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21" w:rsidRPr="00202E98" w:rsidRDefault="00FA1E33" w:rsidP="00BB22E2">
      <w:pPr>
        <w:rPr>
          <w:b/>
          <w:sz w:val="32"/>
          <w:szCs w:val="32"/>
          <w:lang w:val="en-US"/>
        </w:rPr>
      </w:pPr>
      <w:r w:rsidRPr="00202E98">
        <w:rPr>
          <w:rFonts w:ascii="Times New Roman" w:hAnsi="Times New Roman" w:cs="Times New Roman"/>
          <w:b/>
          <w:sz w:val="32"/>
          <w:szCs w:val="32"/>
          <w:lang w:val="en-US"/>
        </w:rPr>
        <w:t>Chapter 3</w:t>
      </w:r>
    </w:p>
    <w:p w:rsidR="00595BFC" w:rsidRPr="00202E98" w:rsidRDefault="002D70D6" w:rsidP="00595BFC">
      <w:pPr>
        <w:spacing w:after="0" w:line="360" w:lineRule="auto"/>
        <w:rPr>
          <w:rFonts w:ascii="Times New Roman" w:eastAsia="Calibri" w:hAnsi="Times New Roman" w:cs="Times New Roman"/>
          <w:b/>
          <w:sz w:val="32"/>
          <w:szCs w:val="32"/>
          <w:lang w:val="en-US"/>
        </w:rPr>
      </w:pPr>
      <w:r w:rsidRPr="00202E98">
        <w:rPr>
          <w:rFonts w:ascii="Times New Roman" w:eastAsia="Calibri" w:hAnsi="Times New Roman" w:cs="Times New Roman"/>
          <w:b/>
          <w:sz w:val="32"/>
          <w:szCs w:val="32"/>
          <w:lang w:val="en-US"/>
        </w:rPr>
        <w:t>Object-based Truthmaker S</w:t>
      </w:r>
      <w:r w:rsidR="008C0D21" w:rsidRPr="00202E98">
        <w:rPr>
          <w:rFonts w:ascii="Times New Roman" w:eastAsia="Calibri" w:hAnsi="Times New Roman" w:cs="Times New Roman"/>
          <w:b/>
          <w:sz w:val="32"/>
          <w:szCs w:val="32"/>
          <w:lang w:val="en-US"/>
        </w:rPr>
        <w:t>emantics</w:t>
      </w:r>
      <w:r w:rsidR="009D3D31" w:rsidRPr="00202E98">
        <w:rPr>
          <w:rFonts w:ascii="Times New Roman" w:eastAsia="Calibri" w:hAnsi="Times New Roman" w:cs="Times New Roman"/>
          <w:b/>
          <w:sz w:val="32"/>
          <w:szCs w:val="32"/>
          <w:lang w:val="en-US"/>
        </w:rPr>
        <w:t>, Norms of Truth, and Direction of Fit</w:t>
      </w:r>
    </w:p>
    <w:p w:rsidR="008C0D21" w:rsidRDefault="008C0D21" w:rsidP="00595BFC">
      <w:pPr>
        <w:spacing w:after="0" w:line="360" w:lineRule="auto"/>
        <w:rPr>
          <w:rFonts w:ascii="Times New Roman" w:eastAsia="Calibri" w:hAnsi="Times New Roman" w:cs="Times New Roman"/>
          <w:sz w:val="24"/>
          <w:szCs w:val="24"/>
          <w:lang w:val="en-US"/>
        </w:rPr>
      </w:pPr>
    </w:p>
    <w:p w:rsidR="0055011E" w:rsidRDefault="009348DC"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Version </w:t>
      </w:r>
      <w:r w:rsidR="00C96510">
        <w:rPr>
          <w:rFonts w:ascii="Times New Roman" w:eastAsia="Calibri" w:hAnsi="Times New Roman" w:cs="Times New Roman"/>
          <w:sz w:val="24"/>
          <w:szCs w:val="24"/>
          <w:lang w:val="en-US"/>
        </w:rPr>
        <w:t>July 1</w:t>
      </w:r>
      <w:r w:rsidR="00172239">
        <w:rPr>
          <w:rFonts w:ascii="Times New Roman" w:eastAsia="Calibri" w:hAnsi="Times New Roman" w:cs="Times New Roman"/>
          <w:sz w:val="24"/>
          <w:szCs w:val="24"/>
          <w:lang w:val="en-US"/>
        </w:rPr>
        <w:t>4</w:t>
      </w:r>
      <w:r>
        <w:rPr>
          <w:rFonts w:ascii="Times New Roman" w:eastAsia="Calibri" w:hAnsi="Times New Roman" w:cs="Times New Roman"/>
          <w:sz w:val="24"/>
          <w:szCs w:val="24"/>
          <w:lang w:val="en-US"/>
        </w:rPr>
        <w:t>, 2023</w:t>
      </w:r>
    </w:p>
    <w:p w:rsidR="008C0D21" w:rsidRDefault="008C0D21" w:rsidP="00595BFC">
      <w:pPr>
        <w:spacing w:after="0" w:line="360" w:lineRule="auto"/>
        <w:rPr>
          <w:rFonts w:ascii="Times New Roman" w:eastAsia="Calibri" w:hAnsi="Times New Roman" w:cs="Times New Roman"/>
          <w:sz w:val="24"/>
          <w:szCs w:val="24"/>
          <w:lang w:val="en-US"/>
        </w:rPr>
      </w:pPr>
    </w:p>
    <w:p w:rsidR="00A9738C" w:rsidRDefault="00AA26FA"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Attitudinal and modal objects, or more generally the category of </w:t>
      </w:r>
      <w:r w:rsidR="00D538C3">
        <w:rPr>
          <w:rFonts w:ascii="Times New Roman" w:eastAsia="Calibri" w:hAnsi="Times New Roman" w:cs="Times New Roman"/>
          <w:sz w:val="24"/>
          <w:szCs w:val="24"/>
          <w:lang w:val="en-US"/>
        </w:rPr>
        <w:t>satisfiable objects</w:t>
      </w:r>
      <w:r>
        <w:rPr>
          <w:rFonts w:ascii="Times New Roman" w:eastAsia="Calibri" w:hAnsi="Times New Roman" w:cs="Times New Roman"/>
          <w:sz w:val="24"/>
          <w:szCs w:val="24"/>
          <w:lang w:val="en-US"/>
        </w:rPr>
        <w:t xml:space="preserve">, come with </w:t>
      </w:r>
      <w:r w:rsidR="008C0D21">
        <w:rPr>
          <w:rFonts w:ascii="Times New Roman" w:eastAsia="Calibri" w:hAnsi="Times New Roman" w:cs="Times New Roman"/>
          <w:sz w:val="24"/>
          <w:szCs w:val="24"/>
          <w:lang w:val="en-US"/>
        </w:rPr>
        <w:t>satisfaction conditions</w:t>
      </w:r>
      <w:r w:rsidR="0078331A">
        <w:rPr>
          <w:rFonts w:ascii="Times New Roman" w:eastAsia="Calibri" w:hAnsi="Times New Roman" w:cs="Times New Roman"/>
          <w:sz w:val="24"/>
          <w:szCs w:val="24"/>
          <w:lang w:val="en-US"/>
        </w:rPr>
        <w:t xml:space="preserve">. </w:t>
      </w:r>
      <w:r w:rsidR="00A9738C">
        <w:rPr>
          <w:rFonts w:ascii="Times New Roman" w:eastAsia="Calibri" w:hAnsi="Times New Roman" w:cs="Times New Roman"/>
          <w:sz w:val="24"/>
          <w:szCs w:val="24"/>
          <w:lang w:val="en-US"/>
        </w:rPr>
        <w:t xml:space="preserve">This is reflected </w:t>
      </w:r>
      <w:r>
        <w:rPr>
          <w:rFonts w:ascii="Times New Roman" w:eastAsia="Calibri" w:hAnsi="Times New Roman" w:cs="Times New Roman"/>
          <w:sz w:val="24"/>
          <w:szCs w:val="24"/>
          <w:lang w:val="en-US"/>
        </w:rPr>
        <w:t xml:space="preserve">linguistically </w:t>
      </w:r>
      <w:r w:rsidR="00A9738C">
        <w:rPr>
          <w:rFonts w:ascii="Times New Roman" w:eastAsia="Calibri" w:hAnsi="Times New Roman" w:cs="Times New Roman"/>
          <w:sz w:val="24"/>
          <w:szCs w:val="24"/>
          <w:lang w:val="en-US"/>
        </w:rPr>
        <w:t xml:space="preserve">in the applicability of various predicates of satisfaction as well as in particular constructions whose semantics consists in the attribution of content, </w:t>
      </w:r>
      <w:r w:rsidR="007D6B21">
        <w:rPr>
          <w:rFonts w:ascii="Times New Roman" w:eastAsia="Calibri" w:hAnsi="Times New Roman" w:cs="Times New Roman"/>
          <w:sz w:val="24"/>
          <w:szCs w:val="24"/>
          <w:lang w:val="en-US"/>
        </w:rPr>
        <w:t>such as clausal complementation</w:t>
      </w:r>
      <w:r w:rsidR="00E20928">
        <w:rPr>
          <w:rFonts w:ascii="Times New Roman" w:eastAsia="Calibri" w:hAnsi="Times New Roman" w:cs="Times New Roman"/>
          <w:sz w:val="24"/>
          <w:szCs w:val="24"/>
          <w:lang w:val="en-US"/>
        </w:rPr>
        <w:t xml:space="preserve"> or modification</w:t>
      </w:r>
      <w:r w:rsidR="007D6B21">
        <w:rPr>
          <w:rFonts w:ascii="Times New Roman" w:eastAsia="Calibri" w:hAnsi="Times New Roman" w:cs="Times New Roman"/>
          <w:sz w:val="24"/>
          <w:szCs w:val="24"/>
          <w:lang w:val="en-US"/>
        </w:rPr>
        <w:t xml:space="preserve"> and</w:t>
      </w:r>
      <w:r w:rsidR="000D4020">
        <w:rPr>
          <w:rFonts w:ascii="Times New Roman" w:eastAsia="Calibri" w:hAnsi="Times New Roman" w:cs="Times New Roman"/>
          <w:sz w:val="24"/>
          <w:szCs w:val="24"/>
          <w:lang w:val="en-US"/>
        </w:rPr>
        <w:t xml:space="preserve"> </w:t>
      </w:r>
      <w:r w:rsidR="00A9738C">
        <w:rPr>
          <w:rFonts w:ascii="Times New Roman" w:eastAsia="Calibri" w:hAnsi="Times New Roman" w:cs="Times New Roman"/>
          <w:sz w:val="24"/>
          <w:szCs w:val="24"/>
          <w:lang w:val="en-US"/>
        </w:rPr>
        <w:t>specificational sentences</w:t>
      </w:r>
      <w:r w:rsidR="007D6B21">
        <w:rPr>
          <w:rFonts w:ascii="Times New Roman" w:eastAsia="Calibri" w:hAnsi="Times New Roman" w:cs="Times New Roman"/>
          <w:sz w:val="24"/>
          <w:szCs w:val="24"/>
          <w:lang w:val="en-US"/>
        </w:rPr>
        <w:t>.</w:t>
      </w:r>
    </w:p>
    <w:p w:rsidR="003B750E" w:rsidRDefault="00A9738C" w:rsidP="009F5ED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How </w:t>
      </w:r>
      <w:r w:rsidR="002D70D6">
        <w:rPr>
          <w:rFonts w:ascii="Times New Roman" w:eastAsia="Calibri" w:hAnsi="Times New Roman" w:cs="Times New Roman"/>
          <w:sz w:val="24"/>
          <w:szCs w:val="24"/>
          <w:lang w:val="en-US"/>
        </w:rPr>
        <w:t>should th</w:t>
      </w:r>
      <w:r>
        <w:rPr>
          <w:rFonts w:ascii="Times New Roman" w:eastAsia="Calibri" w:hAnsi="Times New Roman" w:cs="Times New Roman"/>
          <w:sz w:val="24"/>
          <w:szCs w:val="24"/>
          <w:lang w:val="en-US"/>
        </w:rPr>
        <w:t>e</w:t>
      </w:r>
      <w:r w:rsidR="002D70D6">
        <w:rPr>
          <w:rFonts w:ascii="Times New Roman" w:eastAsia="Calibri" w:hAnsi="Times New Roman" w:cs="Times New Roman"/>
          <w:sz w:val="24"/>
          <w:szCs w:val="24"/>
          <w:lang w:val="en-US"/>
        </w:rPr>
        <w:t xml:space="preserve"> </w:t>
      </w:r>
      <w:r w:rsidR="004E31E8">
        <w:rPr>
          <w:rFonts w:ascii="Times New Roman" w:eastAsia="Calibri" w:hAnsi="Times New Roman" w:cs="Times New Roman"/>
          <w:sz w:val="24"/>
          <w:szCs w:val="24"/>
          <w:lang w:val="en-US"/>
        </w:rPr>
        <w:t xml:space="preserve">satisfaction conditions of </w:t>
      </w:r>
      <w:r w:rsidR="00536761">
        <w:rPr>
          <w:rFonts w:ascii="Times New Roman" w:eastAsia="Calibri" w:hAnsi="Times New Roman" w:cs="Times New Roman"/>
          <w:sz w:val="24"/>
          <w:szCs w:val="24"/>
          <w:lang w:val="en-US"/>
        </w:rPr>
        <w:t>satisfiables</w:t>
      </w:r>
      <w:r w:rsidR="004E31E8">
        <w:rPr>
          <w:rFonts w:ascii="Times New Roman" w:eastAsia="Calibri" w:hAnsi="Times New Roman" w:cs="Times New Roman"/>
          <w:sz w:val="24"/>
          <w:szCs w:val="24"/>
          <w:lang w:val="en-US"/>
        </w:rPr>
        <w:t xml:space="preserve"> </w:t>
      </w:r>
      <w:r w:rsidR="002D70D6">
        <w:rPr>
          <w:rFonts w:ascii="Times New Roman" w:eastAsia="Calibri" w:hAnsi="Times New Roman" w:cs="Times New Roman"/>
          <w:sz w:val="24"/>
          <w:szCs w:val="24"/>
          <w:lang w:val="en-US"/>
        </w:rPr>
        <w:t xml:space="preserve">be conceived formally? </w:t>
      </w:r>
      <w:r w:rsidR="000D4020">
        <w:rPr>
          <w:rFonts w:ascii="Times New Roman" w:eastAsia="Calibri" w:hAnsi="Times New Roman" w:cs="Times New Roman"/>
          <w:sz w:val="24"/>
          <w:szCs w:val="24"/>
          <w:lang w:val="en-US"/>
        </w:rPr>
        <w:t xml:space="preserve">Given standard possible-worlds semantics, one might </w:t>
      </w:r>
      <w:r w:rsidR="003B750E">
        <w:rPr>
          <w:rFonts w:ascii="Times New Roman" w:eastAsia="Calibri" w:hAnsi="Times New Roman" w:cs="Times New Roman"/>
          <w:sz w:val="24"/>
          <w:szCs w:val="24"/>
          <w:lang w:val="en-US"/>
        </w:rPr>
        <w:t>take</w:t>
      </w:r>
      <w:r w:rsidR="000D4020">
        <w:rPr>
          <w:rFonts w:ascii="Times New Roman" w:eastAsia="Calibri" w:hAnsi="Times New Roman" w:cs="Times New Roman"/>
          <w:sz w:val="24"/>
          <w:szCs w:val="24"/>
          <w:lang w:val="en-US"/>
        </w:rPr>
        <w:t xml:space="preserve"> </w:t>
      </w:r>
      <w:r w:rsidR="004E31E8">
        <w:rPr>
          <w:rFonts w:ascii="Times New Roman" w:eastAsia="Calibri" w:hAnsi="Times New Roman" w:cs="Times New Roman"/>
          <w:sz w:val="24"/>
          <w:szCs w:val="24"/>
          <w:lang w:val="en-US"/>
        </w:rPr>
        <w:t>the</w:t>
      </w:r>
      <w:r w:rsidR="003B750E">
        <w:rPr>
          <w:rFonts w:ascii="Times New Roman" w:eastAsia="Calibri" w:hAnsi="Times New Roman" w:cs="Times New Roman"/>
          <w:sz w:val="24"/>
          <w:szCs w:val="24"/>
          <w:lang w:val="en-US"/>
        </w:rPr>
        <w:t xml:space="preserve"> content</w:t>
      </w:r>
      <w:r w:rsidR="004E31E8">
        <w:rPr>
          <w:rFonts w:ascii="Times New Roman" w:eastAsia="Calibri" w:hAnsi="Times New Roman" w:cs="Times New Roman"/>
          <w:sz w:val="24"/>
          <w:szCs w:val="24"/>
          <w:lang w:val="en-US"/>
        </w:rPr>
        <w:t xml:space="preserve"> of attitudinal and modal objects</w:t>
      </w:r>
      <w:r w:rsidR="003B750E">
        <w:rPr>
          <w:rFonts w:ascii="Times New Roman" w:eastAsia="Calibri" w:hAnsi="Times New Roman" w:cs="Times New Roman"/>
          <w:sz w:val="24"/>
          <w:szCs w:val="24"/>
          <w:lang w:val="en-US"/>
        </w:rPr>
        <w:t xml:space="preserve"> to consist in a </w:t>
      </w:r>
      <w:r w:rsidR="000D4020">
        <w:rPr>
          <w:rFonts w:ascii="Times New Roman" w:eastAsia="Calibri" w:hAnsi="Times New Roman" w:cs="Times New Roman"/>
          <w:sz w:val="24"/>
          <w:szCs w:val="24"/>
          <w:lang w:val="en-US"/>
        </w:rPr>
        <w:t>set of worlds</w:t>
      </w:r>
      <w:r w:rsidR="004E31E8">
        <w:rPr>
          <w:rFonts w:ascii="Times New Roman" w:eastAsia="Calibri" w:hAnsi="Times New Roman" w:cs="Times New Roman"/>
          <w:sz w:val="24"/>
          <w:szCs w:val="24"/>
          <w:lang w:val="en-US"/>
        </w:rPr>
        <w:t xml:space="preserve">: the content of John’s obligation to work would be the set of worlds compatible with John working and </w:t>
      </w:r>
      <w:r w:rsidR="000B6C89">
        <w:rPr>
          <w:rFonts w:ascii="Times New Roman" w:eastAsia="Calibri" w:hAnsi="Times New Roman" w:cs="Times New Roman"/>
          <w:sz w:val="24"/>
          <w:szCs w:val="24"/>
          <w:lang w:val="en-US"/>
        </w:rPr>
        <w:t xml:space="preserve">the content of John’s belief </w:t>
      </w:r>
      <w:r w:rsidR="004E31E8">
        <w:rPr>
          <w:rFonts w:ascii="Times New Roman" w:eastAsia="Calibri" w:hAnsi="Times New Roman" w:cs="Times New Roman"/>
          <w:sz w:val="24"/>
          <w:szCs w:val="24"/>
          <w:lang w:val="en-US"/>
        </w:rPr>
        <w:t xml:space="preserve">that it is raining </w:t>
      </w:r>
      <w:r w:rsidR="000B6C89">
        <w:rPr>
          <w:rFonts w:ascii="Times New Roman" w:eastAsia="Calibri" w:hAnsi="Times New Roman" w:cs="Times New Roman"/>
          <w:sz w:val="24"/>
          <w:szCs w:val="24"/>
          <w:lang w:val="en-US"/>
        </w:rPr>
        <w:t xml:space="preserve">the set of worlds compatible with </w:t>
      </w:r>
      <w:r w:rsidR="004E31E8">
        <w:rPr>
          <w:rFonts w:ascii="Times New Roman" w:eastAsia="Calibri" w:hAnsi="Times New Roman" w:cs="Times New Roman"/>
          <w:sz w:val="24"/>
          <w:szCs w:val="24"/>
          <w:lang w:val="en-US"/>
        </w:rPr>
        <w:t>there being rain</w:t>
      </w:r>
      <w:r w:rsidR="000D4020">
        <w:rPr>
          <w:rFonts w:ascii="Times New Roman" w:eastAsia="Calibri" w:hAnsi="Times New Roman" w:cs="Times New Roman"/>
          <w:sz w:val="24"/>
          <w:szCs w:val="24"/>
          <w:lang w:val="en-US"/>
        </w:rPr>
        <w:t>.</w:t>
      </w:r>
      <w:r w:rsidR="000D4020">
        <w:rPr>
          <w:rStyle w:val="FootnoteReference"/>
          <w:rFonts w:ascii="Times New Roman" w:eastAsia="Calibri" w:hAnsi="Times New Roman" w:cs="Times New Roman"/>
          <w:sz w:val="24"/>
          <w:szCs w:val="24"/>
          <w:lang w:val="en-US"/>
        </w:rPr>
        <w:footnoteReference w:id="1"/>
      </w:r>
      <w:r w:rsidR="000D4020">
        <w:rPr>
          <w:rFonts w:ascii="Times New Roman" w:eastAsia="Calibri" w:hAnsi="Times New Roman" w:cs="Times New Roman"/>
          <w:sz w:val="24"/>
          <w:szCs w:val="24"/>
          <w:lang w:val="en-US"/>
        </w:rPr>
        <w:t xml:space="preserve"> </w:t>
      </w:r>
      <w:r w:rsidR="008C0D21">
        <w:rPr>
          <w:rFonts w:ascii="Times New Roman" w:eastAsia="Calibri" w:hAnsi="Times New Roman" w:cs="Times New Roman"/>
          <w:sz w:val="24"/>
          <w:szCs w:val="24"/>
          <w:lang w:val="en-US"/>
        </w:rPr>
        <w:t>There are</w:t>
      </w:r>
      <w:r w:rsidR="0028126F">
        <w:rPr>
          <w:rFonts w:ascii="Times New Roman" w:eastAsia="Calibri" w:hAnsi="Times New Roman" w:cs="Times New Roman"/>
          <w:sz w:val="24"/>
          <w:szCs w:val="24"/>
          <w:lang w:val="en-US"/>
        </w:rPr>
        <w:t xml:space="preserve"> a</w:t>
      </w:r>
      <w:r w:rsidR="008C0D21">
        <w:rPr>
          <w:rFonts w:ascii="Times New Roman" w:eastAsia="Calibri" w:hAnsi="Times New Roman" w:cs="Times New Roman"/>
          <w:sz w:val="24"/>
          <w:szCs w:val="24"/>
          <w:lang w:val="en-US"/>
        </w:rPr>
        <w:t xml:space="preserve"> range of reasons</w:t>
      </w:r>
      <w:r w:rsidR="004E31E8">
        <w:rPr>
          <w:rFonts w:ascii="Times New Roman" w:eastAsia="Calibri" w:hAnsi="Times New Roman" w:cs="Times New Roman"/>
          <w:sz w:val="24"/>
          <w:szCs w:val="24"/>
          <w:lang w:val="en-US"/>
        </w:rPr>
        <w:t>, however,</w:t>
      </w:r>
      <w:r w:rsidR="008C0D21">
        <w:rPr>
          <w:rFonts w:ascii="Times New Roman" w:eastAsia="Calibri" w:hAnsi="Times New Roman" w:cs="Times New Roman"/>
          <w:sz w:val="24"/>
          <w:szCs w:val="24"/>
          <w:lang w:val="en-US"/>
        </w:rPr>
        <w:t xml:space="preserve"> not to construe </w:t>
      </w:r>
      <w:r w:rsidR="000B6C89">
        <w:rPr>
          <w:rFonts w:ascii="Times New Roman" w:eastAsia="Calibri" w:hAnsi="Times New Roman" w:cs="Times New Roman"/>
          <w:sz w:val="24"/>
          <w:szCs w:val="24"/>
          <w:lang w:val="en-US"/>
        </w:rPr>
        <w:t xml:space="preserve">the </w:t>
      </w:r>
      <w:r w:rsidR="00AA26FA">
        <w:rPr>
          <w:rFonts w:ascii="Times New Roman" w:eastAsia="Calibri" w:hAnsi="Times New Roman" w:cs="Times New Roman"/>
          <w:sz w:val="24"/>
          <w:szCs w:val="24"/>
          <w:lang w:val="en-US"/>
        </w:rPr>
        <w:t>satisfaction conditions of s</w:t>
      </w:r>
      <w:r w:rsidR="00536761">
        <w:rPr>
          <w:rFonts w:ascii="Times New Roman" w:eastAsia="Calibri" w:hAnsi="Times New Roman" w:cs="Times New Roman"/>
          <w:sz w:val="24"/>
          <w:szCs w:val="24"/>
          <w:lang w:val="en-US"/>
        </w:rPr>
        <w:t>atisfiables</w:t>
      </w:r>
      <w:r w:rsidR="000B6C89">
        <w:rPr>
          <w:rFonts w:ascii="Times New Roman" w:eastAsia="Calibri" w:hAnsi="Times New Roman" w:cs="Times New Roman"/>
          <w:sz w:val="24"/>
          <w:szCs w:val="24"/>
          <w:lang w:val="en-US"/>
        </w:rPr>
        <w:t xml:space="preserve"> </w:t>
      </w:r>
      <w:r w:rsidR="00B215F8">
        <w:rPr>
          <w:rFonts w:ascii="Times New Roman" w:eastAsia="Calibri" w:hAnsi="Times New Roman" w:cs="Times New Roman"/>
          <w:sz w:val="24"/>
          <w:szCs w:val="24"/>
          <w:lang w:val="en-US"/>
        </w:rPr>
        <w:t>in terms of possible-</w:t>
      </w:r>
      <w:r w:rsidR="008C0D21">
        <w:rPr>
          <w:rFonts w:ascii="Times New Roman" w:eastAsia="Calibri" w:hAnsi="Times New Roman" w:cs="Times New Roman"/>
          <w:sz w:val="24"/>
          <w:szCs w:val="24"/>
          <w:lang w:val="en-US"/>
        </w:rPr>
        <w:t>worlds</w:t>
      </w:r>
      <w:r w:rsidR="003B750E">
        <w:rPr>
          <w:rFonts w:ascii="Times New Roman" w:eastAsia="Calibri" w:hAnsi="Times New Roman" w:cs="Times New Roman"/>
          <w:sz w:val="24"/>
          <w:szCs w:val="24"/>
          <w:lang w:val="en-US"/>
        </w:rPr>
        <w:t xml:space="preserve"> semantics</w:t>
      </w:r>
      <w:r w:rsidR="00AA26FA">
        <w:rPr>
          <w:rFonts w:ascii="Times New Roman" w:eastAsia="Calibri" w:hAnsi="Times New Roman" w:cs="Times New Roman"/>
          <w:sz w:val="24"/>
          <w:szCs w:val="24"/>
          <w:lang w:val="en-US"/>
        </w:rPr>
        <w:t>. Instead</w:t>
      </w:r>
      <w:r w:rsidR="008C0D21">
        <w:rPr>
          <w:rFonts w:ascii="Times New Roman" w:eastAsia="Calibri" w:hAnsi="Times New Roman" w:cs="Times New Roman"/>
          <w:sz w:val="24"/>
          <w:szCs w:val="24"/>
          <w:lang w:val="en-US"/>
        </w:rPr>
        <w:t xml:space="preserve"> truthmaker semantics, </w:t>
      </w:r>
      <w:r w:rsidR="00AA26FA">
        <w:rPr>
          <w:rFonts w:ascii="Times New Roman" w:eastAsia="Calibri" w:hAnsi="Times New Roman" w:cs="Times New Roman"/>
          <w:sz w:val="24"/>
          <w:szCs w:val="24"/>
          <w:lang w:val="en-US"/>
        </w:rPr>
        <w:t>the</w:t>
      </w:r>
      <w:r w:rsidR="000B6C89">
        <w:rPr>
          <w:rFonts w:ascii="Times New Roman" w:eastAsia="Calibri" w:hAnsi="Times New Roman" w:cs="Times New Roman"/>
          <w:sz w:val="24"/>
          <w:szCs w:val="24"/>
          <w:lang w:val="en-US"/>
        </w:rPr>
        <w:t xml:space="preserve"> </w:t>
      </w:r>
      <w:r w:rsidR="00FC6310">
        <w:rPr>
          <w:rFonts w:ascii="Times New Roman" w:eastAsia="Calibri" w:hAnsi="Times New Roman" w:cs="Times New Roman"/>
          <w:sz w:val="24"/>
          <w:szCs w:val="24"/>
          <w:lang w:val="en-US"/>
        </w:rPr>
        <w:t>situation-base</w:t>
      </w:r>
      <w:r w:rsidR="000B6C89">
        <w:rPr>
          <w:rFonts w:ascii="Times New Roman" w:eastAsia="Calibri" w:hAnsi="Times New Roman" w:cs="Times New Roman"/>
          <w:sz w:val="24"/>
          <w:szCs w:val="24"/>
          <w:lang w:val="en-US"/>
        </w:rPr>
        <w:t>d</w:t>
      </w:r>
      <w:r w:rsidR="00FC6310">
        <w:rPr>
          <w:rFonts w:ascii="Times New Roman" w:eastAsia="Calibri" w:hAnsi="Times New Roman" w:cs="Times New Roman"/>
          <w:sz w:val="24"/>
          <w:szCs w:val="24"/>
          <w:lang w:val="en-US"/>
        </w:rPr>
        <w:t xml:space="preserve"> sema</w:t>
      </w:r>
      <w:r w:rsidR="000B6C89">
        <w:rPr>
          <w:rFonts w:ascii="Times New Roman" w:eastAsia="Calibri" w:hAnsi="Times New Roman" w:cs="Times New Roman"/>
          <w:sz w:val="24"/>
          <w:szCs w:val="24"/>
          <w:lang w:val="en-US"/>
        </w:rPr>
        <w:t>ntics developed recently by</w:t>
      </w:r>
      <w:r w:rsidR="00FC6310">
        <w:rPr>
          <w:rFonts w:ascii="Times New Roman" w:eastAsia="Calibri" w:hAnsi="Times New Roman" w:cs="Times New Roman"/>
          <w:sz w:val="24"/>
          <w:szCs w:val="24"/>
          <w:lang w:val="en-US"/>
        </w:rPr>
        <w:t xml:space="preserve"> Fine (2017</w:t>
      </w:r>
      <w:r w:rsidR="000B6C89">
        <w:rPr>
          <w:rFonts w:ascii="Times New Roman" w:eastAsia="Calibri" w:hAnsi="Times New Roman" w:cs="Times New Roman"/>
          <w:sz w:val="24"/>
          <w:szCs w:val="24"/>
          <w:lang w:val="en-US"/>
        </w:rPr>
        <w:t>, 2018a, b</w:t>
      </w:r>
      <w:r w:rsidR="00FC6310">
        <w:rPr>
          <w:rFonts w:ascii="Times New Roman" w:eastAsia="Calibri" w:hAnsi="Times New Roman" w:cs="Times New Roman"/>
          <w:sz w:val="24"/>
          <w:szCs w:val="24"/>
          <w:lang w:val="en-US"/>
        </w:rPr>
        <w:t>)</w:t>
      </w:r>
      <w:r w:rsidR="00C96510">
        <w:rPr>
          <w:rFonts w:ascii="Times New Roman" w:eastAsia="Calibri" w:hAnsi="Times New Roman" w:cs="Times New Roman"/>
          <w:sz w:val="24"/>
          <w:szCs w:val="24"/>
          <w:lang w:val="en-US"/>
        </w:rPr>
        <w:t xml:space="preserve"> appears much</w:t>
      </w:r>
      <w:r w:rsidR="004E31E8">
        <w:rPr>
          <w:rFonts w:ascii="Times New Roman" w:eastAsia="Calibri" w:hAnsi="Times New Roman" w:cs="Times New Roman"/>
          <w:sz w:val="24"/>
          <w:szCs w:val="24"/>
          <w:lang w:val="en-US"/>
        </w:rPr>
        <w:t xml:space="preserve"> better suited for that purpose</w:t>
      </w:r>
      <w:r w:rsidR="008C0D21">
        <w:rPr>
          <w:rFonts w:ascii="Times New Roman" w:eastAsia="Calibri" w:hAnsi="Times New Roman" w:cs="Times New Roman"/>
          <w:sz w:val="24"/>
          <w:szCs w:val="24"/>
          <w:lang w:val="en-US"/>
        </w:rPr>
        <w:t xml:space="preserve">. </w:t>
      </w:r>
      <w:r w:rsidR="009F5EDE">
        <w:rPr>
          <w:rFonts w:ascii="Times New Roman" w:eastAsia="Calibri" w:hAnsi="Times New Roman" w:cs="Times New Roman"/>
          <w:sz w:val="24"/>
          <w:szCs w:val="24"/>
          <w:lang w:val="en-US"/>
        </w:rPr>
        <w:t>In truthmaker semantics, situations, actions, and perhaps other</w:t>
      </w:r>
      <w:r w:rsidR="003B750E">
        <w:rPr>
          <w:rFonts w:ascii="Times New Roman" w:eastAsia="Calibri" w:hAnsi="Times New Roman" w:cs="Times New Roman"/>
          <w:sz w:val="24"/>
          <w:szCs w:val="24"/>
          <w:lang w:val="en-US"/>
        </w:rPr>
        <w:t xml:space="preserve"> types of</w:t>
      </w:r>
      <w:r w:rsidR="009F5EDE">
        <w:rPr>
          <w:rFonts w:ascii="Times New Roman" w:eastAsia="Calibri" w:hAnsi="Times New Roman" w:cs="Times New Roman"/>
          <w:sz w:val="24"/>
          <w:szCs w:val="24"/>
          <w:lang w:val="en-US"/>
        </w:rPr>
        <w:t xml:space="preserve"> entities act as truthmakers or satisfiers</w:t>
      </w:r>
      <w:r w:rsidR="003B750E">
        <w:rPr>
          <w:rFonts w:ascii="Times New Roman" w:eastAsia="Calibri" w:hAnsi="Times New Roman" w:cs="Times New Roman"/>
          <w:sz w:val="24"/>
          <w:szCs w:val="24"/>
          <w:lang w:val="en-US"/>
        </w:rPr>
        <w:t xml:space="preserve"> of content bearers</w:t>
      </w:r>
      <w:r w:rsidR="009F5EDE">
        <w:rPr>
          <w:rFonts w:ascii="Times New Roman" w:eastAsia="Calibri" w:hAnsi="Times New Roman" w:cs="Times New Roman"/>
          <w:sz w:val="24"/>
          <w:szCs w:val="24"/>
          <w:lang w:val="en-US"/>
        </w:rPr>
        <w:t>, rather t</w:t>
      </w:r>
      <w:r w:rsidR="003B750E">
        <w:rPr>
          <w:rFonts w:ascii="Times New Roman" w:eastAsia="Calibri" w:hAnsi="Times New Roman" w:cs="Times New Roman"/>
          <w:sz w:val="24"/>
          <w:szCs w:val="24"/>
          <w:lang w:val="en-US"/>
        </w:rPr>
        <w:t>han</w:t>
      </w:r>
      <w:r w:rsidR="00B01992">
        <w:rPr>
          <w:rFonts w:ascii="Times New Roman" w:eastAsia="Calibri" w:hAnsi="Times New Roman" w:cs="Times New Roman"/>
          <w:sz w:val="24"/>
          <w:szCs w:val="24"/>
          <w:lang w:val="en-US"/>
        </w:rPr>
        <w:t xml:space="preserve"> </w:t>
      </w:r>
      <w:r w:rsidR="009F5EDE">
        <w:rPr>
          <w:rFonts w:ascii="Times New Roman" w:eastAsia="Calibri" w:hAnsi="Times New Roman" w:cs="Times New Roman"/>
          <w:sz w:val="24"/>
          <w:szCs w:val="24"/>
          <w:lang w:val="en-US"/>
        </w:rPr>
        <w:t xml:space="preserve">entire worlds. </w:t>
      </w:r>
      <w:r w:rsidR="003B750E">
        <w:rPr>
          <w:rFonts w:ascii="Times New Roman" w:eastAsia="Calibri" w:hAnsi="Times New Roman" w:cs="Times New Roman"/>
          <w:sz w:val="24"/>
          <w:szCs w:val="24"/>
          <w:lang w:val="en-US"/>
        </w:rPr>
        <w:t>Truth</w:t>
      </w:r>
      <w:r w:rsidR="00181342">
        <w:rPr>
          <w:rFonts w:ascii="Times New Roman" w:eastAsia="Calibri" w:hAnsi="Times New Roman" w:cs="Times New Roman"/>
          <w:sz w:val="24"/>
          <w:szCs w:val="24"/>
          <w:lang w:val="en-US"/>
        </w:rPr>
        <w:t>m</w:t>
      </w:r>
      <w:r w:rsidR="003B750E">
        <w:rPr>
          <w:rFonts w:ascii="Times New Roman" w:eastAsia="Calibri" w:hAnsi="Times New Roman" w:cs="Times New Roman"/>
          <w:sz w:val="24"/>
          <w:szCs w:val="24"/>
          <w:lang w:val="en-US"/>
        </w:rPr>
        <w:t>aker semantics</w:t>
      </w:r>
      <w:r w:rsidR="00181342">
        <w:rPr>
          <w:rFonts w:ascii="Times New Roman" w:eastAsia="Calibri" w:hAnsi="Times New Roman" w:cs="Times New Roman"/>
          <w:sz w:val="24"/>
          <w:szCs w:val="24"/>
          <w:lang w:val="en-US"/>
        </w:rPr>
        <w:t xml:space="preserve"> has been developed in order to obtain a more fine-grained notion o</w:t>
      </w:r>
      <w:r w:rsidR="00A4440D">
        <w:rPr>
          <w:rFonts w:ascii="Times New Roman" w:eastAsia="Calibri" w:hAnsi="Times New Roman" w:cs="Times New Roman"/>
          <w:sz w:val="24"/>
          <w:szCs w:val="24"/>
          <w:lang w:val="en-US"/>
        </w:rPr>
        <w:t>f content than that of possible-</w:t>
      </w:r>
      <w:r w:rsidR="00181342">
        <w:rPr>
          <w:rFonts w:ascii="Times New Roman" w:eastAsia="Calibri" w:hAnsi="Times New Roman" w:cs="Times New Roman"/>
          <w:sz w:val="24"/>
          <w:szCs w:val="24"/>
          <w:lang w:val="en-US"/>
        </w:rPr>
        <w:t xml:space="preserve">world semantics, thereby permitting the definition of </w:t>
      </w:r>
      <w:r w:rsidR="00271AE5">
        <w:rPr>
          <w:rFonts w:ascii="Times New Roman" w:eastAsia="Calibri" w:hAnsi="Times New Roman" w:cs="Times New Roman"/>
          <w:sz w:val="24"/>
          <w:szCs w:val="24"/>
          <w:lang w:val="en-US"/>
        </w:rPr>
        <w:t xml:space="preserve">such </w:t>
      </w:r>
      <w:r w:rsidR="00181342">
        <w:rPr>
          <w:rFonts w:ascii="Times New Roman" w:eastAsia="Calibri" w:hAnsi="Times New Roman" w:cs="Times New Roman"/>
          <w:sz w:val="24"/>
          <w:szCs w:val="24"/>
          <w:lang w:val="en-US"/>
        </w:rPr>
        <w:t xml:space="preserve">notions </w:t>
      </w:r>
      <w:r w:rsidR="00271AE5">
        <w:rPr>
          <w:rFonts w:ascii="Times New Roman" w:eastAsia="Calibri" w:hAnsi="Times New Roman" w:cs="Times New Roman"/>
          <w:sz w:val="24"/>
          <w:szCs w:val="24"/>
          <w:lang w:val="en-US"/>
        </w:rPr>
        <w:t xml:space="preserve">as </w:t>
      </w:r>
      <w:r w:rsidR="00181342">
        <w:rPr>
          <w:rFonts w:ascii="Times New Roman" w:eastAsia="Calibri" w:hAnsi="Times New Roman" w:cs="Times New Roman"/>
          <w:sz w:val="24"/>
          <w:szCs w:val="24"/>
          <w:lang w:val="en-US"/>
        </w:rPr>
        <w:t>aboutness</w:t>
      </w:r>
      <w:r w:rsidR="00840513">
        <w:rPr>
          <w:rFonts w:ascii="Times New Roman" w:eastAsia="Calibri" w:hAnsi="Times New Roman" w:cs="Times New Roman"/>
          <w:sz w:val="24"/>
          <w:szCs w:val="24"/>
          <w:lang w:val="en-US"/>
        </w:rPr>
        <w:t xml:space="preserve"> or </w:t>
      </w:r>
      <w:r w:rsidR="00840513" w:rsidRPr="00A4440D">
        <w:rPr>
          <w:rFonts w:ascii="Times New Roman" w:eastAsia="Calibri" w:hAnsi="Times New Roman" w:cs="Times New Roman"/>
          <w:sz w:val="24"/>
          <w:szCs w:val="24"/>
          <w:lang w:val="en-US"/>
        </w:rPr>
        <w:t>subject matter</w:t>
      </w:r>
      <w:r w:rsidR="00181342" w:rsidRPr="00A4440D">
        <w:rPr>
          <w:rFonts w:ascii="Times New Roman" w:eastAsia="Calibri" w:hAnsi="Times New Roman" w:cs="Times New Roman"/>
          <w:sz w:val="24"/>
          <w:szCs w:val="24"/>
          <w:lang w:val="en-US"/>
        </w:rPr>
        <w:t xml:space="preserve"> </w:t>
      </w:r>
      <w:r w:rsidR="00271AE5" w:rsidRPr="00A4440D">
        <w:rPr>
          <w:rFonts w:ascii="Times New Roman" w:eastAsia="Calibri" w:hAnsi="Times New Roman" w:cs="Times New Roman"/>
          <w:sz w:val="24"/>
          <w:szCs w:val="24"/>
          <w:lang w:val="en-US"/>
        </w:rPr>
        <w:t>and</w:t>
      </w:r>
      <w:r w:rsidR="00181342" w:rsidRPr="00A4440D">
        <w:rPr>
          <w:rFonts w:ascii="Times New Roman" w:eastAsia="Calibri" w:hAnsi="Times New Roman" w:cs="Times New Roman"/>
          <w:sz w:val="24"/>
          <w:szCs w:val="24"/>
          <w:lang w:val="en-US"/>
        </w:rPr>
        <w:t xml:space="preserve"> </w:t>
      </w:r>
      <w:r w:rsidR="00A4440D" w:rsidRPr="00A4440D">
        <w:rPr>
          <w:rFonts w:ascii="Times New Roman" w:eastAsia="Calibri" w:hAnsi="Times New Roman" w:cs="Times New Roman"/>
          <w:sz w:val="24"/>
          <w:szCs w:val="24"/>
          <w:lang w:val="en-US"/>
        </w:rPr>
        <w:t xml:space="preserve">of </w:t>
      </w:r>
      <w:r w:rsidR="00181342" w:rsidRPr="00A4440D">
        <w:rPr>
          <w:rFonts w:ascii="Times New Roman" w:eastAsia="Calibri" w:hAnsi="Times New Roman" w:cs="Times New Roman"/>
          <w:sz w:val="24"/>
          <w:szCs w:val="24"/>
          <w:lang w:val="en-US"/>
        </w:rPr>
        <w:t>partial content.</w:t>
      </w:r>
      <w:r w:rsidR="00A4440D" w:rsidRPr="00A4440D">
        <w:rPr>
          <w:rFonts w:ascii="Times New Roman" w:eastAsia="Calibri" w:hAnsi="Times New Roman" w:cs="Times New Roman"/>
          <w:sz w:val="24"/>
          <w:szCs w:val="24"/>
          <w:lang w:val="en-US"/>
        </w:rPr>
        <w:t xml:space="preserve"> Fine had developed </w:t>
      </w:r>
      <w:r w:rsidR="00271AE5" w:rsidRPr="00A4440D">
        <w:rPr>
          <w:rFonts w:ascii="Times New Roman" w:eastAsia="Calibri" w:hAnsi="Times New Roman" w:cs="Times New Roman"/>
          <w:sz w:val="24"/>
          <w:szCs w:val="24"/>
          <w:lang w:val="en-US"/>
        </w:rPr>
        <w:t>truthmaker semantics for the content of sentences</w:t>
      </w:r>
      <w:r w:rsidR="00A4440D" w:rsidRPr="00A4440D">
        <w:rPr>
          <w:rFonts w:ascii="Times New Roman" w:eastAsia="Calibri" w:hAnsi="Times New Roman" w:cs="Times New Roman"/>
          <w:sz w:val="24"/>
          <w:szCs w:val="24"/>
          <w:lang w:val="en-US"/>
        </w:rPr>
        <w:t xml:space="preserve"> only</w:t>
      </w:r>
      <w:r w:rsidR="00271AE5" w:rsidRPr="00A4440D">
        <w:rPr>
          <w:rFonts w:ascii="Times New Roman" w:eastAsia="Calibri" w:hAnsi="Times New Roman" w:cs="Times New Roman"/>
          <w:sz w:val="24"/>
          <w:szCs w:val="24"/>
          <w:lang w:val="en-US"/>
        </w:rPr>
        <w:t xml:space="preserve">, which </w:t>
      </w:r>
      <w:r w:rsidR="00414964" w:rsidRPr="00A4440D">
        <w:rPr>
          <w:rFonts w:ascii="Times New Roman" w:eastAsia="Calibri" w:hAnsi="Times New Roman" w:cs="Times New Roman"/>
          <w:sz w:val="24"/>
          <w:szCs w:val="24"/>
          <w:lang w:val="en-US"/>
        </w:rPr>
        <w:t>can</w:t>
      </w:r>
      <w:r w:rsidR="00A4440D" w:rsidRPr="00A4440D">
        <w:rPr>
          <w:rFonts w:ascii="Times New Roman" w:eastAsia="Calibri" w:hAnsi="Times New Roman" w:cs="Times New Roman"/>
          <w:sz w:val="24"/>
          <w:szCs w:val="24"/>
          <w:lang w:val="en-US"/>
        </w:rPr>
        <w:t xml:space="preserve"> thus</w:t>
      </w:r>
      <w:r w:rsidR="00414964" w:rsidRPr="00A4440D">
        <w:rPr>
          <w:rFonts w:ascii="Times New Roman" w:eastAsia="Calibri" w:hAnsi="Times New Roman" w:cs="Times New Roman"/>
          <w:sz w:val="24"/>
          <w:szCs w:val="24"/>
          <w:lang w:val="en-US"/>
        </w:rPr>
        <w:t xml:space="preserve"> be distinguished as</w:t>
      </w:r>
      <w:r w:rsidR="00271AE5" w:rsidRPr="00A4440D">
        <w:rPr>
          <w:rFonts w:ascii="Times New Roman" w:eastAsia="Calibri" w:hAnsi="Times New Roman" w:cs="Times New Roman"/>
          <w:sz w:val="24"/>
          <w:szCs w:val="24"/>
          <w:lang w:val="en-US"/>
        </w:rPr>
        <w:t xml:space="preserve"> </w:t>
      </w:r>
      <w:r w:rsidR="00A4440D" w:rsidRPr="00A4440D">
        <w:rPr>
          <w:rFonts w:ascii="Times New Roman" w:eastAsia="Calibri" w:hAnsi="Times New Roman" w:cs="Times New Roman"/>
          <w:i/>
          <w:sz w:val="24"/>
          <w:szCs w:val="24"/>
          <w:lang w:val="en-US"/>
        </w:rPr>
        <w:t>‘</w:t>
      </w:r>
      <w:r w:rsidR="00271AE5" w:rsidRPr="00A4440D">
        <w:rPr>
          <w:rFonts w:ascii="Times New Roman" w:eastAsia="Calibri" w:hAnsi="Times New Roman" w:cs="Times New Roman"/>
          <w:i/>
          <w:sz w:val="24"/>
          <w:szCs w:val="24"/>
          <w:lang w:val="en-US"/>
        </w:rPr>
        <w:t>sentence-based truthmaker semantics</w:t>
      </w:r>
      <w:r w:rsidR="00A4440D" w:rsidRPr="00A4440D">
        <w:rPr>
          <w:rFonts w:ascii="Times New Roman" w:eastAsia="Calibri" w:hAnsi="Times New Roman" w:cs="Times New Roman"/>
          <w:i/>
          <w:sz w:val="24"/>
          <w:szCs w:val="24"/>
          <w:lang w:val="en-US"/>
        </w:rPr>
        <w:t>’</w:t>
      </w:r>
      <w:r w:rsidR="00414964" w:rsidRPr="00A4440D">
        <w:rPr>
          <w:rFonts w:ascii="Times New Roman" w:eastAsia="Calibri" w:hAnsi="Times New Roman" w:cs="Times New Roman"/>
          <w:sz w:val="24"/>
          <w:szCs w:val="24"/>
          <w:lang w:val="en-US"/>
        </w:rPr>
        <w:t xml:space="preserve"> from</w:t>
      </w:r>
      <w:r w:rsidR="00A4440D" w:rsidRPr="00A4440D">
        <w:rPr>
          <w:rFonts w:ascii="Times New Roman" w:eastAsia="Calibri" w:hAnsi="Times New Roman" w:cs="Times New Roman"/>
          <w:sz w:val="24"/>
          <w:szCs w:val="24"/>
          <w:lang w:val="en-US"/>
        </w:rPr>
        <w:t xml:space="preserve"> the present version of</w:t>
      </w:r>
      <w:r w:rsidR="00B164EE" w:rsidRPr="00A4440D">
        <w:rPr>
          <w:rFonts w:ascii="Times New Roman" w:eastAsia="Calibri" w:hAnsi="Times New Roman" w:cs="Times New Roman"/>
          <w:sz w:val="24"/>
          <w:szCs w:val="24"/>
          <w:lang w:val="en-US"/>
        </w:rPr>
        <w:t xml:space="preserve"> </w:t>
      </w:r>
      <w:r w:rsidR="00A4440D" w:rsidRPr="00A4440D">
        <w:rPr>
          <w:rFonts w:ascii="Times New Roman" w:eastAsia="Calibri" w:hAnsi="Times New Roman" w:cs="Times New Roman"/>
          <w:i/>
          <w:sz w:val="24"/>
          <w:szCs w:val="24"/>
          <w:lang w:val="en-US"/>
        </w:rPr>
        <w:t>‘</w:t>
      </w:r>
      <w:r w:rsidR="00B164EE" w:rsidRPr="00A4440D">
        <w:rPr>
          <w:rFonts w:ascii="Times New Roman" w:eastAsia="Calibri" w:hAnsi="Times New Roman" w:cs="Times New Roman"/>
          <w:i/>
          <w:sz w:val="24"/>
          <w:szCs w:val="24"/>
          <w:lang w:val="en-US"/>
        </w:rPr>
        <w:t>object</w:t>
      </w:r>
      <w:r w:rsidR="00985C0A" w:rsidRPr="00A4440D">
        <w:rPr>
          <w:rFonts w:ascii="Times New Roman" w:eastAsia="Calibri" w:hAnsi="Times New Roman" w:cs="Times New Roman"/>
          <w:i/>
          <w:sz w:val="24"/>
          <w:szCs w:val="24"/>
          <w:lang w:val="en-US"/>
        </w:rPr>
        <w:t>-based truthmaker semantics</w:t>
      </w:r>
      <w:r w:rsidR="00A4440D" w:rsidRPr="00A4440D">
        <w:rPr>
          <w:rFonts w:ascii="Times New Roman" w:eastAsia="Calibri" w:hAnsi="Times New Roman" w:cs="Times New Roman"/>
          <w:i/>
          <w:sz w:val="24"/>
          <w:szCs w:val="24"/>
          <w:lang w:val="en-US"/>
        </w:rPr>
        <w:t>’</w:t>
      </w:r>
      <w:r w:rsidR="00985C0A" w:rsidRPr="00A4440D">
        <w:rPr>
          <w:rFonts w:ascii="Times New Roman" w:eastAsia="Calibri" w:hAnsi="Times New Roman" w:cs="Times New Roman"/>
          <w:sz w:val="24"/>
          <w:szCs w:val="24"/>
          <w:lang w:val="en-US"/>
        </w:rPr>
        <w:t xml:space="preserve">, truthmaker semantics when applied to </w:t>
      </w:r>
      <w:r w:rsidR="00536761">
        <w:rPr>
          <w:rFonts w:ascii="Times New Roman" w:eastAsia="Calibri" w:hAnsi="Times New Roman" w:cs="Times New Roman"/>
          <w:sz w:val="24"/>
          <w:szCs w:val="24"/>
          <w:lang w:val="en-US"/>
        </w:rPr>
        <w:t>satisfiables</w:t>
      </w:r>
      <w:r w:rsidR="00985C0A" w:rsidRPr="00A4440D">
        <w:rPr>
          <w:rFonts w:ascii="Times New Roman" w:eastAsia="Calibri" w:hAnsi="Times New Roman" w:cs="Times New Roman"/>
          <w:sz w:val="24"/>
          <w:szCs w:val="24"/>
          <w:lang w:val="en-US"/>
        </w:rPr>
        <w:t>.</w:t>
      </w:r>
    </w:p>
    <w:p w:rsidR="00C0609A" w:rsidRDefault="00181342" w:rsidP="009F5ED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Besides </w:t>
      </w:r>
      <w:r w:rsidR="00B50D5B">
        <w:rPr>
          <w:rFonts w:ascii="Times New Roman" w:eastAsia="Calibri" w:hAnsi="Times New Roman" w:cs="Times New Roman"/>
          <w:sz w:val="24"/>
          <w:szCs w:val="24"/>
          <w:lang w:val="en-US"/>
        </w:rPr>
        <w:t>the general advantages</w:t>
      </w:r>
      <w:r w:rsidR="00985C0A">
        <w:rPr>
          <w:rFonts w:ascii="Times New Roman" w:eastAsia="Calibri" w:hAnsi="Times New Roman" w:cs="Times New Roman"/>
          <w:sz w:val="24"/>
          <w:szCs w:val="24"/>
          <w:lang w:val="en-US"/>
        </w:rPr>
        <w:t xml:space="preserve"> of truthmaker semantics</w:t>
      </w:r>
      <w:r w:rsidR="00B50D5B">
        <w:rPr>
          <w:rFonts w:ascii="Times New Roman" w:eastAsia="Calibri" w:hAnsi="Times New Roman" w:cs="Times New Roman"/>
          <w:sz w:val="24"/>
          <w:szCs w:val="24"/>
          <w:lang w:val="en-US"/>
        </w:rPr>
        <w:t xml:space="preserve"> for the notion of content as such</w:t>
      </w:r>
      <w:r w:rsidR="00271AE5">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985C0A">
        <w:rPr>
          <w:rFonts w:ascii="Times New Roman" w:eastAsia="Calibri" w:hAnsi="Times New Roman" w:cs="Times New Roman"/>
          <w:sz w:val="24"/>
          <w:szCs w:val="24"/>
          <w:lang w:val="en-US"/>
        </w:rPr>
        <w:t xml:space="preserve">there are </w:t>
      </w:r>
      <w:r w:rsidR="00A4440D">
        <w:rPr>
          <w:rFonts w:ascii="Times New Roman" w:eastAsia="Calibri" w:hAnsi="Times New Roman" w:cs="Times New Roman"/>
          <w:sz w:val="24"/>
          <w:szCs w:val="24"/>
          <w:lang w:val="en-US"/>
        </w:rPr>
        <w:t xml:space="preserve">the following </w:t>
      </w:r>
      <w:r w:rsidR="00985C0A">
        <w:rPr>
          <w:rFonts w:ascii="Times New Roman" w:eastAsia="Calibri" w:hAnsi="Times New Roman" w:cs="Times New Roman"/>
          <w:sz w:val="24"/>
          <w:szCs w:val="24"/>
          <w:lang w:val="en-US"/>
        </w:rPr>
        <w:t>specific</w:t>
      </w:r>
      <w:r w:rsidR="008C0D21">
        <w:rPr>
          <w:rFonts w:ascii="Times New Roman" w:eastAsia="Calibri" w:hAnsi="Times New Roman" w:cs="Times New Roman"/>
          <w:sz w:val="24"/>
          <w:szCs w:val="24"/>
          <w:lang w:val="en-US"/>
        </w:rPr>
        <w:t xml:space="preserve"> motivations for </w:t>
      </w:r>
      <w:r w:rsidR="00985C0A">
        <w:rPr>
          <w:rFonts w:ascii="Times New Roman" w:eastAsia="Calibri" w:hAnsi="Times New Roman" w:cs="Times New Roman"/>
          <w:sz w:val="24"/>
          <w:szCs w:val="24"/>
          <w:lang w:val="en-US"/>
        </w:rPr>
        <w:t xml:space="preserve">applying </w:t>
      </w:r>
      <w:r w:rsidR="008C0D21">
        <w:rPr>
          <w:rFonts w:ascii="Times New Roman" w:eastAsia="Calibri" w:hAnsi="Times New Roman" w:cs="Times New Roman"/>
          <w:sz w:val="24"/>
          <w:szCs w:val="24"/>
          <w:lang w:val="en-US"/>
        </w:rPr>
        <w:t>truthmaker semantics</w:t>
      </w:r>
      <w:r w:rsidR="00985C0A">
        <w:rPr>
          <w:rFonts w:ascii="Times New Roman" w:eastAsia="Calibri" w:hAnsi="Times New Roman" w:cs="Times New Roman"/>
          <w:sz w:val="24"/>
          <w:szCs w:val="24"/>
          <w:lang w:val="en-US"/>
        </w:rPr>
        <w:t xml:space="preserve"> to attitudinal and modal objects</w:t>
      </w:r>
      <w:r w:rsidR="007F373A">
        <w:rPr>
          <w:rFonts w:ascii="Times New Roman" w:eastAsia="Calibri" w:hAnsi="Times New Roman" w:cs="Times New Roman"/>
          <w:sz w:val="24"/>
          <w:szCs w:val="24"/>
          <w:lang w:val="en-US"/>
        </w:rPr>
        <w:t>, which this chapter will elaborate</w:t>
      </w:r>
      <w:r w:rsidR="00985C0A">
        <w:rPr>
          <w:rFonts w:ascii="Times New Roman" w:eastAsia="Calibri" w:hAnsi="Times New Roman" w:cs="Times New Roman"/>
          <w:sz w:val="24"/>
          <w:szCs w:val="24"/>
          <w:lang w:val="en-US"/>
        </w:rPr>
        <w:t>:</w:t>
      </w:r>
    </w:p>
    <w:p w:rsidR="00C0609A" w:rsidRPr="007C475B" w:rsidRDefault="00B81854" w:rsidP="00595BFC">
      <w:pPr>
        <w:spacing w:after="0" w:line="360" w:lineRule="auto"/>
        <w:rPr>
          <w:rFonts w:ascii="Times New Roman" w:eastAsia="Calibri" w:hAnsi="Times New Roman" w:cs="Times New Roman"/>
          <w:sz w:val="24"/>
          <w:szCs w:val="24"/>
          <w:lang w:val="en-US"/>
        </w:rPr>
      </w:pPr>
      <w:r w:rsidRPr="007C475B">
        <w:rPr>
          <w:rFonts w:ascii="Times New Roman" w:eastAsia="Calibri" w:hAnsi="Times New Roman" w:cs="Times New Roman"/>
          <w:sz w:val="24"/>
          <w:szCs w:val="24"/>
          <w:lang w:val="en-US"/>
        </w:rPr>
        <w:t>[1]</w:t>
      </w:r>
      <w:r w:rsidR="00C0609A" w:rsidRPr="007C475B">
        <w:rPr>
          <w:rFonts w:ascii="Times New Roman" w:eastAsia="Calibri" w:hAnsi="Times New Roman" w:cs="Times New Roman"/>
          <w:sz w:val="24"/>
          <w:szCs w:val="24"/>
          <w:lang w:val="en-US"/>
        </w:rPr>
        <w:t xml:space="preserve"> </w:t>
      </w:r>
      <w:r w:rsidR="009F5EDE" w:rsidRPr="007C475B">
        <w:rPr>
          <w:rFonts w:ascii="Times New Roman" w:eastAsia="Calibri" w:hAnsi="Times New Roman" w:cs="Times New Roman"/>
          <w:sz w:val="24"/>
          <w:szCs w:val="24"/>
          <w:lang w:val="en-US"/>
        </w:rPr>
        <w:t xml:space="preserve">Attitudinal and modal object </w:t>
      </w:r>
      <w:r w:rsidR="004E31E8" w:rsidRPr="007C475B">
        <w:rPr>
          <w:rFonts w:ascii="Times New Roman" w:eastAsia="Calibri" w:hAnsi="Times New Roman" w:cs="Times New Roman"/>
          <w:sz w:val="24"/>
          <w:szCs w:val="24"/>
          <w:lang w:val="en-US"/>
        </w:rPr>
        <w:t>come with</w:t>
      </w:r>
      <w:r w:rsidR="009F5EDE" w:rsidRPr="007C475B">
        <w:rPr>
          <w:rFonts w:ascii="Times New Roman" w:eastAsia="Calibri" w:hAnsi="Times New Roman" w:cs="Times New Roman"/>
          <w:sz w:val="24"/>
          <w:szCs w:val="24"/>
          <w:lang w:val="en-US"/>
        </w:rPr>
        <w:t xml:space="preserve"> </w:t>
      </w:r>
      <w:r w:rsidR="006936CC" w:rsidRPr="007C475B">
        <w:rPr>
          <w:rFonts w:ascii="Times New Roman" w:eastAsia="Calibri" w:hAnsi="Times New Roman" w:cs="Times New Roman"/>
          <w:sz w:val="24"/>
          <w:szCs w:val="24"/>
          <w:lang w:val="en-US"/>
        </w:rPr>
        <w:t xml:space="preserve">a part </w:t>
      </w:r>
      <w:r w:rsidR="007C475B" w:rsidRPr="007C475B">
        <w:rPr>
          <w:rFonts w:ascii="Times New Roman" w:eastAsia="Calibri" w:hAnsi="Times New Roman" w:cs="Times New Roman"/>
          <w:sz w:val="24"/>
          <w:szCs w:val="24"/>
          <w:lang w:val="en-US"/>
        </w:rPr>
        <w:t>structure</w:t>
      </w:r>
      <w:r w:rsidR="006936CC" w:rsidRPr="007C475B">
        <w:rPr>
          <w:rFonts w:ascii="Times New Roman" w:eastAsia="Calibri" w:hAnsi="Times New Roman" w:cs="Times New Roman"/>
          <w:sz w:val="24"/>
          <w:szCs w:val="24"/>
          <w:lang w:val="en-US"/>
        </w:rPr>
        <w:t xml:space="preserve"> based on the notion of</w:t>
      </w:r>
      <w:r w:rsidR="009F5EDE" w:rsidRPr="007C475B">
        <w:rPr>
          <w:rFonts w:ascii="Times New Roman" w:eastAsia="Calibri" w:hAnsi="Times New Roman" w:cs="Times New Roman"/>
          <w:sz w:val="24"/>
          <w:szCs w:val="24"/>
          <w:lang w:val="en-US"/>
        </w:rPr>
        <w:t xml:space="preserve"> </w:t>
      </w:r>
      <w:r w:rsidR="00C0609A" w:rsidRPr="007C475B">
        <w:rPr>
          <w:rFonts w:ascii="Times New Roman" w:eastAsia="Calibri" w:hAnsi="Times New Roman" w:cs="Times New Roman"/>
          <w:sz w:val="24"/>
          <w:szCs w:val="24"/>
          <w:lang w:val="en-US"/>
        </w:rPr>
        <w:t>partial content</w:t>
      </w:r>
      <w:r w:rsidR="009F5EDE" w:rsidRPr="007C475B">
        <w:rPr>
          <w:rFonts w:ascii="Times New Roman" w:eastAsia="Calibri" w:hAnsi="Times New Roman" w:cs="Times New Roman"/>
          <w:sz w:val="24"/>
          <w:szCs w:val="24"/>
          <w:lang w:val="en-US"/>
        </w:rPr>
        <w:t xml:space="preserve">, </w:t>
      </w:r>
      <w:r w:rsidR="006936CC" w:rsidRPr="007C475B">
        <w:rPr>
          <w:rFonts w:ascii="Times New Roman" w:eastAsia="Calibri" w:hAnsi="Times New Roman" w:cs="Times New Roman"/>
          <w:sz w:val="24"/>
          <w:szCs w:val="24"/>
          <w:lang w:val="en-US"/>
        </w:rPr>
        <w:t xml:space="preserve">which truthmaker semantics </w:t>
      </w:r>
      <w:r w:rsidR="00A4440D" w:rsidRPr="007C475B">
        <w:rPr>
          <w:rFonts w:ascii="Times New Roman" w:eastAsia="Calibri" w:hAnsi="Times New Roman" w:cs="Times New Roman"/>
          <w:sz w:val="24"/>
          <w:szCs w:val="24"/>
          <w:lang w:val="en-US"/>
        </w:rPr>
        <w:t>specifically aims to capture.</w:t>
      </w:r>
    </w:p>
    <w:p w:rsidR="009F5EDE" w:rsidRPr="007C475B" w:rsidRDefault="00B81854" w:rsidP="00595BFC">
      <w:pPr>
        <w:spacing w:after="0" w:line="360" w:lineRule="auto"/>
        <w:rPr>
          <w:rFonts w:ascii="Times New Roman" w:eastAsia="Calibri" w:hAnsi="Times New Roman" w:cs="Times New Roman"/>
          <w:sz w:val="24"/>
          <w:szCs w:val="24"/>
          <w:lang w:val="en-US"/>
        </w:rPr>
      </w:pPr>
      <w:r w:rsidRPr="007C475B">
        <w:rPr>
          <w:rFonts w:ascii="Times New Roman" w:eastAsia="Calibri" w:hAnsi="Times New Roman" w:cs="Times New Roman"/>
          <w:sz w:val="24"/>
          <w:szCs w:val="24"/>
          <w:lang w:val="en-US"/>
        </w:rPr>
        <w:lastRenderedPageBreak/>
        <w:t>[2]</w:t>
      </w:r>
      <w:r w:rsidR="009F5EDE" w:rsidRPr="007C475B">
        <w:rPr>
          <w:rFonts w:ascii="Times New Roman" w:eastAsia="Calibri" w:hAnsi="Times New Roman" w:cs="Times New Roman"/>
          <w:sz w:val="24"/>
          <w:szCs w:val="24"/>
          <w:lang w:val="en-US"/>
        </w:rPr>
        <w:t xml:space="preserve"> Some attitudinal and modal objects involve actions as satisfiers and come with agent-related satisfaction predicates</w:t>
      </w:r>
      <w:r w:rsidR="00B01992" w:rsidRPr="007C475B">
        <w:rPr>
          <w:rFonts w:ascii="Times New Roman" w:eastAsia="Calibri" w:hAnsi="Times New Roman" w:cs="Times New Roman"/>
          <w:sz w:val="24"/>
          <w:szCs w:val="24"/>
          <w:lang w:val="en-US"/>
        </w:rPr>
        <w:t>.</w:t>
      </w:r>
    </w:p>
    <w:p w:rsidR="00C0609A" w:rsidRPr="007C475B" w:rsidRDefault="00B81854" w:rsidP="00595BFC">
      <w:pPr>
        <w:spacing w:after="0" w:line="360" w:lineRule="auto"/>
        <w:rPr>
          <w:rFonts w:ascii="Times New Roman" w:eastAsia="Calibri" w:hAnsi="Times New Roman" w:cs="Times New Roman"/>
          <w:sz w:val="24"/>
          <w:szCs w:val="24"/>
          <w:lang w:val="en-US"/>
        </w:rPr>
      </w:pPr>
      <w:r w:rsidRPr="007C475B">
        <w:rPr>
          <w:rFonts w:ascii="Times New Roman" w:eastAsia="Calibri" w:hAnsi="Times New Roman" w:cs="Times New Roman"/>
          <w:sz w:val="24"/>
          <w:szCs w:val="24"/>
          <w:lang w:val="en-US"/>
        </w:rPr>
        <w:t>[3]</w:t>
      </w:r>
      <w:r w:rsidR="00B01992" w:rsidRPr="007C475B">
        <w:rPr>
          <w:rFonts w:ascii="Times New Roman" w:eastAsia="Calibri" w:hAnsi="Times New Roman" w:cs="Times New Roman"/>
          <w:sz w:val="24"/>
          <w:szCs w:val="24"/>
          <w:lang w:val="en-US"/>
        </w:rPr>
        <w:t xml:space="preserve"> Truthmaker semantics can at least in part e</w:t>
      </w:r>
      <w:r w:rsidR="00D82423" w:rsidRPr="007C475B">
        <w:rPr>
          <w:rFonts w:ascii="Times New Roman" w:eastAsia="Calibri" w:hAnsi="Times New Roman" w:cs="Times New Roman"/>
          <w:sz w:val="24"/>
          <w:szCs w:val="24"/>
          <w:lang w:val="en-US"/>
        </w:rPr>
        <w:t>xplain</w:t>
      </w:r>
      <w:r w:rsidR="00B01992" w:rsidRPr="007C475B">
        <w:rPr>
          <w:rFonts w:ascii="Times New Roman" w:eastAsia="Calibri" w:hAnsi="Times New Roman" w:cs="Times New Roman"/>
          <w:sz w:val="24"/>
          <w:szCs w:val="24"/>
          <w:lang w:val="en-US"/>
        </w:rPr>
        <w:t xml:space="preserve"> </w:t>
      </w:r>
      <w:r w:rsidR="00D82423" w:rsidRPr="007C475B">
        <w:rPr>
          <w:rFonts w:ascii="Times New Roman" w:eastAsia="Calibri" w:hAnsi="Times New Roman" w:cs="Times New Roman"/>
          <w:sz w:val="24"/>
          <w:szCs w:val="24"/>
          <w:lang w:val="en-US"/>
        </w:rPr>
        <w:t>the selection of different predicates of satisfaction</w:t>
      </w:r>
      <w:r w:rsidR="00B01992" w:rsidRPr="007C475B">
        <w:rPr>
          <w:rFonts w:ascii="Times New Roman" w:eastAsia="Calibri" w:hAnsi="Times New Roman" w:cs="Times New Roman"/>
          <w:sz w:val="24"/>
          <w:szCs w:val="24"/>
          <w:lang w:val="en-US"/>
        </w:rPr>
        <w:t xml:space="preserve"> </w:t>
      </w:r>
      <w:r w:rsidR="006936CC" w:rsidRPr="007C475B">
        <w:rPr>
          <w:rFonts w:ascii="Times New Roman" w:eastAsia="Calibri" w:hAnsi="Times New Roman" w:cs="Times New Roman"/>
          <w:sz w:val="24"/>
          <w:szCs w:val="24"/>
          <w:lang w:val="en-US"/>
        </w:rPr>
        <w:t xml:space="preserve">selected </w:t>
      </w:r>
      <w:r w:rsidR="00B01992" w:rsidRPr="007C475B">
        <w:rPr>
          <w:rFonts w:ascii="Times New Roman" w:eastAsia="Calibri" w:hAnsi="Times New Roman" w:cs="Times New Roman"/>
          <w:sz w:val="24"/>
          <w:szCs w:val="24"/>
          <w:lang w:val="en-US"/>
        </w:rPr>
        <w:t>by different types of attitudinal and modal objects</w:t>
      </w:r>
      <w:r w:rsidR="00A4440D" w:rsidRPr="007C475B">
        <w:rPr>
          <w:rFonts w:ascii="Times New Roman" w:eastAsia="Calibri" w:hAnsi="Times New Roman" w:cs="Times New Roman"/>
          <w:sz w:val="24"/>
          <w:szCs w:val="24"/>
          <w:lang w:val="en-US"/>
        </w:rPr>
        <w:t>.</w:t>
      </w:r>
    </w:p>
    <w:p w:rsidR="001C7AB3" w:rsidRPr="007C475B" w:rsidRDefault="00B81854" w:rsidP="00595BFC">
      <w:pPr>
        <w:spacing w:after="0" w:line="360" w:lineRule="auto"/>
        <w:rPr>
          <w:rFonts w:ascii="Times New Roman" w:eastAsia="Calibri" w:hAnsi="Times New Roman" w:cs="Times New Roman"/>
          <w:sz w:val="24"/>
          <w:szCs w:val="24"/>
          <w:lang w:val="en-US"/>
        </w:rPr>
      </w:pPr>
      <w:r w:rsidRPr="007C475B">
        <w:rPr>
          <w:rFonts w:ascii="Times New Roman" w:eastAsia="Calibri" w:hAnsi="Times New Roman" w:cs="Times New Roman"/>
          <w:sz w:val="24"/>
          <w:szCs w:val="24"/>
          <w:lang w:val="en-US"/>
        </w:rPr>
        <w:t>[4]</w:t>
      </w:r>
      <w:r w:rsidR="006936CC" w:rsidRPr="007C475B">
        <w:rPr>
          <w:rFonts w:ascii="Times New Roman" w:eastAsia="Calibri" w:hAnsi="Times New Roman" w:cs="Times New Roman"/>
          <w:sz w:val="24"/>
          <w:szCs w:val="24"/>
          <w:lang w:val="en-US"/>
        </w:rPr>
        <w:t xml:space="preserve"> Unlike possible worlds-semantics, t</w:t>
      </w:r>
      <w:r w:rsidR="00B01992" w:rsidRPr="007C475B">
        <w:rPr>
          <w:rFonts w:ascii="Times New Roman" w:eastAsia="Calibri" w:hAnsi="Times New Roman" w:cs="Times New Roman"/>
          <w:sz w:val="24"/>
          <w:szCs w:val="24"/>
          <w:lang w:val="en-US"/>
        </w:rPr>
        <w:t>ruthmaker semantics permits</w:t>
      </w:r>
      <w:r w:rsidR="001C7AB3" w:rsidRPr="007C475B">
        <w:rPr>
          <w:rFonts w:ascii="Times New Roman" w:eastAsia="Calibri" w:hAnsi="Times New Roman" w:cs="Times New Roman"/>
          <w:sz w:val="24"/>
          <w:szCs w:val="24"/>
          <w:lang w:val="en-US"/>
        </w:rPr>
        <w:t xml:space="preserve"> </w:t>
      </w:r>
      <w:r w:rsidR="00B01992" w:rsidRPr="007C475B">
        <w:rPr>
          <w:rFonts w:ascii="Times New Roman" w:eastAsia="Calibri" w:hAnsi="Times New Roman" w:cs="Times New Roman"/>
          <w:sz w:val="24"/>
          <w:szCs w:val="24"/>
          <w:lang w:val="en-US"/>
        </w:rPr>
        <w:t xml:space="preserve">formulating a </w:t>
      </w:r>
      <w:r w:rsidR="006936CC" w:rsidRPr="007C475B">
        <w:rPr>
          <w:rFonts w:ascii="Times New Roman" w:eastAsia="Calibri" w:hAnsi="Times New Roman" w:cs="Times New Roman"/>
          <w:sz w:val="24"/>
          <w:szCs w:val="24"/>
          <w:lang w:val="en-US"/>
        </w:rPr>
        <w:t xml:space="preserve">single </w:t>
      </w:r>
      <w:r w:rsidR="00B01992" w:rsidRPr="007C475B">
        <w:rPr>
          <w:rFonts w:ascii="Times New Roman" w:eastAsia="Calibri" w:hAnsi="Times New Roman" w:cs="Times New Roman"/>
          <w:sz w:val="24"/>
          <w:szCs w:val="24"/>
          <w:lang w:val="en-US"/>
        </w:rPr>
        <w:t>derived meaning of sentences as</w:t>
      </w:r>
      <w:r w:rsidR="001C7AB3" w:rsidRPr="007C475B">
        <w:rPr>
          <w:rFonts w:ascii="Times New Roman" w:eastAsia="Calibri" w:hAnsi="Times New Roman" w:cs="Times New Roman"/>
          <w:sz w:val="24"/>
          <w:szCs w:val="24"/>
          <w:lang w:val="en-US"/>
        </w:rPr>
        <w:t xml:space="preserve"> </w:t>
      </w:r>
      <w:r w:rsidR="00B01992" w:rsidRPr="007C475B">
        <w:rPr>
          <w:rFonts w:ascii="Times New Roman" w:eastAsia="Calibri" w:hAnsi="Times New Roman" w:cs="Times New Roman"/>
          <w:sz w:val="24"/>
          <w:szCs w:val="24"/>
          <w:lang w:val="en-US"/>
        </w:rPr>
        <w:t>a</w:t>
      </w:r>
      <w:r w:rsidR="001C7AB3" w:rsidRPr="007C475B">
        <w:rPr>
          <w:rFonts w:ascii="Times New Roman" w:eastAsia="Calibri" w:hAnsi="Times New Roman" w:cs="Times New Roman"/>
          <w:sz w:val="24"/>
          <w:szCs w:val="24"/>
          <w:lang w:val="en-US"/>
        </w:rPr>
        <w:t xml:space="preserve"> propert</w:t>
      </w:r>
      <w:r w:rsidR="00B01992" w:rsidRPr="007C475B">
        <w:rPr>
          <w:rFonts w:ascii="Times New Roman" w:eastAsia="Calibri" w:hAnsi="Times New Roman" w:cs="Times New Roman"/>
          <w:sz w:val="24"/>
          <w:szCs w:val="24"/>
          <w:lang w:val="en-US"/>
        </w:rPr>
        <w:t xml:space="preserve">y </w:t>
      </w:r>
      <w:r w:rsidR="001C7AB3" w:rsidRPr="007C475B">
        <w:rPr>
          <w:rFonts w:ascii="Times New Roman" w:eastAsia="Calibri" w:hAnsi="Times New Roman" w:cs="Times New Roman"/>
          <w:sz w:val="24"/>
          <w:szCs w:val="24"/>
          <w:lang w:val="en-US"/>
        </w:rPr>
        <w:t>applicable to attitudinal and modal object</w:t>
      </w:r>
      <w:r w:rsidR="00C96510">
        <w:rPr>
          <w:rFonts w:ascii="Times New Roman" w:eastAsia="Calibri" w:hAnsi="Times New Roman" w:cs="Times New Roman"/>
          <w:sz w:val="24"/>
          <w:szCs w:val="24"/>
          <w:lang w:val="en-US"/>
        </w:rPr>
        <w:t>s</w:t>
      </w:r>
      <w:r w:rsidR="001C7AB3" w:rsidRPr="007C475B">
        <w:rPr>
          <w:rFonts w:ascii="Times New Roman" w:eastAsia="Calibri" w:hAnsi="Times New Roman" w:cs="Times New Roman"/>
          <w:sz w:val="24"/>
          <w:szCs w:val="24"/>
          <w:lang w:val="en-US"/>
        </w:rPr>
        <w:t xml:space="preserve"> of possibility and</w:t>
      </w:r>
      <w:r w:rsidR="00585104">
        <w:rPr>
          <w:rFonts w:ascii="Times New Roman" w:eastAsia="Calibri" w:hAnsi="Times New Roman" w:cs="Times New Roman"/>
          <w:sz w:val="24"/>
          <w:szCs w:val="24"/>
          <w:lang w:val="en-US"/>
        </w:rPr>
        <w:t xml:space="preserve"> of</w:t>
      </w:r>
      <w:r w:rsidR="001C7AB3" w:rsidRPr="007C475B">
        <w:rPr>
          <w:rFonts w:ascii="Times New Roman" w:eastAsia="Calibri" w:hAnsi="Times New Roman" w:cs="Times New Roman"/>
          <w:sz w:val="24"/>
          <w:szCs w:val="24"/>
          <w:lang w:val="en-US"/>
        </w:rPr>
        <w:t xml:space="preserve"> necessity.</w:t>
      </w:r>
    </w:p>
    <w:p w:rsidR="00B215F8" w:rsidRPr="007C475B" w:rsidRDefault="00B81854" w:rsidP="00595BFC">
      <w:pPr>
        <w:spacing w:after="0" w:line="360" w:lineRule="auto"/>
        <w:rPr>
          <w:rFonts w:ascii="Times New Roman" w:eastAsia="Calibri" w:hAnsi="Times New Roman" w:cs="Times New Roman"/>
          <w:sz w:val="24"/>
          <w:szCs w:val="24"/>
          <w:lang w:val="en-US"/>
        </w:rPr>
      </w:pPr>
      <w:r w:rsidRPr="007C475B">
        <w:rPr>
          <w:rFonts w:ascii="Times New Roman" w:eastAsia="Calibri" w:hAnsi="Times New Roman" w:cs="Times New Roman"/>
          <w:sz w:val="24"/>
          <w:szCs w:val="24"/>
          <w:lang w:val="en-US"/>
        </w:rPr>
        <w:t>[5]</w:t>
      </w:r>
      <w:r w:rsidR="00B01992" w:rsidRPr="007C475B">
        <w:rPr>
          <w:rFonts w:ascii="Times New Roman" w:eastAsia="Calibri" w:hAnsi="Times New Roman" w:cs="Times New Roman"/>
          <w:sz w:val="24"/>
          <w:szCs w:val="24"/>
          <w:lang w:val="en-US"/>
        </w:rPr>
        <w:t xml:space="preserve"> </w:t>
      </w:r>
      <w:r w:rsidR="00585104">
        <w:rPr>
          <w:rFonts w:ascii="Times New Roman" w:eastAsia="Calibri" w:hAnsi="Times New Roman" w:cs="Times New Roman"/>
          <w:sz w:val="24"/>
          <w:szCs w:val="24"/>
          <w:lang w:val="en-US"/>
        </w:rPr>
        <w:t>T</w:t>
      </w:r>
      <w:r w:rsidR="006C43A3" w:rsidRPr="007C475B">
        <w:rPr>
          <w:rFonts w:ascii="Times New Roman" w:eastAsia="Calibri" w:hAnsi="Times New Roman" w:cs="Times New Roman"/>
          <w:sz w:val="24"/>
          <w:szCs w:val="24"/>
          <w:lang w:val="en-US"/>
        </w:rPr>
        <w:t>ruthmaker semantics can be applied</w:t>
      </w:r>
      <w:r w:rsidR="00A4440D" w:rsidRPr="007C475B">
        <w:rPr>
          <w:rFonts w:ascii="Times New Roman" w:eastAsia="Calibri" w:hAnsi="Times New Roman" w:cs="Times New Roman"/>
          <w:sz w:val="24"/>
          <w:szCs w:val="24"/>
          <w:lang w:val="en-US"/>
        </w:rPr>
        <w:t xml:space="preserve"> to</w:t>
      </w:r>
      <w:r w:rsidR="00B01992" w:rsidRPr="007C475B">
        <w:rPr>
          <w:rFonts w:ascii="Times New Roman" w:eastAsia="Calibri" w:hAnsi="Times New Roman" w:cs="Times New Roman"/>
          <w:sz w:val="24"/>
          <w:szCs w:val="24"/>
          <w:lang w:val="en-US"/>
        </w:rPr>
        <w:t xml:space="preserve"> </w:t>
      </w:r>
      <w:r w:rsidRPr="007C475B">
        <w:rPr>
          <w:rFonts w:ascii="Times New Roman" w:eastAsia="Calibri" w:hAnsi="Times New Roman" w:cs="Times New Roman"/>
          <w:sz w:val="24"/>
          <w:szCs w:val="24"/>
          <w:lang w:val="en-US"/>
        </w:rPr>
        <w:t>intensional objects</w:t>
      </w:r>
      <w:r w:rsidR="00B01992" w:rsidRPr="007C475B">
        <w:rPr>
          <w:rFonts w:ascii="Times New Roman" w:eastAsia="Calibri" w:hAnsi="Times New Roman" w:cs="Times New Roman"/>
          <w:sz w:val="24"/>
          <w:szCs w:val="24"/>
          <w:lang w:val="en-US"/>
        </w:rPr>
        <w:t xml:space="preserve"> like</w:t>
      </w:r>
      <w:r w:rsidR="00E378E4" w:rsidRPr="007C475B">
        <w:rPr>
          <w:rFonts w:ascii="Times New Roman" w:eastAsia="Calibri" w:hAnsi="Times New Roman" w:cs="Times New Roman"/>
          <w:sz w:val="24"/>
          <w:szCs w:val="24"/>
          <w:lang w:val="en-US"/>
        </w:rPr>
        <w:t xml:space="preserve"> searches,</w:t>
      </w:r>
      <w:r w:rsidR="00B01992" w:rsidRPr="007C475B">
        <w:rPr>
          <w:rFonts w:ascii="Times New Roman" w:eastAsia="Calibri" w:hAnsi="Times New Roman" w:cs="Times New Roman"/>
          <w:sz w:val="24"/>
          <w:szCs w:val="24"/>
          <w:lang w:val="en-US"/>
        </w:rPr>
        <w:t xml:space="preserve"> debts</w:t>
      </w:r>
      <w:r w:rsidR="006C43A3" w:rsidRPr="007C475B">
        <w:rPr>
          <w:rFonts w:ascii="Times New Roman" w:eastAsia="Calibri" w:hAnsi="Times New Roman" w:cs="Times New Roman"/>
          <w:sz w:val="24"/>
          <w:szCs w:val="24"/>
          <w:lang w:val="en-US"/>
        </w:rPr>
        <w:t>,</w:t>
      </w:r>
      <w:r w:rsidR="00E378E4" w:rsidRPr="007C475B">
        <w:rPr>
          <w:rFonts w:ascii="Times New Roman" w:eastAsia="Calibri" w:hAnsi="Times New Roman" w:cs="Times New Roman"/>
          <w:sz w:val="24"/>
          <w:szCs w:val="24"/>
          <w:lang w:val="en-US"/>
        </w:rPr>
        <w:t xml:space="preserve"> </w:t>
      </w:r>
      <w:r w:rsidR="006C43A3" w:rsidRPr="007C475B">
        <w:rPr>
          <w:rFonts w:ascii="Times New Roman" w:eastAsia="Calibri" w:hAnsi="Times New Roman" w:cs="Times New Roman"/>
          <w:sz w:val="24"/>
          <w:szCs w:val="24"/>
          <w:lang w:val="en-US"/>
        </w:rPr>
        <w:t xml:space="preserve">and </w:t>
      </w:r>
      <w:r w:rsidR="00E378E4" w:rsidRPr="007C475B">
        <w:rPr>
          <w:rFonts w:ascii="Times New Roman" w:eastAsia="Calibri" w:hAnsi="Times New Roman" w:cs="Times New Roman"/>
          <w:sz w:val="24"/>
          <w:szCs w:val="24"/>
          <w:lang w:val="en-US"/>
        </w:rPr>
        <w:t>pur</w:t>
      </w:r>
      <w:r w:rsidR="007F373A" w:rsidRPr="007C475B">
        <w:rPr>
          <w:rFonts w:ascii="Times New Roman" w:eastAsia="Calibri" w:hAnsi="Times New Roman" w:cs="Times New Roman"/>
          <w:sz w:val="24"/>
          <w:szCs w:val="24"/>
          <w:lang w:val="en-US"/>
        </w:rPr>
        <w:t>c</w:t>
      </w:r>
      <w:r w:rsidR="00E378E4" w:rsidRPr="007C475B">
        <w:rPr>
          <w:rFonts w:ascii="Times New Roman" w:eastAsia="Calibri" w:hAnsi="Times New Roman" w:cs="Times New Roman"/>
          <w:sz w:val="24"/>
          <w:szCs w:val="24"/>
          <w:lang w:val="en-US"/>
        </w:rPr>
        <w:t>hases</w:t>
      </w:r>
      <w:r w:rsidR="006C43A3" w:rsidRPr="007C475B">
        <w:rPr>
          <w:rFonts w:ascii="Times New Roman" w:eastAsia="Calibri" w:hAnsi="Times New Roman" w:cs="Times New Roman"/>
          <w:sz w:val="24"/>
          <w:szCs w:val="24"/>
          <w:lang w:val="en-US"/>
        </w:rPr>
        <w:t>, which share characteristic properties with</w:t>
      </w:r>
      <w:r w:rsidR="00B01992" w:rsidRPr="007C475B">
        <w:rPr>
          <w:rFonts w:ascii="Times New Roman" w:eastAsia="Calibri" w:hAnsi="Times New Roman" w:cs="Times New Roman"/>
          <w:sz w:val="24"/>
          <w:szCs w:val="24"/>
          <w:lang w:val="en-US"/>
        </w:rPr>
        <w:t xml:space="preserve"> attitudinal and modal objects</w:t>
      </w:r>
      <w:r w:rsidR="00E378E4" w:rsidRPr="007C475B">
        <w:rPr>
          <w:rFonts w:ascii="Times New Roman" w:eastAsia="Calibri" w:hAnsi="Times New Roman" w:cs="Times New Roman"/>
          <w:sz w:val="24"/>
          <w:szCs w:val="24"/>
          <w:lang w:val="en-US"/>
        </w:rPr>
        <w:t xml:space="preserve"> but </w:t>
      </w:r>
      <w:r w:rsidR="00FD24BC" w:rsidRPr="007C475B">
        <w:rPr>
          <w:rFonts w:ascii="Times New Roman" w:eastAsia="Calibri" w:hAnsi="Times New Roman" w:cs="Times New Roman"/>
          <w:sz w:val="24"/>
          <w:szCs w:val="24"/>
          <w:lang w:val="en-US"/>
        </w:rPr>
        <w:t xml:space="preserve">involve </w:t>
      </w:r>
      <w:r w:rsidR="00C96510">
        <w:rPr>
          <w:rFonts w:ascii="Times New Roman" w:eastAsia="Calibri" w:hAnsi="Times New Roman" w:cs="Times New Roman"/>
          <w:sz w:val="24"/>
          <w:szCs w:val="24"/>
          <w:lang w:val="en-US"/>
        </w:rPr>
        <w:t>entities</w:t>
      </w:r>
      <w:r w:rsidR="00FD24BC" w:rsidRPr="007C475B">
        <w:rPr>
          <w:rFonts w:ascii="Times New Roman" w:eastAsia="Calibri" w:hAnsi="Times New Roman" w:cs="Times New Roman"/>
          <w:sz w:val="24"/>
          <w:szCs w:val="24"/>
          <w:lang w:val="en-US"/>
        </w:rPr>
        <w:t>-in-situations</w:t>
      </w:r>
      <w:r w:rsidR="006C43A3" w:rsidRPr="007C475B">
        <w:rPr>
          <w:rFonts w:ascii="Times New Roman" w:eastAsia="Calibri" w:hAnsi="Times New Roman" w:cs="Times New Roman"/>
          <w:sz w:val="24"/>
          <w:szCs w:val="24"/>
          <w:lang w:val="en-US"/>
        </w:rPr>
        <w:t xml:space="preserve"> as satisfiers</w:t>
      </w:r>
      <w:r w:rsidR="00FD24BC" w:rsidRPr="007C475B">
        <w:rPr>
          <w:rFonts w:ascii="Times New Roman" w:eastAsia="Calibri" w:hAnsi="Times New Roman" w:cs="Times New Roman"/>
          <w:sz w:val="24"/>
          <w:szCs w:val="24"/>
          <w:lang w:val="en-US"/>
        </w:rPr>
        <w:t>.</w:t>
      </w:r>
    </w:p>
    <w:p w:rsidR="00B215F8" w:rsidRDefault="00585104" w:rsidP="00B215F8">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[6] T</w:t>
      </w:r>
      <w:r w:rsidR="00D7492E">
        <w:rPr>
          <w:rFonts w:ascii="Times New Roman" w:hAnsi="Times New Roman" w:cs="Times New Roman"/>
          <w:sz w:val="24"/>
          <w:szCs w:val="24"/>
          <w:lang w:val="en-US"/>
        </w:rPr>
        <w:t xml:space="preserve">ruthmaker semantics may be </w:t>
      </w:r>
      <w:r>
        <w:rPr>
          <w:rFonts w:ascii="Times New Roman" w:hAnsi="Times New Roman" w:cs="Times New Roman"/>
          <w:sz w:val="24"/>
          <w:szCs w:val="24"/>
          <w:lang w:val="en-US"/>
        </w:rPr>
        <w:t xml:space="preserve">further </w:t>
      </w:r>
      <w:r w:rsidR="00D7492E">
        <w:rPr>
          <w:rFonts w:ascii="Times New Roman" w:hAnsi="Times New Roman" w:cs="Times New Roman"/>
          <w:sz w:val="24"/>
          <w:szCs w:val="24"/>
          <w:lang w:val="en-US"/>
        </w:rPr>
        <w:t>extended to questions,</w:t>
      </w:r>
      <w:r w:rsidR="00EA7EFD">
        <w:rPr>
          <w:rFonts w:ascii="Times New Roman" w:hAnsi="Times New Roman" w:cs="Times New Roman"/>
          <w:sz w:val="24"/>
          <w:szCs w:val="24"/>
          <w:lang w:val="en-US"/>
        </w:rPr>
        <w:t xml:space="preserve"> </w:t>
      </w:r>
      <w:r w:rsidR="00D7492E">
        <w:rPr>
          <w:rFonts w:ascii="Times New Roman" w:eastAsia="Calibri" w:hAnsi="Times New Roman" w:cs="Times New Roman"/>
          <w:sz w:val="24"/>
          <w:szCs w:val="24"/>
          <w:lang w:val="en-US"/>
        </w:rPr>
        <w:t>which themselves</w:t>
      </w:r>
      <w:r w:rsidR="00B215F8">
        <w:rPr>
          <w:rFonts w:ascii="Times New Roman" w:eastAsia="Calibri" w:hAnsi="Times New Roman" w:cs="Times New Roman"/>
          <w:sz w:val="24"/>
          <w:szCs w:val="24"/>
          <w:lang w:val="en-US"/>
        </w:rPr>
        <w:t xml:space="preserve"> are attitudinal objects</w:t>
      </w:r>
      <w:r>
        <w:rPr>
          <w:rFonts w:ascii="Times New Roman" w:eastAsia="Calibri" w:hAnsi="Times New Roman" w:cs="Times New Roman"/>
          <w:sz w:val="24"/>
          <w:szCs w:val="24"/>
          <w:lang w:val="en-US"/>
        </w:rPr>
        <w:t>. Questions</w:t>
      </w:r>
      <w:r w:rsidR="00B215F8">
        <w:rPr>
          <w:rFonts w:ascii="Times New Roman" w:eastAsia="Calibri" w:hAnsi="Times New Roman" w:cs="Times New Roman"/>
          <w:sz w:val="24"/>
          <w:szCs w:val="24"/>
          <w:lang w:val="en-US"/>
        </w:rPr>
        <w:t xml:space="preserve"> take as satisfiers answers, which are themselves attitudinal objects</w:t>
      </w:r>
      <w:r w:rsidR="00EA7EFD">
        <w:rPr>
          <w:rFonts w:ascii="Times New Roman" w:eastAsia="Calibri" w:hAnsi="Times New Roman" w:cs="Times New Roman"/>
          <w:sz w:val="24"/>
          <w:szCs w:val="24"/>
          <w:lang w:val="en-US"/>
        </w:rPr>
        <w:t xml:space="preserve">. </w:t>
      </w:r>
      <w:r w:rsidR="00B215F8">
        <w:rPr>
          <w:rFonts w:ascii="Times New Roman" w:eastAsia="Calibri" w:hAnsi="Times New Roman" w:cs="Times New Roman"/>
          <w:sz w:val="24"/>
          <w:szCs w:val="24"/>
          <w:lang w:val="en-US"/>
        </w:rPr>
        <w:t xml:space="preserve">The mental correlate of questions, states of inquiry, are attitudinal objects as well, </w:t>
      </w:r>
      <w:r w:rsidR="00EA7EFD">
        <w:rPr>
          <w:rFonts w:ascii="Times New Roman" w:eastAsia="Calibri" w:hAnsi="Times New Roman" w:cs="Times New Roman"/>
          <w:sz w:val="24"/>
          <w:szCs w:val="24"/>
          <w:lang w:val="en-US"/>
        </w:rPr>
        <w:t xml:space="preserve">taking </w:t>
      </w:r>
      <w:r w:rsidR="00B215F8">
        <w:rPr>
          <w:rFonts w:ascii="Times New Roman" w:eastAsia="Calibri" w:hAnsi="Times New Roman" w:cs="Times New Roman"/>
          <w:sz w:val="24"/>
          <w:szCs w:val="24"/>
          <w:lang w:val="en-US"/>
        </w:rPr>
        <w:t xml:space="preserve">states of knowledge as satisfiers. </w:t>
      </w:r>
    </w:p>
    <w:p w:rsidR="00FC6310" w:rsidRDefault="00EA433E" w:rsidP="002169AF">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CD4E3B">
        <w:rPr>
          <w:rFonts w:ascii="Times New Roman" w:eastAsia="Calibri" w:hAnsi="Times New Roman" w:cs="Times New Roman"/>
          <w:sz w:val="24"/>
          <w:szCs w:val="24"/>
          <w:lang w:val="en-US"/>
        </w:rPr>
        <w:t>Truthm</w:t>
      </w:r>
      <w:r w:rsidR="00B215F8">
        <w:rPr>
          <w:rFonts w:ascii="Times New Roman" w:eastAsia="Calibri" w:hAnsi="Times New Roman" w:cs="Times New Roman"/>
          <w:sz w:val="24"/>
          <w:szCs w:val="24"/>
          <w:lang w:val="en-US"/>
        </w:rPr>
        <w:t>a</w:t>
      </w:r>
      <w:r w:rsidR="00CD4E3B">
        <w:rPr>
          <w:rFonts w:ascii="Times New Roman" w:eastAsia="Calibri" w:hAnsi="Times New Roman" w:cs="Times New Roman"/>
          <w:sz w:val="24"/>
          <w:szCs w:val="24"/>
          <w:lang w:val="en-US"/>
        </w:rPr>
        <w:t xml:space="preserve">ker semantics </w:t>
      </w:r>
      <w:r w:rsidR="00EA7EFD">
        <w:rPr>
          <w:rFonts w:ascii="Times New Roman" w:eastAsia="Calibri" w:hAnsi="Times New Roman" w:cs="Times New Roman"/>
          <w:sz w:val="24"/>
          <w:szCs w:val="24"/>
          <w:lang w:val="en-US"/>
        </w:rPr>
        <w:t>by itself will not be able to cover all there is to the</w:t>
      </w:r>
      <w:r w:rsidR="00A328DC">
        <w:rPr>
          <w:rFonts w:ascii="Times New Roman" w:eastAsia="Calibri" w:hAnsi="Times New Roman" w:cs="Times New Roman"/>
          <w:sz w:val="24"/>
          <w:szCs w:val="24"/>
          <w:lang w:val="en-US"/>
        </w:rPr>
        <w:t xml:space="preserve"> </w:t>
      </w:r>
      <w:r w:rsidR="00CD4E3B">
        <w:rPr>
          <w:rFonts w:ascii="Times New Roman" w:eastAsia="Calibri" w:hAnsi="Times New Roman" w:cs="Times New Roman"/>
          <w:sz w:val="24"/>
          <w:szCs w:val="24"/>
          <w:lang w:val="en-US"/>
        </w:rPr>
        <w:t xml:space="preserve">satisfaction conditions of attitudinal and modal objects. </w:t>
      </w:r>
      <w:r w:rsidR="0050486D">
        <w:rPr>
          <w:rFonts w:ascii="Times New Roman" w:eastAsia="Calibri" w:hAnsi="Times New Roman" w:cs="Times New Roman"/>
          <w:sz w:val="24"/>
          <w:szCs w:val="24"/>
          <w:lang w:val="en-US"/>
        </w:rPr>
        <w:t xml:space="preserve"> </w:t>
      </w:r>
      <w:r w:rsidR="00EA7EFD">
        <w:rPr>
          <w:rFonts w:ascii="Times New Roman" w:eastAsia="Calibri" w:hAnsi="Times New Roman" w:cs="Times New Roman"/>
          <w:sz w:val="24"/>
          <w:szCs w:val="24"/>
          <w:lang w:val="en-US"/>
        </w:rPr>
        <w:t>In particular,</w:t>
      </w:r>
      <w:r w:rsidR="00A328DC">
        <w:rPr>
          <w:rFonts w:ascii="Times New Roman" w:eastAsia="Calibri" w:hAnsi="Times New Roman" w:cs="Times New Roman"/>
          <w:sz w:val="24"/>
          <w:szCs w:val="24"/>
          <w:lang w:val="en-US"/>
        </w:rPr>
        <w:t xml:space="preserve"> it does not account for the direction of fit, which is a normative notion and underlies the distinct</w:t>
      </w:r>
      <w:r w:rsidR="00EA7EFD">
        <w:rPr>
          <w:rFonts w:ascii="Times New Roman" w:eastAsia="Calibri" w:hAnsi="Times New Roman" w:cs="Times New Roman"/>
          <w:sz w:val="24"/>
          <w:szCs w:val="24"/>
          <w:lang w:val="en-US"/>
        </w:rPr>
        <w:t>ion</w:t>
      </w:r>
      <w:r w:rsidR="00A328DC">
        <w:rPr>
          <w:rFonts w:ascii="Times New Roman" w:eastAsia="Calibri" w:hAnsi="Times New Roman" w:cs="Times New Roman"/>
          <w:sz w:val="24"/>
          <w:szCs w:val="24"/>
          <w:lang w:val="en-US"/>
        </w:rPr>
        <w:t xml:space="preserve"> between truth conditi</w:t>
      </w:r>
      <w:r w:rsidR="00585104">
        <w:rPr>
          <w:rFonts w:ascii="Times New Roman" w:eastAsia="Calibri" w:hAnsi="Times New Roman" w:cs="Times New Roman"/>
          <w:sz w:val="24"/>
          <w:szCs w:val="24"/>
          <w:lang w:val="en-US"/>
        </w:rPr>
        <w:t>ons and fulfilment conditions</w:t>
      </w:r>
      <w:r w:rsidR="00A328DC">
        <w:rPr>
          <w:rFonts w:ascii="Times New Roman" w:eastAsia="Calibri" w:hAnsi="Times New Roman" w:cs="Times New Roman"/>
          <w:sz w:val="24"/>
          <w:szCs w:val="24"/>
          <w:lang w:val="en-US"/>
        </w:rPr>
        <w:t xml:space="preserve">. </w:t>
      </w:r>
      <w:r w:rsidR="00585104">
        <w:rPr>
          <w:rFonts w:ascii="Times New Roman" w:hAnsi="Times New Roman" w:cs="Times New Roman"/>
          <w:sz w:val="24"/>
          <w:szCs w:val="24"/>
          <w:lang w:val="en-US"/>
        </w:rPr>
        <w:t xml:space="preserve">The notion </w:t>
      </w:r>
      <w:r w:rsidR="00EA7EFD">
        <w:rPr>
          <w:rFonts w:ascii="Times New Roman" w:hAnsi="Times New Roman" w:cs="Times New Roman"/>
          <w:sz w:val="24"/>
          <w:szCs w:val="24"/>
          <w:lang w:val="en-US"/>
        </w:rPr>
        <w:t>can be illuminated by</w:t>
      </w:r>
      <w:r w:rsidR="00E60D12">
        <w:rPr>
          <w:rFonts w:ascii="Times New Roman" w:hAnsi="Times New Roman" w:cs="Times New Roman"/>
          <w:sz w:val="24"/>
          <w:szCs w:val="24"/>
          <w:lang w:val="en-US"/>
        </w:rPr>
        <w:t xml:space="preserve"> </w:t>
      </w:r>
      <w:r w:rsidR="000B316C">
        <w:rPr>
          <w:rFonts w:ascii="Times New Roman" w:hAnsi="Times New Roman" w:cs="Times New Roman"/>
          <w:sz w:val="24"/>
          <w:szCs w:val="24"/>
          <w:lang w:val="en-US"/>
        </w:rPr>
        <w:t>pay</w:t>
      </w:r>
      <w:r w:rsidR="00EA7EFD">
        <w:rPr>
          <w:rFonts w:ascii="Times New Roman" w:hAnsi="Times New Roman" w:cs="Times New Roman"/>
          <w:sz w:val="24"/>
          <w:szCs w:val="24"/>
          <w:lang w:val="en-US"/>
        </w:rPr>
        <w:t>ing</w:t>
      </w:r>
      <w:r w:rsidR="000B316C">
        <w:rPr>
          <w:rFonts w:ascii="Times New Roman" w:hAnsi="Times New Roman" w:cs="Times New Roman"/>
          <w:sz w:val="24"/>
          <w:szCs w:val="24"/>
          <w:lang w:val="en-US"/>
        </w:rPr>
        <w:t xml:space="preserve"> attention to</w:t>
      </w:r>
      <w:r w:rsidR="00E60D12">
        <w:rPr>
          <w:rFonts w:ascii="Times New Roman" w:hAnsi="Times New Roman" w:cs="Times New Roman"/>
          <w:sz w:val="24"/>
          <w:szCs w:val="24"/>
          <w:lang w:val="en-US"/>
        </w:rPr>
        <w:t xml:space="preserve"> the </w:t>
      </w:r>
      <w:r w:rsidR="00B01992">
        <w:rPr>
          <w:rFonts w:ascii="Times New Roman" w:hAnsi="Times New Roman" w:cs="Times New Roman"/>
          <w:sz w:val="24"/>
          <w:szCs w:val="24"/>
          <w:lang w:val="en-US"/>
        </w:rPr>
        <w:t xml:space="preserve">applicability and understanding of the predicate </w:t>
      </w:r>
      <w:r w:rsidR="00B01992" w:rsidRPr="0033298A">
        <w:rPr>
          <w:rFonts w:ascii="Times New Roman" w:hAnsi="Times New Roman" w:cs="Times New Roman"/>
          <w:i/>
          <w:sz w:val="24"/>
          <w:szCs w:val="24"/>
          <w:lang w:val="en-US"/>
        </w:rPr>
        <w:t>correct</w:t>
      </w:r>
      <w:r w:rsidR="00A328DC">
        <w:rPr>
          <w:rFonts w:ascii="Times New Roman" w:hAnsi="Times New Roman" w:cs="Times New Roman"/>
          <w:sz w:val="24"/>
          <w:szCs w:val="24"/>
          <w:lang w:val="en-US"/>
        </w:rPr>
        <w:t>, which applies to</w:t>
      </w:r>
      <w:r w:rsidR="00EA7EFD">
        <w:rPr>
          <w:rFonts w:ascii="Times New Roman" w:hAnsi="Times New Roman" w:cs="Times New Roman"/>
          <w:sz w:val="24"/>
          <w:szCs w:val="24"/>
          <w:lang w:val="en-US"/>
        </w:rPr>
        <w:t xml:space="preserve"> both</w:t>
      </w:r>
      <w:r w:rsidR="00E60D12">
        <w:rPr>
          <w:rFonts w:ascii="Times New Roman" w:hAnsi="Times New Roman" w:cs="Times New Roman"/>
          <w:sz w:val="24"/>
          <w:szCs w:val="24"/>
          <w:lang w:val="en-US"/>
        </w:rPr>
        <w:t xml:space="preserve"> attitudinal objects and to sat</w:t>
      </w:r>
      <w:r w:rsidR="0033298A">
        <w:rPr>
          <w:rFonts w:ascii="Times New Roman" w:hAnsi="Times New Roman" w:cs="Times New Roman"/>
          <w:sz w:val="24"/>
          <w:szCs w:val="24"/>
          <w:lang w:val="en-US"/>
        </w:rPr>
        <w:t>isfiers of attitudinal objects.</w:t>
      </w:r>
      <w:r w:rsidR="00B01992">
        <w:rPr>
          <w:rFonts w:ascii="Times New Roman" w:hAnsi="Times New Roman" w:cs="Times New Roman"/>
          <w:sz w:val="24"/>
          <w:szCs w:val="24"/>
          <w:lang w:val="en-US"/>
        </w:rPr>
        <w:t xml:space="preserve"> </w:t>
      </w:r>
      <w:r w:rsidR="00314E40" w:rsidRPr="005339AD">
        <w:rPr>
          <w:rFonts w:ascii="Times New Roman" w:hAnsi="Times New Roman" w:cs="Times New Roman"/>
          <w:i/>
          <w:sz w:val="24"/>
          <w:szCs w:val="24"/>
          <w:lang w:val="en-US"/>
        </w:rPr>
        <w:t xml:space="preserve"> </w:t>
      </w:r>
      <w:r w:rsidR="00E60D12" w:rsidRPr="00E60D12">
        <w:rPr>
          <w:rFonts w:ascii="Times New Roman" w:hAnsi="Times New Roman" w:cs="Times New Roman"/>
          <w:sz w:val="24"/>
          <w:szCs w:val="24"/>
          <w:lang w:val="en-US"/>
        </w:rPr>
        <w:t>When applied to attitudinal objects</w:t>
      </w:r>
      <w:r w:rsidR="00B45F3C">
        <w:rPr>
          <w:rFonts w:ascii="Times New Roman" w:hAnsi="Times New Roman" w:cs="Times New Roman"/>
          <w:sz w:val="24"/>
          <w:szCs w:val="24"/>
          <w:lang w:val="en-US"/>
        </w:rPr>
        <w:t xml:space="preserve"> such as beliefs and claims</w:t>
      </w:r>
      <w:r w:rsidR="00E60D12">
        <w:rPr>
          <w:rFonts w:ascii="Times New Roman" w:hAnsi="Times New Roman" w:cs="Times New Roman"/>
          <w:i/>
          <w:sz w:val="24"/>
          <w:szCs w:val="24"/>
          <w:lang w:val="en-US"/>
        </w:rPr>
        <w:t>, c</w:t>
      </w:r>
      <w:r w:rsidR="00314E40" w:rsidRPr="005339AD">
        <w:rPr>
          <w:rFonts w:ascii="Times New Roman" w:hAnsi="Times New Roman" w:cs="Times New Roman"/>
          <w:i/>
          <w:sz w:val="24"/>
          <w:szCs w:val="24"/>
          <w:lang w:val="en-US"/>
        </w:rPr>
        <w:t>orrect</w:t>
      </w:r>
      <w:r w:rsidR="00314E40" w:rsidRPr="005339AD">
        <w:rPr>
          <w:rFonts w:ascii="Times New Roman" w:hAnsi="Times New Roman" w:cs="Times New Roman"/>
          <w:sz w:val="24"/>
          <w:szCs w:val="24"/>
          <w:lang w:val="en-US"/>
        </w:rPr>
        <w:t xml:space="preserve"> conveys truth</w:t>
      </w:r>
      <w:r>
        <w:rPr>
          <w:rFonts w:ascii="Times New Roman" w:hAnsi="Times New Roman" w:cs="Times New Roman"/>
          <w:sz w:val="24"/>
          <w:szCs w:val="24"/>
          <w:lang w:val="en-US"/>
        </w:rPr>
        <w:t xml:space="preserve">, </w:t>
      </w:r>
      <w:r w:rsidR="00C96510">
        <w:rPr>
          <w:rFonts w:ascii="Times New Roman" w:hAnsi="Times New Roman" w:cs="Times New Roman"/>
          <w:sz w:val="24"/>
          <w:szCs w:val="24"/>
          <w:lang w:val="en-US"/>
        </w:rPr>
        <w:t>which will be considered as</w:t>
      </w:r>
      <w:r>
        <w:rPr>
          <w:rFonts w:ascii="Times New Roman" w:hAnsi="Times New Roman" w:cs="Times New Roman"/>
          <w:sz w:val="24"/>
          <w:szCs w:val="24"/>
          <w:lang w:val="en-US"/>
        </w:rPr>
        <w:t xml:space="preserve"> a non-action-guiding norm; when</w:t>
      </w:r>
      <w:r w:rsidR="000B316C">
        <w:rPr>
          <w:rFonts w:ascii="Times New Roman" w:hAnsi="Times New Roman" w:cs="Times New Roman"/>
          <w:sz w:val="24"/>
          <w:szCs w:val="24"/>
          <w:lang w:val="en-US"/>
        </w:rPr>
        <w:t xml:space="preserve"> applied to actions, </w:t>
      </w:r>
      <w:r w:rsidR="000B316C" w:rsidRPr="0033298A">
        <w:rPr>
          <w:rFonts w:ascii="Times New Roman" w:hAnsi="Times New Roman" w:cs="Times New Roman"/>
          <w:i/>
          <w:sz w:val="24"/>
          <w:szCs w:val="24"/>
          <w:lang w:val="en-US"/>
        </w:rPr>
        <w:t xml:space="preserve">correct </w:t>
      </w:r>
      <w:r w:rsidR="000B316C">
        <w:rPr>
          <w:rFonts w:ascii="Times New Roman" w:hAnsi="Times New Roman" w:cs="Times New Roman"/>
          <w:sz w:val="24"/>
          <w:szCs w:val="24"/>
          <w:lang w:val="en-US"/>
        </w:rPr>
        <w:t>can mean that those actions satisfy the relevant attitudinal object</w:t>
      </w:r>
      <w:r>
        <w:rPr>
          <w:rFonts w:ascii="Times New Roman" w:hAnsi="Times New Roman" w:cs="Times New Roman"/>
          <w:sz w:val="24"/>
          <w:szCs w:val="24"/>
          <w:lang w:val="en-US"/>
        </w:rPr>
        <w:t>, which thus impose</w:t>
      </w:r>
      <w:r w:rsidR="00EA7EFD">
        <w:rPr>
          <w:rFonts w:ascii="Times New Roman" w:hAnsi="Times New Roman" w:cs="Times New Roman"/>
          <w:sz w:val="24"/>
          <w:szCs w:val="24"/>
          <w:lang w:val="en-US"/>
        </w:rPr>
        <w:t>s</w:t>
      </w:r>
      <w:r>
        <w:rPr>
          <w:rFonts w:ascii="Times New Roman" w:hAnsi="Times New Roman" w:cs="Times New Roman"/>
          <w:sz w:val="24"/>
          <w:szCs w:val="24"/>
          <w:lang w:val="en-US"/>
        </w:rPr>
        <w:t xml:space="preserve"> an action-guiding norm.</w:t>
      </w:r>
      <w:r w:rsidR="00B81854">
        <w:rPr>
          <w:rFonts w:ascii="Times New Roman" w:hAnsi="Times New Roman" w:cs="Times New Roman"/>
          <w:sz w:val="24"/>
          <w:szCs w:val="24"/>
          <w:lang w:val="en-US"/>
        </w:rPr>
        <w:t xml:space="preserve"> </w:t>
      </w:r>
    </w:p>
    <w:p w:rsidR="008C0D21" w:rsidRDefault="002169AF"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80397">
        <w:rPr>
          <w:rFonts w:ascii="Times New Roman" w:eastAsia="Calibri" w:hAnsi="Times New Roman" w:cs="Times New Roman"/>
          <w:sz w:val="24"/>
          <w:szCs w:val="24"/>
          <w:lang w:val="en-US"/>
        </w:rPr>
        <w:t>In what follows,</w:t>
      </w:r>
      <w:r>
        <w:rPr>
          <w:rFonts w:ascii="Times New Roman" w:eastAsia="Calibri" w:hAnsi="Times New Roman" w:cs="Times New Roman"/>
          <w:sz w:val="24"/>
          <w:szCs w:val="24"/>
          <w:lang w:val="en-US"/>
        </w:rPr>
        <w:t xml:space="preserve"> I will first give an outline of </w:t>
      </w:r>
      <w:r w:rsidR="00A328DC">
        <w:rPr>
          <w:rFonts w:ascii="Times New Roman" w:eastAsia="Calibri" w:hAnsi="Times New Roman" w:cs="Times New Roman"/>
          <w:sz w:val="24"/>
          <w:szCs w:val="24"/>
          <w:lang w:val="en-US"/>
        </w:rPr>
        <w:t xml:space="preserve">Fine’s </w:t>
      </w:r>
      <w:r>
        <w:rPr>
          <w:rFonts w:ascii="Times New Roman" w:eastAsia="Calibri" w:hAnsi="Times New Roman" w:cs="Times New Roman"/>
          <w:sz w:val="24"/>
          <w:szCs w:val="24"/>
          <w:lang w:val="en-US"/>
        </w:rPr>
        <w:t>sentence-based truthmaker semantics</w:t>
      </w:r>
      <w:r w:rsidR="00A328DC">
        <w:rPr>
          <w:rFonts w:ascii="Times New Roman" w:eastAsia="Calibri" w:hAnsi="Times New Roman" w:cs="Times New Roman"/>
          <w:sz w:val="24"/>
          <w:szCs w:val="24"/>
          <w:lang w:val="en-US"/>
        </w:rPr>
        <w:t xml:space="preserve"> and then show</w:t>
      </w:r>
      <w:r w:rsidR="007B1D5C">
        <w:rPr>
          <w:rFonts w:ascii="Times New Roman" w:eastAsia="Calibri" w:hAnsi="Times New Roman" w:cs="Times New Roman"/>
          <w:sz w:val="24"/>
          <w:szCs w:val="24"/>
          <w:lang w:val="en-US"/>
        </w:rPr>
        <w:t xml:space="preserve"> how</w:t>
      </w:r>
      <w:r w:rsidR="00A328DC">
        <w:rPr>
          <w:rFonts w:ascii="Times New Roman" w:eastAsia="Calibri" w:hAnsi="Times New Roman" w:cs="Times New Roman"/>
          <w:sz w:val="24"/>
          <w:szCs w:val="24"/>
          <w:lang w:val="en-US"/>
        </w:rPr>
        <w:t xml:space="preserve"> it can</w:t>
      </w:r>
      <w:r w:rsidR="000B316C">
        <w:rPr>
          <w:rFonts w:ascii="Times New Roman" w:eastAsia="Calibri" w:hAnsi="Times New Roman" w:cs="Times New Roman"/>
          <w:sz w:val="24"/>
          <w:szCs w:val="24"/>
          <w:lang w:val="en-US"/>
        </w:rPr>
        <w:t xml:space="preserve"> </w:t>
      </w:r>
      <w:r w:rsidR="00A328DC">
        <w:rPr>
          <w:rFonts w:ascii="Times New Roman" w:eastAsia="Calibri" w:hAnsi="Times New Roman" w:cs="Times New Roman"/>
          <w:sz w:val="24"/>
          <w:szCs w:val="24"/>
          <w:lang w:val="en-US"/>
        </w:rPr>
        <w:t>be extended</w:t>
      </w:r>
      <w:r w:rsidR="000B316C">
        <w:rPr>
          <w:rFonts w:ascii="Times New Roman" w:eastAsia="Calibri" w:hAnsi="Times New Roman" w:cs="Times New Roman"/>
          <w:sz w:val="24"/>
          <w:szCs w:val="24"/>
          <w:lang w:val="en-US"/>
        </w:rPr>
        <w:t xml:space="preserve"> to attitudinal and modal objects</w:t>
      </w:r>
      <w:r w:rsidR="00422036">
        <w:rPr>
          <w:rFonts w:ascii="Times New Roman" w:eastAsia="Calibri" w:hAnsi="Times New Roman" w:cs="Times New Roman"/>
          <w:sz w:val="24"/>
          <w:szCs w:val="24"/>
          <w:lang w:val="en-US"/>
        </w:rPr>
        <w:t>.</w:t>
      </w:r>
      <w:r w:rsidR="00B81854">
        <w:rPr>
          <w:rFonts w:ascii="Times New Roman" w:eastAsia="Calibri" w:hAnsi="Times New Roman" w:cs="Times New Roman"/>
          <w:sz w:val="24"/>
          <w:szCs w:val="24"/>
          <w:lang w:val="en-US"/>
        </w:rPr>
        <w:t xml:space="preserve"> </w:t>
      </w:r>
      <w:r w:rsidR="00422036">
        <w:rPr>
          <w:rFonts w:ascii="Times New Roman" w:eastAsia="Calibri" w:hAnsi="Times New Roman" w:cs="Times New Roman"/>
          <w:sz w:val="24"/>
          <w:szCs w:val="24"/>
          <w:lang w:val="en-US"/>
        </w:rPr>
        <w:t>Then</w:t>
      </w:r>
      <w:r w:rsidR="00B81854">
        <w:rPr>
          <w:rFonts w:ascii="Times New Roman" w:eastAsia="Calibri" w:hAnsi="Times New Roman" w:cs="Times New Roman"/>
          <w:sz w:val="24"/>
          <w:szCs w:val="24"/>
          <w:lang w:val="en-US"/>
        </w:rPr>
        <w:t xml:space="preserve"> I will discuss the normativity displayed by attitudinal and modal objects and their satisfiers</w:t>
      </w:r>
      <w:r w:rsidR="007B1D5C">
        <w:rPr>
          <w:rFonts w:ascii="Times New Roman" w:eastAsia="Calibri" w:hAnsi="Times New Roman" w:cs="Times New Roman"/>
          <w:sz w:val="24"/>
          <w:szCs w:val="24"/>
          <w:lang w:val="en-US"/>
        </w:rPr>
        <w:t>, the notion of direction of fit</w:t>
      </w:r>
      <w:r w:rsidR="00422036">
        <w:rPr>
          <w:rFonts w:ascii="Times New Roman" w:eastAsia="Calibri" w:hAnsi="Times New Roman" w:cs="Times New Roman"/>
          <w:sz w:val="24"/>
          <w:szCs w:val="24"/>
          <w:lang w:val="en-US"/>
        </w:rPr>
        <w:t xml:space="preserve">. </w:t>
      </w:r>
      <w:r w:rsidR="00585104">
        <w:rPr>
          <w:rFonts w:ascii="Times New Roman" w:eastAsia="Calibri" w:hAnsi="Times New Roman" w:cs="Times New Roman"/>
          <w:sz w:val="24"/>
          <w:szCs w:val="24"/>
          <w:lang w:val="en-US"/>
        </w:rPr>
        <w:t>An appendix discusses</w:t>
      </w:r>
      <w:r w:rsidR="00422036">
        <w:rPr>
          <w:rFonts w:ascii="Times New Roman" w:eastAsia="Calibri" w:hAnsi="Times New Roman" w:cs="Times New Roman"/>
          <w:sz w:val="24"/>
          <w:szCs w:val="24"/>
          <w:lang w:val="en-US"/>
        </w:rPr>
        <w:t xml:space="preserve"> </w:t>
      </w:r>
      <w:r w:rsidR="00585104">
        <w:rPr>
          <w:rFonts w:ascii="Times New Roman" w:eastAsia="Calibri" w:hAnsi="Times New Roman" w:cs="Times New Roman"/>
          <w:sz w:val="24"/>
          <w:szCs w:val="24"/>
          <w:lang w:val="en-US"/>
        </w:rPr>
        <w:t xml:space="preserve">deflationist or minimalist accounts of truth and show that they are inapplicable to </w:t>
      </w:r>
      <w:r w:rsidR="00422036">
        <w:rPr>
          <w:rFonts w:ascii="Times New Roman" w:eastAsia="Calibri" w:hAnsi="Times New Roman" w:cs="Times New Roman"/>
          <w:sz w:val="24"/>
          <w:szCs w:val="24"/>
          <w:lang w:val="en-US"/>
        </w:rPr>
        <w:t xml:space="preserve">the </w:t>
      </w:r>
      <w:r w:rsidR="007B1D5C">
        <w:rPr>
          <w:rFonts w:ascii="Times New Roman" w:eastAsia="Calibri" w:hAnsi="Times New Roman" w:cs="Times New Roman"/>
          <w:sz w:val="24"/>
          <w:szCs w:val="24"/>
          <w:lang w:val="en-US"/>
        </w:rPr>
        <w:t>notion of truth displayed by attitudinal objects</w:t>
      </w:r>
      <w:r w:rsidR="00585104">
        <w:rPr>
          <w:rFonts w:ascii="Times New Roman" w:eastAsia="Calibri" w:hAnsi="Times New Roman" w:cs="Times New Roman"/>
          <w:sz w:val="24"/>
          <w:szCs w:val="24"/>
          <w:lang w:val="en-US"/>
        </w:rPr>
        <w:t>.</w:t>
      </w:r>
    </w:p>
    <w:p w:rsidR="00B81854" w:rsidRDefault="00B81854" w:rsidP="00595BFC">
      <w:pPr>
        <w:spacing w:after="0" w:line="360" w:lineRule="auto"/>
        <w:rPr>
          <w:rFonts w:ascii="Times New Roman" w:eastAsia="Calibri" w:hAnsi="Times New Roman" w:cs="Times New Roman"/>
          <w:sz w:val="24"/>
          <w:szCs w:val="24"/>
          <w:lang w:val="en-US"/>
        </w:rPr>
      </w:pPr>
    </w:p>
    <w:p w:rsidR="00595BFC" w:rsidRDefault="0059461E" w:rsidP="00595BFC">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r w:rsidR="00595BFC" w:rsidRPr="00957990">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Outline</w:t>
      </w:r>
      <w:r w:rsidR="00595BFC" w:rsidRPr="00957990">
        <w:rPr>
          <w:rFonts w:ascii="Times New Roman" w:eastAsia="Calibri" w:hAnsi="Times New Roman" w:cs="Times New Roman"/>
          <w:b/>
          <w:sz w:val="24"/>
          <w:szCs w:val="24"/>
          <w:lang w:val="en-US"/>
        </w:rPr>
        <w:t xml:space="preserve"> of sentence-based truthmaker semantics</w:t>
      </w:r>
    </w:p>
    <w:p w:rsidR="00C45AB9" w:rsidRDefault="00C45AB9" w:rsidP="00C45AB9">
      <w:pPr>
        <w:spacing w:after="0" w:line="360" w:lineRule="auto"/>
        <w:rPr>
          <w:rFonts w:ascii="Times New Roman" w:hAnsi="Times New Roman" w:cs="Times New Roman"/>
          <w:sz w:val="24"/>
          <w:szCs w:val="24"/>
          <w:lang w:val="en-US"/>
        </w:rPr>
      </w:pPr>
    </w:p>
    <w:p w:rsidR="00C45AB9" w:rsidRDefault="00C45AB9" w:rsidP="00C45AB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Possible-worlds semantics certainly is the most common approach to the semantics of modals, and it is also a dominant approach to the semantics of attitude reports, at least in formal semantics in the tradition of Montague (Thomason 1974). While philosophers have discussed </w:t>
      </w:r>
      <w:r>
        <w:rPr>
          <w:rFonts w:ascii="Times New Roman" w:hAnsi="Times New Roman" w:cs="Times New Roman"/>
          <w:sz w:val="24"/>
          <w:szCs w:val="24"/>
          <w:lang w:val="en-US"/>
        </w:rPr>
        <w:lastRenderedPageBreak/>
        <w:t>problems with possible-worlds semantics for quite some time, the approach continues to have a range of attractive features that have made it persevere as a central tool of analysis in formal semantics. First of all, possible-worlds semantics appears to have the very general advantage of allowing for a unified compositional semantics of intensional and extensional expressions of various sorts. In addition, po</w:t>
      </w:r>
      <w:r w:rsidR="00EA433E">
        <w:rPr>
          <w:rFonts w:ascii="Times New Roman" w:hAnsi="Times New Roman" w:cs="Times New Roman"/>
          <w:sz w:val="24"/>
          <w:szCs w:val="24"/>
          <w:lang w:val="en-US"/>
        </w:rPr>
        <w:t>ssible-worlds semantics promises</w:t>
      </w:r>
      <w:r>
        <w:rPr>
          <w:rFonts w:ascii="Times New Roman" w:hAnsi="Times New Roman" w:cs="Times New Roman"/>
          <w:sz w:val="24"/>
          <w:szCs w:val="24"/>
          <w:lang w:val="en-US"/>
        </w:rPr>
        <w:t xml:space="preserve"> more specific advantages, such as being a suitable basis for </w:t>
      </w:r>
      <w:r w:rsidR="00955A17">
        <w:rPr>
          <w:rFonts w:ascii="Times New Roman" w:hAnsi="Times New Roman" w:cs="Times New Roman"/>
          <w:sz w:val="24"/>
          <w:szCs w:val="24"/>
          <w:lang w:val="en-US"/>
        </w:rPr>
        <w:t>explaining</w:t>
      </w:r>
      <w:r>
        <w:rPr>
          <w:rFonts w:ascii="Times New Roman" w:hAnsi="Times New Roman" w:cs="Times New Roman"/>
          <w:sz w:val="24"/>
          <w:szCs w:val="24"/>
          <w:lang w:val="en-US"/>
        </w:rPr>
        <w:t xml:space="preserve"> various sorts of connections between modals and attitude reports, and </w:t>
      </w:r>
      <w:r w:rsidR="00C96510">
        <w:rPr>
          <w:rFonts w:ascii="Times New Roman" w:hAnsi="Times New Roman" w:cs="Times New Roman"/>
          <w:sz w:val="24"/>
          <w:szCs w:val="24"/>
          <w:lang w:val="en-US"/>
        </w:rPr>
        <w:t>the relation between</w:t>
      </w:r>
      <w:r>
        <w:rPr>
          <w:rFonts w:ascii="Times New Roman" w:hAnsi="Times New Roman" w:cs="Times New Roman"/>
          <w:sz w:val="24"/>
          <w:szCs w:val="24"/>
          <w:lang w:val="en-US"/>
        </w:rPr>
        <w:t xml:space="preserve"> utterances of sentences the discourse context, which is standardly construed as a set of worlds, a context set (Stalnaker 1978, 1984, 2002).</w:t>
      </w:r>
    </w:p>
    <w:p w:rsidR="00C45AB9" w:rsidRDefault="00C45AB9" w:rsidP="00C45AB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main shortcomings of possible-worlds semantics are well-known</w:t>
      </w:r>
      <w:r w:rsidR="00192E3E">
        <w:rPr>
          <w:rFonts w:ascii="Times New Roman" w:hAnsi="Times New Roman" w:cs="Times New Roman"/>
          <w:sz w:val="24"/>
          <w:szCs w:val="24"/>
          <w:lang w:val="en-US"/>
        </w:rPr>
        <w:t>, having to do with the fact that</w:t>
      </w:r>
      <w:r>
        <w:rPr>
          <w:rFonts w:ascii="Times New Roman" w:hAnsi="Times New Roman" w:cs="Times New Roman"/>
          <w:sz w:val="24"/>
          <w:szCs w:val="24"/>
          <w:lang w:val="en-US"/>
        </w:rPr>
        <w:t xml:space="preserve"> propositions construed as sets of possible worlds give too coarse-grai</w:t>
      </w:r>
      <w:r w:rsidR="00192E3E">
        <w:rPr>
          <w:rFonts w:ascii="Times New Roman" w:hAnsi="Times New Roman" w:cs="Times New Roman"/>
          <w:sz w:val="24"/>
          <w:szCs w:val="24"/>
          <w:lang w:val="en-US"/>
        </w:rPr>
        <w:t>ned a notion of content. S</w:t>
      </w:r>
      <w:r>
        <w:rPr>
          <w:rFonts w:ascii="Times New Roman" w:hAnsi="Times New Roman" w:cs="Times New Roman"/>
          <w:sz w:val="24"/>
          <w:szCs w:val="24"/>
          <w:lang w:val="en-US"/>
        </w:rPr>
        <w:t xml:space="preserve">tandard possible-worlds semantics does not distinguish the meanings of logically equivalent sentences and fails to account for the intuitive notions of subject matter and of partial content. The need for a more fine-grained notion of content, especially for attitude reports, was the motivation for an alternative, structured conception of content, </w:t>
      </w:r>
      <w:r w:rsidR="00840513">
        <w:rPr>
          <w:rFonts w:ascii="Times New Roman" w:hAnsi="Times New Roman" w:cs="Times New Roman"/>
          <w:sz w:val="24"/>
          <w:szCs w:val="24"/>
          <w:lang w:val="en-US"/>
        </w:rPr>
        <w:t>which replaces</w:t>
      </w:r>
      <w:r>
        <w:rPr>
          <w:rFonts w:ascii="Times New Roman" w:hAnsi="Times New Roman" w:cs="Times New Roman"/>
          <w:sz w:val="24"/>
          <w:szCs w:val="24"/>
          <w:lang w:val="en-US"/>
        </w:rPr>
        <w:t xml:space="preserve"> sets of worlds by structured propositions, commonly construed as n-tuples of objects or concepts (Cresswell 1985</w:t>
      </w:r>
      <w:r w:rsidR="00192E3E">
        <w:rPr>
          <w:rFonts w:ascii="Times New Roman" w:hAnsi="Times New Roman" w:cs="Times New Roman"/>
          <w:sz w:val="24"/>
          <w:szCs w:val="24"/>
          <w:lang w:val="en-US"/>
        </w:rPr>
        <w:t>, Soames</w:t>
      </w:r>
      <w:r w:rsidR="009665F6">
        <w:rPr>
          <w:rFonts w:ascii="Times New Roman" w:hAnsi="Times New Roman" w:cs="Times New Roman"/>
          <w:sz w:val="24"/>
          <w:szCs w:val="24"/>
          <w:lang w:val="en-US"/>
        </w:rPr>
        <w:t xml:space="preserve"> 1987, King 2019</w:t>
      </w:r>
      <w:r>
        <w:rPr>
          <w:rFonts w:ascii="Times New Roman" w:hAnsi="Times New Roman" w:cs="Times New Roman"/>
          <w:sz w:val="24"/>
          <w:szCs w:val="24"/>
          <w:lang w:val="en-US"/>
        </w:rPr>
        <w:t>). The structured-propositions view comes with its own problems, however (Jubien 2001, Soames 2010, Hanks 2015, Moltmann 2003, 2013, 2014). For one thing, it raises serious conceptual problems</w:t>
      </w:r>
      <w:r w:rsidR="00840513">
        <w:rPr>
          <w:rFonts w:ascii="Times New Roman" w:hAnsi="Times New Roman" w:cs="Times New Roman"/>
          <w:sz w:val="24"/>
          <w:szCs w:val="24"/>
          <w:lang w:val="en-US"/>
        </w:rPr>
        <w:t xml:space="preserve"> discussed in Chapter 1</w:t>
      </w:r>
      <w:r w:rsidR="00585104">
        <w:rPr>
          <w:rFonts w:ascii="Times New Roman" w:hAnsi="Times New Roman" w:cs="Times New Roman"/>
          <w:sz w:val="24"/>
          <w:szCs w:val="24"/>
          <w:lang w:val="en-US"/>
        </w:rPr>
        <w:t xml:space="preserve"> (the Problem</w:t>
      </w:r>
      <w:r>
        <w:rPr>
          <w:rFonts w:ascii="Times New Roman" w:hAnsi="Times New Roman" w:cs="Times New Roman"/>
          <w:sz w:val="24"/>
          <w:szCs w:val="24"/>
          <w:lang w:val="en-US"/>
        </w:rPr>
        <w:t xml:space="preserve"> </w:t>
      </w:r>
      <w:r w:rsidR="00585104">
        <w:rPr>
          <w:rFonts w:ascii="Times New Roman" w:hAnsi="Times New Roman" w:cs="Times New Roman"/>
          <w:sz w:val="24"/>
          <w:szCs w:val="24"/>
          <w:lang w:val="en-US"/>
        </w:rPr>
        <w:t>of the Unity of the P</w:t>
      </w:r>
      <w:r w:rsidR="009665F6">
        <w:rPr>
          <w:rFonts w:ascii="Times New Roman" w:hAnsi="Times New Roman" w:cs="Times New Roman"/>
          <w:sz w:val="24"/>
          <w:szCs w:val="24"/>
          <w:lang w:val="en-US"/>
        </w:rPr>
        <w:t>roposition</w:t>
      </w:r>
      <w:r>
        <w:rPr>
          <w:rFonts w:ascii="Times New Roman" w:hAnsi="Times New Roman" w:cs="Times New Roman"/>
          <w:sz w:val="24"/>
          <w:szCs w:val="24"/>
          <w:lang w:val="en-US"/>
        </w:rPr>
        <w:t xml:space="preserve">). Moreover, it is tailored for attitude reports of a certain sort, but not modals, and it is harder to make use of </w:t>
      </w:r>
      <w:r w:rsidR="009665F6">
        <w:rPr>
          <w:rFonts w:ascii="Times New Roman" w:hAnsi="Times New Roman" w:cs="Times New Roman"/>
          <w:sz w:val="24"/>
          <w:szCs w:val="24"/>
          <w:lang w:val="en-US"/>
        </w:rPr>
        <w:t xml:space="preserve">it </w:t>
      </w:r>
      <w:r>
        <w:rPr>
          <w:rFonts w:ascii="Times New Roman" w:hAnsi="Times New Roman" w:cs="Times New Roman"/>
          <w:sz w:val="24"/>
          <w:szCs w:val="24"/>
          <w:lang w:val="en-US"/>
        </w:rPr>
        <w:t xml:space="preserve">for general semantic purposes, such as the semantic composition of complex expressions of different sorts.  </w:t>
      </w:r>
    </w:p>
    <w:p w:rsidR="00FA1E33" w:rsidRPr="00150F9D" w:rsidRDefault="00C45AB9" w:rsidP="00816CD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92E3E">
        <w:rPr>
          <w:rFonts w:ascii="Times New Roman" w:hAnsi="Times New Roman" w:cs="Times New Roman"/>
          <w:sz w:val="24"/>
          <w:szCs w:val="24"/>
          <w:lang w:val="en-US"/>
        </w:rPr>
        <w:t>The present project falls within a third approach to semantic content</w:t>
      </w:r>
      <w:r w:rsidR="00254A1B">
        <w:rPr>
          <w:rFonts w:ascii="Times New Roman" w:hAnsi="Times New Roman" w:cs="Times New Roman"/>
          <w:sz w:val="24"/>
          <w:szCs w:val="24"/>
          <w:lang w:val="en-US"/>
        </w:rPr>
        <w:t xml:space="preserve">, which makes use of </w:t>
      </w:r>
      <w:r>
        <w:rPr>
          <w:rFonts w:ascii="Times New Roman" w:hAnsi="Times New Roman" w:cs="Times New Roman"/>
          <w:sz w:val="24"/>
          <w:szCs w:val="24"/>
          <w:lang w:val="en-US"/>
        </w:rPr>
        <w:t>situations rather than entire worlds, an approach that also gives a more fine-grained notion of content, though of a different sort</w:t>
      </w:r>
      <w:r w:rsidR="00955A17">
        <w:rPr>
          <w:rFonts w:ascii="Times New Roman" w:hAnsi="Times New Roman" w:cs="Times New Roman"/>
          <w:sz w:val="24"/>
          <w:szCs w:val="24"/>
          <w:lang w:val="en-US"/>
        </w:rPr>
        <w:t xml:space="preserve"> than a structured proposition</w:t>
      </w:r>
      <w:r w:rsidR="00254A1B">
        <w:rPr>
          <w:rFonts w:ascii="Times New Roman" w:hAnsi="Times New Roman" w:cs="Times New Roman"/>
          <w:sz w:val="24"/>
          <w:szCs w:val="24"/>
          <w:lang w:val="en-US"/>
        </w:rPr>
        <w:t xml:space="preserve">. </w:t>
      </w:r>
      <w:r w:rsidR="00842C50">
        <w:rPr>
          <w:rFonts w:ascii="Times New Roman" w:hAnsi="Times New Roman" w:cs="Times New Roman"/>
          <w:sz w:val="24"/>
          <w:szCs w:val="24"/>
          <w:lang w:val="en-US"/>
        </w:rPr>
        <w:t>The version of the</w:t>
      </w:r>
      <w:r>
        <w:rPr>
          <w:rFonts w:ascii="Times New Roman" w:hAnsi="Times New Roman" w:cs="Times New Roman"/>
          <w:sz w:val="24"/>
          <w:szCs w:val="24"/>
          <w:lang w:val="en-US"/>
        </w:rPr>
        <w:t xml:space="preserve"> situation-based approach </w:t>
      </w:r>
      <w:r w:rsidR="00842C50">
        <w:rPr>
          <w:rFonts w:ascii="Times New Roman" w:hAnsi="Times New Roman" w:cs="Times New Roman"/>
          <w:sz w:val="24"/>
          <w:szCs w:val="24"/>
          <w:lang w:val="en-US"/>
        </w:rPr>
        <w:t xml:space="preserve">that I will adopt </w:t>
      </w:r>
      <w:r>
        <w:rPr>
          <w:rFonts w:ascii="Times New Roman" w:hAnsi="Times New Roman" w:cs="Times New Roman"/>
          <w:sz w:val="24"/>
          <w:szCs w:val="24"/>
          <w:lang w:val="en-US"/>
        </w:rPr>
        <w:t xml:space="preserve">is truthmaker semantics, as </w:t>
      </w:r>
      <w:r w:rsidR="00842C50">
        <w:rPr>
          <w:rFonts w:ascii="Times New Roman" w:hAnsi="Times New Roman" w:cs="Times New Roman"/>
          <w:sz w:val="24"/>
          <w:szCs w:val="24"/>
          <w:lang w:val="en-US"/>
        </w:rPr>
        <w:t xml:space="preserve">recently </w:t>
      </w:r>
      <w:r>
        <w:rPr>
          <w:rFonts w:ascii="Times New Roman" w:hAnsi="Times New Roman" w:cs="Times New Roman"/>
          <w:sz w:val="24"/>
          <w:szCs w:val="24"/>
          <w:lang w:val="en-US"/>
        </w:rPr>
        <w:t>developed by Fine (2012, 2014, 2017a, b, c, 2018a, b). Truthmaker semantics is based on the relation of exact truthmaking or satisfaction between a situation or action and a sentence (as well as a corresponding relation of exact falsification or violation). Exact truthmaking holds between a situation and a sentence just in case the situation is wholly relevant for the truth of the sentence. Truthmaker semantics is able to distinguish contents of logically equivalent sentences and gives an immediate account of the notions of subject m</w:t>
      </w:r>
      <w:r w:rsidR="009665F6">
        <w:rPr>
          <w:rFonts w:ascii="Times New Roman" w:hAnsi="Times New Roman" w:cs="Times New Roman"/>
          <w:sz w:val="24"/>
          <w:szCs w:val="24"/>
          <w:lang w:val="en-US"/>
        </w:rPr>
        <w:t>atter and of partial content.</w:t>
      </w:r>
      <w:r w:rsidR="00816CD8">
        <w:rPr>
          <w:rFonts w:ascii="Times New Roman" w:hAnsi="Times New Roman" w:cs="Times New Roman"/>
          <w:sz w:val="24"/>
          <w:szCs w:val="24"/>
          <w:lang w:val="en-US"/>
        </w:rPr>
        <w:t xml:space="preserve"> </w:t>
      </w:r>
      <w:r w:rsidR="00816CD8">
        <w:rPr>
          <w:rFonts w:ascii="Times New Roman" w:eastAsia="Calibri" w:hAnsi="Times New Roman" w:cs="Times New Roman"/>
          <w:sz w:val="24"/>
          <w:szCs w:val="24"/>
          <w:lang w:val="en-US"/>
        </w:rPr>
        <w:t xml:space="preserve">Still the notion of content given by truthmaker semantics is not as </w:t>
      </w:r>
      <w:r w:rsidR="00FA1E33" w:rsidRPr="00FA1E33">
        <w:rPr>
          <w:rFonts w:ascii="Times New Roman" w:hAnsi="Times New Roman" w:cs="Times New Roman"/>
          <w:sz w:val="24"/>
          <w:szCs w:val="24"/>
          <w:lang w:val="en-US"/>
        </w:rPr>
        <w:t>fine-grained as tha</w:t>
      </w:r>
      <w:r w:rsidR="00955A17">
        <w:rPr>
          <w:rFonts w:ascii="Times New Roman" w:hAnsi="Times New Roman" w:cs="Times New Roman"/>
          <w:sz w:val="24"/>
          <w:szCs w:val="24"/>
          <w:lang w:val="en-US"/>
        </w:rPr>
        <w:t>t of a structured-proposition</w:t>
      </w:r>
      <w:r w:rsidR="00FA1E33" w:rsidRPr="00FA1E33">
        <w:rPr>
          <w:rFonts w:ascii="Times New Roman" w:hAnsi="Times New Roman" w:cs="Times New Roman"/>
          <w:sz w:val="24"/>
          <w:szCs w:val="24"/>
          <w:lang w:val="en-US"/>
        </w:rPr>
        <w:t xml:space="preserve">. In particular, the content of a sentence is not taken to reflect syntactic structure in the way a structured proposition does. The following is </w:t>
      </w:r>
      <w:r w:rsidR="00FA1E33" w:rsidRPr="00FA1E33">
        <w:rPr>
          <w:rFonts w:ascii="Times New Roman" w:eastAsia="Calibri" w:hAnsi="Times New Roman" w:cs="Times New Roman"/>
          <w:sz w:val="24"/>
          <w:szCs w:val="24"/>
          <w:lang w:val="en-US"/>
        </w:rPr>
        <w:t xml:space="preserve">a brief outline of </w:t>
      </w:r>
      <w:r w:rsidR="00FA1E33" w:rsidRPr="00FA1E33">
        <w:rPr>
          <w:rFonts w:ascii="Times New Roman" w:eastAsia="Times New Roman" w:hAnsi="Times New Roman" w:cs="Times New Roman"/>
          <w:sz w:val="24"/>
          <w:szCs w:val="24"/>
          <w:lang w:val="en-US" w:eastAsia="fr-FR"/>
        </w:rPr>
        <w:lastRenderedPageBreak/>
        <w:t xml:space="preserve">Fine’s sentence-based </w:t>
      </w:r>
      <w:r w:rsidR="0028126F">
        <w:rPr>
          <w:rFonts w:ascii="Times New Roman" w:eastAsia="Calibri" w:hAnsi="Times New Roman" w:cs="Times New Roman"/>
          <w:sz w:val="24"/>
          <w:szCs w:val="24"/>
          <w:lang w:val="en-US"/>
        </w:rPr>
        <w:t xml:space="preserve">truthmaker semantics, with </w:t>
      </w:r>
      <w:r w:rsidR="009665F6">
        <w:rPr>
          <w:rFonts w:ascii="Times New Roman" w:eastAsia="Calibri" w:hAnsi="Times New Roman" w:cs="Times New Roman"/>
          <w:sz w:val="24"/>
          <w:szCs w:val="24"/>
          <w:lang w:val="en-US"/>
        </w:rPr>
        <w:t>just</w:t>
      </w:r>
      <w:r w:rsidR="0028126F">
        <w:rPr>
          <w:rFonts w:ascii="Times New Roman" w:eastAsia="Calibri" w:hAnsi="Times New Roman" w:cs="Times New Roman"/>
          <w:sz w:val="24"/>
          <w:szCs w:val="24"/>
          <w:lang w:val="en-US"/>
        </w:rPr>
        <w:t xml:space="preserve"> the necessary elements needed for the present </w:t>
      </w:r>
      <w:r w:rsidR="00816CD8">
        <w:rPr>
          <w:rFonts w:ascii="Times New Roman" w:eastAsia="Calibri" w:hAnsi="Times New Roman" w:cs="Times New Roman"/>
          <w:sz w:val="24"/>
          <w:szCs w:val="24"/>
          <w:lang w:val="en-US"/>
        </w:rPr>
        <w:t>aims.</w:t>
      </w:r>
    </w:p>
    <w:p w:rsidR="00D1007D" w:rsidRDefault="00FA1E33" w:rsidP="00FA1E33">
      <w:pPr>
        <w:spacing w:after="0" w:line="360" w:lineRule="auto"/>
        <w:rPr>
          <w:rFonts w:ascii="Times New Roman" w:hAnsi="Times New Roman" w:cs="Times New Roman"/>
          <w:sz w:val="24"/>
          <w:szCs w:val="24"/>
          <w:lang w:val="en-US"/>
        </w:rPr>
      </w:pPr>
      <w:r w:rsidRPr="00FA1E33">
        <w:rPr>
          <w:rFonts w:ascii="Times New Roman" w:eastAsia="Calibri" w:hAnsi="Times New Roman" w:cs="Times New Roman"/>
          <w:sz w:val="24"/>
          <w:szCs w:val="24"/>
          <w:lang w:val="en-US"/>
        </w:rPr>
        <w:t xml:space="preserve">        </w:t>
      </w:r>
      <w:r w:rsidRPr="00FA1E33">
        <w:rPr>
          <w:rFonts w:ascii="Times New Roman" w:hAnsi="Times New Roman" w:cs="Times New Roman"/>
          <w:sz w:val="24"/>
          <w:szCs w:val="24"/>
          <w:lang w:val="en-US"/>
        </w:rPr>
        <w:t xml:space="preserve">Truthmaker semantics is based on situations rather than entire worlds, as well as on the relation </w:t>
      </w:r>
      <w:r w:rsidR="003C6B4C" w:rsidRPr="00FA1E33">
        <w:rPr>
          <w:rFonts w:ascii="Segoe UI Symbol" w:eastAsia="Calibri" w:hAnsi="Segoe UI Symbol" w:cs="Lucida Sans Unicode"/>
          <w:sz w:val="24"/>
          <w:szCs w:val="24"/>
          <w:lang w:val="en-US"/>
        </w:rPr>
        <w:t>╟</w:t>
      </w:r>
      <w:r w:rsidR="003C6B4C">
        <w:rPr>
          <w:rFonts w:ascii="Times New Roman" w:eastAsia="Calibri" w:hAnsi="Times New Roman" w:cs="Times New Roman"/>
          <w:sz w:val="24"/>
          <w:szCs w:val="24"/>
          <w:lang w:val="en-US"/>
        </w:rPr>
        <w:t xml:space="preserve"> </w:t>
      </w:r>
      <w:r w:rsidRPr="00FA1E33">
        <w:rPr>
          <w:rFonts w:ascii="Times New Roman" w:hAnsi="Times New Roman" w:cs="Times New Roman"/>
          <w:sz w:val="24"/>
          <w:szCs w:val="24"/>
          <w:lang w:val="en-US"/>
        </w:rPr>
        <w:t>of exact truthmaking (or satisfaction) holding between</w:t>
      </w:r>
      <w:r w:rsidR="003C6B4C">
        <w:rPr>
          <w:rFonts w:ascii="Times New Roman" w:hAnsi="Times New Roman" w:cs="Times New Roman"/>
          <w:sz w:val="24"/>
          <w:szCs w:val="24"/>
          <w:lang w:val="en-US"/>
        </w:rPr>
        <w:t xml:space="preserve"> a situation and </w:t>
      </w:r>
      <w:r w:rsidR="00AE07AE">
        <w:rPr>
          <w:rFonts w:ascii="Times New Roman" w:hAnsi="Times New Roman" w:cs="Times New Roman"/>
          <w:sz w:val="24"/>
          <w:szCs w:val="24"/>
          <w:lang w:val="en-US"/>
        </w:rPr>
        <w:t xml:space="preserve">a </w:t>
      </w:r>
      <w:r w:rsidR="003C6B4C">
        <w:rPr>
          <w:rFonts w:ascii="Times New Roman" w:hAnsi="Times New Roman" w:cs="Times New Roman"/>
          <w:sz w:val="24"/>
          <w:szCs w:val="24"/>
          <w:lang w:val="en-US"/>
        </w:rPr>
        <w:t>sentence</w:t>
      </w:r>
      <w:r w:rsidRPr="00FA1E33">
        <w:rPr>
          <w:rFonts w:ascii="Times New Roman" w:hAnsi="Times New Roman" w:cs="Times New Roman"/>
          <w:sz w:val="24"/>
          <w:szCs w:val="24"/>
          <w:lang w:val="en-US"/>
        </w:rPr>
        <w:t>.</w:t>
      </w:r>
      <w:r w:rsidR="0028126F">
        <w:rPr>
          <w:rStyle w:val="FootnoteReference"/>
          <w:rFonts w:ascii="Times New Roman" w:hAnsi="Times New Roman" w:cs="Times New Roman"/>
          <w:sz w:val="24"/>
          <w:szCs w:val="24"/>
          <w:lang w:val="en-US"/>
        </w:rPr>
        <w:footnoteReference w:id="2"/>
      </w:r>
      <w:r w:rsidRPr="00FA1E33">
        <w:rPr>
          <w:rFonts w:ascii="Times New Roman" w:hAnsi="Times New Roman" w:cs="Times New Roman"/>
          <w:sz w:val="24"/>
          <w:szCs w:val="24"/>
          <w:lang w:val="en-US"/>
        </w:rPr>
        <w:t xml:space="preserve"> </w:t>
      </w:r>
    </w:p>
    <w:p w:rsidR="00D1007D" w:rsidRDefault="00D1007D" w:rsidP="000C2B2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w:t>
      </w:r>
      <w:r w:rsidRPr="00A22271">
        <w:rPr>
          <w:rFonts w:ascii="Times New Roman" w:eastAsia="Calibri" w:hAnsi="Times New Roman" w:cs="Times New Roman"/>
          <w:sz w:val="24"/>
          <w:szCs w:val="24"/>
          <w:lang w:val="en-US"/>
        </w:rPr>
        <w:t>ruthmaker semantics involves a domain</w:t>
      </w:r>
      <w:r w:rsidRPr="000547E3">
        <w:rPr>
          <w:rFonts w:ascii="Times New Roman" w:eastAsia="Calibri" w:hAnsi="Times New Roman" w:cs="Times New Roman"/>
          <w:i/>
          <w:sz w:val="24"/>
          <w:szCs w:val="24"/>
          <w:lang w:val="en-US"/>
        </w:rPr>
        <w:t xml:space="preserve"> D</w:t>
      </w:r>
      <w:r>
        <w:rPr>
          <w:rFonts w:ascii="Times New Roman" w:eastAsia="Calibri" w:hAnsi="Times New Roman" w:cs="Times New Roman"/>
          <w:sz w:val="24"/>
          <w:szCs w:val="24"/>
          <w:lang w:val="en-US"/>
        </w:rPr>
        <w:t xml:space="preserve"> </w:t>
      </w:r>
      <w:r w:rsidRPr="00A22271">
        <w:rPr>
          <w:rFonts w:ascii="Times New Roman" w:eastAsia="Calibri" w:hAnsi="Times New Roman" w:cs="Times New Roman"/>
          <w:sz w:val="24"/>
          <w:szCs w:val="24"/>
          <w:lang w:val="en-US"/>
        </w:rPr>
        <w:t>of situations</w:t>
      </w:r>
      <w:r>
        <w:rPr>
          <w:rFonts w:ascii="Times New Roman" w:eastAsia="Calibri" w:hAnsi="Times New Roman" w:cs="Times New Roman"/>
          <w:sz w:val="24"/>
          <w:szCs w:val="24"/>
          <w:lang w:val="en-US"/>
        </w:rPr>
        <w:t xml:space="preserve"> </w:t>
      </w:r>
      <w:r w:rsidRPr="00A22271">
        <w:rPr>
          <w:rFonts w:ascii="Times New Roman" w:eastAsia="Calibri" w:hAnsi="Times New Roman" w:cs="Times New Roman"/>
          <w:sz w:val="24"/>
          <w:szCs w:val="24"/>
          <w:lang w:val="en-US"/>
        </w:rPr>
        <w:t>containing actual, possible</w:t>
      </w:r>
      <w:r>
        <w:rPr>
          <w:rFonts w:ascii="Times New Roman" w:eastAsia="Calibri" w:hAnsi="Times New Roman" w:cs="Times New Roman"/>
          <w:sz w:val="24"/>
          <w:szCs w:val="24"/>
          <w:lang w:val="en-US"/>
        </w:rPr>
        <w:t>,</w:t>
      </w:r>
      <w:r w:rsidRPr="00A22271">
        <w:rPr>
          <w:rFonts w:ascii="Times New Roman" w:eastAsia="Calibri" w:hAnsi="Times New Roman" w:cs="Times New Roman"/>
          <w:sz w:val="24"/>
          <w:szCs w:val="24"/>
          <w:lang w:val="en-US"/>
        </w:rPr>
        <w:t xml:space="preserve"> as well as impossible situations.</w:t>
      </w:r>
      <w:r>
        <w:rPr>
          <w:rStyle w:val="FootnoteReference"/>
          <w:rFonts w:ascii="Times New Roman" w:eastAsia="Calibri" w:hAnsi="Times New Roman" w:cs="Times New Roman"/>
          <w:sz w:val="24"/>
          <w:szCs w:val="24"/>
          <w:lang w:val="en-US"/>
        </w:rPr>
        <w:footnoteReference w:id="3"/>
      </w:r>
      <w:r w:rsidRPr="00A22271">
        <w:rPr>
          <w:rFonts w:ascii="Times New Roman" w:eastAsia="Calibri" w:hAnsi="Times New Roman" w:cs="Times New Roman"/>
          <w:sz w:val="24"/>
          <w:szCs w:val="24"/>
          <w:lang w:val="en-US"/>
        </w:rPr>
        <w:t xml:space="preserve"> </w:t>
      </w:r>
      <w:r w:rsidR="000C2B2C" w:rsidRPr="00FA1E33">
        <w:rPr>
          <w:rFonts w:ascii="Times New Roman" w:eastAsia="Calibri" w:hAnsi="Times New Roman" w:cs="Times New Roman"/>
          <w:sz w:val="24"/>
          <w:szCs w:val="24"/>
          <w:lang w:val="en-US"/>
        </w:rPr>
        <w:t xml:space="preserve">Actual situations are part of the actual world; impossible situations are part of impossible worlds and would be truthmakers of contradictory sentences. </w:t>
      </w:r>
      <w:r w:rsidR="000C2B2C">
        <w:rPr>
          <w:rFonts w:ascii="Times New Roman" w:eastAsia="Calibri" w:hAnsi="Times New Roman" w:cs="Times New Roman"/>
          <w:sz w:val="24"/>
          <w:szCs w:val="24"/>
          <w:lang w:val="en-US"/>
        </w:rPr>
        <w:t xml:space="preserve"> </w:t>
      </w:r>
      <w:r w:rsidR="000C2B2C" w:rsidRPr="00FA1E33">
        <w:rPr>
          <w:rFonts w:ascii="Times New Roman" w:eastAsia="Calibri" w:hAnsi="Times New Roman" w:cs="Times New Roman"/>
          <w:sz w:val="24"/>
          <w:szCs w:val="24"/>
          <w:lang w:val="en-US"/>
        </w:rPr>
        <w:t>The domain of situations is ordered by a part-whole relation &lt;</w:t>
      </w:r>
      <w:r w:rsidR="000C2B2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 partial order</w:t>
      </w:r>
      <w:r w:rsidR="000C2B2C">
        <w:rPr>
          <w:rFonts w:ascii="Times New Roman" w:eastAsia="Calibri" w:hAnsi="Times New Roman" w:cs="Times New Roman"/>
          <w:sz w:val="24"/>
          <w:szCs w:val="24"/>
          <w:lang w:val="en-US"/>
        </w:rPr>
        <w:t xml:space="preserve">) and is </w:t>
      </w:r>
      <w:r>
        <w:rPr>
          <w:rFonts w:ascii="Times New Roman" w:eastAsia="Calibri" w:hAnsi="Times New Roman" w:cs="Times New Roman"/>
          <w:sz w:val="24"/>
          <w:szCs w:val="24"/>
          <w:lang w:val="en-US"/>
        </w:rPr>
        <w:t>closed under fusion</w:t>
      </w:r>
      <w:r w:rsidR="000C2B2C">
        <w:rPr>
          <w:rFonts w:ascii="Times New Roman" w:eastAsia="Calibri" w:hAnsi="Times New Roman" w:cs="Times New Roman"/>
          <w:sz w:val="24"/>
          <w:szCs w:val="24"/>
          <w:lang w:val="en-US"/>
        </w:rPr>
        <w:t xml:space="preserve"> </w:t>
      </w:r>
      <w:r w:rsidR="000C2B2C" w:rsidRPr="00FA1E33">
        <w:rPr>
          <w:rFonts w:ascii="Times New Roman" w:eastAsia="Calibri" w:hAnsi="Times New Roman" w:cs="Times New Roman"/>
          <w:sz w:val="24"/>
          <w:szCs w:val="24"/>
          <w:lang w:val="en-US"/>
        </w:rPr>
        <w:sym w:font="Symbol" w:char="F0C5"/>
      </w:r>
      <w:r>
        <w:rPr>
          <w:rFonts w:ascii="Times New Roman" w:eastAsia="Calibri" w:hAnsi="Times New Roman" w:cs="Times New Roman"/>
          <w:sz w:val="24"/>
          <w:szCs w:val="24"/>
          <w:lang w:val="en-US"/>
        </w:rPr>
        <w:t xml:space="preserve">. </w:t>
      </w:r>
      <w:r w:rsidRPr="000547E3">
        <w:rPr>
          <w:rFonts w:ascii="Times New Roman" w:eastAsia="Calibri" w:hAnsi="Times New Roman" w:cs="Times New Roman"/>
          <w:i/>
          <w:sz w:val="24"/>
          <w:szCs w:val="24"/>
          <w:lang w:val="en-US"/>
        </w:rPr>
        <w:t>D</w:t>
      </w:r>
      <w:r>
        <w:rPr>
          <w:rFonts w:ascii="Times New Roman" w:eastAsia="Calibri" w:hAnsi="Times New Roman" w:cs="Times New Roman"/>
          <w:sz w:val="24"/>
          <w:szCs w:val="24"/>
          <w:lang w:val="en-US"/>
        </w:rPr>
        <w:t xml:space="preserve"> includes a null situation (the fusion of the empty set) and the complete situation</w:t>
      </w:r>
      <w:r w:rsidR="00842C5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an impossible situation that is the fusion of the set of all situations</w:t>
      </w:r>
      <w:r w:rsidR="00842C50">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r w:rsidR="00671DA8" w:rsidRPr="00012C35">
        <w:rPr>
          <w:rFonts w:ascii="Times New Roman" w:hAnsi="Times New Roman" w:cs="Times New Roman"/>
          <w:i/>
          <w:sz w:val="24"/>
          <w:szCs w:val="24"/>
          <w:lang w:val="en-US"/>
        </w:rPr>
        <w:t xml:space="preserve"> Actions</w:t>
      </w:r>
      <w:r w:rsidR="00671DA8" w:rsidRPr="00FA1E33">
        <w:rPr>
          <w:rFonts w:ascii="Times New Roman" w:hAnsi="Times New Roman" w:cs="Times New Roman"/>
          <w:sz w:val="24"/>
          <w:szCs w:val="24"/>
          <w:lang w:val="en-US"/>
        </w:rPr>
        <w:t xml:space="preserve"> are a specific kind of situation, </w:t>
      </w:r>
      <w:r w:rsidR="00671DA8">
        <w:rPr>
          <w:rFonts w:ascii="Times New Roman" w:hAnsi="Times New Roman" w:cs="Times New Roman"/>
          <w:sz w:val="24"/>
          <w:szCs w:val="24"/>
          <w:lang w:val="en-US"/>
        </w:rPr>
        <w:t xml:space="preserve">namely </w:t>
      </w:r>
      <w:r w:rsidR="00671DA8" w:rsidRPr="00FA1E33">
        <w:rPr>
          <w:rFonts w:ascii="Times New Roman" w:hAnsi="Times New Roman" w:cs="Times New Roman"/>
          <w:sz w:val="24"/>
          <w:szCs w:val="24"/>
          <w:lang w:val="en-US"/>
        </w:rPr>
        <w:t xml:space="preserve">those that may </w:t>
      </w:r>
      <w:r w:rsidR="00671DA8">
        <w:rPr>
          <w:rFonts w:ascii="Times New Roman" w:hAnsi="Times New Roman" w:cs="Times New Roman"/>
          <w:sz w:val="24"/>
          <w:szCs w:val="24"/>
          <w:lang w:val="en-US"/>
        </w:rPr>
        <w:t>satisfy</w:t>
      </w:r>
      <w:r w:rsidR="00671DA8" w:rsidRPr="00FA1E33">
        <w:rPr>
          <w:rFonts w:ascii="Times New Roman" w:hAnsi="Times New Roman" w:cs="Times New Roman"/>
          <w:sz w:val="24"/>
          <w:szCs w:val="24"/>
          <w:lang w:val="en-US"/>
        </w:rPr>
        <w:t xml:space="preserve"> imperative sentences, rather than making them true. </w:t>
      </w:r>
      <w:r w:rsidR="00671DA8" w:rsidRPr="00FA1E33">
        <w:rPr>
          <w:rFonts w:ascii="Times New Roman" w:eastAsia="Calibri" w:hAnsi="Times New Roman" w:cs="Times New Roman"/>
          <w:sz w:val="24"/>
          <w:szCs w:val="24"/>
          <w:lang w:val="en-US"/>
        </w:rPr>
        <w:t xml:space="preserve"> </w:t>
      </w:r>
    </w:p>
    <w:p w:rsidR="00FA1E33" w:rsidRDefault="003C6B4C" w:rsidP="00FA1E33">
      <w:pPr>
        <w:spacing w:after="0" w:line="360" w:lineRule="auto"/>
        <w:rPr>
          <w:rFonts w:ascii="Times New Roman" w:hAnsi="Times New Roman"/>
          <w:sz w:val="24"/>
          <w:szCs w:val="24"/>
          <w:lang w:val="en-US"/>
        </w:rPr>
      </w:pPr>
      <w:r>
        <w:rPr>
          <w:rFonts w:ascii="Times New Roman" w:hAnsi="Times New Roman" w:cs="Times New Roman"/>
          <w:sz w:val="24"/>
          <w:szCs w:val="24"/>
          <w:lang w:val="en-US"/>
        </w:rPr>
        <w:t xml:space="preserve">     </w:t>
      </w:r>
      <w:r w:rsidR="00FA1E33" w:rsidRPr="00FA1E33">
        <w:rPr>
          <w:rFonts w:ascii="Times New Roman" w:eastAsia="Calibri" w:hAnsi="Times New Roman" w:cs="Times New Roman"/>
          <w:sz w:val="24"/>
          <w:szCs w:val="24"/>
          <w:lang w:val="en-US"/>
        </w:rPr>
        <w:t>A situation s</w:t>
      </w:r>
      <w:r w:rsidR="00FA1E33" w:rsidRPr="00FA1E33">
        <w:rPr>
          <w:rFonts w:ascii="Times New Roman" w:eastAsia="Calibri" w:hAnsi="Times New Roman" w:cs="Times New Roman"/>
          <w:i/>
          <w:sz w:val="24"/>
          <w:szCs w:val="24"/>
          <w:lang w:val="en-US"/>
        </w:rPr>
        <w:t xml:space="preserve"> </w:t>
      </w:r>
      <w:r w:rsidR="00FA1E33" w:rsidRPr="00FA1E33">
        <w:rPr>
          <w:rFonts w:ascii="Times New Roman" w:eastAsia="Calibri" w:hAnsi="Times New Roman" w:cs="Times New Roman"/>
          <w:sz w:val="24"/>
          <w:szCs w:val="24"/>
          <w:lang w:val="en-US"/>
        </w:rPr>
        <w:t xml:space="preserve">stands in the relation </w:t>
      </w:r>
      <w:r w:rsidR="00FA1E33" w:rsidRPr="00FA1E33">
        <w:rPr>
          <w:rFonts w:ascii="Segoe UI Symbol" w:eastAsia="Calibri" w:hAnsi="Segoe UI Symbol" w:cs="Lucida Sans Unicode"/>
          <w:sz w:val="24"/>
          <w:szCs w:val="24"/>
          <w:lang w:val="en-US"/>
        </w:rPr>
        <w:t>╟</w:t>
      </w:r>
      <w:r w:rsidR="00FA1E33" w:rsidRPr="00FA1E33">
        <w:rPr>
          <w:rFonts w:ascii="Times New Roman" w:eastAsia="Calibri" w:hAnsi="Times New Roman" w:cs="Times New Roman"/>
          <w:sz w:val="24"/>
          <w:szCs w:val="24"/>
          <w:lang w:val="en-US"/>
        </w:rPr>
        <w:t xml:space="preserve"> of exact </w:t>
      </w:r>
      <w:r w:rsidR="00671DA8">
        <w:rPr>
          <w:rFonts w:ascii="Times New Roman" w:eastAsia="Calibri" w:hAnsi="Times New Roman" w:cs="Times New Roman"/>
          <w:sz w:val="24"/>
          <w:szCs w:val="24"/>
          <w:lang w:val="en-US"/>
        </w:rPr>
        <w:t>truthmaking</w:t>
      </w:r>
      <w:r w:rsidR="00144D85">
        <w:rPr>
          <w:rFonts w:ascii="Times New Roman" w:eastAsia="Calibri" w:hAnsi="Times New Roman" w:cs="Times New Roman"/>
          <w:sz w:val="24"/>
          <w:szCs w:val="24"/>
          <w:lang w:val="en-US"/>
        </w:rPr>
        <w:t xml:space="preserve"> or verification</w:t>
      </w:r>
      <w:r w:rsidR="00671DA8">
        <w:rPr>
          <w:rFonts w:ascii="Times New Roman" w:eastAsia="Calibri" w:hAnsi="Times New Roman" w:cs="Times New Roman"/>
          <w:sz w:val="24"/>
          <w:szCs w:val="24"/>
          <w:lang w:val="en-US"/>
        </w:rPr>
        <w:t xml:space="preserve"> (satisfaction) </w:t>
      </w:r>
      <w:r w:rsidR="00FA1E33" w:rsidRPr="00FA1E33">
        <w:rPr>
          <w:rFonts w:ascii="Times New Roman" w:eastAsia="Calibri" w:hAnsi="Times New Roman" w:cs="Times New Roman"/>
          <w:sz w:val="24"/>
          <w:szCs w:val="24"/>
          <w:lang w:val="en-US"/>
        </w:rPr>
        <w:t>to a sentence</w:t>
      </w:r>
      <w:r w:rsidR="00FA1E33" w:rsidRPr="00671DA8">
        <w:rPr>
          <w:rFonts w:ascii="Times New Roman" w:eastAsia="Calibri" w:hAnsi="Times New Roman" w:cs="Times New Roman"/>
          <w:i/>
          <w:sz w:val="24"/>
          <w:szCs w:val="24"/>
          <w:lang w:val="en-US"/>
        </w:rPr>
        <w:t xml:space="preserve"> S</w:t>
      </w:r>
      <w:r w:rsidR="00FA1E33" w:rsidRPr="00FA1E33">
        <w:rPr>
          <w:rFonts w:ascii="Times New Roman" w:eastAsia="Calibri" w:hAnsi="Times New Roman" w:cs="Times New Roman"/>
          <w:sz w:val="24"/>
          <w:szCs w:val="24"/>
          <w:lang w:val="en-US"/>
        </w:rPr>
        <w:t xml:space="preserve"> just in case </w:t>
      </w:r>
      <w:r w:rsidR="00FA1E33" w:rsidRPr="00671DA8">
        <w:rPr>
          <w:rFonts w:ascii="Times New Roman" w:eastAsia="Calibri" w:hAnsi="Times New Roman" w:cs="Times New Roman"/>
          <w:i/>
          <w:sz w:val="24"/>
          <w:szCs w:val="24"/>
          <w:lang w:val="en-US"/>
        </w:rPr>
        <w:t>s</w:t>
      </w:r>
      <w:r w:rsidR="00671DA8" w:rsidRPr="00671DA8">
        <w:rPr>
          <w:rFonts w:ascii="Times New Roman" w:eastAsia="Calibri" w:hAnsi="Times New Roman" w:cs="Times New Roman"/>
          <w:i/>
          <w:sz w:val="24"/>
          <w:szCs w:val="24"/>
          <w:lang w:val="en-US"/>
        </w:rPr>
        <w:t xml:space="preserve"> </w:t>
      </w:r>
      <w:r w:rsidR="00671DA8">
        <w:rPr>
          <w:rFonts w:ascii="Times New Roman" w:eastAsia="Calibri" w:hAnsi="Times New Roman" w:cs="Times New Roman"/>
          <w:sz w:val="24"/>
          <w:szCs w:val="24"/>
          <w:lang w:val="en-US"/>
        </w:rPr>
        <w:t>verifies (satisfies) S and</w:t>
      </w:r>
      <w:r w:rsidR="00FA1E33" w:rsidRPr="00FA1E33">
        <w:rPr>
          <w:rFonts w:ascii="Times New Roman" w:eastAsia="Calibri" w:hAnsi="Times New Roman" w:cs="Times New Roman"/>
          <w:sz w:val="24"/>
          <w:szCs w:val="24"/>
          <w:lang w:val="en-US"/>
        </w:rPr>
        <w:t xml:space="preserve"> is wholly relevant for the truth (or satisfaction) of </w:t>
      </w:r>
      <w:r w:rsidR="00FA1E33" w:rsidRPr="00671DA8">
        <w:rPr>
          <w:rFonts w:ascii="Times New Roman" w:eastAsia="Calibri" w:hAnsi="Times New Roman" w:cs="Times New Roman"/>
          <w:i/>
          <w:sz w:val="24"/>
          <w:szCs w:val="24"/>
          <w:lang w:val="en-US"/>
        </w:rPr>
        <w:t>S</w:t>
      </w:r>
      <w:r w:rsidR="00FA1E33" w:rsidRPr="00FA1E33">
        <w:rPr>
          <w:rFonts w:ascii="Times New Roman" w:eastAsia="Calibri" w:hAnsi="Times New Roman" w:cs="Times New Roman"/>
          <w:sz w:val="24"/>
          <w:szCs w:val="24"/>
          <w:lang w:val="en-US"/>
        </w:rPr>
        <w:t xml:space="preserve">. This means that s should not include anything that fails to bear on the truth (or satisfaction) of </w:t>
      </w:r>
      <w:r w:rsidR="00FA1E33" w:rsidRPr="00671DA8">
        <w:rPr>
          <w:rFonts w:ascii="Times New Roman" w:eastAsia="Calibri" w:hAnsi="Times New Roman" w:cs="Times New Roman"/>
          <w:i/>
          <w:sz w:val="24"/>
          <w:szCs w:val="24"/>
          <w:lang w:val="en-US"/>
        </w:rPr>
        <w:t>S</w:t>
      </w:r>
      <w:r w:rsidR="00FA1E33" w:rsidRPr="00FA1E33">
        <w:rPr>
          <w:rFonts w:ascii="Times New Roman" w:eastAsia="Calibri" w:hAnsi="Times New Roman" w:cs="Times New Roman"/>
          <w:sz w:val="24"/>
          <w:szCs w:val="24"/>
          <w:lang w:val="en-US"/>
        </w:rPr>
        <w:t>.</w:t>
      </w:r>
      <w:r w:rsidR="00FA1E33" w:rsidRPr="00FA1E33">
        <w:rPr>
          <w:rFonts w:ascii="Times New Roman" w:eastAsia="Calibri" w:hAnsi="Times New Roman" w:cs="Calibri"/>
          <w:sz w:val="24"/>
          <w:szCs w:val="24"/>
          <w:lang w:val="en-US" w:eastAsia="ar-SA"/>
        </w:rPr>
        <w:t xml:space="preserve"> </w:t>
      </w:r>
      <w:r w:rsidR="00FA1E33" w:rsidRPr="00FA1E33">
        <w:rPr>
          <w:rFonts w:ascii="Times New Roman" w:hAnsi="Times New Roman" w:cs="Times New Roman"/>
          <w:sz w:val="24"/>
          <w:szCs w:val="24"/>
          <w:lang w:val="en-US"/>
        </w:rPr>
        <w:t xml:space="preserve">A situation </w:t>
      </w:r>
      <w:r w:rsidR="0028126F" w:rsidRPr="00671DA8">
        <w:rPr>
          <w:rFonts w:ascii="Times New Roman" w:hAnsi="Times New Roman" w:cs="Times New Roman"/>
          <w:i/>
          <w:sz w:val="24"/>
          <w:szCs w:val="24"/>
          <w:lang w:val="en-US"/>
        </w:rPr>
        <w:t>s</w:t>
      </w:r>
      <w:r w:rsidR="0028126F">
        <w:rPr>
          <w:rFonts w:ascii="Times New Roman" w:hAnsi="Times New Roman" w:cs="Times New Roman"/>
          <w:sz w:val="24"/>
          <w:szCs w:val="24"/>
          <w:lang w:val="en-US"/>
        </w:rPr>
        <w:t xml:space="preserve"> is a</w:t>
      </w:r>
      <w:r w:rsidR="00671DA8">
        <w:rPr>
          <w:rFonts w:ascii="Times New Roman" w:hAnsi="Times New Roman" w:cs="Times New Roman"/>
          <w:sz w:val="24"/>
          <w:szCs w:val="24"/>
          <w:lang w:val="en-US"/>
        </w:rPr>
        <w:t>n exact</w:t>
      </w:r>
      <w:r w:rsidR="00FA1E33" w:rsidRPr="00FA1E33">
        <w:rPr>
          <w:rFonts w:ascii="Times New Roman" w:hAnsi="Times New Roman" w:cs="Times New Roman"/>
          <w:sz w:val="24"/>
          <w:szCs w:val="24"/>
          <w:lang w:val="en-US"/>
        </w:rPr>
        <w:t xml:space="preserve"> falsifier (or violator) of a sentence S just in case </w:t>
      </w:r>
      <w:r w:rsidR="00671DA8" w:rsidRPr="00671DA8">
        <w:rPr>
          <w:rFonts w:ascii="Times New Roman" w:hAnsi="Times New Roman" w:cs="Times New Roman"/>
          <w:i/>
          <w:sz w:val="24"/>
          <w:szCs w:val="24"/>
          <w:lang w:val="en-US"/>
        </w:rPr>
        <w:t>s</w:t>
      </w:r>
      <w:r w:rsidR="00671DA8">
        <w:rPr>
          <w:rFonts w:ascii="Times New Roman" w:hAnsi="Times New Roman" w:cs="Times New Roman"/>
          <w:sz w:val="24"/>
          <w:szCs w:val="24"/>
          <w:lang w:val="en-US"/>
        </w:rPr>
        <w:t xml:space="preserve"> falsifies (violates) </w:t>
      </w:r>
      <w:r w:rsidR="00FA1E33" w:rsidRPr="00671DA8">
        <w:rPr>
          <w:rFonts w:ascii="Times New Roman" w:hAnsi="Times New Roman" w:cs="Times New Roman"/>
          <w:i/>
          <w:sz w:val="24"/>
          <w:szCs w:val="24"/>
          <w:lang w:val="en-US"/>
        </w:rPr>
        <w:t>S</w:t>
      </w:r>
      <w:r w:rsidR="00FA1E33" w:rsidRPr="00FA1E33">
        <w:rPr>
          <w:rFonts w:ascii="Times New Roman" w:hAnsi="Times New Roman" w:cs="Times New Roman"/>
          <w:sz w:val="24"/>
          <w:szCs w:val="24"/>
          <w:lang w:val="en-US"/>
        </w:rPr>
        <w:t xml:space="preserve"> </w:t>
      </w:r>
      <w:r w:rsidR="00671DA8">
        <w:rPr>
          <w:rFonts w:ascii="Times New Roman" w:hAnsi="Times New Roman" w:cs="Times New Roman"/>
          <w:sz w:val="24"/>
          <w:szCs w:val="24"/>
          <w:lang w:val="en-US"/>
        </w:rPr>
        <w:t xml:space="preserve">and </w:t>
      </w:r>
      <w:r w:rsidR="00671DA8" w:rsidRPr="00671DA8">
        <w:rPr>
          <w:rFonts w:ascii="Times New Roman" w:hAnsi="Times New Roman" w:cs="Times New Roman"/>
          <w:i/>
          <w:sz w:val="24"/>
          <w:szCs w:val="24"/>
          <w:lang w:val="en-US"/>
        </w:rPr>
        <w:t>s</w:t>
      </w:r>
      <w:r w:rsidR="00671DA8">
        <w:rPr>
          <w:rFonts w:ascii="Times New Roman" w:hAnsi="Times New Roman" w:cs="Times New Roman"/>
          <w:sz w:val="24"/>
          <w:szCs w:val="24"/>
          <w:lang w:val="en-US"/>
        </w:rPr>
        <w:t xml:space="preserve"> </w:t>
      </w:r>
      <w:r w:rsidR="00FA1E33" w:rsidRPr="00FA1E33">
        <w:rPr>
          <w:rFonts w:ascii="Times New Roman" w:hAnsi="Times New Roman" w:cs="Times New Roman"/>
          <w:sz w:val="24"/>
          <w:szCs w:val="24"/>
          <w:lang w:val="en-US"/>
        </w:rPr>
        <w:t xml:space="preserve">is wholly relevant for the falsity (or violation) of </w:t>
      </w:r>
      <w:r w:rsidR="00FA1E33" w:rsidRPr="00671DA8">
        <w:rPr>
          <w:rFonts w:ascii="Times New Roman" w:hAnsi="Times New Roman" w:cs="Times New Roman"/>
          <w:i/>
          <w:sz w:val="24"/>
          <w:szCs w:val="24"/>
          <w:lang w:val="en-US"/>
        </w:rPr>
        <w:t>S</w:t>
      </w:r>
      <w:r w:rsidR="00FA1E33" w:rsidRPr="00FA1E33">
        <w:rPr>
          <w:rFonts w:ascii="Times New Roman" w:hAnsi="Times New Roman" w:cs="Times New Roman"/>
          <w:sz w:val="24"/>
          <w:szCs w:val="24"/>
          <w:lang w:val="en-US"/>
        </w:rPr>
        <w:t>.</w:t>
      </w:r>
      <w:r w:rsidR="00FA1E33" w:rsidRPr="00FA1E33">
        <w:rPr>
          <w:rFonts w:ascii="Times New Roman" w:hAnsi="Times New Roman"/>
          <w:sz w:val="24"/>
          <w:szCs w:val="24"/>
          <w:lang w:val="en-US"/>
        </w:rPr>
        <w:t xml:space="preserve">  </w:t>
      </w:r>
      <w:r w:rsidR="00136AA1">
        <w:rPr>
          <w:rFonts w:ascii="Times New Roman" w:hAnsi="Times New Roman" w:cs="Times New Roman"/>
          <w:sz w:val="24"/>
          <w:szCs w:val="24"/>
          <w:lang w:val="en-US"/>
        </w:rPr>
        <w:t>For Fine, s</w:t>
      </w:r>
      <w:r w:rsidR="00136AA1" w:rsidRPr="00FA1E33">
        <w:rPr>
          <w:rFonts w:ascii="Times New Roman" w:hAnsi="Times New Roman" w:cs="Times New Roman"/>
          <w:sz w:val="24"/>
          <w:szCs w:val="24"/>
          <w:lang w:val="en-US"/>
        </w:rPr>
        <w:t>ituations a</w:t>
      </w:r>
      <w:r w:rsidR="00136AA1">
        <w:rPr>
          <w:rFonts w:ascii="Times New Roman" w:hAnsi="Times New Roman" w:cs="Times New Roman"/>
          <w:sz w:val="24"/>
          <w:szCs w:val="24"/>
          <w:lang w:val="en-US"/>
        </w:rPr>
        <w:t>re parts of worlds, and</w:t>
      </w:r>
      <w:r w:rsidR="00136AA1" w:rsidRPr="00FA1E33">
        <w:rPr>
          <w:rFonts w:ascii="Times New Roman" w:hAnsi="Times New Roman" w:cs="Times New Roman"/>
          <w:sz w:val="24"/>
          <w:szCs w:val="24"/>
          <w:lang w:val="en-US"/>
        </w:rPr>
        <w:t xml:space="preserve"> no further assumptions are made regarding their ontology beyond the roles they play within truthmaker semantics. </w:t>
      </w:r>
    </w:p>
    <w:p w:rsidR="00FA1E33" w:rsidRPr="00FA1E33" w:rsidRDefault="000E39EF" w:rsidP="00FA1E33">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FA1E33" w:rsidRPr="00FA1E33">
        <w:rPr>
          <w:rFonts w:ascii="Times New Roman" w:hAnsi="Times New Roman" w:cs="Times New Roman"/>
          <w:sz w:val="24"/>
          <w:szCs w:val="24"/>
          <w:lang w:val="en-US"/>
        </w:rPr>
        <w:t xml:space="preserve">The use of the notion of exact truthmaking distinguishes truthmaker semantics from older situation-based semantic theories such as that of Barwise </w:t>
      </w:r>
      <w:r w:rsidR="00AE07AE">
        <w:rPr>
          <w:rFonts w:ascii="Times New Roman" w:hAnsi="Times New Roman" w:cs="Times New Roman"/>
          <w:sz w:val="24"/>
          <w:szCs w:val="24"/>
          <w:lang w:val="en-US"/>
        </w:rPr>
        <w:t>and</w:t>
      </w:r>
      <w:r w:rsidR="00214AC2">
        <w:rPr>
          <w:rFonts w:ascii="Times New Roman" w:hAnsi="Times New Roman" w:cs="Times New Roman"/>
          <w:sz w:val="24"/>
          <w:szCs w:val="24"/>
          <w:lang w:val="en-US"/>
        </w:rPr>
        <w:t xml:space="preserve"> </w:t>
      </w:r>
      <w:r w:rsidR="00FA1E33" w:rsidRPr="00FA1E33">
        <w:rPr>
          <w:rFonts w:ascii="Times New Roman" w:hAnsi="Times New Roman" w:cs="Times New Roman"/>
          <w:sz w:val="24"/>
          <w:szCs w:val="24"/>
          <w:lang w:val="en-US"/>
        </w:rPr>
        <w:t>Perry (1983) and Kratzer (</w:t>
      </w:r>
      <w:r w:rsidR="000D65F9">
        <w:rPr>
          <w:rFonts w:ascii="Times New Roman" w:hAnsi="Times New Roman" w:cs="Times New Roman"/>
          <w:sz w:val="24"/>
          <w:szCs w:val="24"/>
          <w:lang w:val="en-US"/>
        </w:rPr>
        <w:t xml:space="preserve">2002, </w:t>
      </w:r>
      <w:r w:rsidR="00FA1E33" w:rsidRPr="00FA1E33">
        <w:rPr>
          <w:rFonts w:ascii="Times New Roman" w:hAnsi="Times New Roman" w:cs="Times New Roman"/>
          <w:sz w:val="24"/>
          <w:szCs w:val="24"/>
          <w:lang w:val="en-US"/>
        </w:rPr>
        <w:t>2014), which are based on the relation</w:t>
      </w:r>
      <w:r w:rsidR="000D65F9">
        <w:rPr>
          <w:rFonts w:ascii="Times New Roman" w:hAnsi="Times New Roman" w:cs="Times New Roman"/>
          <w:sz w:val="24"/>
          <w:szCs w:val="24"/>
          <w:lang w:val="en-US"/>
        </w:rPr>
        <w:t xml:space="preserve"> of</w:t>
      </w:r>
      <w:r w:rsidR="00FA1E33" w:rsidRPr="00FA1E33">
        <w:rPr>
          <w:rFonts w:ascii="Times New Roman" w:hAnsi="Times New Roman" w:cs="Times New Roman"/>
          <w:sz w:val="24"/>
          <w:szCs w:val="24"/>
          <w:lang w:val="en-US"/>
        </w:rPr>
        <w:t xml:space="preserve"> inexact truthmaking </w:t>
      </w:r>
      <w:r w:rsidR="000D65F9">
        <w:rPr>
          <w:rFonts w:ascii="Times New Roman" w:hAnsi="Times New Roman" w:cs="Times New Roman"/>
          <w:sz w:val="24"/>
          <w:szCs w:val="24"/>
          <w:lang w:val="en-US"/>
        </w:rPr>
        <w:t>between</w:t>
      </w:r>
      <w:r w:rsidR="00FA1E33" w:rsidRPr="00FA1E33">
        <w:rPr>
          <w:rFonts w:ascii="Times New Roman" w:hAnsi="Times New Roman" w:cs="Times New Roman"/>
          <w:sz w:val="24"/>
          <w:szCs w:val="24"/>
          <w:lang w:val="en-US"/>
        </w:rPr>
        <w:t xml:space="preserve"> situations and sentences. </w:t>
      </w:r>
      <w:r w:rsidR="00FA1E33" w:rsidRPr="00FA1E33">
        <w:rPr>
          <w:rFonts w:ascii="Times New Roman" w:hAnsi="Times New Roman"/>
          <w:sz w:val="24"/>
          <w:szCs w:val="24"/>
          <w:lang w:val="en-US"/>
        </w:rPr>
        <w:t xml:space="preserve">The notion of an exact truthmaker of a sentence is distinct from that of a minimal situation supporting a sentence, a notion defined in terms of inexact truthmaking in Kratzer (2002, 2014). There are two important reasons for using the notion of an exact truthmaker rather than that of a minimal truthmaker (Fine 2017). First, there are sentences that have exact verifiers, but lack minimal verifiers, for example </w:t>
      </w:r>
      <w:r w:rsidR="00FA1E33" w:rsidRPr="00FA1E33">
        <w:rPr>
          <w:rFonts w:ascii="Times New Roman" w:hAnsi="Times New Roman"/>
          <w:i/>
          <w:sz w:val="24"/>
          <w:szCs w:val="24"/>
          <w:lang w:val="en-US"/>
        </w:rPr>
        <w:t>there are infinitely many natural numbers</w:t>
      </w:r>
      <w:r w:rsidR="00FA1E33" w:rsidRPr="00FA1E33">
        <w:rPr>
          <w:rFonts w:ascii="Times New Roman" w:hAnsi="Times New Roman"/>
          <w:sz w:val="24"/>
          <w:szCs w:val="24"/>
          <w:lang w:val="en-US"/>
        </w:rPr>
        <w:t xml:space="preserve">. Second, a sentence such as </w:t>
      </w:r>
      <w:r w:rsidR="00FA1E33" w:rsidRPr="00FA1E33">
        <w:rPr>
          <w:rFonts w:ascii="Times New Roman" w:hAnsi="Times New Roman"/>
          <w:i/>
          <w:sz w:val="24"/>
          <w:szCs w:val="24"/>
          <w:lang w:val="en-US"/>
        </w:rPr>
        <w:t xml:space="preserve">it is windy or it is rainy and windy </w:t>
      </w:r>
      <w:r w:rsidR="00FA1E33" w:rsidRPr="00FA1E33">
        <w:rPr>
          <w:rFonts w:ascii="Times New Roman" w:hAnsi="Times New Roman"/>
          <w:sz w:val="24"/>
          <w:szCs w:val="24"/>
          <w:lang w:val="en-US"/>
        </w:rPr>
        <w:t xml:space="preserve">has two exact verifiers, a situation in which it is (just) windy and a situation in which it is (just) windy and rainy, but it would have only one minimal verifier (a situation in which it is windy) (Fine 2017). </w:t>
      </w:r>
    </w:p>
    <w:p w:rsidR="00FA1E33" w:rsidRPr="00FA1E33" w:rsidRDefault="00FA1E33" w:rsidP="00FA1E33">
      <w:pPr>
        <w:spacing w:after="0" w:line="360" w:lineRule="auto"/>
        <w:rPr>
          <w:rFonts w:ascii="Times New Roman" w:eastAsia="Calibri" w:hAnsi="Times New Roman" w:cs="Times New Roman"/>
          <w:sz w:val="24"/>
          <w:szCs w:val="24"/>
          <w:lang w:val="en-US"/>
        </w:rPr>
      </w:pPr>
      <w:r w:rsidRPr="00FA1E33">
        <w:rPr>
          <w:rFonts w:ascii="Times New Roman" w:eastAsia="Calibri" w:hAnsi="Times New Roman" w:cs="Times New Roman"/>
          <w:sz w:val="24"/>
          <w:szCs w:val="24"/>
          <w:lang w:val="en-US"/>
        </w:rPr>
        <w:t xml:space="preserve">     The truthmaking / satisfaction relation</w:t>
      </w:r>
      <w:r w:rsidRPr="00FA1E33">
        <w:rPr>
          <w:rFonts w:ascii="Times New Roman" w:eastAsia="Calibri" w:hAnsi="Times New Roman" w:cs="Calibri"/>
          <w:sz w:val="24"/>
          <w:szCs w:val="24"/>
          <w:lang w:val="en-US" w:eastAsia="ar-SA"/>
        </w:rPr>
        <w:t xml:space="preserve"> </w:t>
      </w:r>
      <w:r w:rsidRPr="00FA1E33">
        <w:rPr>
          <w:rFonts w:ascii="Segoe UI Symbol" w:eastAsia="Calibri" w:hAnsi="Segoe UI Symbol" w:cs="Lucida Sans Unicode"/>
          <w:sz w:val="24"/>
          <w:szCs w:val="24"/>
          <w:lang w:val="en-US"/>
        </w:rPr>
        <w:t>╟</w:t>
      </w:r>
      <w:r w:rsidRPr="00FA1E33">
        <w:rPr>
          <w:rFonts w:ascii="Times New Roman" w:eastAsia="Calibri" w:hAnsi="Times New Roman" w:cs="Calibri"/>
          <w:sz w:val="24"/>
          <w:szCs w:val="24"/>
          <w:lang w:val="en-US" w:eastAsia="ar-SA"/>
        </w:rPr>
        <w:t xml:space="preserve"> applies to both declarative and imperative sentences: declarative sentences are made true by situations that are their exact </w:t>
      </w:r>
      <w:r w:rsidR="00144D85">
        <w:rPr>
          <w:rFonts w:ascii="Times New Roman" w:eastAsia="Calibri" w:hAnsi="Times New Roman" w:cs="Calibri"/>
          <w:sz w:val="24"/>
          <w:szCs w:val="24"/>
          <w:lang w:val="en-US" w:eastAsia="ar-SA"/>
        </w:rPr>
        <w:t>truthmakers or verifiers</w:t>
      </w:r>
      <w:r w:rsidRPr="00FA1E33">
        <w:rPr>
          <w:rFonts w:ascii="Times New Roman" w:eastAsia="Calibri" w:hAnsi="Times New Roman" w:cs="Calibri"/>
          <w:sz w:val="24"/>
          <w:szCs w:val="24"/>
          <w:lang w:val="en-US" w:eastAsia="ar-SA"/>
        </w:rPr>
        <w:t>, imperatives are complied with by actions that are their exact satisfiers.</w:t>
      </w:r>
      <w:r w:rsidRPr="00FA1E33">
        <w:rPr>
          <w:rFonts w:ascii="Times New Roman" w:eastAsia="Calibri" w:hAnsi="Times New Roman" w:cs="Times New Roman"/>
          <w:sz w:val="24"/>
          <w:szCs w:val="24"/>
          <w:lang w:val="en-US"/>
        </w:rPr>
        <w:t xml:space="preserve"> The following standard conditions on the truthmaking of sentences with conjunctions, disjunctions, and existential </w:t>
      </w:r>
      <w:r w:rsidR="0044604E">
        <w:rPr>
          <w:rFonts w:ascii="Times New Roman" w:eastAsia="Calibri" w:hAnsi="Times New Roman" w:cs="Times New Roman"/>
          <w:sz w:val="24"/>
          <w:szCs w:val="24"/>
          <w:lang w:val="en-US"/>
        </w:rPr>
        <w:t xml:space="preserve">and universal </w:t>
      </w:r>
      <w:r w:rsidRPr="00FA1E33">
        <w:rPr>
          <w:rFonts w:ascii="Times New Roman" w:eastAsia="Calibri" w:hAnsi="Times New Roman" w:cs="Times New Roman"/>
          <w:sz w:val="24"/>
          <w:szCs w:val="24"/>
          <w:lang w:val="en-US"/>
        </w:rPr>
        <w:t xml:space="preserve">quantification then hold, </w:t>
      </w:r>
      <w:r w:rsidR="00144D85">
        <w:rPr>
          <w:rFonts w:ascii="Times New Roman" w:eastAsia="Calibri" w:hAnsi="Times New Roman" w:cs="Times New Roman"/>
          <w:sz w:val="24"/>
          <w:szCs w:val="24"/>
          <w:lang w:val="en-US"/>
        </w:rPr>
        <w:t>with</w:t>
      </w:r>
      <w:r w:rsidRPr="00FA1E33">
        <w:rPr>
          <w:rFonts w:ascii="Times New Roman" w:eastAsia="Calibri" w:hAnsi="Times New Roman" w:cs="Times New Roman"/>
          <w:sz w:val="24"/>
          <w:szCs w:val="24"/>
          <w:lang w:val="en-US"/>
        </w:rPr>
        <w:t xml:space="preserve"> </w:t>
      </w:r>
      <w:r w:rsidRPr="00FA1E33">
        <w:rPr>
          <w:rFonts w:ascii="Times New Roman" w:eastAsia="Calibri" w:hAnsi="Times New Roman" w:cs="Times New Roman"/>
          <w:sz w:val="24"/>
          <w:szCs w:val="24"/>
          <w:lang w:val="en-US"/>
        </w:rPr>
        <w:sym w:font="Symbol" w:char="F0C5"/>
      </w:r>
      <w:r w:rsidR="00144D85">
        <w:rPr>
          <w:rFonts w:ascii="Times New Roman" w:eastAsia="Calibri" w:hAnsi="Times New Roman" w:cs="Times New Roman"/>
          <w:sz w:val="24"/>
          <w:szCs w:val="24"/>
          <w:lang w:val="en-US"/>
        </w:rPr>
        <w:t xml:space="preserve"> a</w:t>
      </w:r>
      <w:r w:rsidRPr="00FA1E33">
        <w:rPr>
          <w:rFonts w:ascii="Times New Roman" w:eastAsia="Calibri" w:hAnsi="Times New Roman" w:cs="Times New Roman"/>
          <w:sz w:val="24"/>
          <w:szCs w:val="24"/>
          <w:lang w:val="en-US"/>
        </w:rPr>
        <w:t>s the operation of fusion</w:t>
      </w:r>
      <w:r w:rsidR="00144D85">
        <w:rPr>
          <w:rFonts w:ascii="Times New Roman" w:eastAsia="Calibri" w:hAnsi="Times New Roman" w:cs="Times New Roman"/>
          <w:sz w:val="24"/>
          <w:szCs w:val="24"/>
          <w:lang w:val="en-US"/>
        </w:rPr>
        <w:t>, applying to two entities or a set of entities</w:t>
      </w:r>
      <w:r w:rsidRPr="00FA1E33">
        <w:rPr>
          <w:rFonts w:ascii="Times New Roman" w:eastAsia="Calibri" w:hAnsi="Times New Roman" w:cs="Times New Roman"/>
          <w:sz w:val="24"/>
          <w:szCs w:val="24"/>
          <w:lang w:val="en-US"/>
        </w:rPr>
        <w:t>:</w:t>
      </w:r>
      <w:r w:rsidRPr="00FA1E33">
        <w:rPr>
          <w:rFonts w:ascii="Times New Roman" w:eastAsia="Calibri" w:hAnsi="Times New Roman" w:cs="Times New Roman"/>
          <w:sz w:val="24"/>
          <w:szCs w:val="24"/>
          <w:vertAlign w:val="superscript"/>
          <w:lang w:val="en-US"/>
        </w:rPr>
        <w:footnoteReference w:id="4"/>
      </w:r>
      <w:r w:rsidRPr="00FA1E33">
        <w:rPr>
          <w:rFonts w:ascii="Times New Roman" w:eastAsia="Calibri" w:hAnsi="Times New Roman" w:cs="Times New Roman"/>
          <w:sz w:val="24"/>
          <w:szCs w:val="24"/>
          <w:lang w:val="en-US"/>
        </w:rPr>
        <w:t xml:space="preserve"> </w:t>
      </w:r>
    </w:p>
    <w:p w:rsidR="00FA1E33" w:rsidRPr="00FA1E33" w:rsidRDefault="00FA1E33" w:rsidP="00FA1E33">
      <w:pPr>
        <w:widowControl w:val="0"/>
        <w:autoSpaceDE w:val="0"/>
        <w:autoSpaceDN w:val="0"/>
        <w:adjustRightInd w:val="0"/>
        <w:spacing w:after="0" w:line="360" w:lineRule="auto"/>
        <w:rPr>
          <w:rFonts w:ascii="Times New Roman" w:eastAsia="Calibri" w:hAnsi="Times New Roman" w:cs="Times New Roman"/>
          <w:sz w:val="24"/>
          <w:szCs w:val="24"/>
          <w:lang w:val="en-US"/>
        </w:rPr>
      </w:pPr>
    </w:p>
    <w:p w:rsidR="00FA1E33" w:rsidRPr="00FA1E33" w:rsidRDefault="001951A0" w:rsidP="00FA1E33">
      <w:pPr>
        <w:widowControl w:val="0"/>
        <w:autoSpaceDE w:val="0"/>
        <w:autoSpaceDN w:val="0"/>
        <w:adjustRightInd w:val="0"/>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A1E33" w:rsidRPr="00FA1E33">
        <w:rPr>
          <w:rFonts w:ascii="Times New Roman" w:eastAsia="Calibri" w:hAnsi="Times New Roman" w:cs="Times New Roman"/>
          <w:sz w:val="24"/>
          <w:szCs w:val="24"/>
          <w:lang w:val="en-US"/>
        </w:rPr>
        <w:t>1) a. s</w:t>
      </w:r>
      <w:r w:rsidR="00FA1E33" w:rsidRPr="00FA1E33">
        <w:rPr>
          <w:rFonts w:ascii="Lucida Sans Unicode" w:eastAsia="Calibri" w:hAnsi="Lucida Sans Unicode" w:cs="Lucida Sans Unicode"/>
          <w:sz w:val="24"/>
          <w:szCs w:val="24"/>
          <w:lang w:val="en-US"/>
        </w:rPr>
        <w:t xml:space="preserve"> </w:t>
      </w:r>
      <w:r w:rsidR="00FA1E33" w:rsidRPr="00FA1E33">
        <w:rPr>
          <w:rFonts w:ascii="Segoe UI Symbol" w:eastAsia="Calibri" w:hAnsi="Segoe UI Symbol" w:cs="Lucida Sans Unicode"/>
          <w:sz w:val="24"/>
          <w:szCs w:val="24"/>
          <w:lang w:val="en-US"/>
        </w:rPr>
        <w:t>╟</w:t>
      </w:r>
      <w:r w:rsidR="00FA1E33" w:rsidRPr="00FA1E33">
        <w:rPr>
          <w:rFonts w:ascii="Times New Roman" w:eastAsia="Calibri" w:hAnsi="Times New Roman" w:cs="Times New Roman"/>
          <w:sz w:val="24"/>
          <w:szCs w:val="24"/>
          <w:lang w:val="en-US"/>
        </w:rPr>
        <w:t xml:space="preserve"> S</w:t>
      </w:r>
      <w:r w:rsidR="00FA1E33" w:rsidRPr="00FA1E33">
        <w:rPr>
          <w:rFonts w:ascii="Times New Roman" w:eastAsia="Calibri" w:hAnsi="Times New Roman" w:cs="Times New Roman"/>
          <w:i/>
          <w:sz w:val="24"/>
          <w:szCs w:val="24"/>
          <w:lang w:val="en-US"/>
        </w:rPr>
        <w:t xml:space="preserve"> and</w:t>
      </w:r>
      <w:r w:rsidR="00FA1E33" w:rsidRPr="00FA1E33">
        <w:rPr>
          <w:rFonts w:ascii="Times New Roman" w:eastAsia="Calibri" w:hAnsi="Times New Roman" w:cs="Times New Roman"/>
          <w:sz w:val="24"/>
          <w:szCs w:val="24"/>
          <w:lang w:val="en-US"/>
        </w:rPr>
        <w:t xml:space="preserve"> S’ iff for some s’ and s’’, s = s’ </w:t>
      </w:r>
      <w:r w:rsidR="00FA1E33" w:rsidRPr="00FA1E33">
        <w:rPr>
          <w:rFonts w:ascii="Times New Roman" w:eastAsia="Calibri" w:hAnsi="Times New Roman" w:cs="Times New Roman"/>
          <w:sz w:val="24"/>
          <w:szCs w:val="24"/>
          <w:lang w:val="en-US"/>
        </w:rPr>
        <w:sym w:font="Symbol" w:char="F0C5"/>
      </w:r>
      <w:r w:rsidR="00FA1E33" w:rsidRPr="00FA1E33">
        <w:rPr>
          <w:rFonts w:ascii="Times New Roman" w:eastAsia="Calibri" w:hAnsi="Times New Roman" w:cs="Times New Roman"/>
          <w:sz w:val="24"/>
          <w:szCs w:val="24"/>
          <w:lang w:val="en-US"/>
        </w:rPr>
        <w:t xml:space="preserve"> s’’ and s’</w:t>
      </w:r>
      <w:r w:rsidR="00FA1E33" w:rsidRPr="00FA1E33">
        <w:rPr>
          <w:rFonts w:ascii="Lucida Sans Unicode" w:eastAsia="Calibri" w:hAnsi="Lucida Sans Unicode" w:cs="Lucida Sans Unicode"/>
          <w:sz w:val="24"/>
          <w:szCs w:val="24"/>
          <w:lang w:val="en-US"/>
        </w:rPr>
        <w:t xml:space="preserve"> </w:t>
      </w:r>
      <w:r w:rsidR="00FA1E33" w:rsidRPr="00FA1E33">
        <w:rPr>
          <w:rFonts w:ascii="Segoe UI Symbol" w:eastAsia="Calibri" w:hAnsi="Segoe UI Symbol" w:cs="Lucida Sans Unicode"/>
          <w:sz w:val="24"/>
          <w:szCs w:val="24"/>
          <w:lang w:val="en-US"/>
        </w:rPr>
        <w:t>╟</w:t>
      </w:r>
      <w:r w:rsidR="00FA1E33" w:rsidRPr="00FA1E33">
        <w:rPr>
          <w:rFonts w:ascii="Times New Roman" w:eastAsia="Calibri" w:hAnsi="Times New Roman" w:cs="Times New Roman"/>
          <w:sz w:val="24"/>
          <w:szCs w:val="24"/>
          <w:lang w:val="en-US"/>
        </w:rPr>
        <w:t xml:space="preserve"> S and s’’</w:t>
      </w:r>
      <w:r w:rsidR="00FA1E33" w:rsidRPr="00FA1E33">
        <w:rPr>
          <w:rFonts w:ascii="Lucida Sans Unicode" w:eastAsia="Calibri" w:hAnsi="Lucida Sans Unicode" w:cs="Lucida Sans Unicode"/>
          <w:sz w:val="24"/>
          <w:szCs w:val="24"/>
          <w:lang w:val="en-US"/>
        </w:rPr>
        <w:t xml:space="preserve"> </w:t>
      </w:r>
      <w:r w:rsidR="00FA1E33" w:rsidRPr="00FA1E33">
        <w:rPr>
          <w:rFonts w:ascii="Segoe UI Symbol" w:eastAsia="Calibri" w:hAnsi="Segoe UI Symbol" w:cs="Lucida Sans Unicode"/>
          <w:sz w:val="24"/>
          <w:szCs w:val="24"/>
          <w:lang w:val="en-US"/>
        </w:rPr>
        <w:t>╟</w:t>
      </w:r>
      <w:r w:rsidR="00FA1E33" w:rsidRPr="00FA1E33">
        <w:rPr>
          <w:rFonts w:ascii="Times New Roman" w:eastAsia="Calibri" w:hAnsi="Times New Roman" w:cs="Times New Roman"/>
          <w:sz w:val="24"/>
          <w:szCs w:val="24"/>
          <w:lang w:val="en-US"/>
        </w:rPr>
        <w:t xml:space="preserve"> S’.</w:t>
      </w:r>
    </w:p>
    <w:p w:rsidR="00FA1E33" w:rsidRPr="00FA1E33" w:rsidRDefault="001951A0" w:rsidP="00FA1E33">
      <w:pPr>
        <w:widowControl w:val="0"/>
        <w:autoSpaceDE w:val="0"/>
        <w:autoSpaceDN w:val="0"/>
        <w:adjustRightInd w:val="0"/>
        <w:spacing w:after="0" w:line="360" w:lineRule="auto"/>
        <w:rPr>
          <w:rFonts w:ascii="Lucida Sans Unicode" w:eastAsia="Calibri" w:hAnsi="Lucida Sans Unicode" w:cs="Lucida Sans Unicode"/>
          <w:sz w:val="24"/>
          <w:szCs w:val="24"/>
          <w:lang w:val="en-US"/>
        </w:rPr>
      </w:pPr>
      <w:r>
        <w:rPr>
          <w:rFonts w:ascii="Times New Roman" w:eastAsia="Calibri" w:hAnsi="Times New Roman" w:cs="Times New Roman"/>
          <w:sz w:val="24"/>
          <w:szCs w:val="24"/>
          <w:lang w:val="en-US"/>
        </w:rPr>
        <w:t xml:space="preserve">    </w:t>
      </w:r>
      <w:r w:rsidR="00FA1E33" w:rsidRPr="00FA1E33">
        <w:rPr>
          <w:rFonts w:ascii="Times New Roman" w:eastAsia="Calibri" w:hAnsi="Times New Roman" w:cs="Times New Roman"/>
          <w:sz w:val="24"/>
          <w:szCs w:val="24"/>
          <w:lang w:val="en-US"/>
        </w:rPr>
        <w:t xml:space="preserve">  b. s</w:t>
      </w:r>
      <w:r w:rsidR="00FA1E33" w:rsidRPr="00FA1E33">
        <w:rPr>
          <w:rFonts w:ascii="Lucida Sans Unicode" w:eastAsia="Calibri" w:hAnsi="Lucida Sans Unicode" w:cs="Lucida Sans Unicode"/>
          <w:sz w:val="24"/>
          <w:szCs w:val="24"/>
          <w:lang w:val="en-US"/>
        </w:rPr>
        <w:t xml:space="preserve"> </w:t>
      </w:r>
      <w:r w:rsidR="00FA1E33" w:rsidRPr="00FA1E33">
        <w:rPr>
          <w:rFonts w:ascii="Segoe UI Symbol" w:eastAsia="Calibri" w:hAnsi="Segoe UI Symbol" w:cs="Lucida Sans Unicode"/>
          <w:sz w:val="24"/>
          <w:szCs w:val="24"/>
          <w:lang w:val="en-US"/>
        </w:rPr>
        <w:t>╟</w:t>
      </w:r>
      <w:r w:rsidR="00FA1E33" w:rsidRPr="00FA1E33">
        <w:rPr>
          <w:rFonts w:ascii="Times New Roman" w:eastAsia="Calibri" w:hAnsi="Times New Roman" w:cs="Times New Roman"/>
          <w:sz w:val="24"/>
          <w:szCs w:val="24"/>
          <w:lang w:val="en-US"/>
        </w:rPr>
        <w:t xml:space="preserve"> S </w:t>
      </w:r>
      <w:r w:rsidR="00FA1E33" w:rsidRPr="00FA1E33">
        <w:rPr>
          <w:rFonts w:ascii="Times New Roman" w:eastAsia="Calibri" w:hAnsi="Times New Roman" w:cs="Times New Roman"/>
          <w:i/>
          <w:sz w:val="24"/>
          <w:szCs w:val="24"/>
          <w:lang w:val="en-US"/>
        </w:rPr>
        <w:t>or</w:t>
      </w:r>
      <w:r w:rsidR="00FA1E33" w:rsidRPr="00FA1E33">
        <w:rPr>
          <w:rFonts w:ascii="Times New Roman" w:eastAsia="Calibri" w:hAnsi="Times New Roman" w:cs="Times New Roman"/>
          <w:sz w:val="24"/>
          <w:szCs w:val="24"/>
          <w:lang w:val="en-US"/>
        </w:rPr>
        <w:t xml:space="preserve"> S’ iff s</w:t>
      </w:r>
      <w:r w:rsidR="00FA1E33" w:rsidRPr="00FA1E33">
        <w:rPr>
          <w:rFonts w:ascii="Lucida Sans Unicode" w:eastAsia="Calibri" w:hAnsi="Lucida Sans Unicode" w:cs="Lucida Sans Unicode"/>
          <w:sz w:val="24"/>
          <w:szCs w:val="24"/>
          <w:lang w:val="en-US"/>
        </w:rPr>
        <w:t xml:space="preserve"> </w:t>
      </w:r>
      <w:r w:rsidR="00FA1E33" w:rsidRPr="00FA1E33">
        <w:rPr>
          <w:rFonts w:ascii="Segoe UI Symbol" w:eastAsia="Calibri" w:hAnsi="Segoe UI Symbol" w:cs="Lucida Sans Unicode"/>
          <w:sz w:val="24"/>
          <w:szCs w:val="24"/>
          <w:lang w:val="en-US"/>
        </w:rPr>
        <w:t>╟</w:t>
      </w:r>
      <w:r w:rsidR="00FA1E33" w:rsidRPr="00FA1E33">
        <w:rPr>
          <w:rFonts w:ascii="Times New Roman" w:eastAsia="Calibri" w:hAnsi="Times New Roman" w:cs="Times New Roman"/>
          <w:sz w:val="24"/>
          <w:szCs w:val="24"/>
          <w:lang w:val="en-US"/>
        </w:rPr>
        <w:t xml:space="preserve"> S or s </w:t>
      </w:r>
      <w:r w:rsidR="00FA1E33" w:rsidRPr="00FA1E33">
        <w:rPr>
          <w:rFonts w:ascii="Segoe UI Symbol" w:eastAsia="Calibri" w:hAnsi="Segoe UI Symbol" w:cs="Lucida Sans Unicode"/>
          <w:sz w:val="24"/>
          <w:szCs w:val="24"/>
          <w:lang w:val="en-US"/>
        </w:rPr>
        <w:t>╟</w:t>
      </w:r>
      <w:r w:rsidR="00FA1E33" w:rsidRPr="00FA1E33">
        <w:rPr>
          <w:rFonts w:ascii="Times New Roman" w:eastAsia="Calibri" w:hAnsi="Times New Roman" w:cs="Times New Roman"/>
          <w:sz w:val="24"/>
          <w:szCs w:val="24"/>
          <w:lang w:val="en-US"/>
        </w:rPr>
        <w:t xml:space="preserve"> S’</w:t>
      </w:r>
    </w:p>
    <w:p w:rsidR="00FA1E33" w:rsidRPr="00FA1E33" w:rsidRDefault="001951A0" w:rsidP="00FA1E33">
      <w:pPr>
        <w:widowControl w:val="0"/>
        <w:autoSpaceDE w:val="0"/>
        <w:autoSpaceDN w:val="0"/>
        <w:adjustRightInd w:val="0"/>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A1E33" w:rsidRPr="00FA1E33">
        <w:rPr>
          <w:rFonts w:ascii="Times New Roman" w:eastAsia="Calibri" w:hAnsi="Times New Roman" w:cs="Times New Roman"/>
          <w:sz w:val="24"/>
          <w:szCs w:val="24"/>
          <w:lang w:val="en-US"/>
        </w:rPr>
        <w:t xml:space="preserve">  c. For a sentence S, s</w:t>
      </w:r>
      <w:r w:rsidR="00FA1E33" w:rsidRPr="00FA1E33">
        <w:rPr>
          <w:rFonts w:ascii="Lucida Sans Unicode" w:eastAsia="Calibri" w:hAnsi="Lucida Sans Unicode" w:cs="Lucida Sans Unicode"/>
          <w:sz w:val="24"/>
          <w:szCs w:val="24"/>
          <w:lang w:val="en-US"/>
        </w:rPr>
        <w:t xml:space="preserve"> </w:t>
      </w:r>
      <w:r w:rsidR="00FA1E33" w:rsidRPr="00FA1E33">
        <w:rPr>
          <w:rFonts w:ascii="Segoe UI Symbol" w:eastAsia="Calibri" w:hAnsi="Segoe UI Symbol" w:cs="Lucida Sans Unicode"/>
          <w:sz w:val="24"/>
          <w:szCs w:val="24"/>
          <w:lang w:val="en-US"/>
        </w:rPr>
        <w:t>╟</w:t>
      </w:r>
      <w:r w:rsidR="00FA1E33" w:rsidRPr="00FA1E33">
        <w:rPr>
          <w:rFonts w:ascii="Times New Roman" w:eastAsia="Calibri" w:hAnsi="Times New Roman" w:cs="Times New Roman"/>
          <w:sz w:val="24"/>
          <w:szCs w:val="24"/>
          <w:lang w:val="en-US"/>
        </w:rPr>
        <w:t xml:space="preserve"> </w:t>
      </w:r>
      <w:r w:rsidR="00FA1E33" w:rsidRPr="00FA1E33">
        <w:rPr>
          <w:rFonts w:ascii="Times New Roman" w:eastAsia="Calibri" w:hAnsi="Times New Roman" w:cs="Times New Roman"/>
          <w:sz w:val="24"/>
          <w:szCs w:val="24"/>
          <w:lang w:val="en-US"/>
        </w:rPr>
        <w:sym w:font="Symbol" w:char="F024"/>
      </w:r>
      <w:r w:rsidR="00FA1E33" w:rsidRPr="00FA1E33">
        <w:rPr>
          <w:rFonts w:ascii="Times New Roman" w:eastAsia="Calibri" w:hAnsi="Times New Roman" w:cs="Times New Roman"/>
          <w:sz w:val="24"/>
          <w:szCs w:val="24"/>
          <w:lang w:val="en-US"/>
        </w:rPr>
        <w:t>x S iff s</w:t>
      </w:r>
      <w:r w:rsidR="00FA1E33" w:rsidRPr="00FA1E33">
        <w:rPr>
          <w:rFonts w:ascii="Lucida Sans Unicode" w:eastAsia="Calibri" w:hAnsi="Lucida Sans Unicode" w:cs="Lucida Sans Unicode"/>
          <w:sz w:val="24"/>
          <w:szCs w:val="24"/>
          <w:lang w:val="en-US"/>
        </w:rPr>
        <w:t xml:space="preserve"> </w:t>
      </w:r>
      <w:r w:rsidR="00FA1E33" w:rsidRPr="00FA1E33">
        <w:rPr>
          <w:rFonts w:ascii="Segoe UI Symbol" w:eastAsia="Calibri" w:hAnsi="Segoe UI Symbol" w:cs="Lucida Sans Unicode"/>
          <w:sz w:val="24"/>
          <w:szCs w:val="24"/>
          <w:lang w:val="en-US"/>
        </w:rPr>
        <w:t>╟</w:t>
      </w:r>
      <w:r w:rsidR="00FA1E33" w:rsidRPr="00FA1E33">
        <w:rPr>
          <w:rFonts w:ascii="Lucida Sans Unicode" w:eastAsia="Calibri" w:hAnsi="Lucida Sans Unicode" w:cs="Lucida Sans Unicode"/>
          <w:sz w:val="24"/>
          <w:szCs w:val="24"/>
          <w:lang w:val="en-US"/>
        </w:rPr>
        <w:t xml:space="preserve"> </w:t>
      </w:r>
      <w:r w:rsidR="00FA1E33" w:rsidRPr="00FA1E33">
        <w:rPr>
          <w:rFonts w:ascii="Times New Roman" w:eastAsia="Calibri" w:hAnsi="Times New Roman" w:cs="Times New Roman"/>
          <w:sz w:val="24"/>
          <w:szCs w:val="24"/>
          <w:lang w:val="en-US"/>
        </w:rPr>
        <w:t>S[x/d] for some individual d.</w:t>
      </w:r>
    </w:p>
    <w:p w:rsidR="00D403F6" w:rsidRDefault="006A5D3F" w:rsidP="00D403F6">
      <w:pPr>
        <w:widowControl w:val="0"/>
        <w:autoSpaceDE w:val="0"/>
        <w:autoSpaceDN w:val="0"/>
        <w:adjustRightInd w:val="0"/>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403F6">
        <w:rPr>
          <w:rFonts w:ascii="Times New Roman" w:eastAsia="Calibri" w:hAnsi="Times New Roman" w:cs="Times New Roman"/>
          <w:sz w:val="24"/>
          <w:szCs w:val="24"/>
          <w:lang w:val="en-US"/>
        </w:rPr>
        <w:t xml:space="preserve"> d. </w:t>
      </w:r>
      <w:r w:rsidR="00D403F6" w:rsidRPr="00A22271">
        <w:rPr>
          <w:rFonts w:ascii="Times New Roman" w:eastAsia="Calibri" w:hAnsi="Times New Roman" w:cs="Times New Roman"/>
          <w:sz w:val="24"/>
          <w:szCs w:val="24"/>
          <w:lang w:val="en-US"/>
        </w:rPr>
        <w:t>s</w:t>
      </w:r>
      <w:r w:rsidR="00D403F6" w:rsidRPr="00A22271">
        <w:rPr>
          <w:rFonts w:ascii="Lucida Sans Unicode" w:eastAsia="Calibri" w:hAnsi="Lucida Sans Unicode" w:cs="Lucida Sans Unicode"/>
          <w:sz w:val="24"/>
          <w:szCs w:val="24"/>
          <w:lang w:val="en-US"/>
        </w:rPr>
        <w:t xml:space="preserve"> </w:t>
      </w:r>
      <w:r w:rsidR="00D403F6" w:rsidRPr="00A22271">
        <w:rPr>
          <w:rFonts w:ascii="Segoe UI Symbol" w:eastAsia="Calibri" w:hAnsi="Segoe UI Symbol" w:cs="Lucida Sans Unicode"/>
          <w:sz w:val="24"/>
          <w:szCs w:val="24"/>
          <w:lang w:val="en-US"/>
        </w:rPr>
        <w:t>╟</w:t>
      </w:r>
      <w:r w:rsidR="00D403F6" w:rsidRPr="00A22271">
        <w:rPr>
          <w:rFonts w:ascii="Times New Roman" w:eastAsia="Calibri" w:hAnsi="Times New Roman" w:cs="Times New Roman"/>
          <w:sz w:val="24"/>
          <w:szCs w:val="24"/>
          <w:lang w:val="en-US"/>
        </w:rPr>
        <w:t xml:space="preserve"> </w:t>
      </w:r>
      <w:r w:rsidR="00D403F6">
        <w:rPr>
          <w:rFonts w:ascii="Times New Roman" w:eastAsia="Calibri" w:hAnsi="Times New Roman" w:cs="Times New Roman"/>
          <w:sz w:val="24"/>
          <w:szCs w:val="24"/>
          <w:lang w:val="en-US"/>
        </w:rPr>
        <w:sym w:font="Symbol" w:char="F022"/>
      </w:r>
      <w:r w:rsidR="00D403F6" w:rsidRPr="00A22271">
        <w:rPr>
          <w:rFonts w:ascii="Times New Roman" w:eastAsia="Calibri" w:hAnsi="Times New Roman" w:cs="Times New Roman"/>
          <w:sz w:val="24"/>
          <w:szCs w:val="24"/>
          <w:lang w:val="en-US"/>
        </w:rPr>
        <w:t xml:space="preserve">x S iff </w:t>
      </w:r>
      <w:r w:rsidR="00D403F6">
        <w:rPr>
          <w:rFonts w:ascii="Times New Roman" w:eastAsia="Calibri" w:hAnsi="Times New Roman" w:cs="Times New Roman"/>
          <w:sz w:val="24"/>
          <w:szCs w:val="24"/>
          <w:lang w:val="en-US"/>
        </w:rPr>
        <w:t>for a minimal set X such that for ea</w:t>
      </w:r>
      <w:r w:rsidR="00BC3A4F">
        <w:rPr>
          <w:rFonts w:ascii="Times New Roman" w:eastAsia="Calibri" w:hAnsi="Times New Roman" w:cs="Times New Roman"/>
          <w:sz w:val="24"/>
          <w:szCs w:val="24"/>
          <w:lang w:val="en-US"/>
        </w:rPr>
        <w:t>ch individual d, there is an s’</w:t>
      </w:r>
      <w:r w:rsidR="00D403F6">
        <w:rPr>
          <w:rFonts w:ascii="Times New Roman" w:eastAsia="Calibri" w:hAnsi="Times New Roman" w:cs="Times New Roman"/>
          <w:sz w:val="24"/>
          <w:szCs w:val="24"/>
          <w:lang w:val="en-US"/>
        </w:rPr>
        <w:t xml:space="preserve"> </w:t>
      </w:r>
      <w:r w:rsidR="00D403F6">
        <w:rPr>
          <w:rFonts w:ascii="Times New Roman" w:eastAsia="Calibri" w:hAnsi="Times New Roman" w:cs="Times New Roman"/>
          <w:sz w:val="24"/>
          <w:szCs w:val="24"/>
          <w:lang w:val="en-US"/>
        </w:rPr>
        <w:sym w:font="Symbol" w:char="F0CE"/>
      </w:r>
      <w:r w:rsidR="00D403F6">
        <w:rPr>
          <w:rFonts w:ascii="Times New Roman" w:eastAsia="Calibri" w:hAnsi="Times New Roman" w:cs="Times New Roman"/>
          <w:sz w:val="24"/>
          <w:szCs w:val="24"/>
          <w:lang w:val="en-US"/>
        </w:rPr>
        <w:t xml:space="preserve"> X </w:t>
      </w:r>
    </w:p>
    <w:p w:rsidR="00D403F6" w:rsidRPr="00A22271" w:rsidRDefault="001951A0" w:rsidP="00D403F6">
      <w:pPr>
        <w:widowControl w:val="0"/>
        <w:autoSpaceDE w:val="0"/>
        <w:autoSpaceDN w:val="0"/>
        <w:adjustRightInd w:val="0"/>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403F6">
        <w:rPr>
          <w:rFonts w:ascii="Times New Roman" w:eastAsia="Calibri" w:hAnsi="Times New Roman" w:cs="Times New Roman"/>
          <w:sz w:val="24"/>
          <w:szCs w:val="24"/>
          <w:lang w:val="en-US"/>
        </w:rPr>
        <w:t xml:space="preserve">  such that s’ </w:t>
      </w:r>
      <w:r w:rsidR="00D403F6" w:rsidRPr="00A22271">
        <w:rPr>
          <w:rFonts w:ascii="Segoe UI Symbol" w:eastAsia="Calibri" w:hAnsi="Segoe UI Symbol" w:cs="Lucida Sans Unicode"/>
          <w:sz w:val="24"/>
          <w:szCs w:val="24"/>
          <w:lang w:val="en-US"/>
        </w:rPr>
        <w:t>╟</w:t>
      </w:r>
      <w:r w:rsidR="00D403F6" w:rsidRPr="00A22271">
        <w:rPr>
          <w:rFonts w:ascii="Lucida Sans Unicode" w:eastAsia="Calibri" w:hAnsi="Lucida Sans Unicode" w:cs="Lucida Sans Unicode"/>
          <w:sz w:val="24"/>
          <w:szCs w:val="24"/>
          <w:lang w:val="en-US"/>
        </w:rPr>
        <w:t xml:space="preserve"> </w:t>
      </w:r>
      <w:r w:rsidR="00144D85">
        <w:rPr>
          <w:rFonts w:ascii="Times New Roman" w:eastAsia="Calibri" w:hAnsi="Times New Roman" w:cs="Times New Roman"/>
          <w:sz w:val="24"/>
          <w:szCs w:val="24"/>
          <w:lang w:val="en-US"/>
        </w:rPr>
        <w:t>S[x/d]</w:t>
      </w:r>
      <w:r w:rsidR="00D403F6">
        <w:rPr>
          <w:rFonts w:ascii="Times New Roman" w:eastAsia="Calibri" w:hAnsi="Times New Roman" w:cs="Times New Roman"/>
          <w:sz w:val="24"/>
          <w:szCs w:val="24"/>
          <w:lang w:val="en-US"/>
        </w:rPr>
        <w:t xml:space="preserve">, </w:t>
      </w:r>
      <w:r w:rsidR="00D403F6" w:rsidRPr="00A22271">
        <w:rPr>
          <w:rFonts w:ascii="Times New Roman" w:eastAsia="Calibri" w:hAnsi="Times New Roman" w:cs="Times New Roman"/>
          <w:sz w:val="24"/>
          <w:szCs w:val="24"/>
          <w:lang w:val="en-US"/>
        </w:rPr>
        <w:t>s</w:t>
      </w:r>
      <w:r w:rsidR="00D403F6">
        <w:rPr>
          <w:rFonts w:ascii="Times New Roman" w:eastAsia="Calibri" w:hAnsi="Times New Roman" w:cs="Times New Roman"/>
          <w:sz w:val="24"/>
          <w:szCs w:val="24"/>
          <w:lang w:val="en-US"/>
        </w:rPr>
        <w:t xml:space="preserve"> = </w:t>
      </w:r>
      <w:r w:rsidR="00144D85">
        <w:rPr>
          <w:rFonts w:ascii="Times New Roman" w:eastAsia="Calibri" w:hAnsi="Times New Roman" w:cs="Times New Roman"/>
          <w:sz w:val="24"/>
          <w:szCs w:val="24"/>
          <w:lang w:val="en-US"/>
        </w:rPr>
        <w:t xml:space="preserve"> </w:t>
      </w:r>
      <w:r w:rsidR="00144D85" w:rsidRPr="00FA1E33">
        <w:rPr>
          <w:rFonts w:ascii="Times New Roman" w:eastAsia="Calibri" w:hAnsi="Times New Roman" w:cs="Times New Roman"/>
          <w:sz w:val="24"/>
          <w:szCs w:val="24"/>
          <w:lang w:val="en-US"/>
        </w:rPr>
        <w:sym w:font="Symbol" w:char="F0C5"/>
      </w:r>
      <w:r w:rsidR="00D403F6">
        <w:rPr>
          <w:rFonts w:ascii="Times New Roman" w:eastAsia="Calibri" w:hAnsi="Times New Roman" w:cs="Times New Roman"/>
          <w:sz w:val="24"/>
          <w:szCs w:val="24"/>
          <w:lang w:val="en-US"/>
        </w:rPr>
        <w:t>(X) .</w:t>
      </w:r>
    </w:p>
    <w:p w:rsidR="00D403F6" w:rsidRPr="00B2046A" w:rsidRDefault="00D403F6" w:rsidP="00D403F6">
      <w:pPr>
        <w:suppressAutoHyphens/>
        <w:spacing w:after="0" w:line="360" w:lineRule="auto"/>
        <w:jc w:val="both"/>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 xml:space="preserve"> </w:t>
      </w:r>
    </w:p>
    <w:p w:rsidR="00D403F6" w:rsidRPr="00A22271" w:rsidRDefault="00BC3A4F" w:rsidP="00D403F6">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D403F6">
        <w:rPr>
          <w:rFonts w:ascii="Times New Roman" w:eastAsia="Times New Roman" w:hAnsi="Times New Roman" w:cs="Times New Roman"/>
          <w:sz w:val="24"/>
          <w:szCs w:val="24"/>
          <w:lang w:val="en-US" w:eastAsia="fr-FR"/>
        </w:rPr>
        <w:t>T</w:t>
      </w:r>
      <w:r w:rsidR="00D403F6" w:rsidRPr="00A22271">
        <w:rPr>
          <w:rFonts w:ascii="Times New Roman" w:eastAsia="Times New Roman" w:hAnsi="Times New Roman" w:cs="Times New Roman"/>
          <w:sz w:val="24"/>
          <w:szCs w:val="24"/>
          <w:lang w:val="en-US" w:eastAsia="fr-FR"/>
        </w:rPr>
        <w:t>ruthmaker semantics assign</w:t>
      </w:r>
      <w:r w:rsidR="00D403F6">
        <w:rPr>
          <w:rFonts w:ascii="Times New Roman" w:eastAsia="Times New Roman" w:hAnsi="Times New Roman" w:cs="Times New Roman"/>
          <w:sz w:val="24"/>
          <w:szCs w:val="24"/>
          <w:lang w:val="en-US" w:eastAsia="fr-FR"/>
        </w:rPr>
        <w:t>s</w:t>
      </w:r>
      <w:r w:rsidR="00487C07">
        <w:rPr>
          <w:rFonts w:ascii="Times New Roman" w:eastAsia="Times New Roman" w:hAnsi="Times New Roman" w:cs="Times New Roman"/>
          <w:sz w:val="24"/>
          <w:szCs w:val="24"/>
          <w:lang w:val="en-US" w:eastAsia="fr-FR"/>
        </w:rPr>
        <w:t xml:space="preserve"> a sentence</w:t>
      </w:r>
      <w:r w:rsidR="00D403F6" w:rsidRPr="00A22271">
        <w:rPr>
          <w:rFonts w:ascii="Times New Roman" w:eastAsia="Times New Roman" w:hAnsi="Times New Roman" w:cs="Times New Roman"/>
          <w:sz w:val="24"/>
          <w:szCs w:val="24"/>
          <w:lang w:val="en-US" w:eastAsia="fr-FR"/>
        </w:rPr>
        <w:t xml:space="preserve"> not only truthmakers or verifiers, but also falsifiers</w:t>
      </w:r>
      <w:r w:rsidR="00D403F6">
        <w:rPr>
          <w:rFonts w:ascii="Times New Roman" w:eastAsia="Times New Roman" w:hAnsi="Times New Roman" w:cs="Times New Roman"/>
          <w:sz w:val="24"/>
          <w:szCs w:val="24"/>
          <w:lang w:val="en-US" w:eastAsia="fr-FR"/>
        </w:rPr>
        <w:t xml:space="preserve">, situations or actions </w:t>
      </w:r>
      <w:r w:rsidR="00487C07">
        <w:rPr>
          <w:rFonts w:ascii="Times New Roman" w:eastAsia="Times New Roman" w:hAnsi="Times New Roman" w:cs="Times New Roman"/>
          <w:sz w:val="24"/>
          <w:szCs w:val="24"/>
          <w:lang w:val="en-US" w:eastAsia="fr-FR"/>
        </w:rPr>
        <w:t xml:space="preserve">in virtue of which the sentence is false </w:t>
      </w:r>
      <w:r w:rsidR="00D403F6">
        <w:rPr>
          <w:rFonts w:ascii="Times New Roman" w:eastAsia="Times New Roman" w:hAnsi="Times New Roman" w:cs="Times New Roman"/>
          <w:sz w:val="24"/>
          <w:szCs w:val="24"/>
          <w:lang w:val="en-US" w:eastAsia="fr-FR"/>
        </w:rPr>
        <w:t xml:space="preserve">and </w:t>
      </w:r>
      <w:r w:rsidR="00487C07">
        <w:rPr>
          <w:rFonts w:ascii="Times New Roman" w:eastAsia="Times New Roman" w:hAnsi="Times New Roman" w:cs="Times New Roman"/>
          <w:sz w:val="24"/>
          <w:szCs w:val="24"/>
          <w:lang w:val="en-US" w:eastAsia="fr-FR"/>
        </w:rPr>
        <w:t xml:space="preserve">that are </w:t>
      </w:r>
      <w:r w:rsidR="00D403F6">
        <w:rPr>
          <w:rFonts w:ascii="Times New Roman" w:eastAsia="Times New Roman" w:hAnsi="Times New Roman" w:cs="Times New Roman"/>
          <w:sz w:val="24"/>
          <w:szCs w:val="24"/>
          <w:lang w:val="en-US" w:eastAsia="fr-FR"/>
        </w:rPr>
        <w:t xml:space="preserve">wholly relevant for the </w:t>
      </w:r>
      <w:r w:rsidR="00487C07">
        <w:rPr>
          <w:rFonts w:ascii="Times New Roman" w:eastAsia="Times New Roman" w:hAnsi="Times New Roman" w:cs="Times New Roman"/>
          <w:sz w:val="24"/>
          <w:szCs w:val="24"/>
          <w:lang w:val="en-US" w:eastAsia="fr-FR"/>
        </w:rPr>
        <w:t xml:space="preserve">falsity of the </w:t>
      </w:r>
      <w:r w:rsidR="00D403F6">
        <w:rPr>
          <w:rFonts w:ascii="Times New Roman" w:eastAsia="Times New Roman" w:hAnsi="Times New Roman" w:cs="Times New Roman"/>
          <w:sz w:val="24"/>
          <w:szCs w:val="24"/>
          <w:lang w:val="en-US" w:eastAsia="fr-FR"/>
        </w:rPr>
        <w:t>sentence</w:t>
      </w:r>
      <w:r w:rsidR="00D403F6" w:rsidRPr="00A22271">
        <w:rPr>
          <w:rFonts w:ascii="Times New Roman" w:eastAsia="Times New Roman" w:hAnsi="Times New Roman" w:cs="Times New Roman"/>
          <w:sz w:val="24"/>
          <w:szCs w:val="24"/>
          <w:lang w:val="en-US" w:eastAsia="fr-FR"/>
        </w:rPr>
        <w:t>. This allows a straightforward formulation of the truthmaking conditions of negat</w:t>
      </w:r>
      <w:r w:rsidR="00D403F6">
        <w:rPr>
          <w:rFonts w:ascii="Times New Roman" w:eastAsia="Times New Roman" w:hAnsi="Times New Roman" w:cs="Times New Roman"/>
          <w:sz w:val="24"/>
          <w:szCs w:val="24"/>
          <w:lang w:val="en-US" w:eastAsia="fr-FR"/>
        </w:rPr>
        <w:t>ed</w:t>
      </w:r>
      <w:r w:rsidR="00D403F6" w:rsidRPr="00A22271">
        <w:rPr>
          <w:rFonts w:ascii="Times New Roman" w:eastAsia="Times New Roman" w:hAnsi="Times New Roman" w:cs="Times New Roman"/>
          <w:sz w:val="24"/>
          <w:szCs w:val="24"/>
          <w:lang w:val="en-US" w:eastAsia="fr-FR"/>
        </w:rPr>
        <w:t xml:space="preserve"> sentences: a truthmaker </w:t>
      </w:r>
      <w:r w:rsidR="00487C07">
        <w:rPr>
          <w:rFonts w:ascii="Times New Roman" w:eastAsia="Times New Roman" w:hAnsi="Times New Roman" w:cs="Times New Roman"/>
          <w:sz w:val="24"/>
          <w:szCs w:val="24"/>
          <w:lang w:val="en-US" w:eastAsia="fr-FR"/>
        </w:rPr>
        <w:t>of</w:t>
      </w:r>
      <w:r w:rsidR="00D403F6" w:rsidRPr="00A22271">
        <w:rPr>
          <w:rFonts w:ascii="Times New Roman" w:eastAsia="Times New Roman" w:hAnsi="Times New Roman" w:cs="Times New Roman"/>
          <w:sz w:val="24"/>
          <w:szCs w:val="24"/>
          <w:lang w:val="en-US" w:eastAsia="fr-FR"/>
        </w:rPr>
        <w:t xml:space="preserve"> </w:t>
      </w:r>
      <w:r w:rsidR="00D403F6" w:rsidRPr="00A22271">
        <w:rPr>
          <w:rFonts w:ascii="Times New Roman" w:eastAsia="Times New Roman" w:hAnsi="Times New Roman" w:cs="Times New Roman"/>
          <w:sz w:val="24"/>
          <w:szCs w:val="24"/>
          <w:lang w:val="en-US" w:eastAsia="fr-FR"/>
        </w:rPr>
        <w:sym w:font="Symbol" w:char="F0D8"/>
      </w:r>
      <w:r w:rsidR="00D403F6" w:rsidRPr="00A22271">
        <w:rPr>
          <w:rFonts w:ascii="Times New Roman" w:eastAsia="Times New Roman" w:hAnsi="Times New Roman" w:cs="Times New Roman"/>
          <w:sz w:val="24"/>
          <w:szCs w:val="24"/>
          <w:lang w:val="en-US" w:eastAsia="fr-FR"/>
        </w:rPr>
        <w:t xml:space="preserve"> </w:t>
      </w:r>
      <w:r w:rsidR="00D403F6" w:rsidRPr="00D72A75">
        <w:rPr>
          <w:rFonts w:ascii="Times New Roman" w:eastAsia="Times New Roman" w:hAnsi="Times New Roman" w:cs="Times New Roman"/>
          <w:i/>
          <w:sz w:val="24"/>
          <w:szCs w:val="24"/>
          <w:lang w:val="en-US" w:eastAsia="fr-FR"/>
        </w:rPr>
        <w:t>S</w:t>
      </w:r>
      <w:r w:rsidR="00D403F6" w:rsidRPr="00A22271">
        <w:rPr>
          <w:rFonts w:ascii="Times New Roman" w:eastAsia="Times New Roman" w:hAnsi="Times New Roman" w:cs="Times New Roman"/>
          <w:sz w:val="24"/>
          <w:szCs w:val="24"/>
          <w:lang w:val="en-US" w:eastAsia="fr-FR"/>
        </w:rPr>
        <w:t xml:space="preserve"> is a falsifier </w:t>
      </w:r>
      <w:r w:rsidR="00487C07">
        <w:rPr>
          <w:rFonts w:ascii="Times New Roman" w:eastAsia="Times New Roman" w:hAnsi="Times New Roman" w:cs="Times New Roman"/>
          <w:sz w:val="24"/>
          <w:szCs w:val="24"/>
          <w:lang w:val="en-US" w:eastAsia="fr-FR"/>
        </w:rPr>
        <w:t xml:space="preserve">of </w:t>
      </w:r>
      <w:r w:rsidR="00D403F6" w:rsidRPr="00D72A75">
        <w:rPr>
          <w:rFonts w:ascii="Times New Roman" w:eastAsia="Times New Roman" w:hAnsi="Times New Roman" w:cs="Times New Roman"/>
          <w:i/>
          <w:sz w:val="24"/>
          <w:szCs w:val="24"/>
          <w:lang w:val="en-US" w:eastAsia="fr-FR"/>
        </w:rPr>
        <w:t>S</w:t>
      </w:r>
      <w:r w:rsidR="00D403F6" w:rsidRPr="00A22271">
        <w:rPr>
          <w:rFonts w:ascii="Times New Roman" w:eastAsia="Times New Roman" w:hAnsi="Times New Roman" w:cs="Times New Roman"/>
          <w:sz w:val="24"/>
          <w:szCs w:val="24"/>
          <w:lang w:val="en-US" w:eastAsia="fr-FR"/>
        </w:rPr>
        <w:t xml:space="preserve">. With </w:t>
      </w:r>
      <w:r w:rsidR="00D403F6" w:rsidRPr="00A22271">
        <w:rPr>
          <w:rFonts w:ascii="Segoe UI Symbol" w:eastAsia="Times New Roman" w:hAnsi="Segoe UI Symbol" w:cs="Times New Roman"/>
          <w:sz w:val="24"/>
          <w:szCs w:val="24"/>
          <w:lang w:val="en-US" w:eastAsia="fr-FR"/>
        </w:rPr>
        <w:t>╢</w:t>
      </w:r>
      <w:r w:rsidR="00D403F6" w:rsidRPr="00A22271">
        <w:rPr>
          <w:rFonts w:ascii="Times New Roman" w:eastAsia="Times New Roman" w:hAnsi="Times New Roman" w:cs="Times New Roman"/>
          <w:sz w:val="24"/>
          <w:szCs w:val="24"/>
          <w:lang w:val="en-US" w:eastAsia="fr-FR"/>
        </w:rPr>
        <w:t xml:space="preserve"> as the relation of (exact) falsification</w:t>
      </w:r>
      <w:r w:rsidR="00D403F6">
        <w:rPr>
          <w:rFonts w:ascii="Times New Roman" w:eastAsia="Times New Roman" w:hAnsi="Times New Roman" w:cs="Times New Roman"/>
          <w:sz w:val="24"/>
          <w:szCs w:val="24"/>
          <w:lang w:val="en-US" w:eastAsia="fr-FR"/>
        </w:rPr>
        <w:t xml:space="preserve">, </w:t>
      </w:r>
      <w:r w:rsidR="00D403F6" w:rsidRPr="00A22271">
        <w:rPr>
          <w:rFonts w:ascii="Times New Roman" w:eastAsia="Times New Roman" w:hAnsi="Times New Roman" w:cs="Times New Roman"/>
          <w:sz w:val="24"/>
          <w:szCs w:val="24"/>
          <w:lang w:val="en-US" w:eastAsia="fr-FR"/>
        </w:rPr>
        <w:t>the condition</w:t>
      </w:r>
      <w:r w:rsidR="00D403F6">
        <w:rPr>
          <w:rFonts w:ascii="Times New Roman" w:eastAsia="Times New Roman" w:hAnsi="Times New Roman" w:cs="Times New Roman"/>
          <w:sz w:val="24"/>
          <w:szCs w:val="24"/>
          <w:lang w:val="en-US" w:eastAsia="fr-FR"/>
        </w:rPr>
        <w:t xml:space="preserve"> on the truthmaking of a negated sentence</w:t>
      </w:r>
      <w:r w:rsidR="00D403F6" w:rsidRPr="00A22271">
        <w:rPr>
          <w:rFonts w:ascii="Times New Roman" w:eastAsia="Times New Roman" w:hAnsi="Times New Roman" w:cs="Times New Roman"/>
          <w:sz w:val="24"/>
          <w:szCs w:val="24"/>
          <w:lang w:val="en-US" w:eastAsia="fr-FR"/>
        </w:rPr>
        <w:t xml:space="preserve"> is given below:</w:t>
      </w:r>
      <w:r w:rsidR="00D403F6" w:rsidRPr="00D403F6">
        <w:rPr>
          <w:rFonts w:ascii="Times New Roman" w:eastAsia="Calibri" w:hAnsi="Times New Roman" w:cs="Calibri"/>
          <w:sz w:val="24"/>
          <w:szCs w:val="24"/>
          <w:vertAlign w:val="superscript"/>
          <w:lang w:val="en-US" w:eastAsia="ar-SA"/>
        </w:rPr>
        <w:t xml:space="preserve"> </w:t>
      </w:r>
      <w:r w:rsidR="00D403F6" w:rsidRPr="00FA1E33">
        <w:rPr>
          <w:rFonts w:ascii="Times New Roman" w:eastAsia="Calibri" w:hAnsi="Times New Roman" w:cs="Calibri"/>
          <w:sz w:val="24"/>
          <w:szCs w:val="24"/>
          <w:vertAlign w:val="superscript"/>
          <w:lang w:val="en-US" w:eastAsia="ar-SA"/>
        </w:rPr>
        <w:footnoteReference w:id="5"/>
      </w:r>
    </w:p>
    <w:p w:rsidR="00D403F6" w:rsidRPr="00B2046A" w:rsidRDefault="00D403F6" w:rsidP="00D403F6">
      <w:pPr>
        <w:widowControl w:val="0"/>
        <w:autoSpaceDE w:val="0"/>
        <w:autoSpaceDN w:val="0"/>
        <w:adjustRightInd w:val="0"/>
        <w:spacing w:after="0" w:line="360" w:lineRule="auto"/>
        <w:jc w:val="both"/>
        <w:rPr>
          <w:rFonts w:ascii="Times New Roman" w:eastAsia="Times New Roman" w:hAnsi="Times New Roman" w:cs="Times New Roman"/>
          <w:sz w:val="16"/>
          <w:szCs w:val="16"/>
          <w:lang w:val="en-US" w:eastAsia="fr-FR"/>
        </w:rPr>
      </w:pPr>
    </w:p>
    <w:p w:rsidR="00D403F6" w:rsidRPr="00A22271" w:rsidRDefault="001951A0" w:rsidP="00D403F6">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(2)</w:t>
      </w:r>
      <w:r w:rsidR="00D403F6">
        <w:rPr>
          <w:rFonts w:ascii="Times New Roman" w:eastAsia="Times New Roman" w:hAnsi="Times New Roman" w:cs="Times New Roman"/>
          <w:sz w:val="24"/>
          <w:szCs w:val="24"/>
          <w:lang w:val="en-US" w:eastAsia="fr-FR"/>
        </w:rPr>
        <w:t xml:space="preserve"> </w:t>
      </w:r>
      <w:r w:rsidR="00D403F6" w:rsidRPr="00A22271">
        <w:rPr>
          <w:rFonts w:ascii="Times New Roman" w:eastAsia="Times New Roman" w:hAnsi="Times New Roman" w:cs="Times New Roman"/>
          <w:sz w:val="24"/>
          <w:szCs w:val="24"/>
          <w:lang w:val="en-US" w:eastAsia="fr-FR"/>
        </w:rPr>
        <w:t xml:space="preserve">s </w:t>
      </w:r>
      <w:r w:rsidR="00D403F6" w:rsidRPr="00A22271">
        <w:rPr>
          <w:rFonts w:ascii="Segoe UI Symbol" w:eastAsia="Times New Roman" w:hAnsi="Segoe UI Symbol" w:cs="Times New Roman"/>
          <w:sz w:val="24"/>
          <w:szCs w:val="24"/>
          <w:lang w:val="en-US" w:eastAsia="fr-FR"/>
        </w:rPr>
        <w:t>╟</w:t>
      </w:r>
      <w:r w:rsidR="00D403F6" w:rsidRPr="00A22271">
        <w:rPr>
          <w:rFonts w:ascii="Times New Roman" w:eastAsia="Times New Roman" w:hAnsi="Times New Roman" w:cs="Times New Roman"/>
          <w:sz w:val="24"/>
          <w:szCs w:val="24"/>
          <w:lang w:val="en-US" w:eastAsia="fr-FR"/>
        </w:rPr>
        <w:t xml:space="preserve"> </w:t>
      </w:r>
      <w:r w:rsidR="00D403F6" w:rsidRPr="00A22271">
        <w:rPr>
          <w:rFonts w:ascii="Times New Roman" w:eastAsia="Times New Roman" w:hAnsi="Times New Roman" w:cs="Times New Roman"/>
          <w:i/>
          <w:sz w:val="24"/>
          <w:szCs w:val="24"/>
          <w:lang w:val="en-US" w:eastAsia="fr-FR"/>
        </w:rPr>
        <w:t>not</w:t>
      </w:r>
      <w:r w:rsidR="00D403F6" w:rsidRPr="00A22271">
        <w:rPr>
          <w:rFonts w:ascii="Times New Roman" w:eastAsia="Times New Roman" w:hAnsi="Times New Roman" w:cs="Times New Roman"/>
          <w:sz w:val="24"/>
          <w:szCs w:val="24"/>
          <w:lang w:val="en-US" w:eastAsia="fr-FR"/>
        </w:rPr>
        <w:t xml:space="preserve"> S iff s </w:t>
      </w:r>
      <w:r w:rsidR="00D403F6" w:rsidRPr="00A22271">
        <w:rPr>
          <w:rFonts w:ascii="Segoe UI Symbol" w:eastAsia="Times New Roman" w:hAnsi="Segoe UI Symbol" w:cs="Times New Roman"/>
          <w:sz w:val="24"/>
          <w:szCs w:val="24"/>
          <w:lang w:val="en-US" w:eastAsia="fr-FR"/>
        </w:rPr>
        <w:t>╢</w:t>
      </w:r>
      <w:r w:rsidR="00D403F6" w:rsidRPr="00A22271">
        <w:rPr>
          <w:rFonts w:ascii="Times New Roman" w:eastAsia="Times New Roman" w:hAnsi="Times New Roman" w:cs="Times New Roman"/>
          <w:sz w:val="24"/>
          <w:szCs w:val="24"/>
          <w:lang w:val="en-US" w:eastAsia="fr-FR"/>
        </w:rPr>
        <w:t xml:space="preserve"> S</w:t>
      </w:r>
      <w:r w:rsidR="00D403F6">
        <w:rPr>
          <w:rFonts w:ascii="Times New Roman" w:eastAsia="Times New Roman" w:hAnsi="Times New Roman" w:cs="Times New Roman"/>
          <w:sz w:val="24"/>
          <w:szCs w:val="24"/>
          <w:lang w:val="en-US" w:eastAsia="fr-FR"/>
        </w:rPr>
        <w:t>.</w:t>
      </w:r>
    </w:p>
    <w:p w:rsidR="00D403F6" w:rsidRPr="00B2046A" w:rsidRDefault="00D403F6" w:rsidP="00D403F6">
      <w:pPr>
        <w:widowControl w:val="0"/>
        <w:autoSpaceDE w:val="0"/>
        <w:autoSpaceDN w:val="0"/>
        <w:adjustRightInd w:val="0"/>
        <w:spacing w:after="0" w:line="360" w:lineRule="auto"/>
        <w:jc w:val="both"/>
        <w:rPr>
          <w:rFonts w:ascii="Times New Roman" w:eastAsia="Times New Roman" w:hAnsi="Times New Roman" w:cs="Times New Roman"/>
          <w:sz w:val="16"/>
          <w:szCs w:val="16"/>
          <w:lang w:val="en-US" w:eastAsia="fr-FR"/>
        </w:rPr>
      </w:pPr>
    </w:p>
    <w:p w:rsidR="00D403F6" w:rsidRPr="00A22271" w:rsidRDefault="00D403F6" w:rsidP="00D403F6">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sidRPr="00A22271">
        <w:rPr>
          <w:rFonts w:ascii="Times New Roman" w:eastAsia="Times New Roman" w:hAnsi="Times New Roman" w:cs="Times New Roman"/>
          <w:sz w:val="24"/>
          <w:szCs w:val="24"/>
          <w:lang w:val="en-US" w:eastAsia="fr-FR"/>
        </w:rPr>
        <w:t>Also complex sentences are ass</w:t>
      </w:r>
      <w:r w:rsidR="00487C07">
        <w:rPr>
          <w:rFonts w:ascii="Times New Roman" w:eastAsia="Times New Roman" w:hAnsi="Times New Roman" w:cs="Times New Roman"/>
          <w:sz w:val="24"/>
          <w:szCs w:val="24"/>
          <w:lang w:val="en-US" w:eastAsia="fr-FR"/>
        </w:rPr>
        <w:t xml:space="preserve">igned both </w:t>
      </w:r>
      <w:r w:rsidR="006651F7">
        <w:rPr>
          <w:rFonts w:ascii="Times New Roman" w:eastAsia="Times New Roman" w:hAnsi="Times New Roman" w:cs="Times New Roman"/>
          <w:sz w:val="24"/>
          <w:szCs w:val="24"/>
          <w:lang w:val="en-US" w:eastAsia="fr-FR"/>
        </w:rPr>
        <w:t xml:space="preserve">verification </w:t>
      </w:r>
      <w:r w:rsidR="00487C07">
        <w:rPr>
          <w:rFonts w:ascii="Times New Roman" w:eastAsia="Times New Roman" w:hAnsi="Times New Roman" w:cs="Times New Roman"/>
          <w:sz w:val="24"/>
          <w:szCs w:val="24"/>
          <w:lang w:val="en-US" w:eastAsia="fr-FR"/>
        </w:rPr>
        <w:t>and fals</w:t>
      </w:r>
      <w:r w:rsidR="006651F7">
        <w:rPr>
          <w:rFonts w:ascii="Times New Roman" w:eastAsia="Times New Roman" w:hAnsi="Times New Roman" w:cs="Times New Roman"/>
          <w:sz w:val="24"/>
          <w:szCs w:val="24"/>
          <w:lang w:val="en-US" w:eastAsia="fr-FR"/>
        </w:rPr>
        <w:t>fication</w:t>
      </w:r>
      <w:r w:rsidRPr="00A22271">
        <w:rPr>
          <w:rFonts w:ascii="Times New Roman" w:eastAsia="Times New Roman" w:hAnsi="Times New Roman" w:cs="Times New Roman"/>
          <w:sz w:val="24"/>
          <w:szCs w:val="24"/>
          <w:lang w:val="en-US" w:eastAsia="fr-FR"/>
        </w:rPr>
        <w:t xml:space="preserve"> conditions. For conjunctions and disjunctions the fal</w:t>
      </w:r>
      <w:r w:rsidR="006651F7">
        <w:rPr>
          <w:rFonts w:ascii="Times New Roman" w:eastAsia="Times New Roman" w:hAnsi="Times New Roman" w:cs="Times New Roman"/>
          <w:sz w:val="24"/>
          <w:szCs w:val="24"/>
          <w:lang w:val="en-US" w:eastAsia="fr-FR"/>
        </w:rPr>
        <w:t>sification</w:t>
      </w:r>
      <w:r w:rsidRPr="00A22271">
        <w:rPr>
          <w:rFonts w:ascii="Times New Roman" w:eastAsia="Times New Roman" w:hAnsi="Times New Roman" w:cs="Times New Roman"/>
          <w:sz w:val="24"/>
          <w:szCs w:val="24"/>
          <w:lang w:val="en-US" w:eastAsia="fr-FR"/>
        </w:rPr>
        <w:t xml:space="preserve"> conditions are those below:</w:t>
      </w:r>
    </w:p>
    <w:p w:rsidR="00D403F6" w:rsidRPr="00B2046A" w:rsidRDefault="00D403F6" w:rsidP="00D403F6">
      <w:pPr>
        <w:widowControl w:val="0"/>
        <w:autoSpaceDE w:val="0"/>
        <w:autoSpaceDN w:val="0"/>
        <w:adjustRightInd w:val="0"/>
        <w:spacing w:after="0" w:line="360" w:lineRule="auto"/>
        <w:jc w:val="both"/>
        <w:rPr>
          <w:rFonts w:ascii="Times New Roman" w:eastAsia="Times New Roman" w:hAnsi="Times New Roman" w:cs="Times New Roman"/>
          <w:sz w:val="16"/>
          <w:szCs w:val="16"/>
          <w:lang w:val="en-US" w:eastAsia="fr-FR"/>
        </w:rPr>
      </w:pPr>
    </w:p>
    <w:p w:rsidR="00D403F6" w:rsidRPr="00A22271" w:rsidRDefault="001951A0" w:rsidP="00D403F6">
      <w:pPr>
        <w:widowControl w:val="0"/>
        <w:autoSpaceDE w:val="0"/>
        <w:autoSpaceDN w:val="0"/>
        <w:adjustRightInd w:val="0"/>
        <w:spacing w:after="0" w:line="360" w:lineRule="auto"/>
        <w:jc w:val="both"/>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eastAsia="fr-FR"/>
        </w:rPr>
        <w:t>(3</w:t>
      </w:r>
      <w:r w:rsidR="00D403F6" w:rsidRPr="00A22271">
        <w:rPr>
          <w:rFonts w:ascii="Times New Roman" w:eastAsia="Times New Roman" w:hAnsi="Times New Roman" w:cs="Times New Roman"/>
          <w:sz w:val="24"/>
          <w:szCs w:val="24"/>
          <w:lang w:val="en-US" w:eastAsia="fr-FR"/>
        </w:rPr>
        <w:t>)</w:t>
      </w:r>
      <w:r w:rsidR="00D403F6">
        <w:rPr>
          <w:rFonts w:ascii="Times New Roman" w:eastAsia="Times New Roman" w:hAnsi="Times New Roman" w:cs="Times New Roman"/>
          <w:sz w:val="24"/>
          <w:szCs w:val="24"/>
          <w:lang w:val="en-US" w:eastAsia="fr-FR"/>
        </w:rPr>
        <w:t xml:space="preserve">  </w:t>
      </w:r>
      <w:r w:rsidR="00D403F6" w:rsidRPr="00A22271">
        <w:rPr>
          <w:rFonts w:ascii="Times New Roman" w:eastAsia="Calibri" w:hAnsi="Times New Roman" w:cs="Times New Roman"/>
          <w:sz w:val="24"/>
          <w:szCs w:val="24"/>
          <w:lang w:val="en-US"/>
        </w:rPr>
        <w:t>a. s</w:t>
      </w:r>
      <w:r w:rsidR="00D403F6" w:rsidRPr="00A22271">
        <w:rPr>
          <w:rFonts w:ascii="Lucida Sans Unicode" w:eastAsia="Calibri" w:hAnsi="Lucida Sans Unicode" w:cs="Lucida Sans Unicode"/>
          <w:sz w:val="24"/>
          <w:szCs w:val="24"/>
          <w:lang w:val="en-US"/>
        </w:rPr>
        <w:t xml:space="preserve"> </w:t>
      </w:r>
      <w:r w:rsidR="00D403F6" w:rsidRPr="00A22271">
        <w:rPr>
          <w:rFonts w:ascii="Segoe UI Symbol" w:eastAsia="Times New Roman" w:hAnsi="Segoe UI Symbol" w:cs="Times New Roman"/>
          <w:sz w:val="24"/>
          <w:szCs w:val="24"/>
          <w:lang w:val="en-US" w:eastAsia="fr-FR"/>
        </w:rPr>
        <w:t>╢</w:t>
      </w:r>
      <w:r w:rsidR="00D403F6" w:rsidRPr="00A22271">
        <w:rPr>
          <w:rFonts w:ascii="Times New Roman" w:eastAsia="Calibri" w:hAnsi="Times New Roman" w:cs="Times New Roman"/>
          <w:sz w:val="24"/>
          <w:szCs w:val="24"/>
          <w:lang w:val="en-US"/>
        </w:rPr>
        <w:t xml:space="preserve"> S</w:t>
      </w:r>
      <w:r w:rsidR="00D403F6" w:rsidRPr="00A22271">
        <w:rPr>
          <w:rFonts w:ascii="Times New Roman" w:eastAsia="Calibri" w:hAnsi="Times New Roman" w:cs="Times New Roman"/>
          <w:i/>
          <w:sz w:val="24"/>
          <w:szCs w:val="24"/>
          <w:lang w:val="en-US"/>
        </w:rPr>
        <w:t xml:space="preserve"> and</w:t>
      </w:r>
      <w:r w:rsidR="00D403F6" w:rsidRPr="00A22271">
        <w:rPr>
          <w:rFonts w:ascii="Times New Roman" w:eastAsia="Calibri" w:hAnsi="Times New Roman" w:cs="Times New Roman"/>
          <w:sz w:val="24"/>
          <w:szCs w:val="24"/>
          <w:lang w:val="en-US"/>
        </w:rPr>
        <w:t xml:space="preserve"> S’ iff s</w:t>
      </w:r>
      <w:r w:rsidR="00D403F6" w:rsidRPr="00A22271">
        <w:rPr>
          <w:rFonts w:ascii="Lucida Sans Unicode" w:eastAsia="Calibri" w:hAnsi="Lucida Sans Unicode" w:cs="Lucida Sans Unicode"/>
          <w:sz w:val="24"/>
          <w:szCs w:val="24"/>
          <w:lang w:val="en-US"/>
        </w:rPr>
        <w:t xml:space="preserve"> </w:t>
      </w:r>
      <w:r w:rsidR="00D403F6" w:rsidRPr="00A22271">
        <w:rPr>
          <w:rFonts w:ascii="Segoe UI Symbol" w:eastAsia="Times New Roman" w:hAnsi="Segoe UI Symbol" w:cs="Times New Roman"/>
          <w:sz w:val="24"/>
          <w:szCs w:val="24"/>
          <w:lang w:val="en-US" w:eastAsia="fr-FR"/>
        </w:rPr>
        <w:t>╢</w:t>
      </w:r>
      <w:r w:rsidR="00D403F6" w:rsidRPr="00A22271">
        <w:rPr>
          <w:rFonts w:ascii="Times New Roman" w:eastAsia="Calibri" w:hAnsi="Times New Roman" w:cs="Times New Roman"/>
          <w:sz w:val="24"/>
          <w:szCs w:val="24"/>
          <w:lang w:val="en-US"/>
        </w:rPr>
        <w:t xml:space="preserve"> S or s</w:t>
      </w:r>
      <w:r w:rsidR="00D403F6" w:rsidRPr="00A22271">
        <w:rPr>
          <w:rFonts w:ascii="Lucida Sans Unicode" w:eastAsia="Calibri" w:hAnsi="Lucida Sans Unicode" w:cs="Lucida Sans Unicode"/>
          <w:sz w:val="24"/>
          <w:szCs w:val="24"/>
          <w:lang w:val="en-US"/>
        </w:rPr>
        <w:t xml:space="preserve"> </w:t>
      </w:r>
      <w:r w:rsidR="00D403F6" w:rsidRPr="00A22271">
        <w:rPr>
          <w:rFonts w:ascii="Segoe UI Symbol" w:eastAsia="Times New Roman" w:hAnsi="Segoe UI Symbol" w:cs="Times New Roman"/>
          <w:sz w:val="24"/>
          <w:szCs w:val="24"/>
          <w:lang w:val="en-US" w:eastAsia="fr-FR"/>
        </w:rPr>
        <w:t>╢</w:t>
      </w:r>
      <w:r w:rsidR="00D403F6" w:rsidRPr="00A22271">
        <w:rPr>
          <w:rFonts w:ascii="Times New Roman" w:eastAsia="Calibri" w:hAnsi="Times New Roman" w:cs="Times New Roman"/>
          <w:sz w:val="24"/>
          <w:szCs w:val="24"/>
          <w:lang w:val="en-US"/>
        </w:rPr>
        <w:t xml:space="preserve"> S’</w:t>
      </w:r>
      <w:r w:rsidR="00D403F6">
        <w:rPr>
          <w:rFonts w:ascii="Times New Roman" w:eastAsia="Calibri" w:hAnsi="Times New Roman" w:cs="Times New Roman"/>
          <w:sz w:val="24"/>
          <w:szCs w:val="24"/>
          <w:lang w:val="en-US"/>
        </w:rPr>
        <w:t>.</w:t>
      </w:r>
    </w:p>
    <w:p w:rsidR="00D403F6" w:rsidRPr="00042D56" w:rsidRDefault="00D403F6" w:rsidP="00D403F6">
      <w:pPr>
        <w:widowControl w:val="0"/>
        <w:autoSpaceDE w:val="0"/>
        <w:autoSpaceDN w:val="0"/>
        <w:adjustRightInd w:val="0"/>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A22271">
        <w:rPr>
          <w:rFonts w:ascii="Times New Roman" w:eastAsia="Calibri" w:hAnsi="Times New Roman" w:cs="Times New Roman"/>
          <w:sz w:val="24"/>
          <w:szCs w:val="24"/>
          <w:lang w:val="en-US"/>
        </w:rPr>
        <w:t>b. s</w:t>
      </w:r>
      <w:r w:rsidRPr="00A22271">
        <w:rPr>
          <w:rFonts w:ascii="Lucida Sans Unicode" w:eastAsia="Calibri" w:hAnsi="Lucida Sans Unicode" w:cs="Lucida Sans Unicode"/>
          <w:sz w:val="24"/>
          <w:szCs w:val="24"/>
          <w:lang w:val="en-US"/>
        </w:rPr>
        <w:t xml:space="preserve"> </w:t>
      </w:r>
      <w:r w:rsidRPr="00A22271">
        <w:rPr>
          <w:rFonts w:ascii="Segoe UI Symbol" w:eastAsia="Times New Roman" w:hAnsi="Segoe UI Symbol" w:cs="Times New Roman"/>
          <w:sz w:val="24"/>
          <w:szCs w:val="24"/>
          <w:lang w:val="en-US" w:eastAsia="fr-FR"/>
        </w:rPr>
        <w:t>╢</w:t>
      </w:r>
      <w:r w:rsidRPr="00A22271">
        <w:rPr>
          <w:rFonts w:ascii="Times New Roman" w:eastAsia="Calibri" w:hAnsi="Times New Roman" w:cs="Times New Roman"/>
          <w:sz w:val="24"/>
          <w:szCs w:val="24"/>
          <w:lang w:val="en-US"/>
        </w:rPr>
        <w:t xml:space="preserve"> S </w:t>
      </w:r>
      <w:r w:rsidRPr="00A22271">
        <w:rPr>
          <w:rFonts w:ascii="Times New Roman" w:eastAsia="Calibri" w:hAnsi="Times New Roman" w:cs="Times New Roman"/>
          <w:i/>
          <w:sz w:val="24"/>
          <w:szCs w:val="24"/>
          <w:lang w:val="en-US"/>
        </w:rPr>
        <w:t>or</w:t>
      </w:r>
      <w:r w:rsidRPr="00A22271">
        <w:rPr>
          <w:rFonts w:ascii="Times New Roman" w:eastAsia="Calibri" w:hAnsi="Times New Roman" w:cs="Times New Roman"/>
          <w:sz w:val="24"/>
          <w:szCs w:val="24"/>
          <w:lang w:val="en-US"/>
        </w:rPr>
        <w:t xml:space="preserve"> S’ iff for some </w:t>
      </w:r>
      <w:r w:rsidRPr="00472194">
        <w:rPr>
          <w:rFonts w:ascii="Times New Roman" w:eastAsia="Calibri" w:hAnsi="Times New Roman" w:cs="Times New Roman"/>
          <w:i/>
          <w:sz w:val="24"/>
          <w:szCs w:val="24"/>
          <w:lang w:val="en-US"/>
        </w:rPr>
        <w:t>s’</w:t>
      </w:r>
      <w:r w:rsidRPr="00A22271">
        <w:rPr>
          <w:rFonts w:ascii="Times New Roman" w:eastAsia="Calibri" w:hAnsi="Times New Roman" w:cs="Times New Roman"/>
          <w:sz w:val="24"/>
          <w:szCs w:val="24"/>
          <w:lang w:val="en-US"/>
        </w:rPr>
        <w:t xml:space="preserve"> and </w:t>
      </w:r>
      <w:r w:rsidRPr="00472194">
        <w:rPr>
          <w:rFonts w:ascii="Times New Roman" w:eastAsia="Calibri" w:hAnsi="Times New Roman" w:cs="Times New Roman"/>
          <w:i/>
          <w:sz w:val="24"/>
          <w:szCs w:val="24"/>
          <w:lang w:val="en-US"/>
        </w:rPr>
        <w:t>s’’</w:t>
      </w:r>
      <w:r w:rsidR="000C2B2C">
        <w:rPr>
          <w:rFonts w:ascii="Times New Roman" w:eastAsia="Calibri" w:hAnsi="Times New Roman" w:cs="Times New Roman"/>
          <w:sz w:val="24"/>
          <w:szCs w:val="24"/>
          <w:lang w:val="en-US"/>
        </w:rPr>
        <w:t xml:space="preserve">, s = s’ </w:t>
      </w:r>
      <w:r w:rsidR="000C2B2C" w:rsidRPr="00FA1E33">
        <w:rPr>
          <w:rFonts w:ascii="Times New Roman" w:eastAsia="Calibri" w:hAnsi="Times New Roman" w:cs="Times New Roman"/>
          <w:sz w:val="24"/>
          <w:szCs w:val="24"/>
          <w:lang w:val="en-US"/>
        </w:rPr>
        <w:sym w:font="Symbol" w:char="F0C5"/>
      </w:r>
      <w:r w:rsidR="000C2B2C">
        <w:rPr>
          <w:rFonts w:ascii="Times New Roman" w:eastAsia="Calibri" w:hAnsi="Times New Roman" w:cs="Times New Roman"/>
          <w:sz w:val="24"/>
          <w:szCs w:val="24"/>
          <w:lang w:val="en-US"/>
        </w:rPr>
        <w:t xml:space="preserve"> s’’</w:t>
      </w:r>
      <w:r w:rsidRPr="00A22271">
        <w:rPr>
          <w:rFonts w:ascii="Times New Roman" w:eastAsia="Calibri" w:hAnsi="Times New Roman" w:cs="Times New Roman"/>
          <w:sz w:val="24"/>
          <w:szCs w:val="24"/>
          <w:lang w:val="en-US"/>
        </w:rPr>
        <w:t xml:space="preserve"> and s’</w:t>
      </w:r>
      <w:r w:rsidRPr="00A22271">
        <w:rPr>
          <w:rFonts w:ascii="Lucida Sans Unicode" w:eastAsia="Calibri" w:hAnsi="Lucida Sans Unicode" w:cs="Lucida Sans Unicode"/>
          <w:sz w:val="24"/>
          <w:szCs w:val="24"/>
          <w:lang w:val="en-US"/>
        </w:rPr>
        <w:t xml:space="preserve"> </w:t>
      </w:r>
      <w:r w:rsidRPr="00A22271">
        <w:rPr>
          <w:rFonts w:ascii="Segoe UI Symbol" w:eastAsia="Times New Roman" w:hAnsi="Segoe UI Symbol" w:cs="Times New Roman"/>
          <w:sz w:val="24"/>
          <w:szCs w:val="24"/>
          <w:lang w:val="en-US" w:eastAsia="fr-FR"/>
        </w:rPr>
        <w:t>╢</w:t>
      </w:r>
      <w:r w:rsidRPr="00A22271">
        <w:rPr>
          <w:rFonts w:ascii="Times New Roman" w:eastAsia="Calibri" w:hAnsi="Times New Roman" w:cs="Times New Roman"/>
          <w:sz w:val="24"/>
          <w:szCs w:val="24"/>
          <w:lang w:val="en-US"/>
        </w:rPr>
        <w:t xml:space="preserve"> S and s’’</w:t>
      </w:r>
      <w:r w:rsidRPr="00A22271">
        <w:rPr>
          <w:rFonts w:ascii="Lucida Sans Unicode" w:eastAsia="Calibri" w:hAnsi="Lucida Sans Unicode" w:cs="Lucida Sans Unicode"/>
          <w:sz w:val="24"/>
          <w:szCs w:val="24"/>
          <w:lang w:val="en-US"/>
        </w:rPr>
        <w:t xml:space="preserve"> </w:t>
      </w:r>
      <w:r w:rsidRPr="00A22271">
        <w:rPr>
          <w:rFonts w:ascii="Segoe UI Symbol" w:eastAsia="Times New Roman" w:hAnsi="Segoe UI Symbol" w:cs="Times New Roman"/>
          <w:sz w:val="24"/>
          <w:szCs w:val="24"/>
          <w:lang w:val="en-US" w:eastAsia="fr-FR"/>
        </w:rPr>
        <w:t>╢</w:t>
      </w:r>
      <w:r w:rsidRPr="00A22271">
        <w:rPr>
          <w:rFonts w:ascii="Times New Roman" w:eastAsia="Calibri" w:hAnsi="Times New Roman" w:cs="Times New Roman"/>
          <w:sz w:val="24"/>
          <w:szCs w:val="24"/>
          <w:lang w:val="en-US"/>
        </w:rPr>
        <w:t xml:space="preserve"> S’</w:t>
      </w:r>
      <w:r>
        <w:rPr>
          <w:rFonts w:ascii="Times New Roman" w:eastAsia="Calibri" w:hAnsi="Times New Roman" w:cs="Times New Roman"/>
          <w:sz w:val="24"/>
          <w:szCs w:val="24"/>
          <w:lang w:val="en-US"/>
        </w:rPr>
        <w:t>.</w:t>
      </w:r>
    </w:p>
    <w:p w:rsidR="00D403F6" w:rsidRPr="00B2046A" w:rsidRDefault="00D403F6" w:rsidP="00D403F6">
      <w:pPr>
        <w:widowControl w:val="0"/>
        <w:autoSpaceDE w:val="0"/>
        <w:autoSpaceDN w:val="0"/>
        <w:adjustRightInd w:val="0"/>
        <w:spacing w:after="0" w:line="360" w:lineRule="auto"/>
        <w:jc w:val="both"/>
        <w:rPr>
          <w:rFonts w:ascii="Times New Roman" w:eastAsia="Times New Roman" w:hAnsi="Times New Roman" w:cs="Times New Roman"/>
          <w:sz w:val="16"/>
          <w:szCs w:val="16"/>
          <w:lang w:val="en-US" w:eastAsia="fr-FR"/>
        </w:rPr>
      </w:pPr>
    </w:p>
    <w:p w:rsidR="00D403F6" w:rsidRDefault="00D403F6"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Given sentence-based truthmaker semantics, a</w:t>
      </w:r>
      <w:r w:rsidRPr="00FA1E33">
        <w:rPr>
          <w:rFonts w:ascii="Times New Roman" w:eastAsia="Times New Roman" w:hAnsi="Times New Roman" w:cs="Times New Roman"/>
          <w:sz w:val="24"/>
          <w:szCs w:val="24"/>
          <w:lang w:val="en-US" w:eastAsia="fr-FR"/>
        </w:rPr>
        <w:t xml:space="preserve"> sentence</w:t>
      </w:r>
      <w:r w:rsidRPr="00FA1E33">
        <w:rPr>
          <w:rFonts w:ascii="Times New Roman" w:eastAsia="Times New Roman" w:hAnsi="Times New Roman" w:cs="Times New Roman"/>
          <w:i/>
          <w:sz w:val="24"/>
          <w:szCs w:val="24"/>
          <w:lang w:val="en-US" w:eastAsia="fr-FR"/>
        </w:rPr>
        <w:t xml:space="preserve"> S</w:t>
      </w:r>
      <w:r w:rsidRPr="00FA1E3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will have</w:t>
      </w:r>
      <w:r w:rsidRPr="00FA1E33">
        <w:rPr>
          <w:rFonts w:ascii="Times New Roman" w:eastAsia="Times New Roman" w:hAnsi="Times New Roman" w:cs="Times New Roman"/>
          <w:sz w:val="24"/>
          <w:szCs w:val="24"/>
          <w:lang w:val="en-US" w:eastAsia="fr-FR"/>
        </w:rPr>
        <w:t xml:space="preserve"> as its meaning a</w:t>
      </w:r>
      <w:r w:rsidR="0044604E">
        <w:rPr>
          <w:rFonts w:ascii="Times New Roman" w:eastAsia="Times New Roman" w:hAnsi="Times New Roman" w:cs="Times New Roman"/>
          <w:sz w:val="24"/>
          <w:szCs w:val="24"/>
          <w:lang w:val="en-US" w:eastAsia="fr-FR"/>
        </w:rPr>
        <w:t xml:space="preserve"> </w:t>
      </w:r>
      <w:r w:rsidR="0044604E" w:rsidRPr="006651F7">
        <w:rPr>
          <w:rFonts w:ascii="Times New Roman" w:eastAsia="Times New Roman" w:hAnsi="Times New Roman" w:cs="Times New Roman"/>
          <w:i/>
          <w:sz w:val="24"/>
          <w:szCs w:val="24"/>
          <w:lang w:val="en-US" w:eastAsia="fr-FR"/>
        </w:rPr>
        <w:t>bilateral content</w:t>
      </w:r>
      <w:r w:rsidR="0044604E">
        <w:rPr>
          <w:rFonts w:ascii="Times New Roman" w:eastAsia="Times New Roman" w:hAnsi="Times New Roman" w:cs="Times New Roman"/>
          <w:sz w:val="24"/>
          <w:szCs w:val="24"/>
          <w:lang w:val="en-US" w:eastAsia="fr-FR"/>
        </w:rPr>
        <w:t>, a</w:t>
      </w:r>
      <w:r w:rsidRPr="00FA1E33">
        <w:rPr>
          <w:rFonts w:ascii="Times New Roman" w:eastAsia="Times New Roman" w:hAnsi="Times New Roman" w:cs="Times New Roman"/>
          <w:sz w:val="24"/>
          <w:szCs w:val="24"/>
          <w:lang w:val="en-US" w:eastAsia="fr-FR"/>
        </w:rPr>
        <w:t xml:space="preserve"> pair</w:t>
      </w:r>
      <w:r w:rsidR="000C2B2C">
        <w:rPr>
          <w:rFonts w:ascii="Times New Roman" w:eastAsia="Times New Roman" w:hAnsi="Times New Roman" w:cs="Times New Roman"/>
          <w:sz w:val="24"/>
          <w:szCs w:val="24"/>
          <w:lang w:val="en-US" w:eastAsia="fr-FR"/>
        </w:rPr>
        <w:t xml:space="preserve"> &lt;pos(s), neg(S)&gt; consisting of</w:t>
      </w:r>
      <w:r w:rsidRPr="00FA1E33">
        <w:rPr>
          <w:rFonts w:ascii="Times New Roman" w:eastAsia="Times New Roman" w:hAnsi="Times New Roman" w:cs="Times New Roman"/>
          <w:sz w:val="24"/>
          <w:szCs w:val="24"/>
          <w:lang w:val="en-US" w:eastAsia="fr-FR"/>
        </w:rPr>
        <w:t xml:space="preserve"> the set </w:t>
      </w:r>
      <w:r w:rsidRPr="00FA1E33">
        <w:rPr>
          <w:rFonts w:ascii="Times New Roman" w:eastAsia="Times New Roman" w:hAnsi="Times New Roman" w:cs="Times New Roman"/>
          <w:i/>
          <w:sz w:val="24"/>
          <w:szCs w:val="24"/>
          <w:lang w:val="en-US" w:eastAsia="fr-FR"/>
        </w:rPr>
        <w:t>pos(S)</w:t>
      </w:r>
      <w:r w:rsidRPr="00FA1E33">
        <w:rPr>
          <w:rFonts w:ascii="Times New Roman" w:eastAsia="Times New Roman" w:hAnsi="Times New Roman" w:cs="Times New Roman"/>
          <w:sz w:val="24"/>
          <w:szCs w:val="24"/>
          <w:lang w:val="en-US" w:eastAsia="fr-FR"/>
        </w:rPr>
        <w:t xml:space="preserve"> of </w:t>
      </w:r>
      <w:r w:rsidR="000C2B2C">
        <w:rPr>
          <w:rFonts w:ascii="Times New Roman" w:eastAsia="Times New Roman" w:hAnsi="Times New Roman" w:cs="Times New Roman"/>
          <w:sz w:val="24"/>
          <w:szCs w:val="24"/>
          <w:lang w:val="en-US" w:eastAsia="fr-FR"/>
        </w:rPr>
        <w:t xml:space="preserve">exact </w:t>
      </w:r>
      <w:r w:rsidRPr="00FA1E33">
        <w:rPr>
          <w:rFonts w:ascii="Times New Roman" w:eastAsia="Times New Roman" w:hAnsi="Times New Roman" w:cs="Times New Roman"/>
          <w:sz w:val="24"/>
          <w:szCs w:val="24"/>
          <w:lang w:val="en-US" w:eastAsia="fr-FR"/>
        </w:rPr>
        <w:t>verifiers of</w:t>
      </w:r>
      <w:r w:rsidRPr="00FA1E33">
        <w:rPr>
          <w:rFonts w:ascii="Times New Roman" w:eastAsia="Times New Roman" w:hAnsi="Times New Roman" w:cs="Times New Roman"/>
          <w:i/>
          <w:sz w:val="24"/>
          <w:szCs w:val="24"/>
          <w:lang w:val="en-US" w:eastAsia="fr-FR"/>
        </w:rPr>
        <w:t xml:space="preserve"> S</w:t>
      </w:r>
      <w:r w:rsidR="000C2B2C">
        <w:rPr>
          <w:rFonts w:ascii="Times New Roman" w:eastAsia="Times New Roman" w:hAnsi="Times New Roman" w:cs="Times New Roman"/>
          <w:sz w:val="24"/>
          <w:szCs w:val="24"/>
          <w:lang w:val="en-US" w:eastAsia="fr-FR"/>
        </w:rPr>
        <w:t xml:space="preserve"> and </w:t>
      </w:r>
      <w:r w:rsidRPr="00FA1E33">
        <w:rPr>
          <w:rFonts w:ascii="Times New Roman" w:eastAsia="Times New Roman" w:hAnsi="Times New Roman" w:cs="Times New Roman"/>
          <w:sz w:val="24"/>
          <w:szCs w:val="24"/>
          <w:lang w:val="en-US" w:eastAsia="fr-FR"/>
        </w:rPr>
        <w:t xml:space="preserve">the set </w:t>
      </w:r>
      <w:r w:rsidRPr="00FA1E33">
        <w:rPr>
          <w:rFonts w:ascii="Times New Roman" w:eastAsia="Times New Roman" w:hAnsi="Times New Roman" w:cs="Times New Roman"/>
          <w:i/>
          <w:sz w:val="24"/>
          <w:szCs w:val="24"/>
          <w:lang w:val="en-US" w:eastAsia="fr-FR"/>
        </w:rPr>
        <w:t>neg(S)</w:t>
      </w:r>
      <w:r w:rsidR="00487C07">
        <w:rPr>
          <w:rFonts w:ascii="Times New Roman" w:eastAsia="Times New Roman" w:hAnsi="Times New Roman" w:cs="Times New Roman"/>
          <w:sz w:val="24"/>
          <w:szCs w:val="24"/>
          <w:lang w:val="en-US" w:eastAsia="fr-FR"/>
        </w:rPr>
        <w:t xml:space="preserve"> of </w:t>
      </w:r>
      <w:r w:rsidR="000C2B2C">
        <w:rPr>
          <w:rFonts w:ascii="Times New Roman" w:eastAsia="Times New Roman" w:hAnsi="Times New Roman" w:cs="Times New Roman"/>
          <w:sz w:val="24"/>
          <w:szCs w:val="24"/>
          <w:lang w:val="en-US" w:eastAsia="fr-FR"/>
        </w:rPr>
        <w:t xml:space="preserve">exact </w:t>
      </w:r>
      <w:r w:rsidR="00487C07">
        <w:rPr>
          <w:rFonts w:ascii="Times New Roman" w:eastAsia="Times New Roman" w:hAnsi="Times New Roman" w:cs="Times New Roman"/>
          <w:sz w:val="24"/>
          <w:szCs w:val="24"/>
          <w:lang w:val="en-US" w:eastAsia="fr-FR"/>
        </w:rPr>
        <w:t>falsifiers</w:t>
      </w:r>
      <w:r w:rsidR="000C2B2C">
        <w:rPr>
          <w:rFonts w:ascii="Times New Roman" w:eastAsia="Times New Roman" w:hAnsi="Times New Roman" w:cs="Times New Roman"/>
          <w:sz w:val="24"/>
          <w:szCs w:val="24"/>
          <w:lang w:val="en-US" w:eastAsia="fr-FR"/>
        </w:rPr>
        <w:t xml:space="preserve"> of S</w:t>
      </w:r>
      <w:r w:rsidRPr="00FA1E33">
        <w:rPr>
          <w:rFonts w:ascii="Times New Roman" w:eastAsia="Times New Roman" w:hAnsi="Times New Roman" w:cs="Times New Roman"/>
          <w:sz w:val="24"/>
          <w:szCs w:val="24"/>
          <w:lang w:val="en-US" w:eastAsia="fr-FR"/>
        </w:rPr>
        <w:t xml:space="preserve">. </w:t>
      </w:r>
      <w:r w:rsidR="0044604E">
        <w:rPr>
          <w:rFonts w:ascii="Times New Roman" w:eastAsia="Times New Roman" w:hAnsi="Times New Roman" w:cs="Times New Roman"/>
          <w:sz w:val="24"/>
          <w:szCs w:val="24"/>
          <w:lang w:val="en-US" w:eastAsia="fr-FR"/>
        </w:rPr>
        <w:t xml:space="preserve">I will adopt this meaning as </w:t>
      </w:r>
      <w:r w:rsidR="0044604E" w:rsidRPr="006651F7">
        <w:rPr>
          <w:rFonts w:ascii="Times New Roman" w:eastAsia="Times New Roman" w:hAnsi="Times New Roman" w:cs="Times New Roman"/>
          <w:i/>
          <w:sz w:val="24"/>
          <w:szCs w:val="24"/>
          <w:lang w:val="en-US" w:eastAsia="fr-FR"/>
        </w:rPr>
        <w:t>the underived meaning</w:t>
      </w:r>
      <w:r w:rsidR="0044604E">
        <w:rPr>
          <w:rFonts w:ascii="Times New Roman" w:eastAsia="Times New Roman" w:hAnsi="Times New Roman" w:cs="Times New Roman"/>
          <w:sz w:val="24"/>
          <w:szCs w:val="24"/>
          <w:lang w:val="en-US" w:eastAsia="fr-FR"/>
        </w:rPr>
        <w:t xml:space="preserve"> [S] of a sentence S:</w:t>
      </w:r>
    </w:p>
    <w:p w:rsidR="0044604E" w:rsidRDefault="0044604E"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44604E" w:rsidRDefault="0044604E"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1951A0">
        <w:rPr>
          <w:rFonts w:ascii="Times New Roman" w:eastAsia="Times New Roman" w:hAnsi="Times New Roman" w:cs="Times New Roman"/>
          <w:sz w:val="24"/>
          <w:szCs w:val="24"/>
          <w:lang w:val="en-US" w:eastAsia="fr-FR"/>
        </w:rPr>
        <w:t>4</w:t>
      </w:r>
      <w:r>
        <w:rPr>
          <w:rFonts w:ascii="Times New Roman" w:eastAsia="Times New Roman" w:hAnsi="Times New Roman" w:cs="Times New Roman"/>
          <w:sz w:val="24"/>
          <w:szCs w:val="24"/>
          <w:lang w:val="en-US" w:eastAsia="fr-FR"/>
        </w:rPr>
        <w:t xml:space="preserve">) </w:t>
      </w:r>
      <w:r w:rsidRPr="0044604E">
        <w:rPr>
          <w:rFonts w:ascii="Times New Roman" w:eastAsia="Times New Roman" w:hAnsi="Times New Roman" w:cs="Times New Roman"/>
          <w:sz w:val="24"/>
          <w:szCs w:val="24"/>
          <w:u w:val="single"/>
          <w:lang w:val="en-US" w:eastAsia="fr-FR"/>
        </w:rPr>
        <w:t xml:space="preserve">The underived meaning </w:t>
      </w:r>
      <w:r>
        <w:rPr>
          <w:rFonts w:ascii="Times New Roman" w:eastAsia="Times New Roman" w:hAnsi="Times New Roman" w:cs="Times New Roman"/>
          <w:sz w:val="24"/>
          <w:szCs w:val="24"/>
          <w:u w:val="single"/>
          <w:lang w:val="en-US" w:eastAsia="fr-FR"/>
        </w:rPr>
        <w:t>(bilateral content)</w:t>
      </w:r>
      <w:r>
        <w:rPr>
          <w:rFonts w:ascii="Times New Roman" w:eastAsia="Times New Roman" w:hAnsi="Times New Roman" w:cs="Times New Roman"/>
          <w:sz w:val="24"/>
          <w:szCs w:val="24"/>
          <w:lang w:val="en-US" w:eastAsia="fr-FR"/>
        </w:rPr>
        <w:t xml:space="preserve"> </w:t>
      </w:r>
      <w:r w:rsidRPr="0044604E">
        <w:rPr>
          <w:rFonts w:ascii="Times New Roman" w:eastAsia="Times New Roman" w:hAnsi="Times New Roman" w:cs="Times New Roman"/>
          <w:sz w:val="24"/>
          <w:szCs w:val="24"/>
          <w:u w:val="single"/>
          <w:lang w:val="en-US" w:eastAsia="fr-FR"/>
        </w:rPr>
        <w:t>of sentences</w:t>
      </w:r>
      <w:r>
        <w:rPr>
          <w:rFonts w:ascii="Times New Roman" w:eastAsia="Times New Roman" w:hAnsi="Times New Roman" w:cs="Times New Roman"/>
          <w:sz w:val="24"/>
          <w:szCs w:val="24"/>
          <w:u w:val="single"/>
          <w:lang w:val="en-US" w:eastAsia="fr-FR"/>
        </w:rPr>
        <w:t xml:space="preserve"> </w:t>
      </w:r>
    </w:p>
    <w:p w:rsidR="0044604E" w:rsidRDefault="0044604E"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For a sentence S, [S] = &lt;pos(S), neg(S)&gt;</w:t>
      </w:r>
    </w:p>
    <w:p w:rsidR="0044604E" w:rsidRDefault="0044604E"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0C2B2C" w:rsidRDefault="000C2B2C"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Based on</w:t>
      </w:r>
      <w:r w:rsidR="006651F7">
        <w:rPr>
          <w:rFonts w:ascii="Times New Roman" w:eastAsia="Times New Roman" w:hAnsi="Times New Roman" w:cs="Times New Roman"/>
          <w:sz w:val="24"/>
          <w:szCs w:val="24"/>
          <w:lang w:val="en-US" w:eastAsia="fr-FR"/>
        </w:rPr>
        <w:t xml:space="preserve"> its underived meaning, </w:t>
      </w:r>
      <w:r>
        <w:rPr>
          <w:rFonts w:ascii="Times New Roman" w:eastAsia="Times New Roman" w:hAnsi="Times New Roman" w:cs="Times New Roman"/>
          <w:sz w:val="24"/>
          <w:szCs w:val="24"/>
          <w:lang w:val="en-US" w:eastAsia="fr-FR"/>
        </w:rPr>
        <w:t>a sentence may have various sorts of derived meanings (Chap. 5, Chap. 7).</w:t>
      </w:r>
    </w:p>
    <w:p w:rsidR="00D403F6" w:rsidRDefault="00D403F6"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FA1E33">
        <w:rPr>
          <w:rFonts w:ascii="Times New Roman" w:eastAsia="Times New Roman" w:hAnsi="Times New Roman" w:cs="Times New Roman"/>
          <w:sz w:val="24"/>
          <w:szCs w:val="24"/>
          <w:lang w:val="en-US" w:eastAsia="fr-FR"/>
        </w:rPr>
        <w:t xml:space="preserve">     In truthmaker semantics, the contents of sentences are considerably more fine-grained than in possible-worlds semantics</w:t>
      </w:r>
      <w:r>
        <w:rPr>
          <w:rFonts w:ascii="Times New Roman" w:eastAsia="Times New Roman" w:hAnsi="Times New Roman" w:cs="Times New Roman"/>
          <w:sz w:val="24"/>
          <w:szCs w:val="24"/>
          <w:lang w:val="en-US" w:eastAsia="fr-FR"/>
        </w:rPr>
        <w:t>. In particular,</w:t>
      </w:r>
      <w:r w:rsidRPr="00FA1E33">
        <w:rPr>
          <w:rFonts w:ascii="Times New Roman" w:eastAsia="Times New Roman" w:hAnsi="Times New Roman" w:cs="Times New Roman"/>
          <w:sz w:val="24"/>
          <w:szCs w:val="24"/>
          <w:lang w:val="en-US" w:eastAsia="fr-FR"/>
        </w:rPr>
        <w:t xml:space="preserve"> logically equivalent sentences will have different </w:t>
      </w:r>
      <w:r>
        <w:rPr>
          <w:rFonts w:ascii="Times New Roman" w:eastAsia="Times New Roman" w:hAnsi="Times New Roman" w:cs="Times New Roman"/>
          <w:sz w:val="24"/>
          <w:szCs w:val="24"/>
          <w:lang w:val="en-US" w:eastAsia="fr-FR"/>
        </w:rPr>
        <w:t>truthmaker-based meanings</w:t>
      </w:r>
      <w:r w:rsidRPr="00FA1E33">
        <w:rPr>
          <w:rFonts w:ascii="Times New Roman" w:eastAsia="Times New Roman" w:hAnsi="Times New Roman" w:cs="Times New Roman"/>
          <w:sz w:val="24"/>
          <w:szCs w:val="24"/>
          <w:lang w:val="en-US" w:eastAsia="fr-FR"/>
        </w:rPr>
        <w:t xml:space="preserve"> whenever they are about different things. </w:t>
      </w:r>
      <w:r w:rsidR="00487C07">
        <w:rPr>
          <w:rFonts w:ascii="Times New Roman" w:eastAsia="Times New Roman" w:hAnsi="Times New Roman" w:cs="Times New Roman"/>
          <w:sz w:val="24"/>
          <w:szCs w:val="24"/>
          <w:lang w:val="en-US" w:eastAsia="fr-FR"/>
        </w:rPr>
        <w:t>Possible-</w:t>
      </w:r>
      <w:r>
        <w:rPr>
          <w:rFonts w:ascii="Times New Roman" w:eastAsia="Times New Roman" w:hAnsi="Times New Roman" w:cs="Times New Roman"/>
          <w:sz w:val="24"/>
          <w:szCs w:val="24"/>
          <w:lang w:val="en-US" w:eastAsia="fr-FR"/>
        </w:rPr>
        <w:t>worlds semantics fails to give a notion of aboutness or subject matter (Yablo 2015). By contrast, tr</w:t>
      </w:r>
      <w:r w:rsidRPr="00FA1E33">
        <w:rPr>
          <w:rFonts w:ascii="Times New Roman" w:eastAsia="Times New Roman" w:hAnsi="Times New Roman" w:cs="Times New Roman"/>
          <w:sz w:val="24"/>
          <w:szCs w:val="24"/>
          <w:lang w:val="en-US" w:eastAsia="fr-FR"/>
        </w:rPr>
        <w:t xml:space="preserve">uthmaker semantics provides </w:t>
      </w:r>
      <w:r w:rsidR="006651F7">
        <w:rPr>
          <w:rFonts w:ascii="Times New Roman" w:eastAsia="Times New Roman" w:hAnsi="Times New Roman" w:cs="Times New Roman"/>
          <w:sz w:val="24"/>
          <w:szCs w:val="24"/>
          <w:lang w:val="en-US" w:eastAsia="fr-FR"/>
        </w:rPr>
        <w:t>a straightforward account of that</w:t>
      </w:r>
      <w:r w:rsidRPr="00FA1E33">
        <w:rPr>
          <w:rFonts w:ascii="Times New Roman" w:eastAsia="Times New Roman" w:hAnsi="Times New Roman" w:cs="Times New Roman"/>
          <w:sz w:val="24"/>
          <w:szCs w:val="24"/>
          <w:lang w:val="en-US" w:eastAsia="fr-FR"/>
        </w:rPr>
        <w:t xml:space="preserve"> notion</w:t>
      </w:r>
      <w:r>
        <w:rPr>
          <w:rFonts w:ascii="Times New Roman" w:eastAsia="Times New Roman" w:hAnsi="Times New Roman" w:cs="Times New Roman"/>
          <w:sz w:val="24"/>
          <w:szCs w:val="24"/>
          <w:lang w:val="en-US" w:eastAsia="fr-FR"/>
        </w:rPr>
        <w:t>:</w:t>
      </w:r>
    </w:p>
    <w:p w:rsidR="00D403F6" w:rsidRDefault="00D403F6"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D403F6" w:rsidRDefault="00D403F6"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1951A0">
        <w:rPr>
          <w:rFonts w:ascii="Times New Roman" w:eastAsia="Times New Roman" w:hAnsi="Times New Roman" w:cs="Times New Roman"/>
          <w:sz w:val="24"/>
          <w:szCs w:val="24"/>
          <w:lang w:val="en-US" w:eastAsia="fr-FR"/>
        </w:rPr>
        <w:t>5</w:t>
      </w:r>
      <w:r>
        <w:rPr>
          <w:rFonts w:ascii="Times New Roman" w:eastAsia="Times New Roman" w:hAnsi="Times New Roman" w:cs="Times New Roman"/>
          <w:sz w:val="24"/>
          <w:szCs w:val="24"/>
          <w:lang w:val="en-US" w:eastAsia="fr-FR"/>
        </w:rPr>
        <w:t xml:space="preserve">) The </w:t>
      </w:r>
      <w:r w:rsidRPr="0044604E">
        <w:rPr>
          <w:rFonts w:ascii="Times New Roman" w:eastAsia="Times New Roman" w:hAnsi="Times New Roman" w:cs="Times New Roman"/>
          <w:i/>
          <w:sz w:val="24"/>
          <w:szCs w:val="24"/>
          <w:lang w:val="en-US" w:eastAsia="fr-FR"/>
        </w:rPr>
        <w:t>subject matter</w:t>
      </w:r>
      <w:r>
        <w:rPr>
          <w:rFonts w:ascii="Times New Roman" w:eastAsia="Times New Roman" w:hAnsi="Times New Roman" w:cs="Times New Roman"/>
          <w:sz w:val="24"/>
          <w:szCs w:val="24"/>
          <w:lang w:val="en-US" w:eastAsia="fr-FR"/>
        </w:rPr>
        <w:t xml:space="preserve"> of a sentence S is </w:t>
      </w:r>
      <w:r w:rsidRPr="00FA1E33">
        <w:rPr>
          <w:rFonts w:ascii="Times New Roman" w:eastAsia="Times New Roman" w:hAnsi="Times New Roman" w:cs="Times New Roman"/>
          <w:sz w:val="24"/>
          <w:szCs w:val="24"/>
          <w:lang w:val="en-US" w:eastAsia="fr-FR"/>
        </w:rPr>
        <w:t xml:space="preserve">the fusion of </w:t>
      </w:r>
      <w:r>
        <w:rPr>
          <w:rFonts w:ascii="Times New Roman" w:eastAsia="Times New Roman" w:hAnsi="Times New Roman" w:cs="Times New Roman"/>
          <w:sz w:val="24"/>
          <w:szCs w:val="24"/>
          <w:lang w:val="en-US" w:eastAsia="fr-FR"/>
        </w:rPr>
        <w:t>the</w:t>
      </w:r>
      <w:r w:rsidRPr="00FA1E3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verifiers of S and the falsifiers of S </w:t>
      </w:r>
    </w:p>
    <w:p w:rsidR="00D403F6" w:rsidRDefault="00D403F6"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1951A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(fus(pos</w:t>
      </w:r>
      <w:r w:rsidR="0044604E">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S) </w:t>
      </w:r>
      <w:r>
        <w:rPr>
          <w:rFonts w:ascii="Times New Roman" w:eastAsia="Times New Roman" w:hAnsi="Times New Roman" w:cs="Times New Roman"/>
          <w:sz w:val="24"/>
          <w:szCs w:val="24"/>
          <w:lang w:val="en-US" w:eastAsia="fr-FR"/>
        </w:rPr>
        <w:sym w:font="Symbol" w:char="F0C8"/>
      </w:r>
      <w:r>
        <w:rPr>
          <w:rFonts w:ascii="Times New Roman" w:eastAsia="Times New Roman" w:hAnsi="Times New Roman" w:cs="Times New Roman"/>
          <w:sz w:val="24"/>
          <w:szCs w:val="24"/>
          <w:lang w:val="en-US" w:eastAsia="fr-FR"/>
        </w:rPr>
        <w:t xml:space="preserve"> neg(S))</w:t>
      </w:r>
      <w:r w:rsidR="0044604E">
        <w:rPr>
          <w:rFonts w:ascii="Times New Roman" w:eastAsia="Times New Roman" w:hAnsi="Times New Roman" w:cs="Times New Roman"/>
          <w:sz w:val="24"/>
          <w:szCs w:val="24"/>
          <w:lang w:val="en-US" w:eastAsia="fr-FR"/>
        </w:rPr>
        <w:t>)</w:t>
      </w:r>
      <w:r w:rsidRPr="00FA1E33">
        <w:rPr>
          <w:rFonts w:ascii="Times New Roman" w:eastAsia="Times New Roman" w:hAnsi="Times New Roman" w:cs="Times New Roman"/>
          <w:sz w:val="24"/>
          <w:szCs w:val="24"/>
          <w:lang w:val="en-US" w:eastAsia="fr-FR"/>
        </w:rPr>
        <w:t xml:space="preserve">. </w:t>
      </w:r>
    </w:p>
    <w:p w:rsidR="00996024" w:rsidRDefault="00996024" w:rsidP="00FA1E3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FA1E33" w:rsidRPr="00FA1E33" w:rsidRDefault="0086450C" w:rsidP="00FA1E3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996024">
        <w:rPr>
          <w:rFonts w:ascii="Times New Roman" w:eastAsia="Times New Roman" w:hAnsi="Times New Roman" w:cs="Times New Roman"/>
          <w:sz w:val="24"/>
          <w:szCs w:val="24"/>
          <w:lang w:val="en-US" w:eastAsia="fr-FR"/>
        </w:rPr>
        <w:t xml:space="preserve">Possible-worlds semantics </w:t>
      </w:r>
      <w:r w:rsidR="006651F7">
        <w:rPr>
          <w:rFonts w:ascii="Times New Roman" w:eastAsia="Times New Roman" w:hAnsi="Times New Roman" w:cs="Times New Roman"/>
          <w:sz w:val="24"/>
          <w:szCs w:val="24"/>
          <w:lang w:val="en-US" w:eastAsia="fr-FR"/>
        </w:rPr>
        <w:t xml:space="preserve">furthermore </w:t>
      </w:r>
      <w:r w:rsidR="000C2B2C">
        <w:rPr>
          <w:rFonts w:ascii="Times New Roman" w:eastAsia="Times New Roman" w:hAnsi="Times New Roman" w:cs="Times New Roman"/>
          <w:sz w:val="24"/>
          <w:szCs w:val="24"/>
          <w:lang w:val="en-US" w:eastAsia="fr-FR"/>
        </w:rPr>
        <w:t>is unable</w:t>
      </w:r>
      <w:r w:rsidR="00996024">
        <w:rPr>
          <w:rFonts w:ascii="Times New Roman" w:eastAsia="Times New Roman" w:hAnsi="Times New Roman" w:cs="Times New Roman"/>
          <w:sz w:val="24"/>
          <w:szCs w:val="24"/>
          <w:lang w:val="en-US" w:eastAsia="fr-FR"/>
        </w:rPr>
        <w:t xml:space="preserve"> unable to provide a notion of partial content. By contrast, t</w:t>
      </w:r>
      <w:r w:rsidR="00150F9D">
        <w:rPr>
          <w:rFonts w:ascii="Times New Roman" w:eastAsia="Times New Roman" w:hAnsi="Times New Roman" w:cs="Times New Roman"/>
          <w:sz w:val="24"/>
          <w:szCs w:val="24"/>
          <w:lang w:val="en-US" w:eastAsia="fr-FR"/>
        </w:rPr>
        <w:t xml:space="preserve">ruthmaker semantics </w:t>
      </w:r>
      <w:r w:rsidR="0044604E">
        <w:rPr>
          <w:rFonts w:ascii="Times New Roman" w:eastAsia="Times New Roman" w:hAnsi="Times New Roman" w:cs="Times New Roman"/>
          <w:sz w:val="24"/>
          <w:szCs w:val="24"/>
          <w:lang w:val="en-US" w:eastAsia="fr-FR"/>
        </w:rPr>
        <w:t>allows for</w:t>
      </w:r>
      <w:r w:rsidR="00FA1E33" w:rsidRPr="00FA1E33">
        <w:rPr>
          <w:rFonts w:ascii="Times New Roman" w:eastAsia="Times New Roman" w:hAnsi="Times New Roman" w:cs="Times New Roman"/>
          <w:sz w:val="24"/>
          <w:szCs w:val="24"/>
          <w:lang w:val="en-US" w:eastAsia="fr-FR"/>
        </w:rPr>
        <w:t xml:space="preserve"> a straightforward account of the notion (Yablo 2015, Fine 2017a):</w:t>
      </w:r>
    </w:p>
    <w:p w:rsidR="00FA1E33" w:rsidRPr="00FA1E33" w:rsidRDefault="00FA1E33" w:rsidP="00FA1E3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6651F7" w:rsidRDefault="001951A0" w:rsidP="0029590A">
      <w:pPr>
        <w:widowControl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(6</w:t>
      </w:r>
      <w:r w:rsidR="00FA1E33" w:rsidRPr="00FA1E33">
        <w:rPr>
          <w:rFonts w:ascii="Times New Roman" w:eastAsia="Times New Roman" w:hAnsi="Times New Roman" w:cs="Times New Roman"/>
          <w:sz w:val="24"/>
          <w:szCs w:val="24"/>
          <w:lang w:val="en-US" w:eastAsia="fr-FR"/>
        </w:rPr>
        <w:t>)</w:t>
      </w:r>
      <w:r w:rsidR="00FA1E33" w:rsidRPr="00FA1E33">
        <w:rPr>
          <w:rFonts w:ascii="Times New Roman" w:hAnsi="Times New Roman" w:cs="Times New Roman"/>
          <w:sz w:val="24"/>
          <w:szCs w:val="24"/>
          <w:lang w:val="en-US"/>
        </w:rPr>
        <w:t xml:space="preserve"> For sets of situations A and B, B is a </w:t>
      </w:r>
      <w:r w:rsidR="00FA1E33" w:rsidRPr="00FA1E33">
        <w:rPr>
          <w:rFonts w:ascii="Times New Roman" w:hAnsi="Times New Roman" w:cs="Times New Roman"/>
          <w:i/>
          <w:sz w:val="24"/>
          <w:szCs w:val="24"/>
          <w:lang w:val="en-US"/>
        </w:rPr>
        <w:t>partial content</w:t>
      </w:r>
      <w:r w:rsidR="00FA1E33" w:rsidRPr="00FA1E33">
        <w:rPr>
          <w:rFonts w:ascii="Times New Roman" w:hAnsi="Times New Roman" w:cs="Times New Roman"/>
          <w:sz w:val="24"/>
          <w:szCs w:val="24"/>
          <w:lang w:val="en-US"/>
        </w:rPr>
        <w:t xml:space="preserve"> of A iff every </w:t>
      </w:r>
      <w:r w:rsidR="0029590A">
        <w:rPr>
          <w:rFonts w:ascii="Times New Roman" w:hAnsi="Times New Roman" w:cs="Times New Roman"/>
          <w:sz w:val="24"/>
          <w:szCs w:val="24"/>
          <w:lang w:val="en-US"/>
        </w:rPr>
        <w:t>element of</w:t>
      </w:r>
      <w:r w:rsidR="006651F7">
        <w:rPr>
          <w:rFonts w:ascii="Times New Roman" w:hAnsi="Times New Roman" w:cs="Times New Roman"/>
          <w:sz w:val="24"/>
          <w:szCs w:val="24"/>
          <w:lang w:val="en-US"/>
        </w:rPr>
        <w:t xml:space="preserve"> </w:t>
      </w:r>
      <w:r w:rsidR="00FA1E33" w:rsidRPr="00FA1E33">
        <w:rPr>
          <w:rFonts w:ascii="Times New Roman" w:hAnsi="Times New Roman" w:cs="Times New Roman"/>
          <w:sz w:val="24"/>
          <w:szCs w:val="24"/>
          <w:lang w:val="en-US"/>
        </w:rPr>
        <w:t xml:space="preserve">A contains </w:t>
      </w:r>
    </w:p>
    <w:p w:rsidR="00FA1E33" w:rsidRPr="00FA1E33" w:rsidRDefault="006651F7" w:rsidP="0029590A">
      <w:pPr>
        <w:widowControl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1E33" w:rsidRPr="00FA1E33">
        <w:rPr>
          <w:rFonts w:ascii="Times New Roman" w:hAnsi="Times New Roman" w:cs="Times New Roman"/>
          <w:sz w:val="24"/>
          <w:szCs w:val="24"/>
          <w:lang w:val="en-US"/>
        </w:rPr>
        <w:t xml:space="preserve">an </w:t>
      </w:r>
      <w:r w:rsidR="0029590A">
        <w:rPr>
          <w:rFonts w:ascii="Times New Roman" w:hAnsi="Times New Roman" w:cs="Times New Roman"/>
          <w:sz w:val="24"/>
          <w:szCs w:val="24"/>
          <w:lang w:val="en-US"/>
        </w:rPr>
        <w:t xml:space="preserve">element of </w:t>
      </w:r>
      <w:r w:rsidR="00FA1E33" w:rsidRPr="00FA1E33">
        <w:rPr>
          <w:rFonts w:ascii="Times New Roman" w:hAnsi="Times New Roman" w:cs="Times New Roman"/>
          <w:sz w:val="24"/>
          <w:szCs w:val="24"/>
          <w:lang w:val="en-US"/>
        </w:rPr>
        <w:t xml:space="preserve">B and every </w:t>
      </w:r>
      <w:r w:rsidR="0029590A">
        <w:rPr>
          <w:rFonts w:ascii="Times New Roman" w:hAnsi="Times New Roman" w:cs="Times New Roman"/>
          <w:sz w:val="24"/>
          <w:szCs w:val="24"/>
          <w:lang w:val="en-US"/>
        </w:rPr>
        <w:t xml:space="preserve">element of </w:t>
      </w:r>
      <w:r w:rsidR="00FA1E33" w:rsidRPr="00FA1E33">
        <w:rPr>
          <w:rFonts w:ascii="Times New Roman" w:hAnsi="Times New Roman" w:cs="Times New Roman"/>
          <w:sz w:val="24"/>
          <w:szCs w:val="24"/>
          <w:lang w:val="en-US"/>
        </w:rPr>
        <w:t xml:space="preserve">B is contained in an </w:t>
      </w:r>
      <w:r w:rsidR="0029590A">
        <w:rPr>
          <w:rFonts w:ascii="Times New Roman" w:hAnsi="Times New Roman" w:cs="Times New Roman"/>
          <w:sz w:val="24"/>
          <w:szCs w:val="24"/>
          <w:lang w:val="en-US"/>
        </w:rPr>
        <w:t>element</w:t>
      </w:r>
      <w:r w:rsidR="00FA1E33" w:rsidRPr="00FA1E33">
        <w:rPr>
          <w:rFonts w:ascii="Times New Roman" w:hAnsi="Times New Roman" w:cs="Times New Roman"/>
          <w:sz w:val="24"/>
          <w:szCs w:val="24"/>
          <w:lang w:val="en-US"/>
        </w:rPr>
        <w:t xml:space="preserve"> of A.</w:t>
      </w:r>
    </w:p>
    <w:p w:rsidR="00FA1E33" w:rsidRPr="00FA1E33" w:rsidRDefault="00FA1E33" w:rsidP="00FA1E3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D403F6" w:rsidRDefault="00FA1E33" w:rsidP="005E51D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FA1E33">
        <w:rPr>
          <w:rFonts w:ascii="Times New Roman" w:eastAsia="Times New Roman" w:hAnsi="Times New Roman" w:cs="Times New Roman"/>
          <w:sz w:val="24"/>
          <w:szCs w:val="24"/>
          <w:lang w:val="en-US" w:eastAsia="fr-FR"/>
        </w:rPr>
        <w:t xml:space="preserve">Given the notion of partial content, </w:t>
      </w:r>
      <w:r w:rsidR="0086450C">
        <w:rPr>
          <w:rFonts w:ascii="Times New Roman" w:eastAsia="Times New Roman" w:hAnsi="Times New Roman" w:cs="Times New Roman"/>
          <w:sz w:val="24"/>
          <w:szCs w:val="24"/>
          <w:lang w:val="en-US" w:eastAsia="fr-FR"/>
        </w:rPr>
        <w:t>the content of</w:t>
      </w:r>
      <w:r w:rsidR="00996024">
        <w:rPr>
          <w:rFonts w:ascii="Times New Roman" w:eastAsia="Times New Roman" w:hAnsi="Times New Roman" w:cs="Times New Roman"/>
          <w:sz w:val="24"/>
          <w:szCs w:val="24"/>
          <w:lang w:val="en-US" w:eastAsia="fr-FR"/>
        </w:rPr>
        <w:t xml:space="preserve"> the sentence</w:t>
      </w:r>
      <w:r w:rsidR="0086450C">
        <w:rPr>
          <w:rFonts w:ascii="Times New Roman" w:eastAsia="Times New Roman" w:hAnsi="Times New Roman" w:cs="Times New Roman"/>
          <w:sz w:val="24"/>
          <w:szCs w:val="24"/>
          <w:lang w:val="en-US" w:eastAsia="fr-FR"/>
        </w:rPr>
        <w:t xml:space="preserve"> </w:t>
      </w:r>
      <w:r w:rsidRPr="00996024">
        <w:rPr>
          <w:rFonts w:ascii="Times New Roman" w:eastAsia="Times New Roman" w:hAnsi="Times New Roman" w:cs="Times New Roman"/>
          <w:i/>
          <w:sz w:val="24"/>
          <w:szCs w:val="24"/>
          <w:lang w:val="en-US" w:eastAsia="fr-FR"/>
        </w:rPr>
        <w:t>it is cold</w:t>
      </w:r>
      <w:r w:rsidRPr="00FA1E33">
        <w:rPr>
          <w:rFonts w:ascii="Times New Roman" w:eastAsia="Times New Roman" w:hAnsi="Times New Roman" w:cs="Times New Roman"/>
          <w:sz w:val="24"/>
          <w:szCs w:val="24"/>
          <w:lang w:val="en-US" w:eastAsia="fr-FR"/>
        </w:rPr>
        <w:t xml:space="preserve"> is part of </w:t>
      </w:r>
      <w:r w:rsidR="0086450C">
        <w:rPr>
          <w:rFonts w:ascii="Times New Roman" w:eastAsia="Times New Roman" w:hAnsi="Times New Roman" w:cs="Times New Roman"/>
          <w:sz w:val="24"/>
          <w:szCs w:val="24"/>
          <w:lang w:val="en-US" w:eastAsia="fr-FR"/>
        </w:rPr>
        <w:t>the content of the sentence</w:t>
      </w:r>
      <w:r w:rsidRPr="00FA1E33">
        <w:rPr>
          <w:rFonts w:ascii="Times New Roman" w:eastAsia="Times New Roman" w:hAnsi="Times New Roman" w:cs="Times New Roman"/>
          <w:sz w:val="24"/>
          <w:szCs w:val="24"/>
          <w:lang w:val="en-US" w:eastAsia="fr-FR"/>
        </w:rPr>
        <w:t xml:space="preserve"> </w:t>
      </w:r>
      <w:r w:rsidRPr="00996024">
        <w:rPr>
          <w:rFonts w:ascii="Times New Roman" w:eastAsia="Times New Roman" w:hAnsi="Times New Roman" w:cs="Times New Roman"/>
          <w:i/>
          <w:sz w:val="24"/>
          <w:szCs w:val="24"/>
          <w:lang w:val="en-US" w:eastAsia="fr-FR"/>
        </w:rPr>
        <w:t>it is raining and it is cold</w:t>
      </w:r>
      <w:r w:rsidRPr="00FA1E33">
        <w:rPr>
          <w:rFonts w:ascii="Times New Roman" w:eastAsia="Times New Roman" w:hAnsi="Times New Roman" w:cs="Times New Roman"/>
          <w:sz w:val="24"/>
          <w:szCs w:val="24"/>
          <w:lang w:val="en-US" w:eastAsia="fr-FR"/>
        </w:rPr>
        <w:t xml:space="preserve"> (since every situation in which it is just cold is part of a situation in which it is raining and it is cold, and every situation in which it is cold and it is raining has a situation as part in which it is just cold). However, t</w:t>
      </w:r>
      <w:r w:rsidR="0086450C">
        <w:rPr>
          <w:rFonts w:ascii="Times New Roman" w:eastAsia="Times New Roman" w:hAnsi="Times New Roman" w:cs="Times New Roman"/>
          <w:sz w:val="24"/>
          <w:szCs w:val="24"/>
          <w:lang w:val="en-US" w:eastAsia="fr-FR"/>
        </w:rPr>
        <w:t>he content of the sentence</w:t>
      </w:r>
      <w:r w:rsidRPr="00FA1E33">
        <w:rPr>
          <w:rFonts w:ascii="Times New Roman" w:eastAsia="Times New Roman" w:hAnsi="Times New Roman" w:cs="Times New Roman"/>
          <w:sz w:val="24"/>
          <w:szCs w:val="24"/>
          <w:lang w:val="en-US" w:eastAsia="fr-FR"/>
        </w:rPr>
        <w:t xml:space="preserve"> </w:t>
      </w:r>
      <w:r w:rsidR="005E51D0">
        <w:rPr>
          <w:rFonts w:ascii="Times New Roman" w:eastAsia="Times New Roman" w:hAnsi="Times New Roman" w:cs="Times New Roman"/>
          <w:i/>
          <w:sz w:val="24"/>
          <w:szCs w:val="24"/>
          <w:lang w:val="en-US" w:eastAsia="fr-FR"/>
        </w:rPr>
        <w:t xml:space="preserve">Paris is Paris </w:t>
      </w:r>
      <w:r w:rsidRPr="00FA1E33">
        <w:rPr>
          <w:rFonts w:ascii="Times New Roman" w:eastAsia="Times New Roman" w:hAnsi="Times New Roman" w:cs="Times New Roman"/>
          <w:sz w:val="24"/>
          <w:szCs w:val="24"/>
          <w:lang w:val="en-US" w:eastAsia="fr-FR"/>
        </w:rPr>
        <w:t xml:space="preserve">is not a part of </w:t>
      </w:r>
      <w:r w:rsidR="0086450C">
        <w:rPr>
          <w:rFonts w:ascii="Times New Roman" w:eastAsia="Times New Roman" w:hAnsi="Times New Roman" w:cs="Times New Roman"/>
          <w:sz w:val="24"/>
          <w:szCs w:val="24"/>
          <w:lang w:val="en-US" w:eastAsia="fr-FR"/>
        </w:rPr>
        <w:t xml:space="preserve">the content of </w:t>
      </w:r>
      <w:r w:rsidR="0086450C" w:rsidRPr="00996024">
        <w:rPr>
          <w:rFonts w:ascii="Times New Roman" w:eastAsia="Times New Roman" w:hAnsi="Times New Roman" w:cs="Times New Roman"/>
          <w:i/>
          <w:sz w:val="24"/>
          <w:szCs w:val="24"/>
          <w:lang w:val="en-US" w:eastAsia="fr-FR"/>
        </w:rPr>
        <w:t>it is raining and it is cold</w:t>
      </w:r>
      <w:r w:rsidRPr="00FA1E33">
        <w:rPr>
          <w:rFonts w:ascii="Times New Roman" w:eastAsia="Times New Roman" w:hAnsi="Times New Roman" w:cs="Times New Roman"/>
          <w:sz w:val="24"/>
          <w:szCs w:val="24"/>
          <w:lang w:val="en-US" w:eastAsia="fr-FR"/>
        </w:rPr>
        <w:t xml:space="preserve">, </w:t>
      </w:r>
      <w:r w:rsidR="005E51D0">
        <w:rPr>
          <w:rFonts w:ascii="Times New Roman" w:eastAsia="Times New Roman" w:hAnsi="Times New Roman" w:cs="Times New Roman"/>
          <w:sz w:val="24"/>
          <w:szCs w:val="24"/>
          <w:lang w:val="en-US" w:eastAsia="fr-FR"/>
        </w:rPr>
        <w:t>though it is a logical consequence of it</w:t>
      </w:r>
      <w:r w:rsidRPr="00FA1E33">
        <w:rPr>
          <w:rFonts w:ascii="Times New Roman" w:eastAsia="Times New Roman" w:hAnsi="Times New Roman" w:cs="Times New Roman"/>
          <w:sz w:val="24"/>
          <w:szCs w:val="24"/>
          <w:lang w:val="en-US" w:eastAsia="fr-FR"/>
        </w:rPr>
        <w:t xml:space="preserve">. </w:t>
      </w:r>
      <w:r w:rsidR="0074267B">
        <w:rPr>
          <w:rFonts w:ascii="Times New Roman" w:eastAsia="Times New Roman" w:hAnsi="Times New Roman" w:cs="Times New Roman"/>
          <w:sz w:val="24"/>
          <w:szCs w:val="24"/>
          <w:lang w:val="en-US" w:eastAsia="fr-FR"/>
        </w:rPr>
        <w:t>Moreover</w:t>
      </w:r>
      <w:r w:rsidR="00D538C3">
        <w:rPr>
          <w:rFonts w:ascii="Times New Roman" w:eastAsia="Times New Roman" w:hAnsi="Times New Roman" w:cs="Times New Roman"/>
          <w:sz w:val="24"/>
          <w:szCs w:val="24"/>
          <w:lang w:val="en-US" w:eastAsia="fr-FR"/>
        </w:rPr>
        <w:t>,</w:t>
      </w:r>
      <w:r w:rsidR="0074267B">
        <w:rPr>
          <w:rFonts w:ascii="Times New Roman" w:eastAsia="Times New Roman" w:hAnsi="Times New Roman" w:cs="Times New Roman"/>
          <w:sz w:val="24"/>
          <w:szCs w:val="24"/>
          <w:lang w:val="en-US" w:eastAsia="fr-FR"/>
        </w:rPr>
        <w:t xml:space="preserve"> the content of </w:t>
      </w:r>
      <w:r w:rsidR="0074267B" w:rsidRPr="0074267B">
        <w:rPr>
          <w:rFonts w:ascii="Times New Roman" w:eastAsia="Times New Roman" w:hAnsi="Times New Roman" w:cs="Times New Roman"/>
          <w:i/>
          <w:sz w:val="24"/>
          <w:szCs w:val="24"/>
          <w:lang w:val="en-US" w:eastAsia="fr-FR"/>
        </w:rPr>
        <w:t>it is snowing or it is raining</w:t>
      </w:r>
      <w:r w:rsidR="0074267B">
        <w:rPr>
          <w:rFonts w:ascii="Times New Roman" w:eastAsia="Times New Roman" w:hAnsi="Times New Roman" w:cs="Times New Roman"/>
          <w:sz w:val="24"/>
          <w:szCs w:val="24"/>
          <w:lang w:val="en-US" w:eastAsia="fr-FR"/>
        </w:rPr>
        <w:t xml:space="preserve"> won’t be part of the content of </w:t>
      </w:r>
      <w:r w:rsidR="0074267B" w:rsidRPr="0074267B">
        <w:rPr>
          <w:rFonts w:ascii="Times New Roman" w:eastAsia="Times New Roman" w:hAnsi="Times New Roman" w:cs="Times New Roman"/>
          <w:i/>
          <w:sz w:val="24"/>
          <w:szCs w:val="24"/>
          <w:lang w:val="en-US" w:eastAsia="fr-FR"/>
        </w:rPr>
        <w:t>it is raining</w:t>
      </w:r>
      <w:r w:rsidR="0074267B">
        <w:rPr>
          <w:rFonts w:ascii="Times New Roman" w:eastAsia="Times New Roman" w:hAnsi="Times New Roman" w:cs="Times New Roman"/>
          <w:sz w:val="24"/>
          <w:szCs w:val="24"/>
          <w:lang w:val="en-US" w:eastAsia="fr-FR"/>
        </w:rPr>
        <w:t xml:space="preserve">, </w:t>
      </w:r>
      <w:r w:rsidR="005E51D0">
        <w:rPr>
          <w:rFonts w:ascii="Times New Roman" w:eastAsia="Times New Roman" w:hAnsi="Times New Roman" w:cs="Times New Roman"/>
          <w:sz w:val="24"/>
          <w:szCs w:val="24"/>
          <w:lang w:val="en-US" w:eastAsia="fr-FR"/>
        </w:rPr>
        <w:t>though again it is a valid inference from it</w:t>
      </w:r>
      <w:r w:rsidR="0074267B">
        <w:rPr>
          <w:rFonts w:ascii="Times New Roman" w:eastAsia="Times New Roman" w:hAnsi="Times New Roman" w:cs="Times New Roman"/>
          <w:sz w:val="24"/>
          <w:szCs w:val="24"/>
          <w:lang w:val="en-US" w:eastAsia="fr-FR"/>
        </w:rPr>
        <w:t>.</w:t>
      </w:r>
      <w:r w:rsidR="005E51D0">
        <w:rPr>
          <w:rFonts w:ascii="Times New Roman" w:eastAsia="Times New Roman" w:hAnsi="Times New Roman" w:cs="Times New Roman"/>
          <w:sz w:val="24"/>
          <w:szCs w:val="24"/>
          <w:lang w:val="en-US" w:eastAsia="fr-FR"/>
        </w:rPr>
        <w:t xml:space="preserve"> </w:t>
      </w:r>
      <w:r w:rsidR="00D403F6">
        <w:rPr>
          <w:rFonts w:ascii="Times New Roman" w:eastAsia="Times New Roman" w:hAnsi="Times New Roman" w:cs="Times New Roman"/>
          <w:sz w:val="24"/>
          <w:szCs w:val="24"/>
          <w:lang w:val="en-US" w:eastAsia="fr-FR"/>
        </w:rPr>
        <w:t xml:space="preserve">Partial content provides the basis for a relation of analytic entailment, as </w:t>
      </w:r>
      <w:r w:rsidR="00BD1837">
        <w:rPr>
          <w:rFonts w:ascii="Times New Roman" w:eastAsia="Times New Roman" w:hAnsi="Times New Roman" w:cs="Times New Roman"/>
          <w:sz w:val="24"/>
          <w:szCs w:val="24"/>
          <w:lang w:val="en-US" w:eastAsia="fr-FR"/>
        </w:rPr>
        <w:t xml:space="preserve">an inference relation </w:t>
      </w:r>
      <w:r w:rsidR="00D403F6">
        <w:rPr>
          <w:rFonts w:ascii="Times New Roman" w:eastAsia="Times New Roman" w:hAnsi="Times New Roman" w:cs="Times New Roman"/>
          <w:sz w:val="24"/>
          <w:szCs w:val="24"/>
          <w:lang w:val="en-US" w:eastAsia="fr-FR"/>
        </w:rPr>
        <w:t xml:space="preserve">distinct from classical entailment. </w:t>
      </w:r>
      <w:r w:rsidR="005E51D0">
        <w:rPr>
          <w:rFonts w:ascii="Times New Roman" w:eastAsia="Times New Roman" w:hAnsi="Times New Roman" w:cs="Times New Roman"/>
          <w:sz w:val="24"/>
          <w:szCs w:val="24"/>
          <w:lang w:val="en-US" w:eastAsia="fr-FR"/>
        </w:rPr>
        <w:t xml:space="preserve">A sentence </w:t>
      </w:r>
      <w:r w:rsidR="005E51D0" w:rsidRPr="005D426D">
        <w:rPr>
          <w:rFonts w:ascii="Times New Roman" w:eastAsia="Times New Roman" w:hAnsi="Times New Roman" w:cs="Times New Roman"/>
          <w:i/>
          <w:sz w:val="24"/>
          <w:szCs w:val="24"/>
          <w:lang w:val="en-US" w:eastAsia="fr-FR"/>
        </w:rPr>
        <w:t>S</w:t>
      </w:r>
      <w:r w:rsidR="005E51D0">
        <w:rPr>
          <w:rFonts w:ascii="Times New Roman" w:eastAsia="Times New Roman" w:hAnsi="Times New Roman" w:cs="Times New Roman"/>
          <w:i/>
          <w:sz w:val="24"/>
          <w:szCs w:val="24"/>
          <w:vertAlign w:val="subscript"/>
          <w:lang w:val="en-US" w:eastAsia="fr-FR"/>
        </w:rPr>
        <w:t>1</w:t>
      </w:r>
      <w:r w:rsidR="005E51D0">
        <w:rPr>
          <w:rFonts w:ascii="Times New Roman" w:eastAsia="Times New Roman" w:hAnsi="Times New Roman" w:cs="Times New Roman"/>
          <w:sz w:val="24"/>
          <w:szCs w:val="24"/>
          <w:lang w:val="en-US" w:eastAsia="fr-FR"/>
        </w:rPr>
        <w:t xml:space="preserve"> </w:t>
      </w:r>
      <w:r w:rsidR="005E51D0" w:rsidRPr="00715140">
        <w:rPr>
          <w:rFonts w:ascii="Times New Roman" w:eastAsia="Times New Roman" w:hAnsi="Times New Roman" w:cs="Times New Roman"/>
          <w:i/>
          <w:sz w:val="24"/>
          <w:szCs w:val="24"/>
          <w:lang w:val="en-US" w:eastAsia="fr-FR"/>
        </w:rPr>
        <w:t xml:space="preserve">classically entails </w:t>
      </w:r>
      <w:r w:rsidR="005E51D0">
        <w:rPr>
          <w:rFonts w:ascii="Times New Roman" w:eastAsia="Times New Roman" w:hAnsi="Times New Roman" w:cs="Times New Roman"/>
          <w:i/>
          <w:sz w:val="24"/>
          <w:szCs w:val="24"/>
          <w:lang w:val="en-US" w:eastAsia="fr-FR"/>
        </w:rPr>
        <w:t>S</w:t>
      </w:r>
      <w:r w:rsidR="005E51D0">
        <w:rPr>
          <w:rFonts w:ascii="Times New Roman" w:eastAsia="Times New Roman" w:hAnsi="Times New Roman" w:cs="Times New Roman"/>
          <w:i/>
          <w:sz w:val="24"/>
          <w:szCs w:val="24"/>
          <w:vertAlign w:val="subscript"/>
          <w:lang w:val="en-US" w:eastAsia="fr-FR"/>
        </w:rPr>
        <w:t>2</w:t>
      </w:r>
      <w:r w:rsidR="005E51D0">
        <w:rPr>
          <w:rFonts w:ascii="Times New Roman" w:eastAsia="Times New Roman" w:hAnsi="Times New Roman" w:cs="Times New Roman"/>
          <w:sz w:val="24"/>
          <w:szCs w:val="24"/>
          <w:lang w:val="en-US" w:eastAsia="fr-FR"/>
        </w:rPr>
        <w:t xml:space="preserve"> iff </w:t>
      </w:r>
      <w:r w:rsidR="005E51D0" w:rsidRPr="005D426D">
        <w:rPr>
          <w:rFonts w:ascii="Times New Roman" w:eastAsia="Times New Roman" w:hAnsi="Times New Roman" w:cs="Times New Roman"/>
          <w:i/>
          <w:sz w:val="24"/>
          <w:szCs w:val="24"/>
          <w:lang w:val="en-US" w:eastAsia="fr-FR"/>
        </w:rPr>
        <w:t>S</w:t>
      </w:r>
      <w:r w:rsidR="005E51D0" w:rsidRPr="005D426D">
        <w:rPr>
          <w:rFonts w:ascii="Times New Roman" w:eastAsia="Times New Roman" w:hAnsi="Times New Roman" w:cs="Times New Roman"/>
          <w:i/>
          <w:sz w:val="24"/>
          <w:szCs w:val="24"/>
          <w:vertAlign w:val="subscript"/>
          <w:lang w:val="en-US" w:eastAsia="fr-FR"/>
        </w:rPr>
        <w:t>2</w:t>
      </w:r>
      <w:r w:rsidR="005E51D0">
        <w:rPr>
          <w:rFonts w:ascii="Times New Roman" w:eastAsia="Times New Roman" w:hAnsi="Times New Roman" w:cs="Times New Roman"/>
          <w:sz w:val="24"/>
          <w:szCs w:val="24"/>
          <w:lang w:val="en-US" w:eastAsia="fr-FR"/>
        </w:rPr>
        <w:t xml:space="preserve"> is true in any model in which </w:t>
      </w:r>
      <w:r w:rsidR="005E51D0" w:rsidRPr="005D426D">
        <w:rPr>
          <w:rFonts w:ascii="Times New Roman" w:eastAsia="Times New Roman" w:hAnsi="Times New Roman" w:cs="Times New Roman"/>
          <w:i/>
          <w:sz w:val="24"/>
          <w:szCs w:val="24"/>
          <w:lang w:val="en-US" w:eastAsia="fr-FR"/>
        </w:rPr>
        <w:t>S</w:t>
      </w:r>
      <w:r w:rsidR="005E51D0">
        <w:rPr>
          <w:rFonts w:ascii="Times New Roman" w:eastAsia="Times New Roman" w:hAnsi="Times New Roman" w:cs="Times New Roman"/>
          <w:i/>
          <w:sz w:val="24"/>
          <w:szCs w:val="24"/>
          <w:vertAlign w:val="subscript"/>
          <w:lang w:val="en-US" w:eastAsia="fr-FR"/>
        </w:rPr>
        <w:t>1</w:t>
      </w:r>
      <w:r w:rsidR="005E51D0">
        <w:rPr>
          <w:rFonts w:ascii="Times New Roman" w:eastAsia="Times New Roman" w:hAnsi="Times New Roman" w:cs="Times New Roman"/>
          <w:sz w:val="24"/>
          <w:szCs w:val="24"/>
          <w:lang w:val="en-US" w:eastAsia="fr-FR"/>
        </w:rPr>
        <w:t xml:space="preserve"> is true. </w:t>
      </w:r>
      <w:r w:rsidR="00D403F6">
        <w:rPr>
          <w:rFonts w:ascii="Times New Roman" w:eastAsia="Times New Roman" w:hAnsi="Times New Roman" w:cs="Times New Roman"/>
          <w:sz w:val="24"/>
          <w:szCs w:val="24"/>
          <w:lang w:val="en-US" w:eastAsia="fr-FR"/>
        </w:rPr>
        <w:t xml:space="preserve">A sentence </w:t>
      </w:r>
      <w:r w:rsidR="00D403F6" w:rsidRPr="005D426D">
        <w:rPr>
          <w:rFonts w:ascii="Times New Roman" w:eastAsia="Times New Roman" w:hAnsi="Times New Roman" w:cs="Times New Roman"/>
          <w:i/>
          <w:sz w:val="24"/>
          <w:szCs w:val="24"/>
          <w:lang w:val="en-US" w:eastAsia="fr-FR"/>
        </w:rPr>
        <w:t>S</w:t>
      </w:r>
      <w:r w:rsidR="00D403F6">
        <w:rPr>
          <w:rFonts w:ascii="Times New Roman" w:eastAsia="Times New Roman" w:hAnsi="Times New Roman" w:cs="Times New Roman"/>
          <w:i/>
          <w:sz w:val="24"/>
          <w:szCs w:val="24"/>
          <w:vertAlign w:val="subscript"/>
          <w:lang w:val="en-US" w:eastAsia="fr-FR"/>
        </w:rPr>
        <w:t>1</w:t>
      </w:r>
      <w:r w:rsidR="00D403F6">
        <w:rPr>
          <w:rFonts w:ascii="Times New Roman" w:eastAsia="Times New Roman" w:hAnsi="Times New Roman" w:cs="Times New Roman"/>
          <w:sz w:val="24"/>
          <w:szCs w:val="24"/>
          <w:lang w:val="en-US" w:eastAsia="fr-FR"/>
        </w:rPr>
        <w:t xml:space="preserve"> </w:t>
      </w:r>
      <w:r w:rsidR="00D403F6" w:rsidRPr="00913048">
        <w:rPr>
          <w:rFonts w:ascii="Times New Roman" w:eastAsia="Times New Roman" w:hAnsi="Times New Roman" w:cs="Times New Roman"/>
          <w:i/>
          <w:sz w:val="24"/>
          <w:szCs w:val="24"/>
          <w:lang w:val="en-US" w:eastAsia="fr-FR"/>
        </w:rPr>
        <w:t>analytically entails</w:t>
      </w:r>
      <w:r w:rsidR="00D403F6">
        <w:rPr>
          <w:rFonts w:ascii="Times New Roman" w:eastAsia="Times New Roman" w:hAnsi="Times New Roman" w:cs="Times New Roman"/>
          <w:sz w:val="24"/>
          <w:szCs w:val="24"/>
          <w:lang w:val="en-US" w:eastAsia="fr-FR"/>
        </w:rPr>
        <w:t xml:space="preserve"> a sentence </w:t>
      </w:r>
      <w:r w:rsidR="00D403F6">
        <w:rPr>
          <w:rFonts w:ascii="Times New Roman" w:eastAsia="Times New Roman" w:hAnsi="Times New Roman" w:cs="Times New Roman"/>
          <w:i/>
          <w:sz w:val="24"/>
          <w:szCs w:val="24"/>
          <w:lang w:val="en-US" w:eastAsia="fr-FR"/>
        </w:rPr>
        <w:t>S</w:t>
      </w:r>
      <w:r w:rsidR="00D403F6">
        <w:rPr>
          <w:rFonts w:ascii="Times New Roman" w:eastAsia="Times New Roman" w:hAnsi="Times New Roman" w:cs="Times New Roman"/>
          <w:i/>
          <w:sz w:val="24"/>
          <w:szCs w:val="24"/>
          <w:vertAlign w:val="subscript"/>
          <w:lang w:val="en-US" w:eastAsia="fr-FR"/>
        </w:rPr>
        <w:t xml:space="preserve">2 </w:t>
      </w:r>
      <w:r w:rsidR="00D403F6">
        <w:rPr>
          <w:rFonts w:ascii="Times New Roman" w:eastAsia="Times New Roman" w:hAnsi="Times New Roman" w:cs="Times New Roman"/>
          <w:sz w:val="24"/>
          <w:szCs w:val="24"/>
          <w:lang w:val="en-US" w:eastAsia="fr-FR"/>
        </w:rPr>
        <w:t xml:space="preserve">iff the content of </w:t>
      </w:r>
      <w:r w:rsidR="00D403F6" w:rsidRPr="005D426D">
        <w:rPr>
          <w:rFonts w:ascii="Times New Roman" w:eastAsia="Times New Roman" w:hAnsi="Times New Roman" w:cs="Times New Roman"/>
          <w:i/>
          <w:sz w:val="24"/>
          <w:szCs w:val="24"/>
          <w:lang w:val="en-US" w:eastAsia="fr-FR"/>
        </w:rPr>
        <w:t>S</w:t>
      </w:r>
      <w:r w:rsidR="00D403F6">
        <w:rPr>
          <w:rFonts w:ascii="Times New Roman" w:eastAsia="Times New Roman" w:hAnsi="Times New Roman" w:cs="Times New Roman"/>
          <w:i/>
          <w:sz w:val="24"/>
          <w:szCs w:val="24"/>
          <w:vertAlign w:val="subscript"/>
          <w:lang w:val="en-US" w:eastAsia="fr-FR"/>
        </w:rPr>
        <w:t>2</w:t>
      </w:r>
      <w:r w:rsidR="00D403F6">
        <w:rPr>
          <w:rFonts w:ascii="Times New Roman" w:eastAsia="Times New Roman" w:hAnsi="Times New Roman" w:cs="Times New Roman"/>
          <w:sz w:val="24"/>
          <w:szCs w:val="24"/>
          <w:lang w:val="en-US" w:eastAsia="fr-FR"/>
        </w:rPr>
        <w:t xml:space="preserve"> is a partial content of the content of </w:t>
      </w:r>
      <w:r w:rsidR="00D403F6" w:rsidRPr="005D426D">
        <w:rPr>
          <w:rFonts w:ascii="Times New Roman" w:eastAsia="Times New Roman" w:hAnsi="Times New Roman" w:cs="Times New Roman"/>
          <w:i/>
          <w:sz w:val="24"/>
          <w:szCs w:val="24"/>
          <w:lang w:val="en-US" w:eastAsia="fr-FR"/>
        </w:rPr>
        <w:t>S</w:t>
      </w:r>
      <w:r w:rsidR="00D403F6">
        <w:rPr>
          <w:rFonts w:ascii="Times New Roman" w:eastAsia="Times New Roman" w:hAnsi="Times New Roman" w:cs="Times New Roman"/>
          <w:i/>
          <w:sz w:val="24"/>
          <w:szCs w:val="24"/>
          <w:vertAlign w:val="subscript"/>
          <w:lang w:val="en-US" w:eastAsia="fr-FR"/>
        </w:rPr>
        <w:t>1</w:t>
      </w:r>
      <w:r w:rsidR="00D403F6">
        <w:rPr>
          <w:rFonts w:ascii="Times New Roman" w:eastAsia="Times New Roman" w:hAnsi="Times New Roman" w:cs="Times New Roman"/>
          <w:sz w:val="24"/>
          <w:szCs w:val="24"/>
          <w:lang w:val="en-US" w:eastAsia="fr-FR"/>
        </w:rPr>
        <w:t>.</w:t>
      </w:r>
      <w:r w:rsidR="00D403F6">
        <w:rPr>
          <w:rStyle w:val="FootnoteReference"/>
          <w:rFonts w:ascii="Times New Roman" w:eastAsia="Times New Roman" w:hAnsi="Times New Roman" w:cs="Times New Roman"/>
          <w:sz w:val="24"/>
          <w:szCs w:val="24"/>
          <w:lang w:val="en-US" w:eastAsia="fr-FR"/>
        </w:rPr>
        <w:footnoteReference w:id="6"/>
      </w:r>
      <w:r w:rsidR="00D403F6">
        <w:rPr>
          <w:rFonts w:ascii="Times New Roman" w:eastAsia="Times New Roman" w:hAnsi="Times New Roman" w:cs="Times New Roman"/>
          <w:sz w:val="24"/>
          <w:szCs w:val="24"/>
          <w:lang w:val="en-US" w:eastAsia="fr-FR"/>
        </w:rPr>
        <w:t xml:space="preserve"> </w:t>
      </w:r>
    </w:p>
    <w:p w:rsidR="00D403F6" w:rsidRDefault="00D403F6" w:rsidP="00D403F6">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Imperatives for Fine have the same </w:t>
      </w:r>
      <w:r w:rsidR="00BD1837">
        <w:rPr>
          <w:rFonts w:ascii="Times New Roman" w:eastAsia="Times New Roman" w:hAnsi="Times New Roman" w:cs="Times New Roman"/>
          <w:sz w:val="24"/>
          <w:szCs w:val="24"/>
          <w:lang w:val="en-US" w:eastAsia="fr-FR"/>
        </w:rPr>
        <w:t>kind of semantic value</w:t>
      </w:r>
      <w:r>
        <w:rPr>
          <w:rFonts w:ascii="Times New Roman" w:eastAsia="Times New Roman" w:hAnsi="Times New Roman" w:cs="Times New Roman"/>
          <w:sz w:val="24"/>
          <w:szCs w:val="24"/>
          <w:lang w:val="en-US" w:eastAsia="fr-FR"/>
        </w:rPr>
        <w:t xml:space="preserve"> as declarative sentences, a pair consisting of a set of satisfiers and a set of violators, the only difference being that the satisfiers and violators of imperatives are actions, whereas the satisfiers and violators o</w:t>
      </w:r>
      <w:r w:rsidR="007F2DA0">
        <w:rPr>
          <w:rFonts w:ascii="Times New Roman" w:eastAsia="Times New Roman" w:hAnsi="Times New Roman" w:cs="Times New Roman"/>
          <w:sz w:val="24"/>
          <w:szCs w:val="24"/>
          <w:lang w:val="en-US" w:eastAsia="fr-FR"/>
        </w:rPr>
        <w:t xml:space="preserve">f declaratives are situations. </w:t>
      </w:r>
      <w:r>
        <w:rPr>
          <w:rFonts w:ascii="Times New Roman" w:eastAsia="Times New Roman" w:hAnsi="Times New Roman" w:cs="Times New Roman"/>
          <w:sz w:val="24"/>
          <w:szCs w:val="24"/>
          <w:lang w:val="en-US" w:eastAsia="fr-FR"/>
        </w:rPr>
        <w:t>Imperatives provide an important application of the notion of partial co</w:t>
      </w:r>
      <w:r w:rsidR="005E51D0">
        <w:rPr>
          <w:rFonts w:ascii="Times New Roman" w:eastAsia="Times New Roman" w:hAnsi="Times New Roman" w:cs="Times New Roman"/>
          <w:sz w:val="24"/>
          <w:szCs w:val="24"/>
          <w:lang w:val="en-US" w:eastAsia="fr-FR"/>
        </w:rPr>
        <w:t xml:space="preserve">ntent, namely to Ross’ paradox, </w:t>
      </w:r>
      <w:r>
        <w:rPr>
          <w:rFonts w:ascii="Times New Roman" w:eastAsia="Times New Roman" w:hAnsi="Times New Roman" w:cs="Times New Roman"/>
          <w:sz w:val="24"/>
          <w:szCs w:val="24"/>
          <w:lang w:val="en-US" w:eastAsia="fr-FR"/>
        </w:rPr>
        <w:t>the intuitive invalidity of the inference below, which is valid given standard deontic logic:</w:t>
      </w:r>
      <w:r w:rsidRPr="009D3D31">
        <w:rPr>
          <w:rStyle w:val="FootnoteReference"/>
          <w:rFonts w:ascii="Times New Roman" w:hAnsi="Times New Roman" w:cs="Times New Roman"/>
          <w:sz w:val="24"/>
          <w:szCs w:val="24"/>
          <w:lang w:val="en-US"/>
        </w:rPr>
        <w:footnoteReference w:id="7"/>
      </w:r>
    </w:p>
    <w:p w:rsidR="00D403F6" w:rsidRDefault="00D403F6" w:rsidP="00D403F6">
      <w:pPr>
        <w:spacing w:after="0" w:line="360" w:lineRule="auto"/>
        <w:jc w:val="both"/>
        <w:rPr>
          <w:rFonts w:ascii="Times New Roman" w:eastAsia="Times New Roman" w:hAnsi="Times New Roman" w:cs="Times New Roman"/>
          <w:sz w:val="24"/>
          <w:szCs w:val="24"/>
          <w:lang w:val="en-US" w:eastAsia="fr-FR"/>
        </w:rPr>
      </w:pPr>
    </w:p>
    <w:p w:rsidR="00D403F6" w:rsidRDefault="001951A0" w:rsidP="00D403F6">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D403F6">
        <w:rPr>
          <w:rFonts w:ascii="Times New Roman" w:eastAsia="Times New Roman" w:hAnsi="Times New Roman" w:cs="Times New Roman"/>
          <w:sz w:val="24"/>
          <w:szCs w:val="24"/>
          <w:lang w:val="en-US" w:eastAsia="fr-FR"/>
        </w:rPr>
        <w:t xml:space="preserve">7) </w:t>
      </w:r>
      <w:r w:rsidR="00D403F6">
        <w:rPr>
          <w:rFonts w:ascii="Times New Roman" w:eastAsia="Times New Roman" w:hAnsi="Times New Roman" w:cs="Times New Roman"/>
          <w:sz w:val="24"/>
          <w:szCs w:val="24"/>
          <w:u w:val="single"/>
          <w:lang w:val="en-US" w:eastAsia="fr-FR"/>
        </w:rPr>
        <w:t>Post the letter</w:t>
      </w:r>
      <w:r w:rsidR="00D403F6" w:rsidRPr="00790C1F">
        <w:rPr>
          <w:rFonts w:ascii="Times New Roman" w:eastAsia="Times New Roman" w:hAnsi="Times New Roman" w:cs="Times New Roman"/>
          <w:sz w:val="24"/>
          <w:szCs w:val="24"/>
          <w:u w:val="single"/>
          <w:lang w:val="en-US" w:eastAsia="fr-FR"/>
        </w:rPr>
        <w:t>!</w:t>
      </w:r>
    </w:p>
    <w:p w:rsidR="00D403F6" w:rsidRDefault="00D403F6" w:rsidP="00D403F6">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Post the letter or burn the house!</w:t>
      </w:r>
    </w:p>
    <w:p w:rsidR="00D403F6" w:rsidRDefault="00D403F6" w:rsidP="00D403F6">
      <w:pPr>
        <w:spacing w:after="0" w:line="360" w:lineRule="auto"/>
        <w:jc w:val="both"/>
        <w:rPr>
          <w:rFonts w:ascii="Times New Roman" w:eastAsia="Times New Roman" w:hAnsi="Times New Roman" w:cs="Times New Roman"/>
          <w:sz w:val="24"/>
          <w:szCs w:val="24"/>
          <w:lang w:val="en-US" w:eastAsia="fr-FR"/>
        </w:rPr>
      </w:pPr>
    </w:p>
    <w:p w:rsidR="00D403F6" w:rsidRDefault="00D403F6" w:rsidP="00D403F6">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Fi</w:t>
      </w:r>
      <w:r w:rsidR="00E22940">
        <w:rPr>
          <w:rFonts w:ascii="Times New Roman" w:eastAsia="Times New Roman" w:hAnsi="Times New Roman" w:cs="Times New Roman"/>
          <w:sz w:val="24"/>
          <w:szCs w:val="24"/>
          <w:lang w:val="en-US" w:eastAsia="fr-FR"/>
        </w:rPr>
        <w:t>ne explains the invalidity of (</w:t>
      </w:r>
      <w:r>
        <w:rPr>
          <w:rFonts w:ascii="Times New Roman" w:eastAsia="Times New Roman" w:hAnsi="Times New Roman" w:cs="Times New Roman"/>
          <w:sz w:val="24"/>
          <w:szCs w:val="24"/>
          <w:lang w:val="en-US" w:eastAsia="fr-FR"/>
        </w:rPr>
        <w:t xml:space="preserve">7) by taking inferences among imperatives to be based on analytic entailment rather than classical entailment. That is, </w:t>
      </w:r>
      <w:r w:rsidR="005E51D0">
        <w:rPr>
          <w:rFonts w:ascii="Times New Roman" w:eastAsia="Times New Roman" w:hAnsi="Times New Roman" w:cs="Times New Roman"/>
          <w:sz w:val="24"/>
          <w:szCs w:val="24"/>
          <w:lang w:val="en-US" w:eastAsia="fr-FR"/>
        </w:rPr>
        <w:t xml:space="preserve">an </w:t>
      </w:r>
      <w:r>
        <w:rPr>
          <w:rFonts w:ascii="Times New Roman" w:eastAsia="Times New Roman" w:hAnsi="Times New Roman" w:cs="Times New Roman"/>
          <w:sz w:val="24"/>
          <w:szCs w:val="24"/>
          <w:lang w:val="en-US" w:eastAsia="fr-FR"/>
        </w:rPr>
        <w:t xml:space="preserve">imperative </w:t>
      </w:r>
      <w:r w:rsidRPr="005D426D">
        <w:rPr>
          <w:rFonts w:ascii="Times New Roman" w:eastAsia="Times New Roman" w:hAnsi="Times New Roman" w:cs="Times New Roman"/>
          <w:i/>
          <w:sz w:val="24"/>
          <w:szCs w:val="24"/>
          <w:lang w:val="en-US" w:eastAsia="fr-FR"/>
        </w:rPr>
        <w:t>S</w:t>
      </w:r>
      <w:r w:rsidRPr="005D426D">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follows from </w:t>
      </w:r>
      <w:r w:rsidR="005E51D0">
        <w:rPr>
          <w:rFonts w:ascii="Times New Roman" w:eastAsia="Times New Roman" w:hAnsi="Times New Roman" w:cs="Times New Roman"/>
          <w:sz w:val="24"/>
          <w:szCs w:val="24"/>
          <w:lang w:val="en-US" w:eastAsia="fr-FR"/>
        </w:rPr>
        <w:t xml:space="preserve">an </w:t>
      </w:r>
      <w:r>
        <w:rPr>
          <w:rFonts w:ascii="Times New Roman" w:eastAsia="Times New Roman" w:hAnsi="Times New Roman" w:cs="Times New Roman"/>
          <w:sz w:val="24"/>
          <w:szCs w:val="24"/>
          <w:lang w:val="en-US" w:eastAsia="fr-FR"/>
        </w:rPr>
        <w:t xml:space="preserve">imperative </w:t>
      </w:r>
      <w:r w:rsidRPr="005D426D">
        <w:rPr>
          <w:rFonts w:ascii="Times New Roman" w:eastAsia="Times New Roman" w:hAnsi="Times New Roman" w:cs="Times New Roman"/>
          <w:i/>
          <w:sz w:val="24"/>
          <w:szCs w:val="24"/>
          <w:lang w:val="en-US" w:eastAsia="fr-FR"/>
        </w:rPr>
        <w:t>S</w:t>
      </w:r>
      <w:r w:rsidRPr="005D426D">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just in case the content of </w:t>
      </w:r>
      <w:r w:rsidRPr="005D426D">
        <w:rPr>
          <w:rFonts w:ascii="Times New Roman" w:eastAsia="Times New Roman" w:hAnsi="Times New Roman" w:cs="Times New Roman"/>
          <w:i/>
          <w:sz w:val="24"/>
          <w:szCs w:val="24"/>
          <w:lang w:val="en-US" w:eastAsia="fr-FR"/>
        </w:rPr>
        <w:t>S</w:t>
      </w:r>
      <w:r w:rsidRPr="005D426D">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is a partial content of the content of</w:t>
      </w:r>
      <w:r w:rsidRPr="005D426D">
        <w:rPr>
          <w:rFonts w:ascii="Times New Roman" w:eastAsia="Times New Roman" w:hAnsi="Times New Roman" w:cs="Times New Roman"/>
          <w:i/>
          <w:sz w:val="24"/>
          <w:szCs w:val="24"/>
          <w:lang w:val="en-US" w:eastAsia="fr-FR"/>
        </w:rPr>
        <w:t xml:space="preserve"> S</w:t>
      </w:r>
      <w:r w:rsidRPr="005D426D">
        <w:rPr>
          <w:rFonts w:ascii="Times New Roman" w:eastAsia="Times New Roman" w:hAnsi="Times New Roman" w:cs="Times New Roman"/>
          <w:i/>
          <w:sz w:val="24"/>
          <w:szCs w:val="24"/>
          <w:vertAlign w:val="subscript"/>
          <w:lang w:val="en-US" w:eastAsia="fr-FR"/>
        </w:rPr>
        <w:t>1</w:t>
      </w:r>
      <w:r w:rsidR="00E22940">
        <w:rPr>
          <w:rFonts w:ascii="Times New Roman" w:eastAsia="Times New Roman" w:hAnsi="Times New Roman" w:cs="Times New Roman"/>
          <w:sz w:val="24"/>
          <w:szCs w:val="24"/>
          <w:lang w:val="en-US" w:eastAsia="fr-FR"/>
        </w:rPr>
        <w:t>. (</w:t>
      </w:r>
      <w:r>
        <w:rPr>
          <w:rFonts w:ascii="Times New Roman" w:eastAsia="Times New Roman" w:hAnsi="Times New Roman" w:cs="Times New Roman"/>
          <w:sz w:val="24"/>
          <w:szCs w:val="24"/>
          <w:lang w:val="en-US" w:eastAsia="fr-FR"/>
        </w:rPr>
        <w:t xml:space="preserve">7) then is not valid because  there are satisfiers of the conclusion, actions of burning the house, that are not </w:t>
      </w:r>
      <w:r w:rsidR="00E22940">
        <w:rPr>
          <w:rFonts w:ascii="Times New Roman" w:eastAsia="Times New Roman" w:hAnsi="Times New Roman" w:cs="Times New Roman"/>
          <w:sz w:val="24"/>
          <w:szCs w:val="24"/>
          <w:lang w:val="en-US" w:eastAsia="fr-FR"/>
        </w:rPr>
        <w:t xml:space="preserve">contained in </w:t>
      </w:r>
      <w:r>
        <w:rPr>
          <w:rFonts w:ascii="Times New Roman" w:eastAsia="Times New Roman" w:hAnsi="Times New Roman" w:cs="Times New Roman"/>
          <w:sz w:val="24"/>
          <w:szCs w:val="24"/>
          <w:lang w:val="en-US" w:eastAsia="fr-FR"/>
        </w:rPr>
        <w:t>a satisfier of the premise, an action of taking an apple.</w:t>
      </w:r>
      <w:r w:rsidRPr="00D50926">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In contrast to imperatives, entailments among declaratives, for Fine, are not based on analytic entailment, but on classical entailment.</w:t>
      </w:r>
    </w:p>
    <w:p w:rsidR="00D403F6" w:rsidRPr="00D403F6" w:rsidRDefault="00D403F6" w:rsidP="00D403F6">
      <w:pPr>
        <w:widowControl w:val="0"/>
        <w:tabs>
          <w:tab w:val="left" w:pos="2151"/>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Imperatives can be used not only for commands, but also for permissions (</w:t>
      </w:r>
      <w:r w:rsidRPr="000050C7">
        <w:rPr>
          <w:rFonts w:ascii="Times New Roman" w:eastAsia="Times New Roman" w:hAnsi="Times New Roman" w:cs="Times New Roman"/>
          <w:i/>
          <w:sz w:val="24"/>
          <w:szCs w:val="24"/>
          <w:lang w:val="en-US" w:eastAsia="fr-FR"/>
        </w:rPr>
        <w:t>Take an apple!)</w:t>
      </w:r>
      <w:r w:rsidRPr="00A356BF">
        <w:rPr>
          <w:rFonts w:ascii="Times New Roman" w:eastAsia="Times New Roman" w:hAnsi="Times New Roman" w:cs="Times New Roman"/>
          <w:sz w:val="24"/>
          <w:szCs w:val="24"/>
          <w:lang w:val="en-US" w:eastAsia="fr-FR"/>
        </w:rPr>
        <w:t>.</w:t>
      </w:r>
      <w:r w:rsidRPr="00A356BF">
        <w:rPr>
          <w:rStyle w:val="FootnoteReference"/>
          <w:rFonts w:ascii="Times New Roman" w:eastAsia="Times New Roman" w:hAnsi="Times New Roman" w:cs="Times New Roman"/>
          <w:sz w:val="24"/>
          <w:szCs w:val="24"/>
          <w:lang w:val="en-US" w:eastAsia="fr-FR"/>
        </w:rPr>
        <w:footnoteReference w:id="8"/>
      </w:r>
      <w:r>
        <w:rPr>
          <w:rFonts w:ascii="Times New Roman" w:eastAsia="Times New Roman" w:hAnsi="Times New Roman" w:cs="Times New Roman"/>
          <w:i/>
          <w:sz w:val="24"/>
          <w:szCs w:val="24"/>
          <w:lang w:val="en-US" w:eastAsia="fr-FR"/>
        </w:rPr>
        <w:t xml:space="preserve"> </w:t>
      </w:r>
      <w:r>
        <w:rPr>
          <w:rFonts w:ascii="Times New Roman" w:eastAsia="Times New Roman" w:hAnsi="Times New Roman" w:cs="Times New Roman"/>
          <w:sz w:val="24"/>
          <w:szCs w:val="24"/>
          <w:lang w:val="en-US" w:eastAsia="fr-FR"/>
        </w:rPr>
        <w:t>No distinction is made on Fine’s account between imperatives used to convey permissions and imperatives used to convey orders.</w:t>
      </w:r>
      <w:r>
        <w:rPr>
          <w:rStyle w:val="FootnoteReference"/>
          <w:rFonts w:ascii="Times New Roman" w:eastAsia="Times New Roman" w:hAnsi="Times New Roman" w:cs="Times New Roman"/>
          <w:sz w:val="24"/>
          <w:szCs w:val="24"/>
          <w:lang w:val="en-US" w:eastAsia="fr-FR"/>
        </w:rPr>
        <w:footnoteReference w:id="9"/>
      </w:r>
      <w:r>
        <w:rPr>
          <w:rFonts w:ascii="Times New Roman" w:eastAsia="Times New Roman" w:hAnsi="Times New Roman" w:cs="Times New Roman"/>
          <w:sz w:val="24"/>
          <w:szCs w:val="24"/>
          <w:lang w:val="en-US" w:eastAsia="fr-FR"/>
        </w:rPr>
        <w:t xml:space="preserve"> </w:t>
      </w:r>
    </w:p>
    <w:p w:rsidR="00C34A8E" w:rsidRDefault="00C34A8E" w:rsidP="00595BFC">
      <w:pPr>
        <w:spacing w:after="0" w:line="360" w:lineRule="auto"/>
        <w:rPr>
          <w:rFonts w:ascii="Times New Roman" w:eastAsia="Calibri" w:hAnsi="Times New Roman" w:cs="Times New Roman"/>
          <w:sz w:val="24"/>
          <w:szCs w:val="24"/>
          <w:lang w:val="en-US"/>
        </w:rPr>
      </w:pPr>
    </w:p>
    <w:p w:rsidR="003B26A5" w:rsidRPr="001443C6" w:rsidRDefault="00CC16F2" w:rsidP="003B26A5">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w:t>
      </w:r>
      <w:r w:rsidR="003B26A5">
        <w:rPr>
          <w:rFonts w:ascii="Times New Roman" w:eastAsia="Calibri" w:hAnsi="Times New Roman" w:cs="Times New Roman"/>
          <w:b/>
          <w:sz w:val="24"/>
          <w:szCs w:val="24"/>
          <w:lang w:val="en-US"/>
        </w:rPr>
        <w:t>.</w:t>
      </w:r>
      <w:r w:rsidR="0063455C">
        <w:rPr>
          <w:rFonts w:ascii="Times New Roman" w:eastAsia="Calibri" w:hAnsi="Times New Roman" w:cs="Times New Roman"/>
          <w:b/>
          <w:sz w:val="24"/>
          <w:szCs w:val="24"/>
          <w:lang w:val="en-US"/>
        </w:rPr>
        <w:t xml:space="preserve"> </w:t>
      </w:r>
      <w:r w:rsidR="003B26A5">
        <w:rPr>
          <w:rFonts w:ascii="Times New Roman" w:eastAsia="Calibri" w:hAnsi="Times New Roman" w:cs="Times New Roman"/>
          <w:b/>
          <w:sz w:val="24"/>
          <w:szCs w:val="24"/>
          <w:lang w:val="en-US"/>
        </w:rPr>
        <w:t>Truthmaker-</w:t>
      </w:r>
      <w:r w:rsidR="003B26A5" w:rsidRPr="001443C6">
        <w:rPr>
          <w:rFonts w:ascii="Times New Roman" w:eastAsia="Calibri" w:hAnsi="Times New Roman" w:cs="Times New Roman"/>
          <w:b/>
          <w:sz w:val="24"/>
          <w:szCs w:val="24"/>
          <w:lang w:val="en-US"/>
        </w:rPr>
        <w:t xml:space="preserve">based content of </w:t>
      </w:r>
      <w:r w:rsidR="00536761">
        <w:rPr>
          <w:rFonts w:ascii="Times New Roman" w:eastAsia="Calibri" w:hAnsi="Times New Roman" w:cs="Times New Roman"/>
          <w:b/>
          <w:sz w:val="24"/>
          <w:szCs w:val="24"/>
          <w:lang w:val="en-US"/>
        </w:rPr>
        <w:t>satisfiable objects</w:t>
      </w:r>
    </w:p>
    <w:p w:rsidR="00191A25" w:rsidRDefault="00191A25" w:rsidP="003B26A5">
      <w:pPr>
        <w:spacing w:after="0" w:line="360" w:lineRule="auto"/>
        <w:rPr>
          <w:rFonts w:ascii="Times New Roman" w:hAnsi="Times New Roman" w:cs="Times New Roman"/>
          <w:sz w:val="24"/>
          <w:szCs w:val="24"/>
          <w:lang w:val="en-US"/>
        </w:rPr>
      </w:pPr>
    </w:p>
    <w:p w:rsidR="00191A25" w:rsidRPr="00191A25" w:rsidRDefault="00CC16F2" w:rsidP="003B26A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w:t>
      </w:r>
      <w:r w:rsidR="00B15A46">
        <w:rPr>
          <w:rFonts w:ascii="Times New Roman" w:hAnsi="Times New Roman" w:cs="Times New Roman"/>
          <w:b/>
          <w:sz w:val="24"/>
          <w:szCs w:val="24"/>
          <w:lang w:val="en-US"/>
        </w:rPr>
        <w:t>.1</w:t>
      </w:r>
      <w:r w:rsidR="003D7F60">
        <w:rPr>
          <w:rFonts w:ascii="Times New Roman" w:hAnsi="Times New Roman" w:cs="Times New Roman"/>
          <w:b/>
          <w:sz w:val="24"/>
          <w:szCs w:val="24"/>
          <w:lang w:val="en-US"/>
        </w:rPr>
        <w:t xml:space="preserve">. </w:t>
      </w:r>
      <w:r w:rsidR="00191A25" w:rsidRPr="00191A25">
        <w:rPr>
          <w:rFonts w:ascii="Times New Roman" w:hAnsi="Times New Roman" w:cs="Times New Roman"/>
          <w:b/>
          <w:sz w:val="24"/>
          <w:szCs w:val="24"/>
          <w:lang w:val="en-US"/>
        </w:rPr>
        <w:t>Partial content</w:t>
      </w:r>
      <w:r w:rsidR="003D7F60">
        <w:rPr>
          <w:rFonts w:ascii="Times New Roman" w:hAnsi="Times New Roman" w:cs="Times New Roman"/>
          <w:b/>
          <w:sz w:val="24"/>
          <w:szCs w:val="24"/>
          <w:lang w:val="en-US"/>
        </w:rPr>
        <w:t xml:space="preserve"> and partial satisfaction for </w:t>
      </w:r>
      <w:r w:rsidR="00536761">
        <w:rPr>
          <w:rFonts w:ascii="Times New Roman" w:hAnsi="Times New Roman" w:cs="Times New Roman"/>
          <w:b/>
          <w:sz w:val="24"/>
          <w:szCs w:val="24"/>
          <w:lang w:val="en-US"/>
        </w:rPr>
        <w:t>satisfiable</w:t>
      </w:r>
      <w:r w:rsidR="00D538C3">
        <w:rPr>
          <w:rFonts w:ascii="Times New Roman" w:hAnsi="Times New Roman" w:cs="Times New Roman"/>
          <w:b/>
          <w:sz w:val="24"/>
          <w:szCs w:val="24"/>
          <w:lang w:val="en-US"/>
        </w:rPr>
        <w:t xml:space="preserve"> objects</w:t>
      </w:r>
    </w:p>
    <w:p w:rsidR="00191A25" w:rsidRDefault="00191A25" w:rsidP="003B26A5">
      <w:pPr>
        <w:spacing w:after="0" w:line="360" w:lineRule="auto"/>
        <w:rPr>
          <w:rFonts w:ascii="Times New Roman" w:hAnsi="Times New Roman" w:cs="Times New Roman"/>
          <w:sz w:val="24"/>
          <w:szCs w:val="24"/>
          <w:lang w:val="en-US"/>
        </w:rPr>
      </w:pPr>
    </w:p>
    <w:p w:rsidR="002A03F6" w:rsidRDefault="002A03F6" w:rsidP="0028169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w:t>
      </w:r>
      <w:r w:rsidRPr="00BF4022">
        <w:rPr>
          <w:rFonts w:ascii="Times New Roman" w:hAnsi="Times New Roman" w:cs="Times New Roman"/>
          <w:sz w:val="24"/>
          <w:szCs w:val="24"/>
          <w:lang w:val="en-US"/>
        </w:rPr>
        <w:t xml:space="preserve"> Fine’s truthmaker semantics, the notions of exact </w:t>
      </w:r>
      <w:r w:rsidR="00BD1837">
        <w:rPr>
          <w:rFonts w:ascii="Times New Roman" w:hAnsi="Times New Roman" w:cs="Times New Roman"/>
          <w:sz w:val="24"/>
          <w:szCs w:val="24"/>
          <w:lang w:val="en-US"/>
        </w:rPr>
        <w:t xml:space="preserve">verification </w:t>
      </w:r>
      <w:r w:rsidRPr="00BF4022">
        <w:rPr>
          <w:rFonts w:ascii="Times New Roman" w:hAnsi="Times New Roman" w:cs="Times New Roman"/>
          <w:sz w:val="24"/>
          <w:szCs w:val="24"/>
          <w:lang w:val="en-US"/>
        </w:rPr>
        <w:t>or satisfaction and of fals</w:t>
      </w:r>
      <w:r w:rsidR="00BD1837">
        <w:rPr>
          <w:rFonts w:ascii="Times New Roman" w:hAnsi="Times New Roman" w:cs="Times New Roman"/>
          <w:sz w:val="24"/>
          <w:szCs w:val="24"/>
          <w:lang w:val="en-US"/>
        </w:rPr>
        <w:t>ification</w:t>
      </w:r>
      <w:r w:rsidRPr="00BF4022">
        <w:rPr>
          <w:rFonts w:ascii="Times New Roman" w:hAnsi="Times New Roman" w:cs="Times New Roman"/>
          <w:sz w:val="24"/>
          <w:szCs w:val="24"/>
          <w:lang w:val="en-US"/>
        </w:rPr>
        <w:t xml:space="preserve"> or violation </w:t>
      </w:r>
      <w:r>
        <w:rPr>
          <w:rFonts w:ascii="Times New Roman" w:hAnsi="Times New Roman" w:cs="Times New Roman"/>
          <w:sz w:val="24"/>
          <w:szCs w:val="24"/>
          <w:lang w:val="en-US"/>
        </w:rPr>
        <w:t xml:space="preserve">apply to </w:t>
      </w:r>
      <w:r w:rsidRPr="00BF4022">
        <w:rPr>
          <w:rFonts w:ascii="Times New Roman" w:hAnsi="Times New Roman" w:cs="Times New Roman"/>
          <w:sz w:val="24"/>
          <w:szCs w:val="24"/>
          <w:lang w:val="en-US"/>
        </w:rPr>
        <w:t>declarative and imperative sentences</w:t>
      </w:r>
      <w:r w:rsidR="00E22940">
        <w:rPr>
          <w:rFonts w:ascii="Times New Roman" w:hAnsi="Times New Roman" w:cs="Times New Roman"/>
          <w:sz w:val="24"/>
          <w:szCs w:val="24"/>
          <w:lang w:val="en-US"/>
        </w:rPr>
        <w:t xml:space="preserve">. </w:t>
      </w:r>
      <w:r w:rsidR="00596594">
        <w:rPr>
          <w:rFonts w:ascii="Times New Roman" w:hAnsi="Times New Roman" w:cs="Times New Roman"/>
          <w:sz w:val="24"/>
          <w:szCs w:val="24"/>
          <w:lang w:val="en-US"/>
        </w:rPr>
        <w:t>Gi</w:t>
      </w:r>
      <w:r w:rsidR="00BD1837">
        <w:rPr>
          <w:rFonts w:ascii="Times New Roman" w:hAnsi="Times New Roman" w:cs="Times New Roman"/>
          <w:sz w:val="24"/>
          <w:szCs w:val="24"/>
          <w:lang w:val="en-US"/>
        </w:rPr>
        <w:t>ven that truthmaker semantics is</w:t>
      </w:r>
      <w:r w:rsidR="00596594">
        <w:rPr>
          <w:rFonts w:ascii="Times New Roman" w:hAnsi="Times New Roman" w:cs="Times New Roman"/>
          <w:sz w:val="24"/>
          <w:szCs w:val="24"/>
          <w:lang w:val="en-US"/>
        </w:rPr>
        <w:t xml:space="preserve"> meant to be a general theory of content, the very same notion should also apply to </w:t>
      </w:r>
      <w:r w:rsidRPr="00BF4022">
        <w:rPr>
          <w:rFonts w:ascii="Times New Roman" w:hAnsi="Times New Roman" w:cs="Times New Roman"/>
          <w:sz w:val="24"/>
          <w:szCs w:val="24"/>
          <w:lang w:val="en-US"/>
        </w:rPr>
        <w:t>attitu</w:t>
      </w:r>
      <w:r w:rsidR="00596594">
        <w:rPr>
          <w:rFonts w:ascii="Times New Roman" w:hAnsi="Times New Roman" w:cs="Times New Roman"/>
          <w:sz w:val="24"/>
          <w:szCs w:val="24"/>
          <w:lang w:val="en-US"/>
        </w:rPr>
        <w:t xml:space="preserve">dinal </w:t>
      </w:r>
      <w:r w:rsidRPr="00BF4022">
        <w:rPr>
          <w:rFonts w:ascii="Times New Roman" w:hAnsi="Times New Roman" w:cs="Times New Roman"/>
          <w:sz w:val="24"/>
          <w:szCs w:val="24"/>
          <w:lang w:val="en-US"/>
        </w:rPr>
        <w:t>and modal objects</w:t>
      </w:r>
      <w:r w:rsidR="00596594">
        <w:rPr>
          <w:rFonts w:ascii="Times New Roman" w:hAnsi="Times New Roman" w:cs="Times New Roman"/>
          <w:sz w:val="24"/>
          <w:szCs w:val="24"/>
          <w:lang w:val="en-US"/>
        </w:rPr>
        <w:t xml:space="preserve"> and more generally s</w:t>
      </w:r>
      <w:r w:rsidR="00536761">
        <w:rPr>
          <w:rFonts w:ascii="Times New Roman" w:hAnsi="Times New Roman" w:cs="Times New Roman"/>
          <w:sz w:val="24"/>
          <w:szCs w:val="24"/>
          <w:lang w:val="en-US"/>
        </w:rPr>
        <w:t>atisfiables</w:t>
      </w:r>
      <w:r w:rsidRPr="00BF4022">
        <w:rPr>
          <w:rFonts w:ascii="Times New Roman" w:hAnsi="Times New Roman" w:cs="Times New Roman"/>
          <w:sz w:val="24"/>
          <w:szCs w:val="24"/>
          <w:lang w:val="en-US"/>
        </w:rPr>
        <w:t xml:space="preserve">. </w:t>
      </w:r>
      <w:r w:rsidRPr="00BF4022">
        <w:rPr>
          <w:rFonts w:ascii="Times New Roman" w:hAnsi="Times New Roman"/>
          <w:sz w:val="24"/>
          <w:szCs w:val="24"/>
          <w:lang w:val="en-US"/>
        </w:rPr>
        <w:t xml:space="preserve">A rudimentary truthmaker view of mental states and mental and illocutionary acts </w:t>
      </w:r>
      <w:r w:rsidR="00E22940">
        <w:rPr>
          <w:rFonts w:ascii="Times New Roman" w:hAnsi="Times New Roman"/>
          <w:sz w:val="24"/>
          <w:szCs w:val="24"/>
          <w:lang w:val="en-US"/>
        </w:rPr>
        <w:t>has in fact been suggested already by</w:t>
      </w:r>
      <w:r w:rsidRPr="00BF4022">
        <w:rPr>
          <w:rFonts w:ascii="Times New Roman" w:hAnsi="Times New Roman"/>
          <w:sz w:val="24"/>
          <w:szCs w:val="24"/>
          <w:lang w:val="en-US"/>
        </w:rPr>
        <w:t xml:space="preserve"> Searle (1983), who takes intentions, decisions and requests to be satisfied by actions and assertions and beliefs by states of affairs.</w:t>
      </w:r>
      <w:r w:rsidRPr="00BF4022">
        <w:rPr>
          <w:rFonts w:ascii="Times New Roman" w:hAnsi="Times New Roman" w:cs="Times New Roman"/>
          <w:sz w:val="24"/>
          <w:szCs w:val="24"/>
          <w:lang w:val="en-US"/>
        </w:rPr>
        <w:t xml:space="preserve"> </w:t>
      </w:r>
    </w:p>
    <w:p w:rsidR="00307AE8" w:rsidRPr="005339AD" w:rsidRDefault="002A03F6" w:rsidP="00307AE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70BFA">
        <w:rPr>
          <w:rFonts w:ascii="Times New Roman" w:hAnsi="Times New Roman" w:cs="Times New Roman"/>
          <w:sz w:val="24"/>
          <w:szCs w:val="24"/>
          <w:lang w:val="en-US"/>
        </w:rPr>
        <w:t xml:space="preserve">If </w:t>
      </w:r>
      <w:r w:rsidR="00E22940">
        <w:rPr>
          <w:rFonts w:ascii="Times New Roman" w:hAnsi="Times New Roman" w:cs="Times New Roman"/>
          <w:sz w:val="24"/>
          <w:szCs w:val="24"/>
          <w:lang w:val="en-US"/>
        </w:rPr>
        <w:t>s</w:t>
      </w:r>
      <w:r w:rsidR="00536761">
        <w:rPr>
          <w:rFonts w:ascii="Times New Roman" w:hAnsi="Times New Roman" w:cs="Times New Roman"/>
          <w:sz w:val="24"/>
          <w:szCs w:val="24"/>
          <w:lang w:val="en-US"/>
        </w:rPr>
        <w:t>atisfiables</w:t>
      </w:r>
      <w:r w:rsidR="00E22940">
        <w:rPr>
          <w:rFonts w:ascii="Times New Roman" w:hAnsi="Times New Roman" w:cs="Times New Roman"/>
          <w:sz w:val="24"/>
          <w:szCs w:val="24"/>
          <w:lang w:val="en-US"/>
        </w:rPr>
        <w:t xml:space="preserve"> are assigned as </w:t>
      </w:r>
      <w:r w:rsidR="0063455C">
        <w:rPr>
          <w:rFonts w:ascii="Times New Roman" w:hAnsi="Times New Roman" w:cs="Times New Roman"/>
          <w:sz w:val="24"/>
          <w:szCs w:val="24"/>
          <w:lang w:val="en-US"/>
        </w:rPr>
        <w:t>their content a pair consisting of a set</w:t>
      </w:r>
      <w:r w:rsidR="00A70BFA">
        <w:rPr>
          <w:rFonts w:ascii="Times New Roman" w:hAnsi="Times New Roman" w:cs="Times New Roman"/>
          <w:sz w:val="24"/>
          <w:szCs w:val="24"/>
          <w:lang w:val="en-US"/>
        </w:rPr>
        <w:t xml:space="preserve"> of verifiers and</w:t>
      </w:r>
      <w:r w:rsidR="0063455C">
        <w:rPr>
          <w:rFonts w:ascii="Times New Roman" w:hAnsi="Times New Roman" w:cs="Times New Roman"/>
          <w:sz w:val="24"/>
          <w:szCs w:val="24"/>
          <w:lang w:val="en-US"/>
        </w:rPr>
        <w:t xml:space="preserve"> a</w:t>
      </w:r>
      <w:r w:rsidR="00A70BFA">
        <w:rPr>
          <w:rFonts w:ascii="Times New Roman" w:hAnsi="Times New Roman" w:cs="Times New Roman"/>
          <w:sz w:val="24"/>
          <w:szCs w:val="24"/>
          <w:lang w:val="en-US"/>
        </w:rPr>
        <w:t xml:space="preserve"> set of falsifiers, </w:t>
      </w:r>
      <w:r w:rsidR="0063455C">
        <w:rPr>
          <w:rFonts w:ascii="Times New Roman" w:hAnsi="Times New Roman" w:cs="Times New Roman"/>
          <w:sz w:val="24"/>
          <w:szCs w:val="24"/>
          <w:lang w:val="en-US"/>
        </w:rPr>
        <w:t xml:space="preserve">the notion of subject matter given in </w:t>
      </w:r>
      <w:r w:rsidR="0044604E">
        <w:rPr>
          <w:rFonts w:ascii="Times New Roman" w:hAnsi="Times New Roman" w:cs="Times New Roman"/>
          <w:sz w:val="24"/>
          <w:szCs w:val="24"/>
          <w:lang w:val="en-US"/>
        </w:rPr>
        <w:t>the last section</w:t>
      </w:r>
      <w:r w:rsidR="0063455C">
        <w:rPr>
          <w:rFonts w:ascii="Times New Roman" w:hAnsi="Times New Roman" w:cs="Times New Roman"/>
          <w:sz w:val="24"/>
          <w:szCs w:val="24"/>
          <w:lang w:val="en-US"/>
        </w:rPr>
        <w:t xml:space="preserve"> applies to them </w:t>
      </w:r>
      <w:r w:rsidR="0044604E">
        <w:rPr>
          <w:rFonts w:ascii="Times New Roman" w:hAnsi="Times New Roman" w:cs="Times New Roman"/>
          <w:sz w:val="24"/>
          <w:szCs w:val="24"/>
          <w:lang w:val="en-US"/>
        </w:rPr>
        <w:t>in the same way as to</w:t>
      </w:r>
      <w:r w:rsidR="00AA0A21">
        <w:rPr>
          <w:rFonts w:ascii="Times New Roman" w:hAnsi="Times New Roman" w:cs="Times New Roman"/>
          <w:sz w:val="24"/>
          <w:szCs w:val="24"/>
          <w:lang w:val="en-US"/>
        </w:rPr>
        <w:t xml:space="preserve"> sentences. </w:t>
      </w:r>
      <w:r w:rsidR="00A70BFA">
        <w:rPr>
          <w:rFonts w:ascii="Times New Roman" w:hAnsi="Times New Roman" w:cs="Times New Roman"/>
          <w:sz w:val="24"/>
          <w:szCs w:val="24"/>
          <w:lang w:val="en-US"/>
        </w:rPr>
        <w:t xml:space="preserve"> </w:t>
      </w:r>
      <w:r w:rsidR="00AA0A21">
        <w:rPr>
          <w:rFonts w:ascii="Times New Roman" w:hAnsi="Times New Roman" w:cs="Times New Roman"/>
          <w:sz w:val="24"/>
          <w:szCs w:val="24"/>
          <w:lang w:val="en-US"/>
        </w:rPr>
        <w:t xml:space="preserve">Moreover, </w:t>
      </w:r>
      <w:r w:rsidR="0028169D">
        <w:rPr>
          <w:rFonts w:ascii="Times New Roman" w:hAnsi="Times New Roman" w:cs="Times New Roman"/>
          <w:sz w:val="24"/>
          <w:szCs w:val="24"/>
          <w:lang w:val="en-US"/>
        </w:rPr>
        <w:t xml:space="preserve">the relation of partial content applies to </w:t>
      </w:r>
      <w:r w:rsidR="00596594">
        <w:rPr>
          <w:rFonts w:ascii="Times New Roman" w:hAnsi="Times New Roman" w:cs="Times New Roman"/>
          <w:sz w:val="24"/>
          <w:szCs w:val="24"/>
          <w:lang w:val="en-US"/>
        </w:rPr>
        <w:t xml:space="preserve">the set of satisfiers of </w:t>
      </w:r>
      <w:r w:rsidR="00536761">
        <w:rPr>
          <w:rFonts w:ascii="Times New Roman" w:hAnsi="Times New Roman" w:cs="Times New Roman"/>
          <w:sz w:val="24"/>
          <w:szCs w:val="24"/>
          <w:lang w:val="en-US"/>
        </w:rPr>
        <w:t>satisfiables</w:t>
      </w:r>
      <w:r w:rsidR="00596594">
        <w:rPr>
          <w:rFonts w:ascii="Times New Roman" w:hAnsi="Times New Roman" w:cs="Times New Roman"/>
          <w:sz w:val="24"/>
          <w:szCs w:val="24"/>
          <w:lang w:val="en-US"/>
        </w:rPr>
        <w:t xml:space="preserve"> </w:t>
      </w:r>
      <w:r w:rsidR="00307AE8">
        <w:rPr>
          <w:rFonts w:ascii="Times New Roman" w:hAnsi="Times New Roman" w:cs="Times New Roman"/>
          <w:sz w:val="24"/>
          <w:szCs w:val="24"/>
          <w:lang w:val="en-US"/>
        </w:rPr>
        <w:t xml:space="preserve">and derivatively to </w:t>
      </w:r>
      <w:r w:rsidR="00596594">
        <w:rPr>
          <w:rFonts w:ascii="Times New Roman" w:hAnsi="Times New Roman" w:cs="Times New Roman"/>
          <w:sz w:val="24"/>
          <w:szCs w:val="24"/>
          <w:lang w:val="en-US"/>
        </w:rPr>
        <w:t>s</w:t>
      </w:r>
      <w:r w:rsidR="00536761">
        <w:rPr>
          <w:rFonts w:ascii="Times New Roman" w:hAnsi="Times New Roman" w:cs="Times New Roman"/>
          <w:sz w:val="24"/>
          <w:szCs w:val="24"/>
          <w:lang w:val="en-US"/>
        </w:rPr>
        <w:t>atisfiables</w:t>
      </w:r>
      <w:r w:rsidR="00307AE8">
        <w:rPr>
          <w:rFonts w:ascii="Times New Roman" w:hAnsi="Times New Roman" w:cs="Times New Roman"/>
          <w:sz w:val="24"/>
          <w:szCs w:val="24"/>
          <w:lang w:val="en-US"/>
        </w:rPr>
        <w:t xml:space="preserve"> themselves:</w:t>
      </w:r>
    </w:p>
    <w:p w:rsidR="00307AE8" w:rsidRPr="005339AD" w:rsidRDefault="00307AE8" w:rsidP="00307AE8">
      <w:pPr>
        <w:spacing w:after="0" w:line="360" w:lineRule="auto"/>
        <w:rPr>
          <w:rFonts w:ascii="Times New Roman" w:hAnsi="Times New Roman" w:cs="Times New Roman"/>
          <w:sz w:val="24"/>
          <w:szCs w:val="24"/>
          <w:lang w:val="en-US"/>
        </w:rPr>
      </w:pPr>
    </w:p>
    <w:p w:rsidR="00596594" w:rsidRDefault="001951A0" w:rsidP="00307AE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(8</w:t>
      </w:r>
      <w:r w:rsidR="00307AE8" w:rsidRPr="005339AD">
        <w:rPr>
          <w:rFonts w:ascii="Times New Roman" w:hAnsi="Times New Roman" w:cs="Times New Roman"/>
          <w:sz w:val="24"/>
          <w:szCs w:val="24"/>
          <w:lang w:val="en-US"/>
        </w:rPr>
        <w:t xml:space="preserve">) A </w:t>
      </w:r>
      <w:r w:rsidR="00307AE8">
        <w:rPr>
          <w:rFonts w:ascii="Times New Roman" w:hAnsi="Times New Roman" w:cs="Times New Roman"/>
          <w:sz w:val="24"/>
          <w:szCs w:val="24"/>
          <w:lang w:val="en-US"/>
        </w:rPr>
        <w:t xml:space="preserve">set </w:t>
      </w:r>
      <w:r w:rsidR="00172239">
        <w:rPr>
          <w:rFonts w:ascii="Times New Roman" w:hAnsi="Times New Roman" w:cs="Times New Roman"/>
          <w:i/>
          <w:sz w:val="24"/>
          <w:szCs w:val="24"/>
          <w:lang w:val="en-US"/>
        </w:rPr>
        <w:t>C</w:t>
      </w:r>
      <w:r w:rsidR="00307AE8">
        <w:rPr>
          <w:rFonts w:ascii="Times New Roman" w:hAnsi="Times New Roman" w:cs="Times New Roman"/>
          <w:sz w:val="24"/>
          <w:szCs w:val="24"/>
          <w:lang w:val="en-US"/>
        </w:rPr>
        <w:t xml:space="preserve"> of situations or actions</w:t>
      </w:r>
      <w:r w:rsidR="00307AE8" w:rsidRPr="005339AD">
        <w:rPr>
          <w:rFonts w:ascii="Times New Roman" w:hAnsi="Times New Roman" w:cs="Times New Roman"/>
          <w:sz w:val="24"/>
          <w:szCs w:val="24"/>
          <w:lang w:val="en-US"/>
        </w:rPr>
        <w:t xml:space="preserve"> is a </w:t>
      </w:r>
      <w:r w:rsidR="00307AE8" w:rsidRPr="005339AD">
        <w:rPr>
          <w:rFonts w:ascii="Times New Roman" w:hAnsi="Times New Roman" w:cs="Times New Roman"/>
          <w:i/>
          <w:sz w:val="24"/>
          <w:szCs w:val="24"/>
          <w:lang w:val="en-US"/>
        </w:rPr>
        <w:t>partial content</w:t>
      </w:r>
      <w:r w:rsidR="00307AE8" w:rsidRPr="005339AD">
        <w:rPr>
          <w:rFonts w:ascii="Times New Roman" w:hAnsi="Times New Roman" w:cs="Times New Roman"/>
          <w:sz w:val="24"/>
          <w:szCs w:val="24"/>
          <w:lang w:val="en-US"/>
        </w:rPr>
        <w:t xml:space="preserve"> of a</w:t>
      </w:r>
      <w:r w:rsidR="00536761">
        <w:rPr>
          <w:rFonts w:ascii="Times New Roman" w:hAnsi="Times New Roman" w:cs="Times New Roman"/>
          <w:sz w:val="24"/>
          <w:szCs w:val="24"/>
          <w:lang w:val="en-US"/>
        </w:rPr>
        <w:t xml:space="preserve"> satisfiable</w:t>
      </w:r>
      <w:r w:rsidR="00536761" w:rsidRPr="00172239">
        <w:rPr>
          <w:rFonts w:ascii="Times New Roman" w:hAnsi="Times New Roman" w:cs="Times New Roman"/>
          <w:i/>
          <w:sz w:val="24"/>
          <w:szCs w:val="24"/>
          <w:lang w:val="en-US"/>
        </w:rPr>
        <w:t xml:space="preserve"> d</w:t>
      </w:r>
      <w:r w:rsidR="00307AE8" w:rsidRPr="005339AD">
        <w:rPr>
          <w:rFonts w:ascii="Times New Roman" w:hAnsi="Times New Roman" w:cs="Times New Roman"/>
          <w:sz w:val="24"/>
          <w:szCs w:val="24"/>
          <w:lang w:val="en-US"/>
        </w:rPr>
        <w:t xml:space="preserve"> iff </w:t>
      </w:r>
      <w:r w:rsidR="00596594">
        <w:rPr>
          <w:rFonts w:ascii="Times New Roman" w:hAnsi="Times New Roman" w:cs="Times New Roman"/>
          <w:sz w:val="24"/>
          <w:szCs w:val="24"/>
          <w:lang w:val="en-US"/>
        </w:rPr>
        <w:t xml:space="preserve"> </w:t>
      </w:r>
      <w:r w:rsidR="00172239">
        <w:rPr>
          <w:rFonts w:ascii="Times New Roman" w:hAnsi="Times New Roman" w:cs="Times New Roman"/>
          <w:i/>
          <w:sz w:val="24"/>
          <w:szCs w:val="24"/>
          <w:lang w:val="en-US"/>
        </w:rPr>
        <w:t>C</w:t>
      </w:r>
      <w:r w:rsidR="00307AE8" w:rsidRPr="005339AD">
        <w:rPr>
          <w:rFonts w:ascii="Times New Roman" w:hAnsi="Times New Roman" w:cs="Times New Roman"/>
          <w:sz w:val="24"/>
          <w:szCs w:val="24"/>
          <w:lang w:val="en-US"/>
        </w:rPr>
        <w:t xml:space="preserve"> is a partial </w:t>
      </w:r>
    </w:p>
    <w:p w:rsidR="00307AE8" w:rsidRPr="005339AD" w:rsidRDefault="00596594" w:rsidP="00307AE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07AE8" w:rsidRPr="005339AD">
        <w:rPr>
          <w:rFonts w:ascii="Times New Roman" w:hAnsi="Times New Roman" w:cs="Times New Roman"/>
          <w:sz w:val="24"/>
          <w:szCs w:val="24"/>
          <w:lang w:val="en-US"/>
        </w:rPr>
        <w:t xml:space="preserve">content of </w:t>
      </w:r>
      <w:r>
        <w:rPr>
          <w:rFonts w:ascii="Times New Roman" w:hAnsi="Times New Roman" w:cs="Times New Roman"/>
          <w:sz w:val="24"/>
          <w:szCs w:val="24"/>
          <w:lang w:val="en-US"/>
        </w:rPr>
        <w:t>pos</w:t>
      </w:r>
      <w:r w:rsidR="00536761">
        <w:rPr>
          <w:rFonts w:ascii="Times New Roman" w:hAnsi="Times New Roman" w:cs="Times New Roman"/>
          <w:sz w:val="24"/>
          <w:szCs w:val="24"/>
          <w:lang w:val="en-US"/>
        </w:rPr>
        <w:t>(d</w:t>
      </w:r>
      <w:r w:rsidR="00307AE8" w:rsidRPr="00596594">
        <w:rPr>
          <w:rFonts w:ascii="Times New Roman" w:hAnsi="Times New Roman" w:cs="Times New Roman"/>
          <w:sz w:val="24"/>
          <w:szCs w:val="24"/>
          <w:lang w:val="en-US"/>
        </w:rPr>
        <w:t>).</w:t>
      </w:r>
    </w:p>
    <w:p w:rsidR="00AA0A21" w:rsidRDefault="00AA0A21" w:rsidP="0028169D">
      <w:pPr>
        <w:spacing w:after="0" w:line="360" w:lineRule="auto"/>
        <w:rPr>
          <w:rFonts w:ascii="Times New Roman" w:hAnsi="Times New Roman" w:cs="Times New Roman"/>
          <w:sz w:val="24"/>
          <w:szCs w:val="24"/>
          <w:lang w:val="en-US"/>
        </w:rPr>
      </w:pPr>
    </w:p>
    <w:p w:rsidR="00D872B6" w:rsidRPr="005339AD" w:rsidRDefault="0063455C" w:rsidP="00D872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91A25" w:rsidRPr="005339AD">
        <w:rPr>
          <w:rFonts w:ascii="Times New Roman" w:hAnsi="Times New Roman" w:cs="Times New Roman"/>
          <w:sz w:val="24"/>
          <w:szCs w:val="24"/>
          <w:lang w:val="en-US"/>
        </w:rPr>
        <w:t>Truth</w:t>
      </w:r>
      <w:r w:rsidR="0044604E">
        <w:rPr>
          <w:rFonts w:ascii="Times New Roman" w:hAnsi="Times New Roman" w:cs="Times New Roman"/>
          <w:sz w:val="24"/>
          <w:szCs w:val="24"/>
          <w:lang w:val="en-US"/>
        </w:rPr>
        <w:t>, sat</w:t>
      </w:r>
      <w:r w:rsidR="00613192">
        <w:rPr>
          <w:rFonts w:ascii="Times New Roman" w:hAnsi="Times New Roman" w:cs="Times New Roman"/>
          <w:sz w:val="24"/>
          <w:szCs w:val="24"/>
          <w:lang w:val="en-US"/>
        </w:rPr>
        <w:t>isfaction, and</w:t>
      </w:r>
      <w:r w:rsidR="00191A25" w:rsidRPr="005339AD">
        <w:rPr>
          <w:rFonts w:ascii="Times New Roman" w:hAnsi="Times New Roman" w:cs="Times New Roman"/>
          <w:sz w:val="24"/>
          <w:szCs w:val="24"/>
          <w:lang w:val="en-US"/>
        </w:rPr>
        <w:t xml:space="preserve"> validity permit partial application, resulting in notions of partial truth</w:t>
      </w:r>
      <w:r w:rsidR="00191A25">
        <w:rPr>
          <w:rFonts w:ascii="Times New Roman" w:hAnsi="Times New Roman" w:cs="Times New Roman"/>
          <w:sz w:val="24"/>
          <w:szCs w:val="24"/>
          <w:lang w:val="en-US"/>
        </w:rPr>
        <w:t xml:space="preserve"> </w:t>
      </w:r>
      <w:r w:rsidR="00D872B6">
        <w:rPr>
          <w:rFonts w:ascii="Times New Roman" w:hAnsi="Times New Roman" w:cs="Times New Roman"/>
          <w:sz w:val="24"/>
          <w:szCs w:val="24"/>
          <w:lang w:val="en-US"/>
        </w:rPr>
        <w:t>or satisfaction as well as partial</w:t>
      </w:r>
      <w:r w:rsidR="00D872B6" w:rsidRPr="005339AD">
        <w:rPr>
          <w:rFonts w:ascii="Times New Roman" w:hAnsi="Times New Roman" w:cs="Times New Roman"/>
          <w:sz w:val="24"/>
          <w:szCs w:val="24"/>
          <w:lang w:val="en-US"/>
        </w:rPr>
        <w:t xml:space="preserve"> validity.</w:t>
      </w:r>
      <w:r w:rsidR="00D872B6" w:rsidRPr="00D872B6">
        <w:rPr>
          <w:rFonts w:ascii="Times New Roman" w:hAnsi="Times New Roman" w:cs="Times New Roman"/>
          <w:sz w:val="24"/>
          <w:szCs w:val="24"/>
          <w:lang w:val="en-US"/>
        </w:rPr>
        <w:t xml:space="preserve"> </w:t>
      </w:r>
      <w:r w:rsidR="00D872B6" w:rsidRPr="005339AD">
        <w:rPr>
          <w:rFonts w:ascii="Times New Roman" w:hAnsi="Times New Roman" w:cs="Times New Roman"/>
          <w:sz w:val="24"/>
          <w:szCs w:val="24"/>
          <w:lang w:val="en-US"/>
        </w:rPr>
        <w:t xml:space="preserve">The obligation for Mary to work on weekends may be satisfied only partially, and it may obtain only in part. An offer may hold only partially, and it may be taken up only in part. </w:t>
      </w:r>
      <w:r w:rsidR="00D872B6">
        <w:rPr>
          <w:rFonts w:ascii="Times New Roman" w:hAnsi="Times New Roman" w:cs="Times New Roman"/>
          <w:sz w:val="24"/>
          <w:szCs w:val="24"/>
          <w:lang w:val="en-US"/>
        </w:rPr>
        <w:t>Given the</w:t>
      </w:r>
      <w:r w:rsidR="00D872B6" w:rsidRPr="005339AD">
        <w:rPr>
          <w:rFonts w:ascii="Times New Roman" w:hAnsi="Times New Roman" w:cs="Times New Roman"/>
          <w:sz w:val="24"/>
          <w:szCs w:val="24"/>
          <w:lang w:val="en-US"/>
        </w:rPr>
        <w:t xml:space="preserve"> notion of partial content, the two notions of partial satisfaction (truth)</w:t>
      </w:r>
      <w:r w:rsidR="00D872B6" w:rsidRPr="009E0BC3">
        <w:rPr>
          <w:rFonts w:ascii="Times New Roman" w:hAnsi="Times New Roman" w:cs="Times New Roman"/>
          <w:sz w:val="24"/>
          <w:szCs w:val="24"/>
          <w:lang w:val="en-US"/>
        </w:rPr>
        <w:t xml:space="preserve"> </w:t>
      </w:r>
      <w:r w:rsidR="00D872B6">
        <w:rPr>
          <w:rFonts w:ascii="Times New Roman" w:hAnsi="Times New Roman" w:cs="Times New Roman"/>
          <w:sz w:val="24"/>
          <w:szCs w:val="24"/>
          <w:lang w:val="en-US"/>
        </w:rPr>
        <w:t>and partial validity</w:t>
      </w:r>
      <w:r w:rsidR="00D872B6" w:rsidRPr="005339AD">
        <w:rPr>
          <w:rFonts w:ascii="Times New Roman" w:hAnsi="Times New Roman" w:cs="Times New Roman"/>
          <w:sz w:val="24"/>
          <w:szCs w:val="24"/>
          <w:lang w:val="en-US"/>
        </w:rPr>
        <w:t xml:space="preserve"> can be </w:t>
      </w:r>
      <w:r w:rsidR="00D872B6">
        <w:rPr>
          <w:rFonts w:ascii="Times New Roman" w:hAnsi="Times New Roman" w:cs="Times New Roman"/>
          <w:sz w:val="24"/>
          <w:szCs w:val="24"/>
          <w:lang w:val="en-US"/>
        </w:rPr>
        <w:t xml:space="preserve">defined </w:t>
      </w:r>
      <w:r w:rsidR="00D872B6" w:rsidRPr="005339AD">
        <w:rPr>
          <w:rFonts w:ascii="Times New Roman" w:hAnsi="Times New Roman" w:cs="Times New Roman"/>
          <w:sz w:val="24"/>
          <w:szCs w:val="24"/>
          <w:lang w:val="en-US"/>
        </w:rPr>
        <w:t>as follows:</w:t>
      </w:r>
    </w:p>
    <w:p w:rsidR="00D872B6" w:rsidRPr="005339AD" w:rsidRDefault="00D872B6" w:rsidP="00D872B6">
      <w:pPr>
        <w:spacing w:after="0" w:line="360" w:lineRule="auto"/>
        <w:rPr>
          <w:rFonts w:ascii="Times New Roman" w:hAnsi="Times New Roman" w:cs="Times New Roman"/>
          <w:sz w:val="24"/>
          <w:szCs w:val="24"/>
          <w:lang w:val="en-US"/>
        </w:rPr>
      </w:pPr>
    </w:p>
    <w:p w:rsidR="00D872B6" w:rsidRDefault="001951A0" w:rsidP="00D872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(9</w:t>
      </w:r>
      <w:r w:rsidR="00D872B6" w:rsidRPr="005339AD">
        <w:rPr>
          <w:rFonts w:ascii="Times New Roman" w:hAnsi="Times New Roman" w:cs="Times New Roman"/>
          <w:sz w:val="24"/>
          <w:szCs w:val="24"/>
          <w:lang w:val="en-US"/>
        </w:rPr>
        <w:t xml:space="preserve">) a. An (attitudinal or modal) object </w:t>
      </w:r>
      <w:r w:rsidR="000D449E">
        <w:rPr>
          <w:rFonts w:ascii="Times New Roman" w:hAnsi="Times New Roman" w:cs="Times New Roman"/>
          <w:i/>
          <w:sz w:val="24"/>
          <w:szCs w:val="24"/>
          <w:lang w:val="en-US"/>
        </w:rPr>
        <w:t>d</w:t>
      </w:r>
      <w:r w:rsidR="00D872B6" w:rsidRPr="005339AD">
        <w:rPr>
          <w:rFonts w:ascii="Times New Roman" w:hAnsi="Times New Roman" w:cs="Times New Roman"/>
          <w:sz w:val="24"/>
          <w:szCs w:val="24"/>
          <w:lang w:val="en-US"/>
        </w:rPr>
        <w:t xml:space="preserve"> is </w:t>
      </w:r>
      <w:r w:rsidR="00D872B6" w:rsidRPr="005339AD">
        <w:rPr>
          <w:rFonts w:ascii="Times New Roman" w:hAnsi="Times New Roman" w:cs="Times New Roman"/>
          <w:i/>
          <w:sz w:val="24"/>
          <w:szCs w:val="24"/>
          <w:lang w:val="en-US"/>
        </w:rPr>
        <w:t xml:space="preserve">partially </w:t>
      </w:r>
      <w:r w:rsidR="00D872B6" w:rsidRPr="009E0BC3">
        <w:rPr>
          <w:rFonts w:ascii="Times New Roman" w:hAnsi="Times New Roman" w:cs="Times New Roman"/>
          <w:i/>
          <w:sz w:val="24"/>
          <w:szCs w:val="24"/>
          <w:lang w:val="en-US"/>
        </w:rPr>
        <w:t xml:space="preserve">satisfied (true) </w:t>
      </w:r>
      <w:r w:rsidR="00D872B6" w:rsidRPr="005339AD">
        <w:rPr>
          <w:rFonts w:ascii="Times New Roman" w:hAnsi="Times New Roman" w:cs="Times New Roman"/>
          <w:sz w:val="24"/>
          <w:szCs w:val="24"/>
          <w:lang w:val="en-US"/>
        </w:rPr>
        <w:t xml:space="preserve">iff there is an actual </w:t>
      </w:r>
    </w:p>
    <w:p w:rsidR="00D872B6" w:rsidRPr="005339AD" w:rsidRDefault="001951A0" w:rsidP="00D872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872B6">
        <w:rPr>
          <w:rFonts w:ascii="Times New Roman" w:hAnsi="Times New Roman" w:cs="Times New Roman"/>
          <w:sz w:val="24"/>
          <w:szCs w:val="24"/>
          <w:lang w:val="en-US"/>
        </w:rPr>
        <w:t xml:space="preserve"> </w:t>
      </w:r>
      <w:r w:rsidR="00D872B6" w:rsidRPr="005339AD">
        <w:rPr>
          <w:rFonts w:ascii="Times New Roman" w:hAnsi="Times New Roman" w:cs="Times New Roman"/>
          <w:sz w:val="24"/>
          <w:szCs w:val="24"/>
          <w:lang w:val="en-US"/>
        </w:rPr>
        <w:t xml:space="preserve">situation or action </w:t>
      </w:r>
      <w:r w:rsidR="00D872B6" w:rsidRPr="005339AD">
        <w:rPr>
          <w:rFonts w:ascii="Times New Roman" w:hAnsi="Times New Roman" w:cs="Times New Roman"/>
          <w:i/>
          <w:sz w:val="24"/>
          <w:szCs w:val="24"/>
          <w:lang w:val="en-US"/>
        </w:rPr>
        <w:t>s</w:t>
      </w:r>
      <w:r w:rsidR="00D872B6" w:rsidRPr="005339AD">
        <w:rPr>
          <w:rFonts w:ascii="Times New Roman" w:hAnsi="Times New Roman" w:cs="Times New Roman"/>
          <w:sz w:val="24"/>
          <w:szCs w:val="24"/>
          <w:lang w:val="en-US"/>
        </w:rPr>
        <w:t xml:space="preserve"> and a partial content </w:t>
      </w:r>
      <w:r w:rsidR="00172239">
        <w:rPr>
          <w:rFonts w:ascii="Times New Roman" w:hAnsi="Times New Roman" w:cs="Times New Roman"/>
          <w:i/>
          <w:sz w:val="24"/>
          <w:szCs w:val="24"/>
          <w:lang w:val="en-US"/>
        </w:rPr>
        <w:t>C</w:t>
      </w:r>
      <w:r w:rsidR="00D872B6" w:rsidRPr="005339AD">
        <w:rPr>
          <w:rFonts w:ascii="Times New Roman" w:hAnsi="Times New Roman" w:cs="Times New Roman"/>
          <w:sz w:val="24"/>
          <w:szCs w:val="24"/>
          <w:lang w:val="en-US"/>
        </w:rPr>
        <w:t xml:space="preserve"> of </w:t>
      </w:r>
      <w:r w:rsidR="000D449E">
        <w:rPr>
          <w:rFonts w:ascii="Times New Roman" w:hAnsi="Times New Roman" w:cs="Times New Roman"/>
          <w:i/>
          <w:sz w:val="24"/>
          <w:szCs w:val="24"/>
          <w:lang w:val="en-US"/>
        </w:rPr>
        <w:t>d</w:t>
      </w:r>
      <w:r w:rsidR="00D872B6" w:rsidRPr="005339AD">
        <w:rPr>
          <w:rFonts w:ascii="Times New Roman" w:hAnsi="Times New Roman" w:cs="Times New Roman"/>
          <w:sz w:val="24"/>
          <w:szCs w:val="24"/>
          <w:lang w:val="en-US"/>
        </w:rPr>
        <w:t xml:space="preserve"> such that </w:t>
      </w:r>
      <w:r w:rsidR="00D872B6" w:rsidRPr="005339AD">
        <w:rPr>
          <w:rFonts w:ascii="Times New Roman" w:hAnsi="Times New Roman" w:cs="Times New Roman"/>
          <w:i/>
          <w:sz w:val="24"/>
          <w:szCs w:val="24"/>
          <w:lang w:val="en-US"/>
        </w:rPr>
        <w:t>s</w:t>
      </w:r>
      <w:r w:rsidR="00D872B6" w:rsidRPr="005339AD">
        <w:rPr>
          <w:rFonts w:ascii="Times New Roman" w:hAnsi="Times New Roman" w:cs="Times New Roman"/>
          <w:sz w:val="24"/>
          <w:szCs w:val="24"/>
          <w:lang w:val="en-US"/>
        </w:rPr>
        <w:t xml:space="preserve"> </w:t>
      </w:r>
      <w:r w:rsidR="00D872B6" w:rsidRPr="005339AD">
        <w:rPr>
          <w:rFonts w:ascii="Times New Roman" w:hAnsi="Times New Roman" w:cs="Times New Roman"/>
          <w:sz w:val="24"/>
          <w:szCs w:val="24"/>
          <w:lang w:val="en-US"/>
        </w:rPr>
        <w:sym w:font="Symbol" w:char="F0CE"/>
      </w:r>
      <w:r w:rsidR="00D872B6" w:rsidRPr="005339AD">
        <w:rPr>
          <w:rFonts w:ascii="Times New Roman" w:hAnsi="Times New Roman" w:cs="Times New Roman"/>
          <w:sz w:val="24"/>
          <w:szCs w:val="24"/>
          <w:lang w:val="en-US"/>
        </w:rPr>
        <w:t xml:space="preserve"> </w:t>
      </w:r>
      <w:r w:rsidR="00172239">
        <w:rPr>
          <w:rFonts w:ascii="Times New Roman" w:hAnsi="Times New Roman" w:cs="Times New Roman"/>
          <w:i/>
          <w:sz w:val="24"/>
          <w:szCs w:val="24"/>
          <w:lang w:val="en-US"/>
        </w:rPr>
        <w:t>C</w:t>
      </w:r>
      <w:r w:rsidR="00D872B6" w:rsidRPr="005339AD">
        <w:rPr>
          <w:rFonts w:ascii="Times New Roman" w:hAnsi="Times New Roman" w:cs="Times New Roman"/>
          <w:sz w:val="24"/>
          <w:szCs w:val="24"/>
          <w:lang w:val="en-US"/>
        </w:rPr>
        <w:t xml:space="preserve">. </w:t>
      </w:r>
    </w:p>
    <w:p w:rsidR="00D872B6" w:rsidRPr="005339AD" w:rsidRDefault="001951A0" w:rsidP="00D872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872B6" w:rsidRPr="005339AD">
        <w:rPr>
          <w:rFonts w:ascii="Times New Roman" w:hAnsi="Times New Roman" w:cs="Times New Roman"/>
          <w:sz w:val="24"/>
          <w:szCs w:val="24"/>
          <w:lang w:val="en-US"/>
        </w:rPr>
        <w:t xml:space="preserve">  b. A (potential) modal object </w:t>
      </w:r>
      <w:r w:rsidR="000D449E">
        <w:rPr>
          <w:rFonts w:ascii="Times New Roman" w:hAnsi="Times New Roman" w:cs="Times New Roman"/>
          <w:i/>
          <w:sz w:val="24"/>
          <w:szCs w:val="24"/>
          <w:lang w:val="en-US"/>
        </w:rPr>
        <w:t>d</w:t>
      </w:r>
      <w:r w:rsidR="00D872B6" w:rsidRPr="005339AD">
        <w:rPr>
          <w:rFonts w:ascii="Times New Roman" w:hAnsi="Times New Roman" w:cs="Times New Roman"/>
          <w:sz w:val="24"/>
          <w:szCs w:val="24"/>
          <w:lang w:val="en-US"/>
        </w:rPr>
        <w:t xml:space="preserve"> is </w:t>
      </w:r>
      <w:r w:rsidR="00D872B6" w:rsidRPr="005339AD">
        <w:rPr>
          <w:rFonts w:ascii="Times New Roman" w:hAnsi="Times New Roman" w:cs="Times New Roman"/>
          <w:i/>
          <w:sz w:val="24"/>
          <w:szCs w:val="24"/>
          <w:lang w:val="en-US"/>
        </w:rPr>
        <w:t>partially valid</w:t>
      </w:r>
      <w:r w:rsidR="00D872B6" w:rsidRPr="005339AD">
        <w:rPr>
          <w:rFonts w:ascii="Times New Roman" w:hAnsi="Times New Roman" w:cs="Times New Roman"/>
          <w:sz w:val="24"/>
          <w:szCs w:val="24"/>
          <w:lang w:val="en-US"/>
        </w:rPr>
        <w:t xml:space="preserve"> if there is a partial content </w:t>
      </w:r>
      <w:r w:rsidR="00172239">
        <w:rPr>
          <w:rFonts w:ascii="Times New Roman" w:hAnsi="Times New Roman" w:cs="Times New Roman"/>
          <w:i/>
          <w:sz w:val="24"/>
          <w:szCs w:val="24"/>
          <w:lang w:val="en-US"/>
        </w:rPr>
        <w:t>C</w:t>
      </w:r>
      <w:r w:rsidR="000D449E">
        <w:rPr>
          <w:rFonts w:ascii="Times New Roman" w:hAnsi="Times New Roman" w:cs="Times New Roman"/>
          <w:sz w:val="24"/>
          <w:szCs w:val="24"/>
          <w:lang w:val="en-US"/>
        </w:rPr>
        <w:t xml:space="preserve"> of </w:t>
      </w:r>
      <w:r w:rsidR="000D449E">
        <w:rPr>
          <w:rFonts w:ascii="Times New Roman" w:hAnsi="Times New Roman" w:cs="Times New Roman"/>
          <w:i/>
          <w:sz w:val="24"/>
          <w:szCs w:val="24"/>
          <w:lang w:val="en-US"/>
        </w:rPr>
        <w:t>d</w:t>
      </w:r>
      <w:r w:rsidR="00D872B6" w:rsidRPr="005339AD">
        <w:rPr>
          <w:rFonts w:ascii="Times New Roman" w:hAnsi="Times New Roman" w:cs="Times New Roman"/>
          <w:sz w:val="24"/>
          <w:szCs w:val="24"/>
          <w:lang w:val="en-US"/>
        </w:rPr>
        <w:t xml:space="preserve"> such </w:t>
      </w:r>
    </w:p>
    <w:p w:rsidR="000D449E" w:rsidRDefault="001951A0" w:rsidP="00D872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872B6" w:rsidRPr="005339AD">
        <w:rPr>
          <w:rFonts w:ascii="Times New Roman" w:hAnsi="Times New Roman" w:cs="Times New Roman"/>
          <w:sz w:val="24"/>
          <w:szCs w:val="24"/>
          <w:lang w:val="en-US"/>
        </w:rPr>
        <w:t xml:space="preserve">   </w:t>
      </w:r>
      <w:r w:rsidR="00D872B6">
        <w:rPr>
          <w:rFonts w:ascii="Times New Roman" w:hAnsi="Times New Roman" w:cs="Times New Roman"/>
          <w:sz w:val="24"/>
          <w:szCs w:val="24"/>
          <w:lang w:val="en-US"/>
        </w:rPr>
        <w:t>that for s</w:t>
      </w:r>
      <w:r w:rsidR="00D872B6" w:rsidRPr="005339AD">
        <w:rPr>
          <w:rFonts w:ascii="Times New Roman" w:hAnsi="Times New Roman" w:cs="Times New Roman"/>
          <w:sz w:val="24"/>
          <w:szCs w:val="24"/>
          <w:lang w:val="en-US"/>
        </w:rPr>
        <w:t xml:space="preserve">ome (potential) modal object </w:t>
      </w:r>
      <w:r w:rsidR="00D872B6" w:rsidRPr="005339AD">
        <w:rPr>
          <w:rFonts w:ascii="Times New Roman" w:hAnsi="Times New Roman" w:cs="Times New Roman"/>
          <w:i/>
          <w:sz w:val="24"/>
          <w:szCs w:val="24"/>
          <w:lang w:val="en-US"/>
        </w:rPr>
        <w:t>d</w:t>
      </w:r>
      <w:r w:rsidR="000D449E">
        <w:rPr>
          <w:rFonts w:ascii="Times New Roman" w:hAnsi="Times New Roman" w:cs="Times New Roman"/>
          <w:i/>
          <w:sz w:val="24"/>
          <w:szCs w:val="24"/>
          <w:lang w:val="en-US"/>
        </w:rPr>
        <w:t>’</w:t>
      </w:r>
      <w:r w:rsidR="00172239">
        <w:rPr>
          <w:rFonts w:ascii="Times New Roman" w:hAnsi="Times New Roman" w:cs="Times New Roman"/>
          <w:i/>
          <w:sz w:val="24"/>
          <w:szCs w:val="24"/>
          <w:lang w:val="en-US"/>
        </w:rPr>
        <w:t xml:space="preserve"> </w:t>
      </w:r>
      <w:r w:rsidR="000D449E" w:rsidRPr="00172239">
        <w:rPr>
          <w:rFonts w:ascii="Times New Roman" w:hAnsi="Times New Roman" w:cs="Times New Roman"/>
          <w:sz w:val="24"/>
          <w:szCs w:val="24"/>
          <w:lang w:val="en-US"/>
        </w:rPr>
        <w:t xml:space="preserve">that is part of </w:t>
      </w:r>
      <w:r w:rsidR="000D449E">
        <w:rPr>
          <w:rFonts w:ascii="Times New Roman" w:hAnsi="Times New Roman" w:cs="Times New Roman"/>
          <w:i/>
          <w:sz w:val="24"/>
          <w:szCs w:val="24"/>
          <w:lang w:val="en-US"/>
        </w:rPr>
        <w:t>d</w:t>
      </w:r>
      <w:r w:rsidR="00D872B6">
        <w:rPr>
          <w:rFonts w:ascii="Times New Roman" w:hAnsi="Times New Roman" w:cs="Times New Roman"/>
          <w:sz w:val="24"/>
          <w:szCs w:val="24"/>
          <w:lang w:val="en-US"/>
        </w:rPr>
        <w:t xml:space="preserve">, </w:t>
      </w:r>
      <w:r w:rsidR="00D872B6" w:rsidRPr="00074EFD">
        <w:rPr>
          <w:rFonts w:ascii="Times New Roman" w:hAnsi="Times New Roman" w:cs="Times New Roman"/>
          <w:i/>
          <w:sz w:val="24"/>
          <w:szCs w:val="24"/>
          <w:lang w:val="en-US"/>
        </w:rPr>
        <w:t>d</w:t>
      </w:r>
      <w:r w:rsidR="000D449E">
        <w:rPr>
          <w:rFonts w:ascii="Times New Roman" w:hAnsi="Times New Roman" w:cs="Times New Roman"/>
          <w:i/>
          <w:sz w:val="24"/>
          <w:szCs w:val="24"/>
          <w:lang w:val="en-US"/>
        </w:rPr>
        <w:t>’</w:t>
      </w:r>
      <w:r w:rsidR="00D872B6" w:rsidRPr="00074EFD">
        <w:rPr>
          <w:rFonts w:ascii="Times New Roman" w:hAnsi="Times New Roman" w:cs="Times New Roman"/>
          <w:i/>
          <w:sz w:val="24"/>
          <w:szCs w:val="24"/>
          <w:lang w:val="en-US"/>
        </w:rPr>
        <w:t xml:space="preserve"> </w:t>
      </w:r>
      <w:r w:rsidR="00D872B6">
        <w:rPr>
          <w:rFonts w:ascii="Times New Roman" w:hAnsi="Times New Roman" w:cs="Times New Roman"/>
          <w:sz w:val="24"/>
          <w:szCs w:val="24"/>
          <w:lang w:val="en-US"/>
        </w:rPr>
        <w:t>is v</w:t>
      </w:r>
      <w:r w:rsidR="00D872B6" w:rsidRPr="005339AD">
        <w:rPr>
          <w:rFonts w:ascii="Times New Roman" w:hAnsi="Times New Roman" w:cs="Times New Roman"/>
          <w:sz w:val="24"/>
          <w:szCs w:val="24"/>
          <w:lang w:val="en-US"/>
        </w:rPr>
        <w:t xml:space="preserve">alid (exists) </w:t>
      </w:r>
      <w:r w:rsidR="00D872B6">
        <w:rPr>
          <w:rFonts w:ascii="Times New Roman" w:hAnsi="Times New Roman" w:cs="Times New Roman"/>
          <w:sz w:val="24"/>
          <w:szCs w:val="24"/>
          <w:lang w:val="en-US"/>
        </w:rPr>
        <w:t>and</w:t>
      </w:r>
      <w:r w:rsidR="00D872B6" w:rsidRPr="005339AD">
        <w:rPr>
          <w:rFonts w:ascii="Times New Roman" w:hAnsi="Times New Roman" w:cs="Times New Roman"/>
          <w:i/>
          <w:sz w:val="24"/>
          <w:szCs w:val="24"/>
          <w:lang w:val="en-US"/>
        </w:rPr>
        <w:t xml:space="preserve"> B</w:t>
      </w:r>
      <w:r w:rsidR="00D872B6" w:rsidRPr="005339AD">
        <w:rPr>
          <w:rFonts w:ascii="Times New Roman" w:hAnsi="Times New Roman" w:cs="Times New Roman"/>
          <w:sz w:val="24"/>
          <w:szCs w:val="24"/>
          <w:lang w:val="en-US"/>
        </w:rPr>
        <w:t xml:space="preserve"> = </w:t>
      </w:r>
    </w:p>
    <w:p w:rsidR="00D872B6" w:rsidRPr="005339AD" w:rsidRDefault="000D449E" w:rsidP="00D872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872B6" w:rsidRPr="005339AD">
        <w:rPr>
          <w:rFonts w:ascii="Times New Roman" w:hAnsi="Times New Roman" w:cs="Times New Roman"/>
          <w:i/>
          <w:sz w:val="24"/>
          <w:szCs w:val="24"/>
          <w:lang w:val="en-US"/>
        </w:rPr>
        <w:t>sat(d</w:t>
      </w:r>
      <w:r>
        <w:rPr>
          <w:rFonts w:ascii="Times New Roman" w:hAnsi="Times New Roman" w:cs="Times New Roman"/>
          <w:i/>
          <w:sz w:val="24"/>
          <w:szCs w:val="24"/>
          <w:lang w:val="en-US"/>
        </w:rPr>
        <w:t>’</w:t>
      </w:r>
      <w:r w:rsidR="00D872B6" w:rsidRPr="005339AD">
        <w:rPr>
          <w:rFonts w:ascii="Times New Roman" w:hAnsi="Times New Roman" w:cs="Times New Roman"/>
          <w:i/>
          <w:sz w:val="24"/>
          <w:szCs w:val="24"/>
          <w:lang w:val="en-US"/>
        </w:rPr>
        <w:t>)</w:t>
      </w:r>
      <w:r w:rsidR="00D872B6" w:rsidRPr="005339AD">
        <w:rPr>
          <w:rFonts w:ascii="Times New Roman" w:hAnsi="Times New Roman" w:cs="Times New Roman"/>
          <w:sz w:val="24"/>
          <w:szCs w:val="24"/>
          <w:lang w:val="en-US"/>
        </w:rPr>
        <w:t>.</w:t>
      </w:r>
    </w:p>
    <w:p w:rsidR="00D872B6" w:rsidRPr="005339AD" w:rsidRDefault="00D872B6" w:rsidP="00D872B6">
      <w:pPr>
        <w:spacing w:after="0" w:line="360" w:lineRule="auto"/>
        <w:rPr>
          <w:rFonts w:ascii="Times New Roman" w:hAnsi="Times New Roman" w:cs="Times New Roman"/>
          <w:sz w:val="24"/>
          <w:szCs w:val="24"/>
          <w:lang w:val="en-US"/>
        </w:rPr>
      </w:pPr>
    </w:p>
    <w:p w:rsidR="00D872B6" w:rsidRPr="005339AD" w:rsidRDefault="001951A0" w:rsidP="00D872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(9</w:t>
      </w:r>
      <w:r w:rsidR="00D872B6" w:rsidRPr="005339AD">
        <w:rPr>
          <w:rFonts w:ascii="Times New Roman" w:hAnsi="Times New Roman" w:cs="Times New Roman"/>
          <w:sz w:val="24"/>
          <w:szCs w:val="24"/>
          <w:lang w:val="en-US"/>
        </w:rPr>
        <w:t>b) is a condition on potential modal objects, modal objects that may or may not obtain or be valid</w:t>
      </w:r>
      <w:r w:rsidR="00D872B6">
        <w:rPr>
          <w:rFonts w:ascii="Times New Roman" w:hAnsi="Times New Roman" w:cs="Times New Roman"/>
          <w:sz w:val="24"/>
          <w:szCs w:val="24"/>
          <w:lang w:val="en-US"/>
        </w:rPr>
        <w:t>,</w:t>
      </w:r>
      <w:r w:rsidR="00D872B6" w:rsidRPr="005339AD">
        <w:rPr>
          <w:rFonts w:ascii="Times New Roman" w:hAnsi="Times New Roman" w:cs="Times New Roman"/>
          <w:sz w:val="24"/>
          <w:szCs w:val="24"/>
          <w:lang w:val="en-US"/>
        </w:rPr>
        <w:t xml:space="preserve"> yet are well-defined in terms of their content (set</w:t>
      </w:r>
      <w:r w:rsidR="00D872B6">
        <w:rPr>
          <w:rFonts w:ascii="Times New Roman" w:hAnsi="Times New Roman" w:cs="Times New Roman"/>
          <w:sz w:val="24"/>
          <w:szCs w:val="24"/>
          <w:lang w:val="en-US"/>
        </w:rPr>
        <w:t>s</w:t>
      </w:r>
      <w:r w:rsidR="00D872B6" w:rsidRPr="005339AD">
        <w:rPr>
          <w:rFonts w:ascii="Times New Roman" w:hAnsi="Times New Roman" w:cs="Times New Roman"/>
          <w:sz w:val="24"/>
          <w:szCs w:val="24"/>
          <w:lang w:val="en-US"/>
        </w:rPr>
        <w:t xml:space="preserve"> of satisfiers and viol</w:t>
      </w:r>
      <w:r>
        <w:rPr>
          <w:rFonts w:ascii="Times New Roman" w:hAnsi="Times New Roman" w:cs="Times New Roman"/>
          <w:sz w:val="24"/>
          <w:szCs w:val="24"/>
          <w:lang w:val="en-US"/>
        </w:rPr>
        <w:t>ators) and type of modality. (9</w:t>
      </w:r>
      <w:r w:rsidR="00D872B6" w:rsidRPr="005339AD">
        <w:rPr>
          <w:rFonts w:ascii="Times New Roman" w:hAnsi="Times New Roman" w:cs="Times New Roman"/>
          <w:sz w:val="24"/>
          <w:szCs w:val="24"/>
          <w:lang w:val="en-US"/>
        </w:rPr>
        <w:t xml:space="preserve">b) presupposes that for every partial content </w:t>
      </w:r>
      <w:r w:rsidR="00D872B6" w:rsidRPr="005339AD">
        <w:rPr>
          <w:rFonts w:ascii="Times New Roman" w:hAnsi="Times New Roman" w:cs="Times New Roman"/>
          <w:i/>
          <w:sz w:val="24"/>
          <w:szCs w:val="24"/>
          <w:lang w:val="en-US"/>
        </w:rPr>
        <w:t>B</w:t>
      </w:r>
      <w:r w:rsidR="00D872B6" w:rsidRPr="005339AD">
        <w:rPr>
          <w:rFonts w:ascii="Times New Roman" w:hAnsi="Times New Roman" w:cs="Times New Roman"/>
          <w:sz w:val="24"/>
          <w:szCs w:val="24"/>
          <w:lang w:val="en-US"/>
        </w:rPr>
        <w:t xml:space="preserve"> of a potential modal object, there is a potential modal object with </w:t>
      </w:r>
      <w:r w:rsidR="00D872B6" w:rsidRPr="005339AD">
        <w:rPr>
          <w:rFonts w:ascii="Times New Roman" w:hAnsi="Times New Roman" w:cs="Times New Roman"/>
          <w:i/>
          <w:sz w:val="24"/>
          <w:szCs w:val="24"/>
          <w:lang w:val="en-US"/>
        </w:rPr>
        <w:t>B</w:t>
      </w:r>
      <w:r w:rsidR="00D872B6" w:rsidRPr="005339AD">
        <w:rPr>
          <w:rFonts w:ascii="Times New Roman" w:hAnsi="Times New Roman" w:cs="Times New Roman"/>
          <w:sz w:val="24"/>
          <w:szCs w:val="24"/>
          <w:lang w:val="en-US"/>
        </w:rPr>
        <w:t xml:space="preserve"> as its (complete) content</w:t>
      </w:r>
      <w:r w:rsidR="000D449E">
        <w:rPr>
          <w:rFonts w:ascii="Times New Roman" w:hAnsi="Times New Roman" w:cs="Times New Roman"/>
          <w:sz w:val="24"/>
          <w:szCs w:val="24"/>
          <w:lang w:val="en-US"/>
        </w:rPr>
        <w:t>. This is ensured by an operation of Content Separation, which I will turn to later (Sect. 2.6.)</w:t>
      </w:r>
      <w:r w:rsidR="00D872B6" w:rsidRPr="005339AD">
        <w:rPr>
          <w:rFonts w:ascii="Times New Roman" w:hAnsi="Times New Roman" w:cs="Times New Roman"/>
          <w:sz w:val="24"/>
          <w:szCs w:val="24"/>
          <w:lang w:val="en-US"/>
        </w:rPr>
        <w:t>.</w:t>
      </w:r>
    </w:p>
    <w:p w:rsidR="00191A25" w:rsidRPr="005339AD" w:rsidRDefault="00613192" w:rsidP="00191A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Partial truth or satisfaction and partial validity are well-</w:t>
      </w:r>
      <w:r w:rsidR="00191A25" w:rsidRPr="005339AD">
        <w:rPr>
          <w:rFonts w:ascii="Times New Roman" w:hAnsi="Times New Roman" w:cs="Times New Roman"/>
          <w:sz w:val="24"/>
          <w:szCs w:val="24"/>
          <w:lang w:val="en-US"/>
        </w:rPr>
        <w:t>reflected</w:t>
      </w:r>
      <w:r>
        <w:rPr>
          <w:rFonts w:ascii="Times New Roman" w:hAnsi="Times New Roman" w:cs="Times New Roman"/>
          <w:sz w:val="24"/>
          <w:szCs w:val="24"/>
          <w:lang w:val="en-US"/>
        </w:rPr>
        <w:t xml:space="preserve"> linguistically</w:t>
      </w:r>
      <w:r w:rsidR="00191A25" w:rsidRPr="005339AD">
        <w:rPr>
          <w:rFonts w:ascii="Times New Roman" w:hAnsi="Times New Roman" w:cs="Times New Roman"/>
          <w:sz w:val="24"/>
          <w:szCs w:val="24"/>
          <w:lang w:val="en-US"/>
        </w:rPr>
        <w:t xml:space="preserve"> in the use of adverbial</w:t>
      </w:r>
      <w:r w:rsidR="00191A25">
        <w:rPr>
          <w:rFonts w:ascii="Times New Roman" w:hAnsi="Times New Roman" w:cs="Times New Roman"/>
          <w:sz w:val="24"/>
          <w:szCs w:val="24"/>
          <w:lang w:val="en-US"/>
        </w:rPr>
        <w:t>s</w:t>
      </w:r>
      <w:r w:rsidR="00191A25" w:rsidRPr="005339AD">
        <w:rPr>
          <w:rFonts w:ascii="Times New Roman" w:hAnsi="Times New Roman" w:cs="Times New Roman"/>
          <w:sz w:val="24"/>
          <w:szCs w:val="24"/>
          <w:lang w:val="en-US"/>
        </w:rPr>
        <w:t xml:space="preserve"> like</w:t>
      </w:r>
      <w:r w:rsidR="00191A25" w:rsidRPr="005339AD">
        <w:rPr>
          <w:rFonts w:ascii="Times New Roman" w:hAnsi="Times New Roman" w:cs="Times New Roman"/>
          <w:i/>
          <w:sz w:val="24"/>
          <w:szCs w:val="24"/>
          <w:lang w:val="en-US"/>
        </w:rPr>
        <w:t xml:space="preserve"> partly</w:t>
      </w:r>
      <w:r w:rsidR="00191A25" w:rsidRPr="005339AD">
        <w:rPr>
          <w:rFonts w:ascii="Times New Roman" w:hAnsi="Times New Roman" w:cs="Times New Roman"/>
          <w:sz w:val="24"/>
          <w:szCs w:val="24"/>
          <w:lang w:val="en-US"/>
        </w:rPr>
        <w:t xml:space="preserve"> </w:t>
      </w:r>
      <w:r w:rsidR="00191A25">
        <w:rPr>
          <w:rFonts w:ascii="Times New Roman" w:hAnsi="Times New Roman" w:cs="Times New Roman"/>
          <w:sz w:val="24"/>
          <w:szCs w:val="24"/>
          <w:lang w:val="en-US"/>
        </w:rPr>
        <w:t xml:space="preserve">modifying predicates of truth, satisfaction, and validity in the examples </w:t>
      </w:r>
      <w:r w:rsidR="00191A25" w:rsidRPr="005339AD">
        <w:rPr>
          <w:rFonts w:ascii="Times New Roman" w:hAnsi="Times New Roman" w:cs="Times New Roman"/>
          <w:sz w:val="24"/>
          <w:szCs w:val="24"/>
          <w:lang w:val="en-US"/>
        </w:rPr>
        <w:t>below:</w:t>
      </w:r>
    </w:p>
    <w:p w:rsidR="00191A25" w:rsidRPr="005339AD" w:rsidRDefault="00191A25" w:rsidP="00191A25">
      <w:pPr>
        <w:spacing w:after="0" w:line="360" w:lineRule="auto"/>
        <w:rPr>
          <w:rFonts w:ascii="Times New Roman" w:hAnsi="Times New Roman" w:cs="Times New Roman"/>
          <w:sz w:val="24"/>
          <w:szCs w:val="24"/>
          <w:lang w:val="en-US"/>
        </w:rPr>
      </w:pPr>
    </w:p>
    <w:p w:rsidR="00191A25" w:rsidRPr="005339AD" w:rsidRDefault="001951A0" w:rsidP="00191A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(10</w:t>
      </w:r>
      <w:r w:rsidR="00191A25" w:rsidRPr="005339AD">
        <w:rPr>
          <w:rFonts w:ascii="Times New Roman" w:hAnsi="Times New Roman" w:cs="Times New Roman"/>
          <w:sz w:val="24"/>
          <w:szCs w:val="24"/>
          <w:lang w:val="en-US"/>
        </w:rPr>
        <w:t>) a. John’s belief is partly true.</w:t>
      </w: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Mary’s desire was partly satisfied.</w:t>
      </w: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6670F5">
        <w:rPr>
          <w:rFonts w:ascii="Times New Roman" w:hAnsi="Times New Roman" w:cs="Times New Roman"/>
          <w:sz w:val="24"/>
          <w:szCs w:val="24"/>
          <w:lang w:val="en-US"/>
        </w:rPr>
        <w:t>c</w:t>
      </w:r>
      <w:r w:rsidRPr="005339AD">
        <w:rPr>
          <w:rFonts w:ascii="Times New Roman" w:hAnsi="Times New Roman" w:cs="Times New Roman"/>
          <w:sz w:val="24"/>
          <w:szCs w:val="24"/>
          <w:lang w:val="en-US"/>
        </w:rPr>
        <w:t>. The offer was partly taken up.</w:t>
      </w: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6670F5">
        <w:rPr>
          <w:rFonts w:ascii="Times New Roman" w:hAnsi="Times New Roman" w:cs="Times New Roman"/>
          <w:sz w:val="24"/>
          <w:szCs w:val="24"/>
          <w:lang w:val="en-US"/>
        </w:rPr>
        <w:t>d</w:t>
      </w:r>
      <w:r w:rsidRPr="005339AD">
        <w:rPr>
          <w:rFonts w:ascii="Times New Roman" w:hAnsi="Times New Roman" w:cs="Times New Roman"/>
          <w:sz w:val="24"/>
          <w:szCs w:val="24"/>
          <w:lang w:val="en-US"/>
        </w:rPr>
        <w:t>. The offer is now only partly valid.</w:t>
      </w:r>
    </w:p>
    <w:p w:rsidR="00191A25" w:rsidRPr="005339AD" w:rsidRDefault="00191A25" w:rsidP="00191A25">
      <w:pPr>
        <w:spacing w:after="0" w:line="360" w:lineRule="auto"/>
        <w:rPr>
          <w:rFonts w:ascii="Times New Roman" w:hAnsi="Times New Roman" w:cs="Times New Roman"/>
          <w:sz w:val="24"/>
          <w:szCs w:val="24"/>
          <w:lang w:val="en-US"/>
        </w:rPr>
      </w:pP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i/>
          <w:sz w:val="24"/>
          <w:szCs w:val="24"/>
          <w:lang w:val="en-US"/>
        </w:rPr>
        <w:t xml:space="preserve">Partly </w:t>
      </w:r>
      <w:r>
        <w:rPr>
          <w:rFonts w:ascii="Times New Roman" w:hAnsi="Times New Roman" w:cs="Times New Roman"/>
          <w:sz w:val="24"/>
          <w:szCs w:val="24"/>
          <w:lang w:val="en-US"/>
        </w:rPr>
        <w:t>as a predic</w:t>
      </w:r>
      <w:r w:rsidR="001951A0">
        <w:rPr>
          <w:rFonts w:ascii="Times New Roman" w:hAnsi="Times New Roman" w:cs="Times New Roman"/>
          <w:sz w:val="24"/>
          <w:szCs w:val="24"/>
          <w:lang w:val="en-US"/>
        </w:rPr>
        <w:t>ate modifier in (10</w:t>
      </w:r>
      <w:r w:rsidR="00E1224D">
        <w:rPr>
          <w:rFonts w:ascii="Times New Roman" w:hAnsi="Times New Roman" w:cs="Times New Roman"/>
          <w:sz w:val="24"/>
          <w:szCs w:val="24"/>
          <w:lang w:val="en-US"/>
        </w:rPr>
        <w:t>a-d</w:t>
      </w:r>
      <w:r w:rsidRPr="005339AD">
        <w:rPr>
          <w:rFonts w:ascii="Times New Roman" w:hAnsi="Times New Roman" w:cs="Times New Roman"/>
          <w:sz w:val="24"/>
          <w:szCs w:val="24"/>
          <w:lang w:val="en-US"/>
        </w:rPr>
        <w:t>) relates to the content-based part structure of</w:t>
      </w:r>
      <w:r w:rsidR="001951A0">
        <w:rPr>
          <w:rFonts w:ascii="Times New Roman" w:hAnsi="Times New Roman" w:cs="Times New Roman"/>
          <w:sz w:val="24"/>
          <w:szCs w:val="24"/>
          <w:lang w:val="en-US"/>
        </w:rPr>
        <w:t xml:space="preserve"> an attitudinal object. Thus, (10a</w:t>
      </w:r>
      <w:r w:rsidR="00E1224D">
        <w:rPr>
          <w:rFonts w:ascii="Times New Roman" w:hAnsi="Times New Roman" w:cs="Times New Roman"/>
          <w:sz w:val="24"/>
          <w:szCs w:val="24"/>
          <w:lang w:val="en-US"/>
        </w:rPr>
        <w:t xml:space="preserve">, b, c, d) </w:t>
      </w:r>
      <w:r w:rsidR="001951A0">
        <w:rPr>
          <w:rFonts w:ascii="Times New Roman" w:hAnsi="Times New Roman" w:cs="Times New Roman"/>
          <w:sz w:val="24"/>
          <w:szCs w:val="24"/>
          <w:lang w:val="en-US"/>
        </w:rPr>
        <w:t>are equivalent to (11</w:t>
      </w:r>
      <w:r w:rsidR="00E1224D">
        <w:rPr>
          <w:rFonts w:ascii="Times New Roman" w:hAnsi="Times New Roman" w:cs="Times New Roman"/>
          <w:sz w:val="24"/>
          <w:szCs w:val="24"/>
          <w:lang w:val="en-US"/>
        </w:rPr>
        <w:t>a, b, c, d</w:t>
      </w:r>
      <w:r w:rsidRPr="005339AD">
        <w:rPr>
          <w:rFonts w:ascii="Times New Roman" w:hAnsi="Times New Roman" w:cs="Times New Roman"/>
          <w:sz w:val="24"/>
          <w:szCs w:val="24"/>
          <w:lang w:val="en-US"/>
        </w:rPr>
        <w:t>)</w:t>
      </w:r>
      <w:r w:rsidR="00D51C39">
        <w:rPr>
          <w:rFonts w:ascii="Times New Roman" w:hAnsi="Times New Roman" w:cs="Times New Roman"/>
          <w:sz w:val="24"/>
          <w:szCs w:val="24"/>
          <w:lang w:val="en-US"/>
        </w:rPr>
        <w:t xml:space="preserve"> respectively</w:t>
      </w:r>
      <w:r w:rsidRPr="005339AD">
        <w:rPr>
          <w:rFonts w:ascii="Times New Roman" w:hAnsi="Times New Roman" w:cs="Times New Roman"/>
          <w:sz w:val="24"/>
          <w:szCs w:val="24"/>
          <w:lang w:val="en-US"/>
        </w:rPr>
        <w:t>:</w:t>
      </w:r>
    </w:p>
    <w:p w:rsidR="00191A25" w:rsidRPr="005339AD" w:rsidRDefault="00191A25" w:rsidP="00191A25">
      <w:pPr>
        <w:spacing w:after="0" w:line="360" w:lineRule="auto"/>
        <w:rPr>
          <w:rFonts w:ascii="Times New Roman" w:hAnsi="Times New Roman" w:cs="Times New Roman"/>
          <w:sz w:val="24"/>
          <w:szCs w:val="24"/>
          <w:lang w:val="en-US"/>
        </w:rPr>
      </w:pPr>
    </w:p>
    <w:p w:rsidR="00191A25" w:rsidRPr="005339AD" w:rsidRDefault="001951A0" w:rsidP="00191A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(11</w:t>
      </w:r>
      <w:r w:rsidR="00191A25" w:rsidRPr="005339AD">
        <w:rPr>
          <w:rFonts w:ascii="Times New Roman" w:hAnsi="Times New Roman" w:cs="Times New Roman"/>
          <w:sz w:val="24"/>
          <w:szCs w:val="24"/>
          <w:lang w:val="en-US"/>
        </w:rPr>
        <w:t>) a. Part of John’s belief is true.</w:t>
      </w: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Part of Mary’s desire was satisfied.</w:t>
      </w: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6670F5">
        <w:rPr>
          <w:rFonts w:ascii="Times New Roman" w:hAnsi="Times New Roman" w:cs="Times New Roman"/>
          <w:sz w:val="24"/>
          <w:szCs w:val="24"/>
          <w:lang w:val="en-US"/>
        </w:rPr>
        <w:t>c</w:t>
      </w:r>
      <w:r w:rsidRPr="005339AD">
        <w:rPr>
          <w:rFonts w:ascii="Times New Roman" w:hAnsi="Times New Roman" w:cs="Times New Roman"/>
          <w:sz w:val="24"/>
          <w:szCs w:val="24"/>
          <w:lang w:val="en-US"/>
        </w:rPr>
        <w:t>. Part of the offer was taken up.</w:t>
      </w: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6670F5">
        <w:rPr>
          <w:rFonts w:ascii="Times New Roman" w:hAnsi="Times New Roman" w:cs="Times New Roman"/>
          <w:sz w:val="24"/>
          <w:szCs w:val="24"/>
          <w:lang w:val="en-US"/>
        </w:rPr>
        <w:t>d</w:t>
      </w:r>
      <w:r w:rsidRPr="005339AD">
        <w:rPr>
          <w:rFonts w:ascii="Times New Roman" w:hAnsi="Times New Roman" w:cs="Times New Roman"/>
          <w:sz w:val="24"/>
          <w:szCs w:val="24"/>
          <w:lang w:val="en-US"/>
        </w:rPr>
        <w:t>. Only part of the offer is now valid.</w:t>
      </w:r>
    </w:p>
    <w:p w:rsidR="00191A25" w:rsidRPr="005339AD" w:rsidRDefault="00191A25" w:rsidP="00191A25">
      <w:pPr>
        <w:spacing w:after="0" w:line="360" w:lineRule="auto"/>
        <w:rPr>
          <w:rFonts w:ascii="Times New Roman" w:hAnsi="Times New Roman" w:cs="Times New Roman"/>
          <w:sz w:val="24"/>
          <w:szCs w:val="24"/>
          <w:lang w:val="en-US"/>
        </w:rPr>
      </w:pPr>
    </w:p>
    <w:p w:rsidR="00191A25" w:rsidRPr="005339AD" w:rsidRDefault="006670F5" w:rsidP="00191A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w:t>
      </w:r>
      <w:r w:rsidR="00191A25" w:rsidRPr="005339AD">
        <w:rPr>
          <w:rFonts w:ascii="Times New Roman" w:hAnsi="Times New Roman" w:cs="Times New Roman"/>
          <w:sz w:val="24"/>
          <w:szCs w:val="24"/>
          <w:lang w:val="en-US"/>
        </w:rPr>
        <w:t>artial</w:t>
      </w:r>
      <w:r>
        <w:rPr>
          <w:rFonts w:ascii="Times New Roman" w:hAnsi="Times New Roman" w:cs="Times New Roman"/>
          <w:sz w:val="24"/>
          <w:szCs w:val="24"/>
          <w:lang w:val="en-US"/>
        </w:rPr>
        <w:t xml:space="preserve"> satisfaction is also available for agent-related predicates</w:t>
      </w:r>
      <w:r w:rsidR="006C2C6F">
        <w:rPr>
          <w:rFonts w:ascii="Times New Roman" w:hAnsi="Times New Roman" w:cs="Times New Roman"/>
          <w:sz w:val="24"/>
          <w:szCs w:val="24"/>
          <w:lang w:val="en-US"/>
        </w:rPr>
        <w:t xml:space="preserve"> of satisfaction</w:t>
      </w:r>
      <w:r w:rsidR="00191A25" w:rsidRPr="005339AD">
        <w:rPr>
          <w:rFonts w:ascii="Times New Roman" w:hAnsi="Times New Roman" w:cs="Times New Roman"/>
          <w:sz w:val="24"/>
          <w:szCs w:val="24"/>
          <w:lang w:val="en-US"/>
        </w:rPr>
        <w:t>:</w:t>
      </w:r>
    </w:p>
    <w:p w:rsidR="00191A25" w:rsidRPr="005339AD" w:rsidRDefault="00191A25" w:rsidP="00191A25">
      <w:pPr>
        <w:spacing w:after="0" w:line="360" w:lineRule="auto"/>
        <w:rPr>
          <w:rFonts w:ascii="Times New Roman" w:hAnsi="Times New Roman" w:cs="Times New Roman"/>
          <w:sz w:val="24"/>
          <w:szCs w:val="24"/>
          <w:lang w:val="en-US"/>
        </w:rPr>
      </w:pPr>
    </w:p>
    <w:p w:rsidR="00191A25" w:rsidRPr="005339AD" w:rsidRDefault="001951A0" w:rsidP="00191A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(12</w:t>
      </w:r>
      <w:r w:rsidR="00191A25" w:rsidRPr="005339AD">
        <w:rPr>
          <w:rFonts w:ascii="Times New Roman" w:hAnsi="Times New Roman" w:cs="Times New Roman"/>
          <w:sz w:val="24"/>
          <w:szCs w:val="24"/>
          <w:lang w:val="en-US"/>
        </w:rPr>
        <w:t xml:space="preserve">) a. John partly satisfied the demand. </w:t>
      </w: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John partly followed Mary’s advice.</w:t>
      </w:r>
    </w:p>
    <w:p w:rsidR="00191A25" w:rsidRPr="005339AD" w:rsidRDefault="00191A25" w:rsidP="00191A25">
      <w:pPr>
        <w:spacing w:after="0" w:line="360" w:lineRule="auto"/>
        <w:rPr>
          <w:rFonts w:ascii="Times New Roman" w:hAnsi="Times New Roman" w:cs="Times New Roman"/>
          <w:sz w:val="24"/>
          <w:szCs w:val="24"/>
          <w:lang w:val="en-US"/>
        </w:rPr>
      </w:pPr>
    </w:p>
    <w:p w:rsidR="00191A25" w:rsidRPr="005339AD" w:rsidRDefault="00540F56" w:rsidP="00191A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Note that p</w:t>
      </w:r>
      <w:r w:rsidR="00191A25" w:rsidRPr="005339AD">
        <w:rPr>
          <w:rFonts w:ascii="Times New Roman" w:hAnsi="Times New Roman" w:cs="Times New Roman"/>
          <w:sz w:val="24"/>
          <w:szCs w:val="24"/>
          <w:lang w:val="en-US"/>
        </w:rPr>
        <w:t>artial (but not complete) fulfillment of an order goes along with partial ignorance or violation of the order, whereas partial (but not complete) taking up of an offer does not go along with any so</w:t>
      </w:r>
      <w:r w:rsidR="00E1224D">
        <w:rPr>
          <w:rFonts w:ascii="Times New Roman" w:hAnsi="Times New Roman" w:cs="Times New Roman"/>
          <w:sz w:val="24"/>
          <w:szCs w:val="24"/>
          <w:lang w:val="en-US"/>
        </w:rPr>
        <w:t>rt of violation. Failure of</w:t>
      </w:r>
      <w:r w:rsidR="00191A25" w:rsidRPr="005339AD">
        <w:rPr>
          <w:rFonts w:ascii="Times New Roman" w:hAnsi="Times New Roman" w:cs="Times New Roman"/>
          <w:sz w:val="24"/>
          <w:szCs w:val="24"/>
          <w:lang w:val="en-US"/>
        </w:rPr>
        <w:t xml:space="preserve"> fulfill</w:t>
      </w:r>
      <w:r w:rsidR="00E1224D">
        <w:rPr>
          <w:rFonts w:ascii="Times New Roman" w:hAnsi="Times New Roman" w:cs="Times New Roman"/>
          <w:sz w:val="24"/>
          <w:szCs w:val="24"/>
          <w:lang w:val="en-US"/>
        </w:rPr>
        <w:t>ing</w:t>
      </w:r>
      <w:r w:rsidR="00191A25" w:rsidRPr="005339AD">
        <w:rPr>
          <w:rFonts w:ascii="Times New Roman" w:hAnsi="Times New Roman" w:cs="Times New Roman"/>
          <w:sz w:val="24"/>
          <w:szCs w:val="24"/>
          <w:lang w:val="en-US"/>
        </w:rPr>
        <w:t xml:space="preserve"> part of an order is partly violating it, whereas failure of taking up part of an offer is no violation of any sort.</w:t>
      </w:r>
      <w:r w:rsidRPr="00540F56">
        <w:rPr>
          <w:rFonts w:ascii="Times New Roman" w:hAnsi="Times New Roman" w:cs="Times New Roman"/>
          <w:sz w:val="24"/>
          <w:szCs w:val="24"/>
          <w:lang w:val="en-US"/>
        </w:rPr>
        <w:t xml:space="preserve"> </w:t>
      </w:r>
      <w:r>
        <w:rPr>
          <w:rFonts w:ascii="Times New Roman" w:hAnsi="Times New Roman" w:cs="Times New Roman"/>
          <w:sz w:val="24"/>
          <w:szCs w:val="24"/>
          <w:lang w:val="en-US"/>
        </w:rPr>
        <w:t>This has to do with the fact that</w:t>
      </w:r>
      <w:r w:rsidRPr="005339AD">
        <w:rPr>
          <w:rFonts w:ascii="Times New Roman" w:hAnsi="Times New Roman" w:cs="Times New Roman"/>
          <w:sz w:val="24"/>
          <w:szCs w:val="24"/>
          <w:lang w:val="en-US"/>
        </w:rPr>
        <w:t xml:space="preserve"> illocutionary products </w:t>
      </w:r>
      <w:r>
        <w:rPr>
          <w:rFonts w:ascii="Times New Roman" w:hAnsi="Times New Roman" w:cs="Times New Roman"/>
          <w:sz w:val="24"/>
          <w:szCs w:val="24"/>
          <w:lang w:val="en-US"/>
        </w:rPr>
        <w:t>of the sort of</w:t>
      </w:r>
      <w:r w:rsidRPr="005339AD">
        <w:rPr>
          <w:rFonts w:ascii="Times New Roman" w:hAnsi="Times New Roman" w:cs="Times New Roman"/>
          <w:sz w:val="24"/>
          <w:szCs w:val="24"/>
          <w:lang w:val="en-US"/>
        </w:rPr>
        <w:t xml:space="preserve"> orders</w:t>
      </w:r>
      <w:r>
        <w:rPr>
          <w:rFonts w:ascii="Times New Roman" w:hAnsi="Times New Roman" w:cs="Times New Roman"/>
          <w:sz w:val="24"/>
          <w:szCs w:val="24"/>
          <w:lang w:val="en-US"/>
        </w:rPr>
        <w:t xml:space="preserve"> have violators,</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whereas</w:t>
      </w:r>
      <w:r w:rsidRPr="005339AD">
        <w:rPr>
          <w:rFonts w:ascii="Times New Roman" w:hAnsi="Times New Roman" w:cs="Times New Roman"/>
          <w:sz w:val="24"/>
          <w:szCs w:val="24"/>
          <w:lang w:val="en-US"/>
        </w:rPr>
        <w:t xml:space="preserve"> those of the sort of offers</w:t>
      </w:r>
      <w:r>
        <w:rPr>
          <w:rFonts w:ascii="Times New Roman" w:hAnsi="Times New Roman" w:cs="Times New Roman"/>
          <w:sz w:val="24"/>
          <w:szCs w:val="24"/>
          <w:lang w:val="en-US"/>
        </w:rPr>
        <w:t xml:space="preserve"> do not, an issue that wil</w:t>
      </w:r>
      <w:r w:rsidR="00743640">
        <w:rPr>
          <w:rFonts w:ascii="Times New Roman" w:hAnsi="Times New Roman" w:cs="Times New Roman"/>
          <w:sz w:val="24"/>
          <w:szCs w:val="24"/>
          <w:lang w:val="en-US"/>
        </w:rPr>
        <w:t>l be discussed in</w:t>
      </w:r>
      <w:r>
        <w:rPr>
          <w:rFonts w:ascii="Times New Roman" w:hAnsi="Times New Roman" w:cs="Times New Roman"/>
          <w:sz w:val="24"/>
          <w:szCs w:val="24"/>
          <w:lang w:val="en-US"/>
        </w:rPr>
        <w:t xml:space="preserve"> </w:t>
      </w:r>
      <w:r w:rsidR="00613192">
        <w:rPr>
          <w:rFonts w:ascii="Times New Roman" w:hAnsi="Times New Roman" w:cs="Times New Roman"/>
          <w:sz w:val="24"/>
          <w:szCs w:val="24"/>
          <w:lang w:val="en-US"/>
        </w:rPr>
        <w:t>the next section</w:t>
      </w:r>
      <w:r w:rsidRPr="005339AD">
        <w:rPr>
          <w:rFonts w:ascii="Times New Roman" w:hAnsi="Times New Roman" w:cs="Times New Roman"/>
          <w:sz w:val="24"/>
          <w:szCs w:val="24"/>
          <w:lang w:val="en-US"/>
        </w:rPr>
        <w:t>.</w:t>
      </w: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0E330A">
        <w:rPr>
          <w:rFonts w:ascii="Times New Roman" w:hAnsi="Times New Roman" w:cs="Times New Roman"/>
          <w:sz w:val="24"/>
          <w:szCs w:val="24"/>
          <w:lang w:val="en-US"/>
        </w:rPr>
        <w:t>Modal</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objects</w:t>
      </w:r>
      <w:r w:rsidRPr="005339AD">
        <w:rPr>
          <w:rFonts w:ascii="Times New Roman" w:hAnsi="Times New Roman" w:cs="Times New Roman"/>
          <w:sz w:val="24"/>
          <w:szCs w:val="24"/>
          <w:lang w:val="en-US"/>
        </w:rPr>
        <w:t xml:space="preserve"> </w:t>
      </w:r>
      <w:r w:rsidR="000E330A">
        <w:rPr>
          <w:rFonts w:ascii="Times New Roman" w:hAnsi="Times New Roman" w:cs="Times New Roman"/>
          <w:sz w:val="24"/>
          <w:szCs w:val="24"/>
          <w:lang w:val="en-US"/>
        </w:rPr>
        <w:t xml:space="preserve">likewise </w:t>
      </w:r>
      <w:r w:rsidRPr="005339AD">
        <w:rPr>
          <w:rFonts w:ascii="Times New Roman" w:hAnsi="Times New Roman" w:cs="Times New Roman"/>
          <w:sz w:val="24"/>
          <w:szCs w:val="24"/>
          <w:lang w:val="en-US"/>
        </w:rPr>
        <w:t>allow for partial satisfaction:</w:t>
      </w:r>
    </w:p>
    <w:p w:rsidR="00191A25" w:rsidRPr="005339AD" w:rsidRDefault="00191A25" w:rsidP="00191A25">
      <w:pPr>
        <w:spacing w:after="0" w:line="360" w:lineRule="auto"/>
        <w:rPr>
          <w:rFonts w:ascii="Times New Roman" w:hAnsi="Times New Roman" w:cs="Times New Roman"/>
          <w:sz w:val="24"/>
          <w:szCs w:val="24"/>
          <w:lang w:val="en-US"/>
        </w:rPr>
      </w:pPr>
    </w:p>
    <w:p w:rsidR="00191A25" w:rsidRPr="005339AD" w:rsidRDefault="001951A0" w:rsidP="00191A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(13</w:t>
      </w:r>
      <w:r w:rsidR="00191A25" w:rsidRPr="005339AD">
        <w:rPr>
          <w:rFonts w:ascii="Times New Roman" w:hAnsi="Times New Roman" w:cs="Times New Roman"/>
          <w:sz w:val="24"/>
          <w:szCs w:val="24"/>
          <w:lang w:val="en-US"/>
        </w:rPr>
        <w:t>) a. John partly fulfilled his obligation.</w:t>
      </w:r>
    </w:p>
    <w:p w:rsidR="00191A25" w:rsidRPr="006C2C6F" w:rsidRDefault="00191A25" w:rsidP="006C2C6F">
      <w:pPr>
        <w:spacing w:after="0" w:line="360" w:lineRule="auto"/>
        <w:rPr>
          <w:rFonts w:ascii="Times New Roman" w:hAnsi="Times New Roman" w:cs="Times New Roman"/>
          <w:sz w:val="24"/>
          <w:szCs w:val="24"/>
          <w:lang w:val="en-US"/>
        </w:rPr>
      </w:pPr>
      <w:r w:rsidRPr="006C2C6F">
        <w:rPr>
          <w:rFonts w:ascii="Times New Roman" w:hAnsi="Times New Roman" w:cs="Times New Roman"/>
          <w:sz w:val="24"/>
          <w:szCs w:val="24"/>
          <w:lang w:val="en-US"/>
        </w:rPr>
        <w:t xml:space="preserve">        b. John partly followed the law / the rule.</w:t>
      </w:r>
    </w:p>
    <w:p w:rsidR="00613192" w:rsidRPr="006C2C6F" w:rsidRDefault="00613192" w:rsidP="006C2C6F">
      <w:pPr>
        <w:spacing w:after="0" w:line="360" w:lineRule="auto"/>
        <w:rPr>
          <w:rFonts w:ascii="Times New Roman" w:hAnsi="Times New Roman" w:cs="Times New Roman"/>
          <w:sz w:val="24"/>
          <w:szCs w:val="24"/>
          <w:lang w:val="en-US"/>
        </w:rPr>
      </w:pPr>
    </w:p>
    <w:p w:rsidR="00613192" w:rsidRPr="006C2C6F" w:rsidRDefault="00613192" w:rsidP="006C2C6F">
      <w:pPr>
        <w:spacing w:after="0" w:line="360" w:lineRule="auto"/>
        <w:rPr>
          <w:rFonts w:ascii="Times New Roman" w:hAnsi="Times New Roman" w:cs="Times New Roman"/>
          <w:sz w:val="24"/>
          <w:szCs w:val="24"/>
          <w:lang w:val="en-US"/>
        </w:rPr>
      </w:pPr>
      <w:r w:rsidRPr="006C2C6F">
        <w:rPr>
          <w:rFonts w:ascii="Times New Roman" w:hAnsi="Times New Roman" w:cs="Times New Roman"/>
          <w:sz w:val="24"/>
          <w:szCs w:val="24"/>
          <w:lang w:val="en-US"/>
        </w:rPr>
        <w:t>Partial satisfaction of a modal object</w:t>
      </w:r>
      <w:r w:rsidR="006C2C6F" w:rsidRPr="006C2C6F">
        <w:rPr>
          <w:rFonts w:ascii="Times New Roman" w:hAnsi="Times New Roman" w:cs="Times New Roman"/>
          <w:sz w:val="24"/>
          <w:szCs w:val="24"/>
          <w:lang w:val="en-US"/>
        </w:rPr>
        <w:t>, one might think, can be</w:t>
      </w:r>
      <w:r w:rsidRPr="006C2C6F">
        <w:rPr>
          <w:rFonts w:ascii="Times New Roman" w:hAnsi="Times New Roman" w:cs="Times New Roman"/>
          <w:sz w:val="24"/>
          <w:szCs w:val="24"/>
          <w:lang w:val="en-US"/>
        </w:rPr>
        <w:t xml:space="preserve"> reduced to </w:t>
      </w:r>
      <w:r w:rsidR="006C2C6F" w:rsidRPr="006C2C6F">
        <w:rPr>
          <w:rFonts w:ascii="Times New Roman" w:hAnsi="Times New Roman" w:cs="Times New Roman"/>
          <w:sz w:val="24"/>
          <w:szCs w:val="24"/>
          <w:lang w:val="en-US"/>
        </w:rPr>
        <w:t xml:space="preserve">the </w:t>
      </w:r>
      <w:r w:rsidRPr="006C2C6F">
        <w:rPr>
          <w:rFonts w:ascii="Times New Roman" w:hAnsi="Times New Roman" w:cs="Times New Roman"/>
          <w:sz w:val="24"/>
          <w:szCs w:val="24"/>
          <w:lang w:val="en-US"/>
        </w:rPr>
        <w:t>partial truth of the proposition that the modal object is satisfied</w:t>
      </w:r>
      <w:r w:rsidR="006C2C6F" w:rsidRPr="006C2C6F">
        <w:rPr>
          <w:rFonts w:ascii="Times New Roman" w:hAnsi="Times New Roman" w:cs="Times New Roman"/>
          <w:sz w:val="24"/>
          <w:szCs w:val="24"/>
          <w:lang w:val="en-US"/>
        </w:rPr>
        <w:t>, that is</w:t>
      </w:r>
      <w:r w:rsidRPr="006C2C6F">
        <w:rPr>
          <w:rFonts w:ascii="Times New Roman" w:hAnsi="Times New Roman" w:cs="Times New Roman"/>
          <w:sz w:val="24"/>
          <w:szCs w:val="24"/>
          <w:lang w:val="en-US"/>
        </w:rPr>
        <w:t xml:space="preserve">, the validity of part of a modal object </w:t>
      </w:r>
      <w:r w:rsidR="006C2C6F" w:rsidRPr="006C2C6F">
        <w:rPr>
          <w:rFonts w:ascii="Times New Roman" w:hAnsi="Times New Roman" w:cs="Times New Roman"/>
          <w:sz w:val="24"/>
          <w:szCs w:val="24"/>
          <w:lang w:val="en-US"/>
        </w:rPr>
        <w:t>would be</w:t>
      </w:r>
      <w:r w:rsidRPr="006C2C6F">
        <w:rPr>
          <w:rFonts w:ascii="Times New Roman" w:hAnsi="Times New Roman" w:cs="Times New Roman"/>
          <w:sz w:val="24"/>
          <w:szCs w:val="24"/>
          <w:lang w:val="en-US"/>
        </w:rPr>
        <w:t xml:space="preserve"> reduced to the partial truth of a statement of the modal object’s validity. </w:t>
      </w:r>
      <w:r w:rsidR="006C2C6F" w:rsidRPr="006C2C6F">
        <w:rPr>
          <w:rFonts w:ascii="Times New Roman" w:hAnsi="Times New Roman" w:cs="Times New Roman"/>
          <w:sz w:val="24"/>
          <w:szCs w:val="24"/>
          <w:lang w:val="en-US"/>
        </w:rPr>
        <w:t>But this is not the case, as the nonequivalence of</w:t>
      </w:r>
      <w:r w:rsidR="001951A0">
        <w:rPr>
          <w:rFonts w:ascii="Times New Roman" w:hAnsi="Times New Roman" w:cs="Times New Roman"/>
          <w:sz w:val="24"/>
          <w:szCs w:val="24"/>
          <w:lang w:val="en-US"/>
        </w:rPr>
        <w:t xml:space="preserve"> (14</w:t>
      </w:r>
      <w:r w:rsidRPr="006C2C6F">
        <w:rPr>
          <w:rFonts w:ascii="Times New Roman" w:hAnsi="Times New Roman" w:cs="Times New Roman"/>
          <w:sz w:val="24"/>
          <w:szCs w:val="24"/>
          <w:lang w:val="en-US"/>
        </w:rPr>
        <w:t>a)</w:t>
      </w:r>
      <w:r w:rsidR="006C2C6F" w:rsidRPr="006C2C6F">
        <w:rPr>
          <w:rFonts w:ascii="Times New Roman" w:hAnsi="Times New Roman" w:cs="Times New Roman"/>
          <w:sz w:val="24"/>
          <w:szCs w:val="24"/>
          <w:lang w:val="en-US"/>
        </w:rPr>
        <w:t xml:space="preserve"> and</w:t>
      </w:r>
      <w:r w:rsidR="001951A0">
        <w:rPr>
          <w:rFonts w:ascii="Times New Roman" w:hAnsi="Times New Roman" w:cs="Times New Roman"/>
          <w:sz w:val="24"/>
          <w:szCs w:val="24"/>
          <w:lang w:val="en-US"/>
        </w:rPr>
        <w:t xml:space="preserve"> (14</w:t>
      </w:r>
      <w:r w:rsidRPr="006C2C6F">
        <w:rPr>
          <w:rFonts w:ascii="Times New Roman" w:hAnsi="Times New Roman" w:cs="Times New Roman"/>
          <w:sz w:val="24"/>
          <w:szCs w:val="24"/>
          <w:lang w:val="en-US"/>
        </w:rPr>
        <w:t xml:space="preserve">b) </w:t>
      </w:r>
      <w:r w:rsidR="001951A0">
        <w:rPr>
          <w:rFonts w:ascii="Times New Roman" w:hAnsi="Times New Roman" w:cs="Times New Roman"/>
          <w:sz w:val="24"/>
          <w:szCs w:val="24"/>
          <w:lang w:val="en-US"/>
        </w:rPr>
        <w:t>and of (15</w:t>
      </w:r>
      <w:r w:rsidR="006C2C6F" w:rsidRPr="006C2C6F">
        <w:rPr>
          <w:rFonts w:ascii="Times New Roman" w:hAnsi="Times New Roman" w:cs="Times New Roman"/>
          <w:sz w:val="24"/>
          <w:szCs w:val="24"/>
          <w:lang w:val="en-US"/>
        </w:rPr>
        <w:t>a) and</w:t>
      </w:r>
      <w:r w:rsidR="001951A0">
        <w:rPr>
          <w:rFonts w:ascii="Times New Roman" w:hAnsi="Times New Roman" w:cs="Times New Roman"/>
          <w:sz w:val="24"/>
          <w:szCs w:val="24"/>
          <w:lang w:val="en-US"/>
        </w:rPr>
        <w:t xml:space="preserve"> (15</w:t>
      </w:r>
      <w:r w:rsidRPr="006C2C6F">
        <w:rPr>
          <w:rFonts w:ascii="Times New Roman" w:hAnsi="Times New Roman" w:cs="Times New Roman"/>
          <w:sz w:val="24"/>
          <w:szCs w:val="24"/>
          <w:lang w:val="en-US"/>
        </w:rPr>
        <w:t>b)</w:t>
      </w:r>
      <w:r w:rsidR="006C2C6F" w:rsidRPr="006C2C6F">
        <w:rPr>
          <w:rFonts w:ascii="Times New Roman" w:hAnsi="Times New Roman" w:cs="Times New Roman"/>
          <w:sz w:val="24"/>
          <w:szCs w:val="24"/>
          <w:lang w:val="en-US"/>
        </w:rPr>
        <w:t xml:space="preserve"> shows</w:t>
      </w:r>
      <w:r w:rsidRPr="006C2C6F">
        <w:rPr>
          <w:rFonts w:ascii="Times New Roman" w:hAnsi="Times New Roman" w:cs="Times New Roman"/>
          <w:sz w:val="24"/>
          <w:szCs w:val="24"/>
          <w:lang w:val="en-US"/>
        </w:rPr>
        <w:t>:</w:t>
      </w:r>
    </w:p>
    <w:p w:rsidR="00613192" w:rsidRPr="006C2C6F" w:rsidRDefault="00613192" w:rsidP="006C2C6F">
      <w:pPr>
        <w:spacing w:after="0" w:line="360" w:lineRule="auto"/>
        <w:rPr>
          <w:rFonts w:ascii="Times New Roman" w:hAnsi="Times New Roman" w:cs="Times New Roman"/>
          <w:sz w:val="24"/>
          <w:szCs w:val="24"/>
          <w:lang w:val="en-US"/>
        </w:rPr>
      </w:pPr>
    </w:p>
    <w:p w:rsidR="00613192" w:rsidRPr="006C2C6F" w:rsidRDefault="001951A0" w:rsidP="006C2C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(14</w:t>
      </w:r>
      <w:r w:rsidR="00613192" w:rsidRPr="006C2C6F">
        <w:rPr>
          <w:rFonts w:ascii="Times New Roman" w:hAnsi="Times New Roman" w:cs="Times New Roman"/>
          <w:sz w:val="24"/>
          <w:szCs w:val="24"/>
          <w:lang w:val="en-US"/>
        </w:rPr>
        <w:t>) a. The students fulfilled part of the requirement.</w:t>
      </w:r>
    </w:p>
    <w:p w:rsidR="00613192" w:rsidRPr="006C2C6F" w:rsidRDefault="00613192" w:rsidP="006C2C6F">
      <w:pPr>
        <w:spacing w:after="0" w:line="360" w:lineRule="auto"/>
        <w:rPr>
          <w:rFonts w:ascii="Times New Roman" w:hAnsi="Times New Roman" w:cs="Times New Roman"/>
          <w:sz w:val="24"/>
          <w:szCs w:val="24"/>
          <w:lang w:val="en-US"/>
        </w:rPr>
      </w:pPr>
      <w:r w:rsidRPr="006C2C6F">
        <w:rPr>
          <w:rFonts w:ascii="Times New Roman" w:hAnsi="Times New Roman" w:cs="Times New Roman"/>
          <w:sz w:val="24"/>
          <w:szCs w:val="24"/>
          <w:lang w:val="en-US"/>
        </w:rPr>
        <w:t xml:space="preserve">       b. That the students fulfilled the requirement is partly true.</w:t>
      </w:r>
    </w:p>
    <w:p w:rsidR="00613192" w:rsidRPr="006C2C6F" w:rsidRDefault="001951A0" w:rsidP="006C2C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(15</w:t>
      </w:r>
      <w:r w:rsidR="00613192" w:rsidRPr="006C2C6F">
        <w:rPr>
          <w:rFonts w:ascii="Times New Roman" w:hAnsi="Times New Roman" w:cs="Times New Roman"/>
          <w:sz w:val="24"/>
          <w:szCs w:val="24"/>
          <w:lang w:val="en-US"/>
        </w:rPr>
        <w:t>) a. The police force ignored part of the order.</w:t>
      </w:r>
    </w:p>
    <w:p w:rsidR="00613192" w:rsidRPr="006C2C6F" w:rsidRDefault="00613192" w:rsidP="006C2C6F">
      <w:pPr>
        <w:spacing w:after="0" w:line="360" w:lineRule="auto"/>
        <w:rPr>
          <w:rFonts w:ascii="Times New Roman" w:hAnsi="Times New Roman" w:cs="Times New Roman"/>
          <w:sz w:val="24"/>
          <w:szCs w:val="24"/>
          <w:lang w:val="en-US"/>
        </w:rPr>
      </w:pPr>
      <w:r w:rsidRPr="006C2C6F">
        <w:rPr>
          <w:rFonts w:ascii="Times New Roman" w:hAnsi="Times New Roman" w:cs="Times New Roman"/>
          <w:sz w:val="24"/>
          <w:szCs w:val="24"/>
          <w:lang w:val="en-US"/>
        </w:rPr>
        <w:t xml:space="preserve">       b. That the police force ignored the order is partly true.</w:t>
      </w:r>
    </w:p>
    <w:p w:rsidR="00613192" w:rsidRPr="006C2C6F" w:rsidRDefault="00613192" w:rsidP="006C2C6F">
      <w:pPr>
        <w:spacing w:after="0" w:line="360" w:lineRule="auto"/>
        <w:rPr>
          <w:rFonts w:ascii="Times New Roman" w:hAnsi="Times New Roman" w:cs="Times New Roman"/>
          <w:b/>
          <w:sz w:val="24"/>
          <w:szCs w:val="24"/>
          <w:lang w:val="en-US"/>
        </w:rPr>
      </w:pPr>
    </w:p>
    <w:p w:rsidR="00C66DFB" w:rsidRPr="006C2C6F" w:rsidRDefault="001951A0" w:rsidP="006C2C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(14</w:t>
      </w:r>
      <w:r w:rsidR="00613192" w:rsidRPr="006C2C6F">
        <w:rPr>
          <w:rFonts w:ascii="Times New Roman" w:hAnsi="Times New Roman" w:cs="Times New Roman"/>
          <w:sz w:val="24"/>
          <w:szCs w:val="24"/>
          <w:lang w:val="en-US"/>
        </w:rPr>
        <w:t>a) cannot have a reading on which part of the students fu</w:t>
      </w:r>
      <w:r>
        <w:rPr>
          <w:rFonts w:ascii="Times New Roman" w:hAnsi="Times New Roman" w:cs="Times New Roman"/>
          <w:sz w:val="24"/>
          <w:szCs w:val="24"/>
          <w:lang w:val="en-US"/>
        </w:rPr>
        <w:t>lfilled the requirement, but (14</w:t>
      </w:r>
      <w:r w:rsidR="00613192" w:rsidRPr="006C2C6F">
        <w:rPr>
          <w:rFonts w:ascii="Times New Roman" w:hAnsi="Times New Roman" w:cs="Times New Roman"/>
          <w:sz w:val="24"/>
          <w:szCs w:val="24"/>
          <w:lang w:val="en-US"/>
        </w:rPr>
        <w:t>b) can hav</w:t>
      </w:r>
      <w:r>
        <w:rPr>
          <w:rFonts w:ascii="Times New Roman" w:hAnsi="Times New Roman" w:cs="Times New Roman"/>
          <w:sz w:val="24"/>
          <w:szCs w:val="24"/>
          <w:lang w:val="en-US"/>
        </w:rPr>
        <w:t>e such a reading. Similarly, (15</w:t>
      </w:r>
      <w:r w:rsidR="00613192" w:rsidRPr="006C2C6F">
        <w:rPr>
          <w:rFonts w:ascii="Times New Roman" w:hAnsi="Times New Roman" w:cs="Times New Roman"/>
          <w:sz w:val="24"/>
          <w:szCs w:val="24"/>
          <w:lang w:val="en-US"/>
        </w:rPr>
        <w:t>a) cannot have a reading on which part of the police force ignored the order, but</w:t>
      </w:r>
      <w:r>
        <w:rPr>
          <w:rFonts w:ascii="Times New Roman" w:hAnsi="Times New Roman" w:cs="Times New Roman"/>
          <w:sz w:val="24"/>
          <w:szCs w:val="24"/>
          <w:lang w:val="en-US"/>
        </w:rPr>
        <w:t xml:space="preserve"> (15</w:t>
      </w:r>
      <w:r w:rsidR="006C2C6F">
        <w:rPr>
          <w:rFonts w:ascii="Times New Roman" w:hAnsi="Times New Roman" w:cs="Times New Roman"/>
          <w:sz w:val="24"/>
          <w:szCs w:val="24"/>
          <w:lang w:val="en-US"/>
        </w:rPr>
        <w:t>b) can have such a reading.</w:t>
      </w:r>
    </w:p>
    <w:p w:rsidR="00B215F8" w:rsidRDefault="00B215F8" w:rsidP="0028169D">
      <w:pPr>
        <w:spacing w:after="0" w:line="360" w:lineRule="auto"/>
        <w:rPr>
          <w:rFonts w:ascii="Times New Roman" w:hAnsi="Times New Roman" w:cs="Times New Roman"/>
          <w:sz w:val="24"/>
          <w:szCs w:val="24"/>
          <w:lang w:val="en-US"/>
        </w:rPr>
      </w:pPr>
    </w:p>
    <w:p w:rsidR="00191A25" w:rsidRPr="00191A25" w:rsidRDefault="00CC16F2" w:rsidP="0028169D">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2.2</w:t>
      </w:r>
      <w:r w:rsidR="003D7F60">
        <w:rPr>
          <w:rFonts w:ascii="Times New Roman" w:hAnsi="Times New Roman" w:cs="Times New Roman"/>
          <w:b/>
          <w:sz w:val="24"/>
          <w:szCs w:val="24"/>
          <w:lang w:val="en-US"/>
        </w:rPr>
        <w:t xml:space="preserve">. </w:t>
      </w:r>
      <w:r>
        <w:rPr>
          <w:rFonts w:ascii="Times New Roman" w:hAnsi="Times New Roman" w:cs="Times New Roman"/>
          <w:b/>
          <w:sz w:val="24"/>
          <w:szCs w:val="24"/>
          <w:lang w:val="en-US"/>
        </w:rPr>
        <w:t>S</w:t>
      </w:r>
      <w:r w:rsidR="00536761">
        <w:rPr>
          <w:rFonts w:ascii="Times New Roman" w:hAnsi="Times New Roman" w:cs="Times New Roman"/>
          <w:b/>
          <w:sz w:val="24"/>
          <w:szCs w:val="24"/>
          <w:lang w:val="en-US"/>
        </w:rPr>
        <w:t>atisfiable objects</w:t>
      </w:r>
      <w:r w:rsidR="008C057F">
        <w:rPr>
          <w:rFonts w:ascii="Times New Roman" w:hAnsi="Times New Roman" w:cs="Times New Roman"/>
          <w:b/>
          <w:sz w:val="24"/>
          <w:szCs w:val="24"/>
          <w:lang w:val="en-US"/>
        </w:rPr>
        <w:t xml:space="preserve"> and their satisfiers and possible violators</w:t>
      </w:r>
    </w:p>
    <w:p w:rsidR="00191A25" w:rsidRDefault="00191A25" w:rsidP="0028169D">
      <w:pPr>
        <w:spacing w:after="0" w:line="360" w:lineRule="auto"/>
        <w:rPr>
          <w:rFonts w:ascii="Times New Roman" w:hAnsi="Times New Roman" w:cs="Times New Roman"/>
          <w:sz w:val="24"/>
          <w:szCs w:val="24"/>
          <w:lang w:val="en-US"/>
        </w:rPr>
      </w:pPr>
    </w:p>
    <w:p w:rsidR="00D15865" w:rsidRDefault="003B26A5" w:rsidP="00360AE7">
      <w:pPr>
        <w:spacing w:after="0" w:line="360" w:lineRule="auto"/>
        <w:rPr>
          <w:rFonts w:ascii="Times New Roman" w:hAnsi="Times New Roman" w:cs="Times New Roman"/>
          <w:sz w:val="24"/>
          <w:szCs w:val="24"/>
          <w:lang w:val="en-US"/>
        </w:rPr>
      </w:pPr>
      <w:r w:rsidRPr="00BF4022">
        <w:rPr>
          <w:rFonts w:ascii="Times New Roman" w:hAnsi="Times New Roman" w:cs="Times New Roman"/>
          <w:sz w:val="24"/>
          <w:szCs w:val="24"/>
          <w:lang w:val="en-US"/>
        </w:rPr>
        <w:t xml:space="preserve">Truthmaker semantics when applied to </w:t>
      </w:r>
      <w:r w:rsidR="00E1224D">
        <w:rPr>
          <w:rFonts w:ascii="Times New Roman" w:hAnsi="Times New Roman" w:cs="Times New Roman"/>
          <w:sz w:val="24"/>
          <w:szCs w:val="24"/>
          <w:lang w:val="en-US"/>
        </w:rPr>
        <w:t>s</w:t>
      </w:r>
      <w:r w:rsidR="00536761">
        <w:rPr>
          <w:rFonts w:ascii="Times New Roman" w:hAnsi="Times New Roman" w:cs="Times New Roman"/>
          <w:sz w:val="24"/>
          <w:szCs w:val="24"/>
          <w:lang w:val="en-US"/>
        </w:rPr>
        <w:t>atisfiables</w:t>
      </w:r>
      <w:r w:rsidRPr="00BF4022">
        <w:rPr>
          <w:rFonts w:ascii="Times New Roman" w:hAnsi="Times New Roman" w:cs="Times New Roman"/>
          <w:sz w:val="24"/>
          <w:szCs w:val="24"/>
          <w:lang w:val="en-US"/>
        </w:rPr>
        <w:t xml:space="preserve"> differs in one important respect from truthmaker semantics</w:t>
      </w:r>
      <w:r w:rsidR="002A03F6">
        <w:rPr>
          <w:rFonts w:ascii="Times New Roman" w:hAnsi="Times New Roman" w:cs="Times New Roman"/>
          <w:sz w:val="24"/>
          <w:szCs w:val="24"/>
          <w:lang w:val="en-US"/>
        </w:rPr>
        <w:t xml:space="preserve"> applied to sentences</w:t>
      </w:r>
      <w:r w:rsidR="002153B3">
        <w:rPr>
          <w:rFonts w:ascii="Times New Roman" w:hAnsi="Times New Roman" w:cs="Times New Roman"/>
          <w:sz w:val="24"/>
          <w:szCs w:val="24"/>
          <w:lang w:val="en-US"/>
        </w:rPr>
        <w:t>. Whereas sentences come with a set of verifiers and a set of falsifiers,</w:t>
      </w:r>
      <w:r w:rsidR="00D36CDA">
        <w:rPr>
          <w:rFonts w:ascii="Times New Roman" w:hAnsi="Times New Roman" w:cs="Times New Roman"/>
          <w:sz w:val="24"/>
          <w:szCs w:val="24"/>
          <w:lang w:val="en-US"/>
        </w:rPr>
        <w:t xml:space="preserve"> </w:t>
      </w:r>
      <w:r w:rsidRPr="00BF4022">
        <w:rPr>
          <w:rFonts w:ascii="Times New Roman" w:hAnsi="Times New Roman" w:cs="Times New Roman"/>
          <w:sz w:val="24"/>
          <w:szCs w:val="24"/>
          <w:lang w:val="en-US"/>
        </w:rPr>
        <w:t xml:space="preserve">not all </w:t>
      </w:r>
      <w:r w:rsidR="00E1224D">
        <w:rPr>
          <w:rFonts w:ascii="Times New Roman" w:hAnsi="Times New Roman" w:cs="Times New Roman"/>
          <w:sz w:val="24"/>
          <w:szCs w:val="24"/>
          <w:lang w:val="en-US"/>
        </w:rPr>
        <w:t>s</w:t>
      </w:r>
      <w:r w:rsidR="00536761">
        <w:rPr>
          <w:rFonts w:ascii="Times New Roman" w:hAnsi="Times New Roman" w:cs="Times New Roman"/>
          <w:sz w:val="24"/>
          <w:szCs w:val="24"/>
          <w:lang w:val="en-US"/>
        </w:rPr>
        <w:t>atisfiables</w:t>
      </w:r>
      <w:r w:rsidR="002153B3">
        <w:rPr>
          <w:rFonts w:ascii="Times New Roman" w:hAnsi="Times New Roman" w:cs="Times New Roman"/>
          <w:sz w:val="24"/>
          <w:szCs w:val="24"/>
          <w:lang w:val="en-US"/>
        </w:rPr>
        <w:t xml:space="preserve"> can h</w:t>
      </w:r>
      <w:r w:rsidR="00D36CDA">
        <w:rPr>
          <w:rFonts w:ascii="Times New Roman" w:hAnsi="Times New Roman" w:cs="Times New Roman"/>
          <w:sz w:val="24"/>
          <w:szCs w:val="24"/>
          <w:lang w:val="en-US"/>
        </w:rPr>
        <w:t xml:space="preserve">ave falsifiers or </w:t>
      </w:r>
      <w:r w:rsidR="002153B3">
        <w:rPr>
          <w:rFonts w:ascii="Times New Roman" w:hAnsi="Times New Roman" w:cs="Times New Roman"/>
          <w:sz w:val="24"/>
          <w:szCs w:val="24"/>
          <w:lang w:val="en-US"/>
        </w:rPr>
        <w:t xml:space="preserve">violators. The ability to have falsifiers or violators distinguishes attitudinal and modal objects of different modal forces. Claims do have </w:t>
      </w:r>
      <w:r w:rsidRPr="00BF4022">
        <w:rPr>
          <w:rFonts w:ascii="Times New Roman" w:hAnsi="Times New Roman" w:cs="Times New Roman"/>
          <w:sz w:val="24"/>
          <w:szCs w:val="24"/>
          <w:lang w:val="en-US"/>
        </w:rPr>
        <w:t xml:space="preserve">falsifiers, namely situations in virtue of which they are false (situations completely relevant for the falsity of the claim). </w:t>
      </w:r>
      <w:r w:rsidR="00977B99">
        <w:rPr>
          <w:rFonts w:ascii="Times New Roman" w:hAnsi="Times New Roman" w:cs="Times New Roman"/>
          <w:sz w:val="24"/>
          <w:szCs w:val="24"/>
          <w:lang w:val="en-US"/>
        </w:rPr>
        <w:t>R</w:t>
      </w:r>
      <w:r w:rsidRPr="00BF4022">
        <w:rPr>
          <w:rFonts w:ascii="Times New Roman" w:hAnsi="Times New Roman" w:cs="Times New Roman"/>
          <w:sz w:val="24"/>
          <w:szCs w:val="24"/>
          <w:lang w:val="en-US"/>
        </w:rPr>
        <w:t xml:space="preserve">equests </w:t>
      </w:r>
      <w:r w:rsidR="00D36CDA">
        <w:rPr>
          <w:rFonts w:ascii="Times New Roman" w:hAnsi="Times New Roman" w:cs="Times New Roman"/>
          <w:sz w:val="24"/>
          <w:szCs w:val="24"/>
          <w:lang w:val="en-US"/>
        </w:rPr>
        <w:t xml:space="preserve">and obligations </w:t>
      </w:r>
      <w:r w:rsidRPr="00BF4022">
        <w:rPr>
          <w:rFonts w:ascii="Times New Roman" w:hAnsi="Times New Roman" w:cs="Times New Roman"/>
          <w:sz w:val="24"/>
          <w:szCs w:val="24"/>
          <w:lang w:val="en-US"/>
        </w:rPr>
        <w:t>have violators, actions that violate or ignore the request</w:t>
      </w:r>
      <w:r w:rsidR="00D36CDA">
        <w:rPr>
          <w:rFonts w:ascii="Times New Roman" w:hAnsi="Times New Roman" w:cs="Times New Roman"/>
          <w:sz w:val="24"/>
          <w:szCs w:val="24"/>
          <w:lang w:val="en-US"/>
        </w:rPr>
        <w:t xml:space="preserve"> or obligation</w:t>
      </w:r>
      <w:r w:rsidRPr="00BF4022">
        <w:rPr>
          <w:rFonts w:ascii="Times New Roman" w:hAnsi="Times New Roman" w:cs="Times New Roman"/>
          <w:sz w:val="24"/>
          <w:szCs w:val="24"/>
          <w:lang w:val="en-US"/>
        </w:rPr>
        <w:t>. However, attitudinal</w:t>
      </w:r>
      <w:r w:rsidR="00D36CDA">
        <w:rPr>
          <w:rFonts w:ascii="Times New Roman" w:hAnsi="Times New Roman" w:cs="Times New Roman"/>
          <w:sz w:val="24"/>
          <w:szCs w:val="24"/>
          <w:lang w:val="en-US"/>
        </w:rPr>
        <w:t xml:space="preserve"> and modal</w:t>
      </w:r>
      <w:r w:rsidRPr="00BF4022">
        <w:rPr>
          <w:rFonts w:ascii="Times New Roman" w:hAnsi="Times New Roman" w:cs="Times New Roman"/>
          <w:sz w:val="24"/>
          <w:szCs w:val="24"/>
          <w:lang w:val="en-US"/>
        </w:rPr>
        <w:t xml:space="preserve"> objects with the modal force of possibility do not h</w:t>
      </w:r>
      <w:r w:rsidR="00977B99">
        <w:rPr>
          <w:rFonts w:ascii="Times New Roman" w:hAnsi="Times New Roman" w:cs="Times New Roman"/>
          <w:sz w:val="24"/>
          <w:szCs w:val="24"/>
          <w:lang w:val="en-US"/>
        </w:rPr>
        <w:t>ave falsifiers or</w:t>
      </w:r>
      <w:r w:rsidRPr="00BF4022">
        <w:rPr>
          <w:rFonts w:ascii="Times New Roman" w:hAnsi="Times New Roman" w:cs="Times New Roman"/>
          <w:sz w:val="24"/>
          <w:szCs w:val="24"/>
          <w:lang w:val="en-US"/>
        </w:rPr>
        <w:t xml:space="preserve"> violators</w:t>
      </w:r>
      <w:r w:rsidR="00977B99">
        <w:rPr>
          <w:rFonts w:ascii="Times New Roman" w:hAnsi="Times New Roman" w:cs="Times New Roman"/>
          <w:sz w:val="24"/>
          <w:szCs w:val="24"/>
          <w:lang w:val="en-US"/>
        </w:rPr>
        <w:t xml:space="preserve">. </w:t>
      </w:r>
      <w:r w:rsidR="00360AE7" w:rsidRPr="005339AD">
        <w:rPr>
          <w:rFonts w:ascii="Times New Roman" w:hAnsi="Times New Roman" w:cs="Times New Roman"/>
          <w:sz w:val="24"/>
          <w:szCs w:val="24"/>
          <w:lang w:val="en-US"/>
        </w:rPr>
        <w:t xml:space="preserve">What distinguishes proposals, permissions, offers, and invitations from requests and obligations is that they cannot be violated. Not taking up an offer or accepting an invitation is not a violation, but not satisfying a demand or fulfilling a promise is. Moreover, whatever action is performed in virtue of which </w:t>
      </w:r>
      <w:r w:rsidR="00D36CDA">
        <w:rPr>
          <w:rFonts w:ascii="Times New Roman" w:hAnsi="Times New Roman" w:cs="Times New Roman"/>
          <w:sz w:val="24"/>
          <w:szCs w:val="24"/>
          <w:lang w:val="en-US"/>
        </w:rPr>
        <w:t>a</w:t>
      </w:r>
      <w:r w:rsidR="00360AE7" w:rsidRPr="005339AD">
        <w:rPr>
          <w:rFonts w:ascii="Times New Roman" w:hAnsi="Times New Roman" w:cs="Times New Roman"/>
          <w:sz w:val="24"/>
          <w:szCs w:val="24"/>
          <w:lang w:val="en-US"/>
        </w:rPr>
        <w:t xml:space="preserve"> request fails to be satisfied, that action is a violator of the request. </w:t>
      </w:r>
    </w:p>
    <w:p w:rsidR="00D15865" w:rsidRDefault="00D15865" w:rsidP="00360AE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0AE7" w:rsidRPr="005339AD">
        <w:rPr>
          <w:rFonts w:ascii="Times New Roman" w:hAnsi="Times New Roman" w:cs="Times New Roman"/>
          <w:sz w:val="24"/>
          <w:szCs w:val="24"/>
          <w:lang w:val="en-US"/>
        </w:rPr>
        <w:t>Th</w:t>
      </w:r>
      <w:r w:rsidR="00977B99">
        <w:rPr>
          <w:rFonts w:ascii="Times New Roman" w:hAnsi="Times New Roman" w:cs="Times New Roman"/>
          <w:sz w:val="24"/>
          <w:szCs w:val="24"/>
          <w:lang w:val="en-US"/>
        </w:rPr>
        <w:t>e</w:t>
      </w:r>
      <w:r w:rsidR="00360AE7" w:rsidRPr="005339AD">
        <w:rPr>
          <w:rFonts w:ascii="Times New Roman" w:hAnsi="Times New Roman" w:cs="Times New Roman"/>
          <w:sz w:val="24"/>
          <w:szCs w:val="24"/>
          <w:lang w:val="en-US"/>
        </w:rPr>
        <w:t xml:space="preserve"> difference is reflected in the absence of any predicates of violation applicable to permissions, offers, and requests. Obligations can be </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violated</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 xml:space="preserve"> or </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contravened</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 xml:space="preserve">, and rules or laws can be </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broken</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 xml:space="preserve">. Offers and invitations can be </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declined</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 xml:space="preserve"> or </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refused</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 but that does not amount to a violation. The predicate</w:t>
      </w:r>
      <w:r w:rsidR="00360AE7" w:rsidRPr="005339AD">
        <w:rPr>
          <w:rFonts w:ascii="Times New Roman" w:hAnsi="Times New Roman" w:cs="Times New Roman"/>
          <w:i/>
          <w:sz w:val="24"/>
          <w:szCs w:val="24"/>
          <w:lang w:val="en-US"/>
        </w:rPr>
        <w:t xml:space="preserve"> ignore</w:t>
      </w:r>
      <w:r w:rsidR="00360AE7" w:rsidRPr="005339AD">
        <w:rPr>
          <w:rFonts w:ascii="Times New Roman" w:hAnsi="Times New Roman" w:cs="Times New Roman"/>
          <w:sz w:val="24"/>
          <w:szCs w:val="24"/>
          <w:lang w:val="en-US"/>
        </w:rPr>
        <w:t xml:space="preserve"> conveys violation with </w:t>
      </w:r>
      <w:r w:rsidR="00D36CDA">
        <w:rPr>
          <w:rFonts w:ascii="Times New Roman" w:hAnsi="Times New Roman" w:cs="Times New Roman"/>
          <w:sz w:val="24"/>
          <w:szCs w:val="24"/>
          <w:lang w:val="en-US"/>
        </w:rPr>
        <w:t xml:space="preserve">attitudinal and </w:t>
      </w:r>
      <w:r w:rsidR="00360AE7" w:rsidRPr="005339AD">
        <w:rPr>
          <w:rFonts w:ascii="Times New Roman" w:hAnsi="Times New Roman" w:cs="Times New Roman"/>
          <w:sz w:val="24"/>
          <w:szCs w:val="24"/>
          <w:lang w:val="en-US"/>
        </w:rPr>
        <w:t>modal objects of necessity</w:t>
      </w:r>
      <w:r w:rsidR="00D36CDA">
        <w:rPr>
          <w:rFonts w:ascii="Times New Roman" w:hAnsi="Times New Roman" w:cs="Times New Roman"/>
          <w:sz w:val="24"/>
          <w:szCs w:val="24"/>
          <w:lang w:val="en-US"/>
        </w:rPr>
        <w:t xml:space="preserve"> (request, obligation)</w:t>
      </w:r>
      <w:r w:rsidR="00360AE7" w:rsidRPr="005339AD">
        <w:rPr>
          <w:rFonts w:ascii="Times New Roman" w:hAnsi="Times New Roman" w:cs="Times New Roman"/>
          <w:sz w:val="24"/>
          <w:szCs w:val="24"/>
          <w:lang w:val="en-US"/>
        </w:rPr>
        <w:t xml:space="preserve">, but with </w:t>
      </w:r>
      <w:r w:rsidR="00D36CDA">
        <w:rPr>
          <w:rFonts w:ascii="Times New Roman" w:hAnsi="Times New Roman" w:cs="Times New Roman"/>
          <w:sz w:val="24"/>
          <w:szCs w:val="24"/>
          <w:lang w:val="en-US"/>
        </w:rPr>
        <w:t xml:space="preserve">those of </w:t>
      </w:r>
      <w:r w:rsidR="00360AE7">
        <w:rPr>
          <w:rFonts w:ascii="Times New Roman" w:hAnsi="Times New Roman" w:cs="Times New Roman"/>
          <w:sz w:val="24"/>
          <w:szCs w:val="24"/>
          <w:lang w:val="en-US"/>
        </w:rPr>
        <w:t xml:space="preserve">possibility </w:t>
      </w:r>
      <w:r w:rsidR="00D36CDA">
        <w:rPr>
          <w:rFonts w:ascii="Times New Roman" w:hAnsi="Times New Roman" w:cs="Times New Roman"/>
          <w:sz w:val="24"/>
          <w:szCs w:val="24"/>
          <w:lang w:val="en-US"/>
        </w:rPr>
        <w:t xml:space="preserve">(invitation, offer, permission) </w:t>
      </w:r>
      <w:r w:rsidR="00360AE7">
        <w:rPr>
          <w:rFonts w:ascii="Times New Roman" w:hAnsi="Times New Roman" w:cs="Times New Roman"/>
          <w:sz w:val="24"/>
          <w:szCs w:val="24"/>
          <w:lang w:val="en-US"/>
        </w:rPr>
        <w:t>it conveys simply</w:t>
      </w:r>
      <w:r w:rsidR="00360AE7" w:rsidRPr="005339AD">
        <w:rPr>
          <w:rFonts w:ascii="Times New Roman" w:hAnsi="Times New Roman" w:cs="Times New Roman"/>
          <w:sz w:val="24"/>
          <w:szCs w:val="24"/>
          <w:lang w:val="en-US"/>
        </w:rPr>
        <w:t xml:space="preserve"> </w:t>
      </w:r>
      <w:r w:rsidR="00D36CDA">
        <w:rPr>
          <w:rFonts w:ascii="Times New Roman" w:hAnsi="Times New Roman" w:cs="Times New Roman"/>
          <w:sz w:val="24"/>
          <w:szCs w:val="24"/>
          <w:lang w:val="en-US"/>
        </w:rPr>
        <w:t>lack of acceptance</w:t>
      </w:r>
      <w:r w:rsidR="00360AE7" w:rsidRPr="005339AD">
        <w:rPr>
          <w:rFonts w:ascii="Times New Roman" w:hAnsi="Times New Roman" w:cs="Times New Roman"/>
          <w:sz w:val="24"/>
          <w:szCs w:val="24"/>
          <w:lang w:val="en-US"/>
        </w:rPr>
        <w:t>. Ignoring a</w:t>
      </w:r>
      <w:r w:rsidR="00B215F8">
        <w:rPr>
          <w:rFonts w:ascii="Times New Roman" w:hAnsi="Times New Roman" w:cs="Times New Roman"/>
          <w:sz w:val="24"/>
          <w:szCs w:val="24"/>
          <w:lang w:val="en-US"/>
        </w:rPr>
        <w:t>n</w:t>
      </w:r>
      <w:r w:rsidR="00360AE7" w:rsidRPr="005339AD">
        <w:rPr>
          <w:rFonts w:ascii="Times New Roman" w:hAnsi="Times New Roman" w:cs="Times New Roman"/>
          <w:sz w:val="24"/>
          <w:szCs w:val="24"/>
          <w:lang w:val="en-US"/>
        </w:rPr>
        <w:t xml:space="preserve"> </w:t>
      </w:r>
      <w:r w:rsidR="00D36CDA">
        <w:rPr>
          <w:rFonts w:ascii="Times New Roman" w:hAnsi="Times New Roman" w:cs="Times New Roman"/>
          <w:sz w:val="24"/>
          <w:szCs w:val="24"/>
          <w:lang w:val="en-US"/>
        </w:rPr>
        <w:t xml:space="preserve">invitation, offer, or </w:t>
      </w:r>
      <w:r w:rsidR="00360AE7" w:rsidRPr="005339AD">
        <w:rPr>
          <w:rFonts w:ascii="Times New Roman" w:hAnsi="Times New Roman" w:cs="Times New Roman"/>
          <w:sz w:val="24"/>
          <w:szCs w:val="24"/>
          <w:lang w:val="en-US"/>
        </w:rPr>
        <w:t xml:space="preserve">permission does not mean violating it, but ignoring a request </w:t>
      </w:r>
      <w:r w:rsidR="00D36CDA">
        <w:rPr>
          <w:rFonts w:ascii="Times New Roman" w:hAnsi="Times New Roman" w:cs="Times New Roman"/>
          <w:sz w:val="24"/>
          <w:szCs w:val="24"/>
          <w:lang w:val="en-US"/>
        </w:rPr>
        <w:t>or obligation does</w:t>
      </w:r>
      <w:r w:rsidR="00360AE7" w:rsidRPr="005339AD">
        <w:rPr>
          <w:rFonts w:ascii="Times New Roman" w:hAnsi="Times New Roman" w:cs="Times New Roman"/>
          <w:sz w:val="24"/>
          <w:szCs w:val="24"/>
          <w:lang w:val="en-US"/>
        </w:rPr>
        <w:t xml:space="preserve">. </w:t>
      </w:r>
      <w:r w:rsidR="007E1B2C" w:rsidRPr="00BF4022">
        <w:rPr>
          <w:rFonts w:ascii="Times New Roman" w:hAnsi="Times New Roman" w:cs="Times New Roman"/>
          <w:sz w:val="24"/>
          <w:szCs w:val="24"/>
          <w:lang w:val="en-US"/>
        </w:rPr>
        <w:t>What we refer to as ’options’, ‘strategies’, and ‘possibilities’ are teleological modal objects of possibility. They can be ‘taken’ or ‘pursued’, but not ‘violated’. A strategy may fail, of course, but here failure is a property of the attitudinal object</w:t>
      </w:r>
      <w:r w:rsidR="00E1224D">
        <w:rPr>
          <w:rFonts w:ascii="Times New Roman" w:hAnsi="Times New Roman" w:cs="Times New Roman"/>
          <w:sz w:val="24"/>
          <w:szCs w:val="24"/>
          <w:lang w:val="en-US"/>
        </w:rPr>
        <w:t xml:space="preserve"> of not providing a way of reaching an aim</w:t>
      </w:r>
      <w:r w:rsidR="007E1B2C" w:rsidRPr="00BF4022">
        <w:rPr>
          <w:rFonts w:ascii="Times New Roman" w:hAnsi="Times New Roman" w:cs="Times New Roman"/>
          <w:sz w:val="24"/>
          <w:szCs w:val="24"/>
          <w:lang w:val="en-US"/>
        </w:rPr>
        <w:t xml:space="preserve">, not </w:t>
      </w:r>
      <w:r w:rsidR="00E1224D">
        <w:rPr>
          <w:rFonts w:ascii="Times New Roman" w:hAnsi="Times New Roman" w:cs="Times New Roman"/>
          <w:sz w:val="24"/>
          <w:szCs w:val="24"/>
          <w:lang w:val="en-US"/>
        </w:rPr>
        <w:t>a property of a satisfier violating it</w:t>
      </w:r>
      <w:r w:rsidR="007E1B2C" w:rsidRPr="00BF4022">
        <w:rPr>
          <w:rFonts w:ascii="Times New Roman" w:hAnsi="Times New Roman" w:cs="Times New Roman"/>
          <w:sz w:val="24"/>
          <w:szCs w:val="24"/>
          <w:lang w:val="en-US"/>
        </w:rPr>
        <w:t xml:space="preserve">. An option may be rejected, but that means </w:t>
      </w:r>
      <w:r w:rsidR="00D51C39">
        <w:rPr>
          <w:rFonts w:ascii="Times New Roman" w:hAnsi="Times New Roman" w:cs="Times New Roman"/>
          <w:sz w:val="24"/>
          <w:szCs w:val="24"/>
          <w:lang w:val="en-US"/>
        </w:rPr>
        <w:t>‘</w:t>
      </w:r>
      <w:r w:rsidR="007E1B2C" w:rsidRPr="00BF4022">
        <w:rPr>
          <w:rFonts w:ascii="Times New Roman" w:hAnsi="Times New Roman" w:cs="Times New Roman"/>
          <w:sz w:val="24"/>
          <w:szCs w:val="24"/>
          <w:lang w:val="en-US"/>
        </w:rPr>
        <w:t>not taking it</w:t>
      </w:r>
      <w:r w:rsidR="00D51C39">
        <w:rPr>
          <w:rFonts w:ascii="Times New Roman" w:hAnsi="Times New Roman" w:cs="Times New Roman"/>
          <w:sz w:val="24"/>
          <w:szCs w:val="24"/>
          <w:lang w:val="en-US"/>
        </w:rPr>
        <w:t xml:space="preserve"> up’</w:t>
      </w:r>
      <w:r w:rsidR="007E1B2C" w:rsidRPr="00BF4022">
        <w:rPr>
          <w:rFonts w:ascii="Times New Roman" w:hAnsi="Times New Roman" w:cs="Times New Roman"/>
          <w:sz w:val="24"/>
          <w:szCs w:val="24"/>
          <w:lang w:val="en-US"/>
        </w:rPr>
        <w:t xml:space="preserve">, rather than </w:t>
      </w:r>
      <w:r w:rsidR="00D51C39">
        <w:rPr>
          <w:rFonts w:ascii="Times New Roman" w:hAnsi="Times New Roman" w:cs="Times New Roman"/>
          <w:sz w:val="24"/>
          <w:szCs w:val="24"/>
          <w:lang w:val="en-US"/>
        </w:rPr>
        <w:t>‘</w:t>
      </w:r>
      <w:r w:rsidR="007E1B2C" w:rsidRPr="00BF4022">
        <w:rPr>
          <w:rFonts w:ascii="Times New Roman" w:hAnsi="Times New Roman" w:cs="Times New Roman"/>
          <w:sz w:val="24"/>
          <w:szCs w:val="24"/>
          <w:lang w:val="en-US"/>
        </w:rPr>
        <w:t>violating</w:t>
      </w:r>
      <w:r w:rsidR="00E1224D">
        <w:rPr>
          <w:rFonts w:ascii="Times New Roman" w:hAnsi="Times New Roman" w:cs="Times New Roman"/>
          <w:sz w:val="24"/>
          <w:szCs w:val="24"/>
          <w:lang w:val="en-US"/>
        </w:rPr>
        <w:t>’</w:t>
      </w:r>
      <w:r w:rsidR="007E1B2C" w:rsidRPr="00BF4022">
        <w:rPr>
          <w:rFonts w:ascii="Times New Roman" w:hAnsi="Times New Roman" w:cs="Times New Roman"/>
          <w:sz w:val="24"/>
          <w:szCs w:val="24"/>
          <w:lang w:val="en-US"/>
        </w:rPr>
        <w:t xml:space="preserve"> </w:t>
      </w:r>
      <w:r w:rsidR="007E1B2C">
        <w:rPr>
          <w:rFonts w:ascii="Times New Roman" w:hAnsi="Times New Roman" w:cs="Times New Roman"/>
          <w:sz w:val="24"/>
          <w:szCs w:val="24"/>
          <w:lang w:val="en-US"/>
        </w:rPr>
        <w:t>it</w:t>
      </w:r>
      <w:r w:rsidR="00E1224D">
        <w:rPr>
          <w:rFonts w:ascii="Times New Roman" w:hAnsi="Times New Roman" w:cs="Times New Roman"/>
          <w:sz w:val="24"/>
          <w:szCs w:val="24"/>
          <w:lang w:val="en-US"/>
        </w:rPr>
        <w:t>.</w:t>
      </w:r>
      <w:r w:rsidR="007E1B2C">
        <w:rPr>
          <w:rFonts w:ascii="Times New Roman" w:hAnsi="Times New Roman" w:cs="Times New Roman"/>
          <w:sz w:val="24"/>
          <w:szCs w:val="24"/>
          <w:lang w:val="en-US"/>
        </w:rPr>
        <w:t>.</w:t>
      </w:r>
      <w:r w:rsidR="006B408F" w:rsidRPr="006B408F">
        <w:rPr>
          <w:rFonts w:ascii="Times New Roman" w:hAnsi="Times New Roman" w:cs="Times New Roman"/>
          <w:sz w:val="24"/>
          <w:szCs w:val="24"/>
          <w:lang w:val="en-US"/>
        </w:rPr>
        <w:t xml:space="preserve"> </w:t>
      </w:r>
    </w:p>
    <w:p w:rsidR="00360AE7" w:rsidRDefault="00D15865" w:rsidP="00360AE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B408F" w:rsidRPr="005339AD">
        <w:rPr>
          <w:rFonts w:ascii="Times New Roman" w:hAnsi="Times New Roman" w:cs="Times New Roman"/>
          <w:sz w:val="24"/>
          <w:szCs w:val="24"/>
          <w:lang w:val="en-US"/>
        </w:rPr>
        <w:t xml:space="preserve">The difference </w:t>
      </w:r>
      <w:r w:rsidR="006B408F">
        <w:rPr>
          <w:rFonts w:ascii="Times New Roman" w:hAnsi="Times New Roman" w:cs="Times New Roman"/>
          <w:sz w:val="24"/>
          <w:szCs w:val="24"/>
          <w:lang w:val="en-US"/>
        </w:rPr>
        <w:t>in modal force is</w:t>
      </w:r>
      <w:r w:rsidR="006B408F" w:rsidRPr="005339AD">
        <w:rPr>
          <w:rFonts w:ascii="Times New Roman" w:hAnsi="Times New Roman" w:cs="Times New Roman"/>
          <w:sz w:val="24"/>
          <w:szCs w:val="24"/>
          <w:lang w:val="en-US"/>
        </w:rPr>
        <w:t xml:space="preserve"> also reflected in the way satisfiers</w:t>
      </w:r>
      <w:r w:rsidR="006B408F">
        <w:rPr>
          <w:rFonts w:ascii="Times New Roman" w:hAnsi="Times New Roman" w:cs="Times New Roman"/>
          <w:sz w:val="24"/>
          <w:szCs w:val="24"/>
          <w:lang w:val="en-US"/>
        </w:rPr>
        <w:t xml:space="preserve"> are evaluated.  An action of fulfilling a request is ‘correct’, but an action</w:t>
      </w:r>
      <w:r w:rsidR="00D51C39">
        <w:rPr>
          <w:rFonts w:ascii="Times New Roman" w:hAnsi="Times New Roman" w:cs="Times New Roman"/>
          <w:sz w:val="24"/>
          <w:szCs w:val="24"/>
          <w:lang w:val="en-US"/>
        </w:rPr>
        <w:t xml:space="preserve"> of</w:t>
      </w:r>
      <w:r w:rsidR="006B408F">
        <w:rPr>
          <w:rFonts w:ascii="Times New Roman" w:hAnsi="Times New Roman" w:cs="Times New Roman"/>
          <w:sz w:val="24"/>
          <w:szCs w:val="24"/>
          <w:lang w:val="en-US"/>
        </w:rPr>
        <w:t xml:space="preserve"> ta</w:t>
      </w:r>
      <w:r w:rsidR="006B408F" w:rsidRPr="005339AD">
        <w:rPr>
          <w:rFonts w:ascii="Times New Roman" w:hAnsi="Times New Roman" w:cs="Times New Roman"/>
          <w:sz w:val="24"/>
          <w:szCs w:val="24"/>
          <w:lang w:val="en-US"/>
        </w:rPr>
        <w:t xml:space="preserve">king up a permission </w:t>
      </w:r>
      <w:r w:rsidR="006B408F">
        <w:rPr>
          <w:rFonts w:ascii="Times New Roman" w:hAnsi="Times New Roman" w:cs="Times New Roman"/>
          <w:sz w:val="24"/>
          <w:szCs w:val="24"/>
          <w:lang w:val="en-US"/>
        </w:rPr>
        <w:t>is not</w:t>
      </w:r>
      <w:r w:rsidR="006B408F" w:rsidRPr="005339AD">
        <w:rPr>
          <w:rFonts w:ascii="Times New Roman" w:hAnsi="Times New Roman" w:cs="Times New Roman"/>
          <w:sz w:val="24"/>
          <w:szCs w:val="24"/>
          <w:lang w:val="en-US"/>
        </w:rPr>
        <w:t xml:space="preserve"> ‘correct’, but</w:t>
      </w:r>
      <w:r w:rsidR="00E1224D">
        <w:rPr>
          <w:rFonts w:ascii="Times New Roman" w:hAnsi="Times New Roman" w:cs="Times New Roman"/>
          <w:sz w:val="24"/>
          <w:szCs w:val="24"/>
          <w:lang w:val="en-US"/>
        </w:rPr>
        <w:t xml:space="preserve"> would rather qualify as</w:t>
      </w:r>
      <w:r w:rsidR="006B408F">
        <w:rPr>
          <w:rFonts w:ascii="Times New Roman" w:hAnsi="Times New Roman" w:cs="Times New Roman"/>
          <w:sz w:val="24"/>
          <w:szCs w:val="24"/>
          <w:lang w:val="en-US"/>
        </w:rPr>
        <w:t xml:space="preserve"> </w:t>
      </w:r>
      <w:r w:rsidR="006B408F" w:rsidRPr="005339AD">
        <w:rPr>
          <w:rFonts w:ascii="Times New Roman" w:hAnsi="Times New Roman" w:cs="Times New Roman"/>
          <w:sz w:val="24"/>
          <w:szCs w:val="24"/>
          <w:lang w:val="en-US"/>
        </w:rPr>
        <w:t>‘legitimate’.</w:t>
      </w:r>
      <w:r w:rsidR="006B408F">
        <w:rPr>
          <w:rFonts w:ascii="Times New Roman" w:hAnsi="Times New Roman" w:cs="Times New Roman"/>
          <w:sz w:val="24"/>
          <w:szCs w:val="24"/>
          <w:lang w:val="en-US"/>
        </w:rPr>
        <w:t xml:space="preserve"> </w:t>
      </w:r>
    </w:p>
    <w:p w:rsidR="006B408F" w:rsidRPr="005339AD" w:rsidRDefault="006B408F" w:rsidP="00360AE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difference between modal force</w:t>
      </w:r>
      <w:r w:rsidR="008C057F">
        <w:rPr>
          <w:rFonts w:ascii="Times New Roman" w:hAnsi="Times New Roman" w:cs="Times New Roman"/>
          <w:sz w:val="24"/>
          <w:szCs w:val="24"/>
          <w:lang w:val="en-US"/>
        </w:rPr>
        <w:t>s</w:t>
      </w:r>
      <w:r>
        <w:rPr>
          <w:rFonts w:ascii="Times New Roman" w:hAnsi="Times New Roman" w:cs="Times New Roman"/>
          <w:sz w:val="24"/>
          <w:szCs w:val="24"/>
          <w:lang w:val="en-US"/>
        </w:rPr>
        <w:t xml:space="preserve"> thus resides in a differ</w:t>
      </w:r>
      <w:r w:rsidR="00B215F8">
        <w:rPr>
          <w:rFonts w:ascii="Times New Roman" w:hAnsi="Times New Roman" w:cs="Times New Roman"/>
          <w:sz w:val="24"/>
          <w:szCs w:val="24"/>
          <w:lang w:val="en-US"/>
        </w:rPr>
        <w:t>ence in the truthmaker-based con</w:t>
      </w:r>
      <w:r>
        <w:rPr>
          <w:rFonts w:ascii="Times New Roman" w:hAnsi="Times New Roman" w:cs="Times New Roman"/>
          <w:sz w:val="24"/>
          <w:szCs w:val="24"/>
          <w:lang w:val="en-US"/>
        </w:rPr>
        <w:t>tent of attitudinal and modal objects</w:t>
      </w:r>
      <w:r w:rsidR="008245A1">
        <w:rPr>
          <w:rFonts w:ascii="Times New Roman" w:hAnsi="Times New Roman" w:cs="Times New Roman"/>
          <w:sz w:val="24"/>
          <w:szCs w:val="24"/>
          <w:lang w:val="en-US"/>
        </w:rPr>
        <w:t xml:space="preserve">, which </w:t>
      </w:r>
      <w:r>
        <w:rPr>
          <w:rFonts w:ascii="Times New Roman" w:hAnsi="Times New Roman" w:cs="Times New Roman"/>
          <w:sz w:val="24"/>
          <w:szCs w:val="24"/>
          <w:lang w:val="en-US"/>
        </w:rPr>
        <w:t xml:space="preserve">permits a new, non-quantificational approach to </w:t>
      </w:r>
      <w:r w:rsidR="008245A1">
        <w:rPr>
          <w:rFonts w:ascii="Times New Roman" w:hAnsi="Times New Roman" w:cs="Times New Roman"/>
          <w:sz w:val="24"/>
          <w:szCs w:val="24"/>
          <w:lang w:val="en-US"/>
        </w:rPr>
        <w:t>the semantics of modals.</w:t>
      </w:r>
      <w:r w:rsidR="00711F8F">
        <w:rPr>
          <w:rFonts w:ascii="Times New Roman" w:hAnsi="Times New Roman" w:cs="Times New Roman"/>
          <w:sz w:val="24"/>
          <w:szCs w:val="24"/>
          <w:lang w:val="en-US"/>
        </w:rPr>
        <w:t xml:space="preserve"> </w:t>
      </w:r>
    </w:p>
    <w:p w:rsidR="00F52C39" w:rsidRDefault="00F52C39" w:rsidP="00A14CEE">
      <w:pPr>
        <w:spacing w:after="0" w:line="360" w:lineRule="auto"/>
        <w:rPr>
          <w:rFonts w:ascii="Times New Roman" w:hAnsi="Times New Roman" w:cs="Times New Roman"/>
          <w:sz w:val="24"/>
          <w:szCs w:val="24"/>
          <w:lang w:val="en-US"/>
        </w:rPr>
      </w:pPr>
    </w:p>
    <w:p w:rsidR="00B15A46" w:rsidRDefault="002C7B8F" w:rsidP="00B15A46">
      <w:pPr>
        <w:spacing w:after="0" w:line="360" w:lineRule="auto"/>
        <w:rPr>
          <w:rFonts w:ascii="Times New Roman" w:eastAsia="Calibri" w:hAnsi="Times New Roman" w:cs="Times New Roman"/>
          <w:b/>
          <w:sz w:val="24"/>
          <w:szCs w:val="24"/>
          <w:lang w:val="en-US"/>
        </w:rPr>
      </w:pPr>
      <w:r>
        <w:rPr>
          <w:rFonts w:ascii="Times New Roman" w:hAnsi="Times New Roman" w:cs="Times New Roman"/>
          <w:b/>
          <w:sz w:val="24"/>
          <w:szCs w:val="24"/>
          <w:lang w:val="en-US"/>
        </w:rPr>
        <w:t>2.</w:t>
      </w:r>
      <w:r w:rsidR="00CC16F2">
        <w:rPr>
          <w:rFonts w:ascii="Times New Roman" w:hAnsi="Times New Roman" w:cs="Times New Roman"/>
          <w:b/>
          <w:sz w:val="24"/>
          <w:szCs w:val="24"/>
          <w:lang w:val="en-US"/>
        </w:rPr>
        <w:t>3</w:t>
      </w:r>
      <w:r w:rsidR="00CB5C10" w:rsidRPr="00F52C39">
        <w:rPr>
          <w:rFonts w:ascii="Times New Roman" w:hAnsi="Times New Roman" w:cs="Times New Roman"/>
          <w:b/>
          <w:sz w:val="24"/>
          <w:szCs w:val="24"/>
          <w:lang w:val="en-US"/>
        </w:rPr>
        <w:t>.</w:t>
      </w:r>
      <w:r w:rsidR="001B6B1A">
        <w:rPr>
          <w:rFonts w:ascii="Times New Roman" w:eastAsia="Calibri" w:hAnsi="Times New Roman" w:cs="Times New Roman"/>
          <w:b/>
          <w:sz w:val="24"/>
          <w:szCs w:val="24"/>
          <w:lang w:val="en-US"/>
        </w:rPr>
        <w:t xml:space="preserve"> </w:t>
      </w:r>
      <w:r w:rsidR="00B15A46">
        <w:rPr>
          <w:rFonts w:ascii="Times New Roman" w:eastAsia="Calibri" w:hAnsi="Times New Roman" w:cs="Times New Roman"/>
          <w:b/>
          <w:sz w:val="24"/>
          <w:szCs w:val="24"/>
          <w:lang w:val="en-US"/>
        </w:rPr>
        <w:t>Possible-worlds-based and truthmaker-based content</w:t>
      </w:r>
      <w:r w:rsidR="00F50E32">
        <w:rPr>
          <w:rFonts w:ascii="Times New Roman" w:eastAsia="Calibri" w:hAnsi="Times New Roman" w:cs="Times New Roman"/>
          <w:b/>
          <w:sz w:val="24"/>
          <w:szCs w:val="24"/>
          <w:lang w:val="en-US"/>
        </w:rPr>
        <w:t>s for sentences as predicates of content bearers</w:t>
      </w:r>
    </w:p>
    <w:p w:rsidR="00B15A46" w:rsidRPr="008B7464" w:rsidRDefault="00B15A46" w:rsidP="00B15A46">
      <w:pPr>
        <w:spacing w:after="0" w:line="360" w:lineRule="auto"/>
        <w:rPr>
          <w:rFonts w:ascii="Times New Roman" w:eastAsia="Calibri" w:hAnsi="Times New Roman" w:cs="Times New Roman"/>
          <w:sz w:val="24"/>
          <w:szCs w:val="24"/>
          <w:lang w:val="en-US"/>
        </w:rPr>
      </w:pPr>
    </w:p>
    <w:p w:rsidR="00161FB1" w:rsidRDefault="00B15A46" w:rsidP="00F50E32">
      <w:pPr>
        <w:spacing w:after="0" w:line="360" w:lineRule="auto"/>
        <w:rPr>
          <w:rFonts w:ascii="Times New Roman" w:eastAsia="Calibri" w:hAnsi="Times New Roman" w:cs="Times New Roman"/>
          <w:sz w:val="24"/>
          <w:szCs w:val="24"/>
          <w:lang w:val="en-US"/>
        </w:rPr>
      </w:pPr>
      <w:r w:rsidRPr="008B7464">
        <w:rPr>
          <w:rFonts w:ascii="Times New Roman" w:eastAsia="Calibri" w:hAnsi="Times New Roman" w:cs="Times New Roman"/>
          <w:sz w:val="24"/>
          <w:szCs w:val="24"/>
          <w:lang w:val="en-US"/>
        </w:rPr>
        <w:t>The present view is that sentences act as predicates of content bearers</w:t>
      </w:r>
      <w:r w:rsidR="00CC20A1">
        <w:rPr>
          <w:rFonts w:ascii="Times New Roman" w:eastAsia="Calibri" w:hAnsi="Times New Roman" w:cs="Times New Roman"/>
          <w:sz w:val="24"/>
          <w:szCs w:val="24"/>
          <w:lang w:val="en-US"/>
        </w:rPr>
        <w:t>. G</w:t>
      </w:r>
      <w:r w:rsidR="00161FB1">
        <w:rPr>
          <w:rFonts w:ascii="Times New Roman" w:eastAsia="Calibri" w:hAnsi="Times New Roman" w:cs="Times New Roman"/>
          <w:sz w:val="24"/>
          <w:szCs w:val="24"/>
          <w:lang w:val="en-US"/>
        </w:rPr>
        <w:t>iven the truthm</w:t>
      </w:r>
      <w:r w:rsidR="00CC20A1">
        <w:rPr>
          <w:rFonts w:ascii="Times New Roman" w:eastAsia="Calibri" w:hAnsi="Times New Roman" w:cs="Times New Roman"/>
          <w:sz w:val="24"/>
          <w:szCs w:val="24"/>
          <w:lang w:val="en-US"/>
        </w:rPr>
        <w:t xml:space="preserve">aker-based meaning of sentences as bilateral contents, this requires positing a derived meaning of sentences as </w:t>
      </w:r>
      <w:r w:rsidR="00D07AB6">
        <w:rPr>
          <w:rFonts w:ascii="Times New Roman" w:eastAsia="Calibri" w:hAnsi="Times New Roman" w:cs="Times New Roman"/>
          <w:sz w:val="24"/>
          <w:szCs w:val="24"/>
          <w:lang w:val="en-US"/>
        </w:rPr>
        <w:t xml:space="preserve">a </w:t>
      </w:r>
      <w:r w:rsidR="00CC20A1">
        <w:rPr>
          <w:rFonts w:ascii="Times New Roman" w:eastAsia="Calibri" w:hAnsi="Times New Roman" w:cs="Times New Roman"/>
          <w:sz w:val="24"/>
          <w:szCs w:val="24"/>
          <w:lang w:val="en-US"/>
        </w:rPr>
        <w:t>propert</w:t>
      </w:r>
      <w:r w:rsidR="00D07AB6">
        <w:rPr>
          <w:rFonts w:ascii="Times New Roman" w:eastAsia="Calibri" w:hAnsi="Times New Roman" w:cs="Times New Roman"/>
          <w:sz w:val="24"/>
          <w:szCs w:val="24"/>
          <w:lang w:val="en-US"/>
        </w:rPr>
        <w:t xml:space="preserve">y </w:t>
      </w:r>
      <w:r w:rsidR="00CC20A1">
        <w:rPr>
          <w:rFonts w:ascii="Times New Roman" w:eastAsia="Calibri" w:hAnsi="Times New Roman" w:cs="Times New Roman"/>
          <w:sz w:val="24"/>
          <w:szCs w:val="24"/>
          <w:lang w:val="en-US"/>
        </w:rPr>
        <w:t xml:space="preserve">of </w:t>
      </w:r>
      <w:r w:rsidR="00161FB1">
        <w:rPr>
          <w:rFonts w:ascii="Times New Roman" w:eastAsia="Calibri" w:hAnsi="Times New Roman" w:cs="Times New Roman"/>
          <w:sz w:val="24"/>
          <w:szCs w:val="24"/>
          <w:lang w:val="en-US"/>
        </w:rPr>
        <w:t>content bearers</w:t>
      </w:r>
      <w:r>
        <w:rPr>
          <w:rFonts w:ascii="Times New Roman" w:eastAsia="Calibri" w:hAnsi="Times New Roman" w:cs="Times New Roman"/>
          <w:sz w:val="24"/>
          <w:szCs w:val="24"/>
          <w:lang w:val="en-US"/>
        </w:rPr>
        <w:t xml:space="preserve">. </w:t>
      </w:r>
    </w:p>
    <w:p w:rsidR="00F50E32" w:rsidRDefault="00161FB1" w:rsidP="00F50E32">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B15A46" w:rsidRPr="008B7464">
        <w:rPr>
          <w:rFonts w:ascii="Times New Roman" w:eastAsia="Calibri" w:hAnsi="Times New Roman" w:cs="Times New Roman"/>
          <w:sz w:val="24"/>
          <w:szCs w:val="24"/>
          <w:lang w:val="en-US"/>
        </w:rPr>
        <w:t>T</w:t>
      </w:r>
      <w:r w:rsidR="00B15A46">
        <w:rPr>
          <w:rFonts w:ascii="Times New Roman" w:eastAsia="Calibri" w:hAnsi="Times New Roman" w:cs="Times New Roman"/>
          <w:sz w:val="24"/>
          <w:szCs w:val="24"/>
          <w:lang w:val="en-US"/>
        </w:rPr>
        <w:t>he task</w:t>
      </w:r>
      <w:r w:rsidR="00B15A46" w:rsidRPr="008B7464">
        <w:rPr>
          <w:rFonts w:ascii="Times New Roman" w:eastAsia="Calibri" w:hAnsi="Times New Roman" w:cs="Times New Roman"/>
          <w:sz w:val="24"/>
          <w:szCs w:val="24"/>
          <w:lang w:val="en-US"/>
        </w:rPr>
        <w:t xml:space="preserve"> </w:t>
      </w:r>
      <w:r w:rsidR="00D07AB6">
        <w:rPr>
          <w:rFonts w:ascii="Times New Roman" w:eastAsia="Calibri" w:hAnsi="Times New Roman" w:cs="Times New Roman"/>
          <w:sz w:val="24"/>
          <w:szCs w:val="24"/>
          <w:lang w:val="en-US"/>
        </w:rPr>
        <w:t>of formulating</w:t>
      </w:r>
      <w:r w:rsidR="00B15A46" w:rsidRPr="008B7464">
        <w:rPr>
          <w:rFonts w:ascii="Times New Roman" w:eastAsia="Calibri" w:hAnsi="Times New Roman" w:cs="Times New Roman"/>
          <w:sz w:val="24"/>
          <w:szCs w:val="24"/>
          <w:lang w:val="en-US"/>
        </w:rPr>
        <w:t xml:space="preserve"> the mean</w:t>
      </w:r>
      <w:r w:rsidR="00B15A46">
        <w:rPr>
          <w:rFonts w:ascii="Times New Roman" w:eastAsia="Calibri" w:hAnsi="Times New Roman" w:cs="Times New Roman"/>
          <w:sz w:val="24"/>
          <w:szCs w:val="24"/>
          <w:lang w:val="en-US"/>
        </w:rPr>
        <w:t>i</w:t>
      </w:r>
      <w:r w:rsidR="00B15A46" w:rsidRPr="008B7464">
        <w:rPr>
          <w:rFonts w:ascii="Times New Roman" w:eastAsia="Calibri" w:hAnsi="Times New Roman" w:cs="Times New Roman"/>
          <w:sz w:val="24"/>
          <w:szCs w:val="24"/>
          <w:lang w:val="en-US"/>
        </w:rPr>
        <w:t>ng of</w:t>
      </w:r>
      <w:r w:rsidR="00B15A46">
        <w:rPr>
          <w:rFonts w:ascii="Times New Roman" w:eastAsia="Calibri" w:hAnsi="Times New Roman" w:cs="Times New Roman"/>
          <w:sz w:val="24"/>
          <w:szCs w:val="24"/>
          <w:lang w:val="en-US"/>
        </w:rPr>
        <w:t xml:space="preserve"> sentences as properties </w:t>
      </w:r>
      <w:r w:rsidR="00FC11E9">
        <w:rPr>
          <w:rFonts w:ascii="Times New Roman" w:eastAsia="Calibri" w:hAnsi="Times New Roman" w:cs="Times New Roman"/>
          <w:sz w:val="24"/>
          <w:szCs w:val="24"/>
          <w:lang w:val="en-US"/>
        </w:rPr>
        <w:t xml:space="preserve">is </w:t>
      </w:r>
      <w:r w:rsidR="00B15A46">
        <w:rPr>
          <w:rFonts w:ascii="Times New Roman" w:eastAsia="Calibri" w:hAnsi="Times New Roman" w:cs="Times New Roman"/>
          <w:sz w:val="24"/>
          <w:szCs w:val="24"/>
          <w:lang w:val="en-US"/>
        </w:rPr>
        <w:t xml:space="preserve">of course shared by semanticists </w:t>
      </w:r>
      <w:r>
        <w:rPr>
          <w:rFonts w:ascii="Times New Roman" w:eastAsia="Calibri" w:hAnsi="Times New Roman" w:cs="Times New Roman"/>
          <w:sz w:val="24"/>
          <w:szCs w:val="24"/>
          <w:lang w:val="en-US"/>
        </w:rPr>
        <w:t>hold the</w:t>
      </w:r>
      <w:r w:rsidR="008245A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view of clauses</w:t>
      </w:r>
      <w:r w:rsidR="008245A1">
        <w:rPr>
          <w:rFonts w:ascii="Times New Roman" w:eastAsia="Calibri" w:hAnsi="Times New Roman" w:cs="Times New Roman"/>
          <w:sz w:val="24"/>
          <w:szCs w:val="24"/>
          <w:lang w:val="en-US"/>
        </w:rPr>
        <w:t xml:space="preserve"> acting a semantic predicates</w:t>
      </w:r>
      <w:r>
        <w:rPr>
          <w:rFonts w:ascii="Times New Roman" w:eastAsia="Calibri" w:hAnsi="Times New Roman" w:cs="Times New Roman"/>
          <w:sz w:val="24"/>
          <w:szCs w:val="24"/>
          <w:lang w:val="en-US"/>
        </w:rPr>
        <w:t>,</w:t>
      </w:r>
      <w:r w:rsidR="00B15A46">
        <w:rPr>
          <w:rFonts w:ascii="Times New Roman" w:eastAsia="Calibri" w:hAnsi="Times New Roman" w:cs="Times New Roman"/>
          <w:sz w:val="24"/>
          <w:szCs w:val="24"/>
          <w:lang w:val="en-US"/>
        </w:rPr>
        <w:t xml:space="preserve"> but adopt possible-worlds semantics. </w:t>
      </w:r>
      <w:r>
        <w:rPr>
          <w:rFonts w:ascii="Times New Roman" w:eastAsia="Calibri" w:hAnsi="Times New Roman" w:cs="Times New Roman"/>
          <w:sz w:val="24"/>
          <w:szCs w:val="24"/>
          <w:lang w:val="en-US"/>
        </w:rPr>
        <w:t>There is a serious problem</w:t>
      </w:r>
      <w:r w:rsidR="008B6CC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that arises for </w:t>
      </w:r>
      <w:r w:rsidR="00D51C39">
        <w:rPr>
          <w:rFonts w:ascii="Times New Roman" w:eastAsia="Calibri" w:hAnsi="Times New Roman" w:cs="Times New Roman"/>
          <w:sz w:val="24"/>
          <w:szCs w:val="24"/>
          <w:lang w:val="en-US"/>
        </w:rPr>
        <w:t>possible-</w:t>
      </w:r>
      <w:r w:rsidR="008B6CC5">
        <w:rPr>
          <w:rFonts w:ascii="Times New Roman" w:eastAsia="Calibri" w:hAnsi="Times New Roman" w:cs="Times New Roman"/>
          <w:sz w:val="24"/>
          <w:szCs w:val="24"/>
          <w:lang w:val="en-US"/>
        </w:rPr>
        <w:t xml:space="preserve">worlds semantics when combined with a predicativist view of clauses, a problem that </w:t>
      </w:r>
      <w:r>
        <w:rPr>
          <w:rFonts w:ascii="Times New Roman" w:eastAsia="Calibri" w:hAnsi="Times New Roman" w:cs="Times New Roman"/>
          <w:sz w:val="24"/>
          <w:szCs w:val="24"/>
          <w:lang w:val="en-US"/>
        </w:rPr>
        <w:t xml:space="preserve">gives a significant advantage to truthmaker semantics. </w:t>
      </w:r>
      <w:r w:rsidR="00B15A46">
        <w:rPr>
          <w:rFonts w:ascii="Times New Roman" w:eastAsia="Calibri" w:hAnsi="Times New Roman" w:cs="Times New Roman"/>
          <w:sz w:val="24"/>
          <w:szCs w:val="24"/>
          <w:lang w:val="en-US"/>
        </w:rPr>
        <w:t>Given possible-worlds semantics,</w:t>
      </w:r>
      <w:r w:rsidR="00B15A46" w:rsidRPr="007A7A14">
        <w:rPr>
          <w:rFonts w:ascii="Times New Roman" w:eastAsia="Calibri" w:hAnsi="Times New Roman" w:cs="Times New Roman"/>
          <w:sz w:val="24"/>
          <w:szCs w:val="24"/>
          <w:lang w:val="en-US"/>
        </w:rPr>
        <w:t xml:space="preserve"> </w:t>
      </w:r>
      <w:r w:rsidR="00D07AB6">
        <w:rPr>
          <w:rFonts w:ascii="Times New Roman" w:eastAsia="Calibri" w:hAnsi="Times New Roman" w:cs="Times New Roman"/>
          <w:sz w:val="24"/>
          <w:szCs w:val="24"/>
          <w:lang w:val="en-US"/>
        </w:rPr>
        <w:t xml:space="preserve">the </w:t>
      </w:r>
      <w:r w:rsidR="00F50E32" w:rsidRPr="00B91DAF">
        <w:rPr>
          <w:rFonts w:ascii="Times New Roman" w:hAnsi="Times New Roman" w:cs="Times New Roman"/>
          <w:sz w:val="24"/>
          <w:szCs w:val="24"/>
          <w:lang w:val="en-US"/>
        </w:rPr>
        <w:t>property</w:t>
      </w:r>
      <w:r w:rsidR="00F50E32">
        <w:rPr>
          <w:rFonts w:ascii="Times New Roman" w:hAnsi="Times New Roman" w:cs="Times New Roman"/>
          <w:sz w:val="24"/>
          <w:szCs w:val="24"/>
          <w:lang w:val="en-US"/>
        </w:rPr>
        <w:t xml:space="preserve"> below</w:t>
      </w:r>
      <w:r w:rsidR="00F50E32" w:rsidRPr="002C7B8F">
        <w:rPr>
          <w:rFonts w:ascii="Times New Roman" w:hAnsi="Times New Roman" w:cs="Times New Roman"/>
          <w:sz w:val="24"/>
          <w:szCs w:val="24"/>
          <w:lang w:val="en-US"/>
        </w:rPr>
        <w:t xml:space="preserve"> </w:t>
      </w:r>
      <w:r w:rsidR="00F50E32">
        <w:rPr>
          <w:rFonts w:ascii="Times New Roman" w:hAnsi="Times New Roman" w:cs="Times New Roman"/>
          <w:sz w:val="24"/>
          <w:szCs w:val="24"/>
          <w:lang w:val="en-US"/>
        </w:rPr>
        <w:t xml:space="preserve">would </w:t>
      </w:r>
      <w:r w:rsidR="00F50E32" w:rsidRPr="00B91DAF">
        <w:rPr>
          <w:rFonts w:ascii="Times New Roman" w:hAnsi="Times New Roman" w:cs="Times New Roman"/>
          <w:sz w:val="24"/>
          <w:szCs w:val="24"/>
          <w:lang w:val="en-US"/>
        </w:rPr>
        <w:t>be the most obvious candidate</w:t>
      </w:r>
      <w:r w:rsidR="00FC11E9">
        <w:rPr>
          <w:rFonts w:ascii="Times New Roman" w:hAnsi="Times New Roman" w:cs="Times New Roman"/>
          <w:sz w:val="24"/>
          <w:szCs w:val="24"/>
          <w:lang w:val="en-US"/>
        </w:rPr>
        <w:t xml:space="preserve"> for the meaning of sentences as predicates of content bearers</w:t>
      </w:r>
      <w:r w:rsidR="00F50E32">
        <w:rPr>
          <w:rFonts w:ascii="Times New Roman" w:hAnsi="Times New Roman" w:cs="Times New Roman"/>
          <w:sz w:val="24"/>
          <w:szCs w:val="24"/>
          <w:lang w:val="en-US"/>
        </w:rPr>
        <w:t>, wh</w:t>
      </w:r>
      <w:r w:rsidR="00F50E32" w:rsidRPr="00B91DAF">
        <w:rPr>
          <w:rFonts w:ascii="Times New Roman" w:hAnsi="Times New Roman" w:cs="Times New Roman"/>
          <w:sz w:val="24"/>
          <w:szCs w:val="24"/>
          <w:lang w:val="en-US"/>
        </w:rPr>
        <w:t>ere f(d) is the set of worlds compatible with the content of d (or in which the conditions represented by d are fulfilled)</w:t>
      </w:r>
      <w:r w:rsidR="00D07AB6">
        <w:rPr>
          <w:rFonts w:ascii="Times New Roman" w:hAnsi="Times New Roman" w:cs="Times New Roman"/>
          <w:sz w:val="24"/>
          <w:szCs w:val="24"/>
          <w:lang w:val="en-US"/>
        </w:rPr>
        <w:t>:</w:t>
      </w:r>
      <w:r w:rsidR="00D07AB6">
        <w:rPr>
          <w:rStyle w:val="FootnoteReference"/>
          <w:rFonts w:ascii="Times New Roman" w:hAnsi="Times New Roman" w:cs="Times New Roman"/>
          <w:sz w:val="24"/>
          <w:szCs w:val="24"/>
          <w:lang w:val="en-US"/>
        </w:rPr>
        <w:footnoteReference w:id="10"/>
      </w:r>
    </w:p>
    <w:p w:rsidR="00F50E32" w:rsidRDefault="00F50E32" w:rsidP="00F50E32">
      <w:pPr>
        <w:spacing w:after="0" w:line="360" w:lineRule="auto"/>
        <w:rPr>
          <w:rFonts w:ascii="Times New Roman" w:hAnsi="Times New Roman" w:cs="Times New Roman"/>
          <w:sz w:val="24"/>
          <w:szCs w:val="24"/>
          <w:lang w:val="en-US"/>
        </w:rPr>
      </w:pPr>
    </w:p>
    <w:p w:rsidR="00C54477" w:rsidRPr="00C54477" w:rsidRDefault="00F50E32" w:rsidP="00F50E32">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w:t>
      </w:r>
      <w:r w:rsidR="004C35E2">
        <w:rPr>
          <w:rFonts w:ascii="Times New Roman" w:hAnsi="Times New Roman" w:cs="Times New Roman"/>
          <w:sz w:val="24"/>
          <w:szCs w:val="24"/>
          <w:lang w:val="en-US"/>
        </w:rPr>
        <w:t>16</w:t>
      </w:r>
      <w:r>
        <w:rPr>
          <w:rFonts w:ascii="Times New Roman" w:hAnsi="Times New Roman" w:cs="Times New Roman"/>
          <w:sz w:val="24"/>
          <w:szCs w:val="24"/>
          <w:lang w:val="en-US"/>
        </w:rPr>
        <w:t xml:space="preserve">) </w:t>
      </w:r>
      <w:r w:rsidRPr="00B91DAF">
        <w:rPr>
          <w:rFonts w:ascii="Times New Roman" w:hAnsi="Times New Roman" w:cs="Times New Roman"/>
          <w:sz w:val="24"/>
          <w:szCs w:val="24"/>
          <w:lang w:val="en-US"/>
        </w:rPr>
        <w:t xml:space="preserve"> </w:t>
      </w:r>
      <w:r w:rsidR="00C54477" w:rsidRPr="00C54477">
        <w:rPr>
          <w:rFonts w:ascii="Times New Roman" w:hAnsi="Times New Roman" w:cs="Times New Roman"/>
          <w:sz w:val="24"/>
          <w:szCs w:val="24"/>
          <w:u w:val="single"/>
          <w:lang w:val="en-US"/>
        </w:rPr>
        <w:t>Possible-worlds-based meanings of sentences as predicates of content bearers</w:t>
      </w:r>
    </w:p>
    <w:p w:rsidR="00F50E32" w:rsidRDefault="00C54477" w:rsidP="00F50E3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35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[S] = </w:t>
      </w:r>
      <w:r w:rsidRPr="00B91DAF">
        <w:rPr>
          <w:rFonts w:ascii="Times New Roman" w:hAnsi="Times New Roman" w:cs="Times New Roman"/>
          <w:sz w:val="24"/>
          <w:szCs w:val="24"/>
        </w:rPr>
        <w:t>λ</w:t>
      </w:r>
      <w:r w:rsidRPr="00B91DAF">
        <w:rPr>
          <w:rFonts w:ascii="Times New Roman" w:hAnsi="Times New Roman" w:cs="Times New Roman"/>
          <w:sz w:val="24"/>
          <w:szCs w:val="24"/>
          <w:lang w:val="en-US"/>
        </w:rPr>
        <w:t>d[</w:t>
      </w:r>
      <w:r>
        <w:rPr>
          <w:rFonts w:ascii="Cambria Math" w:hAnsi="Cambria Math" w:cs="Cambria Math"/>
          <w:sz w:val="24"/>
          <w:szCs w:val="24"/>
          <w:lang w:val="en-US"/>
        </w:rPr>
        <w:sym w:font="Symbol" w:char="F022"/>
      </w:r>
      <w:r w:rsidRPr="00B91DAF">
        <w:rPr>
          <w:rFonts w:ascii="Times New Roman" w:hAnsi="Times New Roman" w:cs="Times New Roman"/>
          <w:sz w:val="24"/>
          <w:szCs w:val="24"/>
          <w:lang w:val="en-US"/>
        </w:rPr>
        <w:t xml:space="preserve">w(w </w:t>
      </w:r>
      <w:r w:rsidRPr="00B91DAF">
        <w:rPr>
          <w:rFonts w:ascii="Cambria Math" w:hAnsi="Cambria Math" w:cs="Cambria Math"/>
          <w:sz w:val="24"/>
          <w:szCs w:val="24"/>
          <w:lang w:val="en-US"/>
        </w:rPr>
        <w:t>∈</w:t>
      </w:r>
      <w:r>
        <w:rPr>
          <w:rFonts w:ascii="Times New Roman" w:hAnsi="Times New Roman" w:cs="Times New Roman"/>
          <w:sz w:val="24"/>
          <w:szCs w:val="24"/>
          <w:lang w:val="en-US"/>
        </w:rPr>
        <w:t xml:space="preserve"> f(d) </w:t>
      </w:r>
      <w:r w:rsidRPr="00C54477">
        <w:rPr>
          <w:rFonts w:ascii="Times New Roman" w:hAnsi="Times New Roman" w:cs="Times New Roman"/>
          <w:sz w:val="24"/>
          <w:szCs w:val="24"/>
          <w:lang w:val="en-US"/>
        </w:rPr>
        <w:sym w:font="Wingdings" w:char="F0E0"/>
      </w:r>
      <w:r w:rsidRPr="00B91DAF">
        <w:rPr>
          <w:rFonts w:ascii="Times New Roman" w:hAnsi="Times New Roman" w:cs="Times New Roman"/>
          <w:sz w:val="24"/>
          <w:szCs w:val="24"/>
          <w:lang w:val="en-US"/>
        </w:rPr>
        <w:t xml:space="preserve"> S is true in w)] </w:t>
      </w:r>
    </w:p>
    <w:p w:rsidR="00C54477" w:rsidRDefault="00C54477" w:rsidP="00F50E32">
      <w:pPr>
        <w:spacing w:after="0" w:line="360" w:lineRule="auto"/>
        <w:rPr>
          <w:rFonts w:ascii="Times New Roman" w:hAnsi="Times New Roman" w:cs="Times New Roman"/>
          <w:sz w:val="24"/>
          <w:szCs w:val="24"/>
          <w:lang w:val="en-US"/>
        </w:rPr>
      </w:pPr>
    </w:p>
    <w:p w:rsidR="00CB5C10" w:rsidRPr="001C4EB6" w:rsidRDefault="008B6CC5" w:rsidP="00CB5C1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Such</w:t>
      </w:r>
      <w:r w:rsidR="00161FB1">
        <w:rPr>
          <w:rFonts w:ascii="Times New Roman" w:eastAsia="Calibri" w:hAnsi="Times New Roman" w:cs="Times New Roman"/>
          <w:sz w:val="24"/>
          <w:szCs w:val="24"/>
          <w:lang w:val="en-US"/>
        </w:rPr>
        <w:t xml:space="preserve"> a </w:t>
      </w:r>
      <w:r w:rsidR="00B15A46">
        <w:rPr>
          <w:rFonts w:ascii="Times New Roman" w:hAnsi="Times New Roman" w:cs="Times New Roman"/>
          <w:sz w:val="24"/>
          <w:szCs w:val="24"/>
          <w:lang w:val="en-US"/>
        </w:rPr>
        <w:t>possible-worlds-based content</w:t>
      </w:r>
      <w:r w:rsidR="008245A1">
        <w:rPr>
          <w:rFonts w:ascii="Times New Roman" w:hAnsi="Times New Roman" w:cs="Times New Roman"/>
          <w:sz w:val="24"/>
          <w:szCs w:val="24"/>
          <w:lang w:val="en-US"/>
        </w:rPr>
        <w:t>, however,</w:t>
      </w:r>
      <w:r w:rsidR="00B15A46">
        <w:rPr>
          <w:rFonts w:ascii="Times New Roman" w:hAnsi="Times New Roman" w:cs="Times New Roman"/>
          <w:sz w:val="24"/>
          <w:szCs w:val="24"/>
          <w:lang w:val="en-US"/>
        </w:rPr>
        <w:t xml:space="preserve"> would not allow distinguishing between attitudinal and modal objects with different forces, such</w:t>
      </w:r>
      <w:r w:rsidR="00FC612F">
        <w:rPr>
          <w:rFonts w:ascii="Times New Roman" w:hAnsi="Times New Roman" w:cs="Times New Roman"/>
          <w:sz w:val="24"/>
          <w:szCs w:val="24"/>
          <w:lang w:val="en-US"/>
        </w:rPr>
        <w:t xml:space="preserve"> as permissions and obligations</w:t>
      </w:r>
      <w:r w:rsidR="00CB5C10" w:rsidRPr="00B91DAF">
        <w:rPr>
          <w:rFonts w:ascii="Times New Roman" w:hAnsi="Times New Roman" w:cs="Times New Roman"/>
          <w:sz w:val="24"/>
          <w:szCs w:val="24"/>
          <w:lang w:val="en-US"/>
        </w:rPr>
        <w:t xml:space="preserve">. In application to modal objects of possibility, </w:t>
      </w:r>
      <w:r w:rsidR="001B6B1A">
        <w:rPr>
          <w:rFonts w:ascii="Times New Roman" w:hAnsi="Times New Roman" w:cs="Times New Roman"/>
          <w:sz w:val="24"/>
          <w:szCs w:val="24"/>
          <w:lang w:val="en-US"/>
        </w:rPr>
        <w:t xml:space="preserve">sentences as </w:t>
      </w:r>
      <w:r w:rsidR="008245A1">
        <w:rPr>
          <w:rFonts w:ascii="Times New Roman" w:hAnsi="Times New Roman" w:cs="Times New Roman"/>
          <w:sz w:val="24"/>
          <w:szCs w:val="24"/>
          <w:lang w:val="en-US"/>
        </w:rPr>
        <w:t xml:space="preserve">semantic </w:t>
      </w:r>
      <w:r w:rsidR="001B6B1A">
        <w:rPr>
          <w:rFonts w:ascii="Times New Roman" w:hAnsi="Times New Roman" w:cs="Times New Roman"/>
          <w:sz w:val="24"/>
          <w:szCs w:val="24"/>
          <w:lang w:val="en-US"/>
        </w:rPr>
        <w:t xml:space="preserve">predicates </w:t>
      </w:r>
      <w:r w:rsidR="00CB5C10" w:rsidRPr="00B91DAF">
        <w:rPr>
          <w:rFonts w:ascii="Times New Roman" w:hAnsi="Times New Roman" w:cs="Times New Roman"/>
          <w:sz w:val="24"/>
          <w:szCs w:val="24"/>
          <w:lang w:val="en-US"/>
        </w:rPr>
        <w:t>would have t</w:t>
      </w:r>
      <w:r w:rsidR="00FC612F">
        <w:rPr>
          <w:rFonts w:ascii="Times New Roman" w:hAnsi="Times New Roman" w:cs="Times New Roman"/>
          <w:sz w:val="24"/>
          <w:szCs w:val="24"/>
          <w:lang w:val="en-US"/>
        </w:rPr>
        <w:t>o stand for the property below (</w:t>
      </w:r>
      <w:r w:rsidR="00CB5C10" w:rsidRPr="00B91DAF">
        <w:rPr>
          <w:rFonts w:ascii="Times New Roman" w:hAnsi="Times New Roman" w:cs="Times New Roman"/>
          <w:sz w:val="24"/>
          <w:szCs w:val="24"/>
          <w:lang w:val="en-US"/>
        </w:rPr>
        <w:t>given the standard view of modals of possibility</w:t>
      </w:r>
      <w:r w:rsidR="00FC612F">
        <w:rPr>
          <w:rFonts w:ascii="Times New Roman" w:hAnsi="Times New Roman" w:cs="Times New Roman"/>
          <w:sz w:val="24"/>
          <w:szCs w:val="24"/>
          <w:lang w:val="en-US"/>
        </w:rPr>
        <w:t>)</w:t>
      </w:r>
      <w:r w:rsidR="00CB5C10" w:rsidRPr="00B91DAF">
        <w:rPr>
          <w:rFonts w:ascii="Times New Roman" w:hAnsi="Times New Roman" w:cs="Times New Roman"/>
          <w:sz w:val="24"/>
          <w:szCs w:val="24"/>
          <w:lang w:val="en-US"/>
        </w:rPr>
        <w:t xml:space="preserve">: </w:t>
      </w:r>
    </w:p>
    <w:p w:rsidR="00CB5C10" w:rsidRDefault="00CB5C10" w:rsidP="00CB5C10">
      <w:pPr>
        <w:spacing w:after="0" w:line="360" w:lineRule="auto"/>
        <w:rPr>
          <w:rFonts w:ascii="Times New Roman" w:hAnsi="Times New Roman" w:cs="Times New Roman"/>
          <w:sz w:val="24"/>
          <w:szCs w:val="24"/>
          <w:lang w:val="en-US"/>
        </w:rPr>
      </w:pPr>
    </w:p>
    <w:p w:rsidR="00CB5C10" w:rsidRDefault="004C35E2" w:rsidP="00CB5C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(17</w:t>
      </w:r>
      <w:r w:rsidR="00CB5C10" w:rsidRPr="00B91DAF">
        <w:rPr>
          <w:rFonts w:ascii="Times New Roman" w:hAnsi="Times New Roman" w:cs="Times New Roman"/>
          <w:sz w:val="24"/>
          <w:szCs w:val="24"/>
          <w:lang w:val="en-US"/>
        </w:rPr>
        <w:t xml:space="preserve">) [S] = </w:t>
      </w:r>
      <w:r w:rsidR="00CB5C10" w:rsidRPr="00B91DAF">
        <w:rPr>
          <w:rFonts w:ascii="Times New Roman" w:hAnsi="Times New Roman" w:cs="Times New Roman"/>
          <w:sz w:val="24"/>
          <w:szCs w:val="24"/>
        </w:rPr>
        <w:t>λ</w:t>
      </w:r>
      <w:r w:rsidR="00CB5C10" w:rsidRPr="00B91DAF">
        <w:rPr>
          <w:rFonts w:ascii="Times New Roman" w:hAnsi="Times New Roman" w:cs="Times New Roman"/>
          <w:sz w:val="24"/>
          <w:szCs w:val="24"/>
          <w:lang w:val="en-US"/>
        </w:rPr>
        <w:t>d[</w:t>
      </w:r>
      <w:r w:rsidR="00CB5C10" w:rsidRPr="00B91DAF">
        <w:rPr>
          <w:rFonts w:ascii="Cambria Math" w:hAnsi="Cambria Math" w:cs="Cambria Math"/>
          <w:sz w:val="24"/>
          <w:szCs w:val="24"/>
          <w:lang w:val="en-US"/>
        </w:rPr>
        <w:t>∃</w:t>
      </w:r>
      <w:r w:rsidR="00CB5C10" w:rsidRPr="00B91DAF">
        <w:rPr>
          <w:rFonts w:ascii="Times New Roman" w:hAnsi="Times New Roman" w:cs="Times New Roman"/>
          <w:sz w:val="24"/>
          <w:szCs w:val="24"/>
          <w:lang w:val="en-US"/>
        </w:rPr>
        <w:t xml:space="preserve">w(w </w:t>
      </w:r>
      <w:r w:rsidR="00CB5C10" w:rsidRPr="00B91DAF">
        <w:rPr>
          <w:rFonts w:ascii="Cambria Math" w:hAnsi="Cambria Math" w:cs="Cambria Math"/>
          <w:sz w:val="24"/>
          <w:szCs w:val="24"/>
          <w:lang w:val="en-US"/>
        </w:rPr>
        <w:t>∈</w:t>
      </w:r>
      <w:r w:rsidR="00CB5C10" w:rsidRPr="00B91DAF">
        <w:rPr>
          <w:rFonts w:ascii="Times New Roman" w:hAnsi="Times New Roman" w:cs="Times New Roman"/>
          <w:sz w:val="24"/>
          <w:szCs w:val="24"/>
          <w:lang w:val="en-US"/>
        </w:rPr>
        <w:t xml:space="preserve"> f(d) &amp; S is true in w)] </w:t>
      </w:r>
    </w:p>
    <w:p w:rsidR="00CB5C10" w:rsidRDefault="00CB5C10" w:rsidP="00CB5C10">
      <w:pPr>
        <w:spacing w:after="0" w:line="360" w:lineRule="auto"/>
        <w:rPr>
          <w:rFonts w:ascii="Times New Roman" w:hAnsi="Times New Roman" w:cs="Times New Roman"/>
          <w:sz w:val="24"/>
          <w:szCs w:val="24"/>
          <w:lang w:val="en-US"/>
        </w:rPr>
      </w:pPr>
    </w:p>
    <w:p w:rsidR="00360AE7" w:rsidRPr="00BF4022" w:rsidRDefault="00CB5C10" w:rsidP="003B26A5">
      <w:pPr>
        <w:spacing w:after="0" w:line="360" w:lineRule="auto"/>
        <w:rPr>
          <w:rFonts w:ascii="Times New Roman" w:hAnsi="Times New Roman" w:cs="Times New Roman"/>
          <w:sz w:val="24"/>
          <w:szCs w:val="24"/>
          <w:lang w:val="en-US"/>
        </w:rPr>
      </w:pPr>
      <w:r w:rsidRPr="00B91DAF">
        <w:rPr>
          <w:rFonts w:ascii="Times New Roman" w:hAnsi="Times New Roman" w:cs="Times New Roman"/>
          <w:sz w:val="24"/>
          <w:szCs w:val="24"/>
          <w:lang w:val="en-US"/>
        </w:rPr>
        <w:t xml:space="preserve">But then </w:t>
      </w:r>
      <w:r w:rsidR="008245A1">
        <w:rPr>
          <w:rFonts w:ascii="Times New Roman" w:hAnsi="Times New Roman" w:cs="Times New Roman"/>
          <w:sz w:val="24"/>
          <w:szCs w:val="24"/>
          <w:lang w:val="en-US"/>
        </w:rPr>
        <w:t xml:space="preserve">sentences </w:t>
      </w:r>
      <w:r w:rsidRPr="00B91DAF">
        <w:rPr>
          <w:rFonts w:ascii="Times New Roman" w:hAnsi="Times New Roman" w:cs="Times New Roman"/>
          <w:sz w:val="24"/>
          <w:szCs w:val="24"/>
          <w:lang w:val="en-US"/>
        </w:rPr>
        <w:t xml:space="preserve">would not have a single meaning, but would be ambiguous, depending on the lexical meaning of the embedding </w:t>
      </w:r>
      <w:r w:rsidR="008245A1">
        <w:rPr>
          <w:rFonts w:ascii="Times New Roman" w:hAnsi="Times New Roman" w:cs="Times New Roman"/>
          <w:sz w:val="24"/>
          <w:szCs w:val="24"/>
          <w:lang w:val="en-US"/>
        </w:rPr>
        <w:t>modal</w:t>
      </w:r>
      <w:r w:rsidR="008B6CC5">
        <w:rPr>
          <w:rFonts w:ascii="Times New Roman" w:hAnsi="Times New Roman" w:cs="Times New Roman"/>
          <w:sz w:val="24"/>
          <w:szCs w:val="24"/>
          <w:lang w:val="en-US"/>
        </w:rPr>
        <w:t xml:space="preserve">, which, </w:t>
      </w:r>
      <w:r w:rsidRPr="00B91DAF">
        <w:rPr>
          <w:rFonts w:ascii="Times New Roman" w:hAnsi="Times New Roman" w:cs="Times New Roman"/>
          <w:sz w:val="24"/>
          <w:szCs w:val="24"/>
          <w:lang w:val="en-US"/>
        </w:rPr>
        <w:t>of course violates compositionality. The very same compositionality problem</w:t>
      </w:r>
      <w:r w:rsidR="008245A1">
        <w:rPr>
          <w:rFonts w:ascii="Times New Roman" w:hAnsi="Times New Roman" w:cs="Times New Roman"/>
          <w:sz w:val="24"/>
          <w:szCs w:val="24"/>
          <w:lang w:val="en-US"/>
        </w:rPr>
        <w:t>, of course,</w:t>
      </w:r>
      <w:r w:rsidRPr="00B91DAF">
        <w:rPr>
          <w:rFonts w:ascii="Times New Roman" w:hAnsi="Times New Roman" w:cs="Times New Roman"/>
          <w:sz w:val="24"/>
          <w:szCs w:val="24"/>
          <w:lang w:val="en-US"/>
        </w:rPr>
        <w:t xml:space="preserve"> arises for complements of </w:t>
      </w:r>
      <w:r w:rsidR="00FC612F">
        <w:rPr>
          <w:rFonts w:ascii="Times New Roman" w:hAnsi="Times New Roman" w:cs="Times New Roman"/>
          <w:sz w:val="24"/>
          <w:szCs w:val="24"/>
          <w:lang w:val="en-US"/>
        </w:rPr>
        <w:t>illocutionary</w:t>
      </w:r>
      <w:r w:rsidRPr="00B91DAF">
        <w:rPr>
          <w:rFonts w:ascii="Times New Roman" w:hAnsi="Times New Roman" w:cs="Times New Roman"/>
          <w:sz w:val="24"/>
          <w:szCs w:val="24"/>
          <w:lang w:val="en-US"/>
        </w:rPr>
        <w:t xml:space="preserve"> verbs associated with necessity and with possibility (</w:t>
      </w:r>
      <w:r w:rsidRPr="00D07AB6">
        <w:rPr>
          <w:rFonts w:ascii="Times New Roman" w:hAnsi="Times New Roman" w:cs="Times New Roman"/>
          <w:i/>
          <w:sz w:val="24"/>
          <w:szCs w:val="24"/>
          <w:lang w:val="en-US"/>
        </w:rPr>
        <w:t>demand, request</w:t>
      </w:r>
      <w:r w:rsidRPr="00B91DAF">
        <w:rPr>
          <w:rFonts w:ascii="Times New Roman" w:hAnsi="Times New Roman" w:cs="Times New Roman"/>
          <w:sz w:val="24"/>
          <w:szCs w:val="24"/>
          <w:lang w:val="en-US"/>
        </w:rPr>
        <w:t xml:space="preserve"> vs</w:t>
      </w:r>
      <w:r w:rsidR="00D07AB6">
        <w:rPr>
          <w:rFonts w:ascii="Times New Roman" w:hAnsi="Times New Roman" w:cs="Times New Roman"/>
          <w:sz w:val="24"/>
          <w:szCs w:val="24"/>
          <w:lang w:val="en-US"/>
        </w:rPr>
        <w:t xml:space="preserve">. </w:t>
      </w:r>
      <w:r w:rsidR="00D07AB6" w:rsidRPr="00D07AB6">
        <w:rPr>
          <w:rFonts w:ascii="Times New Roman" w:hAnsi="Times New Roman" w:cs="Times New Roman"/>
          <w:i/>
          <w:sz w:val="24"/>
          <w:szCs w:val="24"/>
          <w:lang w:val="en-US"/>
        </w:rPr>
        <w:t xml:space="preserve">give </w:t>
      </w:r>
      <w:r w:rsidRPr="00D07AB6">
        <w:rPr>
          <w:rFonts w:ascii="Times New Roman" w:hAnsi="Times New Roman" w:cs="Times New Roman"/>
          <w:i/>
          <w:sz w:val="24"/>
          <w:szCs w:val="24"/>
          <w:lang w:val="en-US"/>
        </w:rPr>
        <w:t>permission, invite, offer</w:t>
      </w:r>
      <w:r w:rsidRPr="00B91DAF">
        <w:rPr>
          <w:rFonts w:ascii="Times New Roman" w:hAnsi="Times New Roman" w:cs="Times New Roman"/>
          <w:sz w:val="24"/>
          <w:szCs w:val="24"/>
          <w:lang w:val="en-US"/>
        </w:rPr>
        <w:t xml:space="preserve">). </w:t>
      </w:r>
    </w:p>
    <w:p w:rsidR="003B26A5" w:rsidRPr="00BF4022" w:rsidRDefault="003B26A5" w:rsidP="003B26A5">
      <w:pPr>
        <w:spacing w:after="0" w:line="360" w:lineRule="auto"/>
        <w:rPr>
          <w:rFonts w:ascii="Times New Roman" w:hAnsi="Times New Roman" w:cs="Times New Roman"/>
          <w:sz w:val="24"/>
          <w:szCs w:val="24"/>
          <w:lang w:val="en-US"/>
        </w:rPr>
      </w:pPr>
      <w:r w:rsidRPr="00BF4022">
        <w:rPr>
          <w:rFonts w:ascii="Times New Roman" w:hAnsi="Times New Roman" w:cs="Times New Roman"/>
          <w:sz w:val="24"/>
          <w:szCs w:val="24"/>
          <w:lang w:val="en-US"/>
        </w:rPr>
        <w:t xml:space="preserve">      </w:t>
      </w:r>
      <w:r w:rsidR="002C7B8F">
        <w:rPr>
          <w:rFonts w:ascii="Times New Roman" w:hAnsi="Times New Roman" w:cs="Times New Roman"/>
          <w:sz w:val="24"/>
          <w:szCs w:val="24"/>
          <w:lang w:val="en-US"/>
        </w:rPr>
        <w:t>By contrast, truthmaker semantics</w:t>
      </w:r>
      <w:r w:rsidR="00FC612F">
        <w:rPr>
          <w:rFonts w:ascii="Times New Roman" w:hAnsi="Times New Roman" w:cs="Times New Roman"/>
          <w:sz w:val="24"/>
          <w:szCs w:val="24"/>
          <w:lang w:val="en-US"/>
        </w:rPr>
        <w:t xml:space="preserve"> is able to</w:t>
      </w:r>
      <w:r w:rsidR="002C7B8F">
        <w:rPr>
          <w:rFonts w:ascii="Times New Roman" w:hAnsi="Times New Roman" w:cs="Times New Roman"/>
          <w:sz w:val="24"/>
          <w:szCs w:val="24"/>
          <w:lang w:val="en-US"/>
        </w:rPr>
        <w:t xml:space="preserve"> assign a</w:t>
      </w:r>
      <w:r w:rsidRPr="00BF4022">
        <w:rPr>
          <w:rFonts w:ascii="Times New Roman" w:hAnsi="Times New Roman" w:cs="Times New Roman"/>
          <w:sz w:val="24"/>
          <w:szCs w:val="24"/>
          <w:lang w:val="en-US"/>
        </w:rPr>
        <w:t xml:space="preserve"> sentence S </w:t>
      </w:r>
      <w:r w:rsidR="002C7B8F">
        <w:rPr>
          <w:rFonts w:ascii="Times New Roman" w:hAnsi="Times New Roman" w:cs="Times New Roman"/>
          <w:sz w:val="24"/>
          <w:szCs w:val="24"/>
          <w:lang w:val="en-US"/>
        </w:rPr>
        <w:t>a single meaning</w:t>
      </w:r>
      <w:r w:rsidR="00EC3E03">
        <w:rPr>
          <w:rFonts w:ascii="Times New Roman" w:hAnsi="Times New Roman" w:cs="Times New Roman"/>
          <w:sz w:val="24"/>
          <w:szCs w:val="24"/>
          <w:lang w:val="en-US"/>
        </w:rPr>
        <w:t xml:space="preserve"> </w:t>
      </w:r>
      <w:r w:rsidR="00C54477" w:rsidRPr="00BF4022">
        <w:rPr>
          <w:rFonts w:ascii="Times New Roman" w:hAnsi="Times New Roman" w:cs="Times New Roman"/>
          <w:sz w:val="24"/>
          <w:szCs w:val="24"/>
          <w:lang w:val="en-US"/>
        </w:rPr>
        <w:t xml:space="preserve">as a predicate of </w:t>
      </w:r>
      <w:r w:rsidR="008245A1">
        <w:rPr>
          <w:rFonts w:ascii="Times New Roman" w:hAnsi="Times New Roman" w:cs="Times New Roman"/>
          <w:sz w:val="24"/>
          <w:szCs w:val="24"/>
          <w:lang w:val="en-US"/>
        </w:rPr>
        <w:t>content bearers</w:t>
      </w:r>
      <w:r w:rsidR="00E62F96">
        <w:rPr>
          <w:rFonts w:ascii="Times New Roman" w:hAnsi="Times New Roman" w:cs="Times New Roman"/>
          <w:sz w:val="24"/>
          <w:szCs w:val="24"/>
          <w:lang w:val="en-US"/>
        </w:rPr>
        <w:t>. This is</w:t>
      </w:r>
      <w:r w:rsidRPr="00BF4022">
        <w:rPr>
          <w:rFonts w:ascii="Times New Roman" w:hAnsi="Times New Roman" w:cs="Times New Roman"/>
          <w:sz w:val="24"/>
          <w:szCs w:val="24"/>
          <w:lang w:val="en-US"/>
        </w:rPr>
        <w:t xml:space="preserve"> the property</w:t>
      </w:r>
      <w:r w:rsidR="00EC3E03" w:rsidRPr="00EC3E03">
        <w:rPr>
          <w:rFonts w:ascii="Times New Roman" w:hAnsi="Times New Roman" w:cs="Times New Roman"/>
          <w:sz w:val="24"/>
          <w:szCs w:val="24"/>
          <w:lang w:val="en-US"/>
        </w:rPr>
        <w:t xml:space="preserve"> </w:t>
      </w:r>
      <w:r w:rsidR="00113D38" w:rsidRPr="00D51C39">
        <w:rPr>
          <w:rFonts w:ascii="Times New Roman" w:hAnsi="Times New Roman" w:cs="Times New Roman"/>
          <w:i/>
          <w:sz w:val="24"/>
          <w:szCs w:val="24"/>
          <w:lang w:val="en-US"/>
        </w:rPr>
        <w:t>prop</w:t>
      </w:r>
      <w:r w:rsidR="00EC3E03" w:rsidRPr="00D51C39">
        <w:rPr>
          <w:rFonts w:ascii="Times New Roman" w:hAnsi="Times New Roman" w:cs="Times New Roman"/>
          <w:i/>
          <w:sz w:val="24"/>
          <w:szCs w:val="24"/>
          <w:lang w:val="en-US"/>
        </w:rPr>
        <w:t>(S)</w:t>
      </w:r>
      <w:r w:rsidRPr="00D51C39">
        <w:rPr>
          <w:rFonts w:ascii="Times New Roman" w:hAnsi="Times New Roman" w:cs="Times New Roman"/>
          <w:i/>
          <w:sz w:val="24"/>
          <w:szCs w:val="24"/>
          <w:lang w:val="en-US"/>
        </w:rPr>
        <w:t xml:space="preserve"> </w:t>
      </w:r>
      <w:r w:rsidRPr="00BF4022">
        <w:rPr>
          <w:rFonts w:ascii="Times New Roman" w:hAnsi="Times New Roman" w:cs="Times New Roman"/>
          <w:sz w:val="24"/>
          <w:szCs w:val="24"/>
          <w:lang w:val="en-US"/>
        </w:rPr>
        <w:t xml:space="preserve">that holds of an object </w:t>
      </w:r>
      <w:r w:rsidRPr="00BF4022">
        <w:rPr>
          <w:rFonts w:ascii="Times New Roman" w:hAnsi="Times New Roman" w:cs="Times New Roman"/>
          <w:i/>
          <w:sz w:val="24"/>
          <w:szCs w:val="24"/>
          <w:lang w:val="en-US"/>
        </w:rPr>
        <w:t>d</w:t>
      </w:r>
      <w:r w:rsidRPr="00BF4022">
        <w:rPr>
          <w:rFonts w:ascii="Times New Roman" w:hAnsi="Times New Roman" w:cs="Times New Roman"/>
          <w:sz w:val="24"/>
          <w:szCs w:val="24"/>
          <w:lang w:val="en-US"/>
        </w:rPr>
        <w:t xml:space="preserve"> just in case </w:t>
      </w:r>
      <w:r w:rsidRPr="00BF4022">
        <w:rPr>
          <w:rFonts w:ascii="Times New Roman" w:hAnsi="Times New Roman" w:cs="Times New Roman"/>
          <w:i/>
          <w:sz w:val="24"/>
          <w:szCs w:val="24"/>
          <w:lang w:val="en-US"/>
        </w:rPr>
        <w:t>d</w:t>
      </w:r>
      <w:r w:rsidRPr="00BF4022">
        <w:rPr>
          <w:rFonts w:ascii="Times New Roman" w:hAnsi="Times New Roman" w:cs="Times New Roman"/>
          <w:sz w:val="24"/>
          <w:szCs w:val="24"/>
          <w:lang w:val="en-US"/>
        </w:rPr>
        <w:t xml:space="preserve"> has the same satisfiers as </w:t>
      </w:r>
      <w:r w:rsidRPr="00BF4022">
        <w:rPr>
          <w:rFonts w:ascii="Times New Roman" w:hAnsi="Times New Roman" w:cs="Times New Roman"/>
          <w:i/>
          <w:sz w:val="24"/>
          <w:szCs w:val="24"/>
          <w:lang w:val="en-US"/>
        </w:rPr>
        <w:t>S</w:t>
      </w:r>
      <w:r w:rsidRPr="00BF4022">
        <w:rPr>
          <w:rFonts w:ascii="Times New Roman" w:hAnsi="Times New Roman" w:cs="Times New Roman"/>
          <w:sz w:val="24"/>
          <w:szCs w:val="24"/>
          <w:lang w:val="en-US"/>
        </w:rPr>
        <w:t xml:space="preserve"> and, if </w:t>
      </w:r>
      <w:r w:rsidRPr="00BF4022">
        <w:rPr>
          <w:rFonts w:ascii="Times New Roman" w:hAnsi="Times New Roman" w:cs="Times New Roman"/>
          <w:i/>
          <w:sz w:val="24"/>
          <w:szCs w:val="24"/>
          <w:lang w:val="en-US"/>
        </w:rPr>
        <w:t>d</w:t>
      </w:r>
      <w:r w:rsidRPr="00BF4022">
        <w:rPr>
          <w:rFonts w:ascii="Times New Roman" w:hAnsi="Times New Roman" w:cs="Times New Roman"/>
          <w:sz w:val="24"/>
          <w:szCs w:val="24"/>
          <w:lang w:val="en-US"/>
        </w:rPr>
        <w:t xml:space="preserve"> has violators, </w:t>
      </w:r>
      <w:r w:rsidRPr="00BF4022">
        <w:rPr>
          <w:rFonts w:ascii="Times New Roman" w:hAnsi="Times New Roman" w:cs="Times New Roman"/>
          <w:i/>
          <w:sz w:val="24"/>
          <w:szCs w:val="24"/>
          <w:lang w:val="en-US"/>
        </w:rPr>
        <w:t>d</w:t>
      </w:r>
      <w:r w:rsidRPr="00BF4022">
        <w:rPr>
          <w:rFonts w:ascii="Times New Roman" w:hAnsi="Times New Roman" w:cs="Times New Roman"/>
          <w:sz w:val="24"/>
          <w:szCs w:val="24"/>
          <w:lang w:val="en-US"/>
        </w:rPr>
        <w:t xml:space="preserve"> </w:t>
      </w:r>
      <w:r w:rsidR="008245A1">
        <w:rPr>
          <w:rFonts w:ascii="Times New Roman" w:hAnsi="Times New Roman" w:cs="Times New Roman"/>
          <w:sz w:val="24"/>
          <w:szCs w:val="24"/>
          <w:lang w:val="en-US"/>
        </w:rPr>
        <w:t xml:space="preserve">has </w:t>
      </w:r>
      <w:r w:rsidRPr="00BF4022">
        <w:rPr>
          <w:rFonts w:ascii="Times New Roman" w:hAnsi="Times New Roman" w:cs="Times New Roman"/>
          <w:sz w:val="24"/>
          <w:szCs w:val="24"/>
          <w:lang w:val="en-US"/>
        </w:rPr>
        <w:t xml:space="preserve">the same violators as </w:t>
      </w:r>
      <w:r w:rsidRPr="00BF4022">
        <w:rPr>
          <w:rFonts w:ascii="Times New Roman" w:hAnsi="Times New Roman" w:cs="Times New Roman"/>
          <w:i/>
          <w:sz w:val="24"/>
          <w:szCs w:val="24"/>
          <w:lang w:val="en-US"/>
        </w:rPr>
        <w:t>S</w:t>
      </w:r>
      <w:r w:rsidRPr="00BF4022">
        <w:rPr>
          <w:rFonts w:ascii="Times New Roman" w:hAnsi="Times New Roman" w:cs="Times New Roman"/>
          <w:sz w:val="24"/>
          <w:szCs w:val="24"/>
          <w:lang w:val="en-US"/>
        </w:rPr>
        <w:t>:</w:t>
      </w:r>
      <w:r w:rsidR="00FC612F">
        <w:rPr>
          <w:rStyle w:val="FootnoteReference"/>
          <w:rFonts w:ascii="Times New Roman" w:hAnsi="Times New Roman" w:cs="Times New Roman"/>
          <w:sz w:val="24"/>
          <w:szCs w:val="24"/>
          <w:lang w:val="en-US"/>
        </w:rPr>
        <w:footnoteReference w:id="11"/>
      </w:r>
    </w:p>
    <w:p w:rsidR="003B26A5" w:rsidRPr="00BF4022" w:rsidRDefault="003B26A5" w:rsidP="003B26A5">
      <w:pPr>
        <w:spacing w:after="0" w:line="360" w:lineRule="auto"/>
        <w:rPr>
          <w:rFonts w:ascii="Times New Roman" w:hAnsi="Times New Roman" w:cs="Times New Roman"/>
          <w:sz w:val="24"/>
          <w:szCs w:val="24"/>
          <w:lang w:val="en-US"/>
        </w:rPr>
      </w:pPr>
    </w:p>
    <w:p w:rsidR="003B26A5" w:rsidRPr="00BF4022" w:rsidRDefault="004C35E2" w:rsidP="003B26A5">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(18</w:t>
      </w:r>
      <w:r w:rsidR="003B26A5" w:rsidRPr="00BF4022">
        <w:rPr>
          <w:rFonts w:ascii="Times New Roman" w:hAnsi="Times New Roman" w:cs="Times New Roman"/>
          <w:sz w:val="24"/>
          <w:szCs w:val="24"/>
          <w:lang w:val="en-US"/>
        </w:rPr>
        <w:t xml:space="preserve">)  </w:t>
      </w:r>
      <w:r w:rsidR="003B26A5" w:rsidRPr="00BF4022">
        <w:rPr>
          <w:rFonts w:ascii="Times New Roman" w:hAnsi="Times New Roman" w:cs="Times New Roman"/>
          <w:sz w:val="24"/>
          <w:szCs w:val="24"/>
          <w:u w:val="single"/>
          <w:lang w:val="en-US"/>
        </w:rPr>
        <w:t xml:space="preserve">Truthmaker-based </w:t>
      </w:r>
      <w:r w:rsidR="00EC3E03">
        <w:rPr>
          <w:rFonts w:ascii="Times New Roman" w:hAnsi="Times New Roman" w:cs="Times New Roman"/>
          <w:sz w:val="24"/>
          <w:szCs w:val="24"/>
          <w:u w:val="single"/>
          <w:lang w:val="en-US"/>
        </w:rPr>
        <w:t xml:space="preserve">derived </w:t>
      </w:r>
      <w:r w:rsidR="003B26A5" w:rsidRPr="00BF4022">
        <w:rPr>
          <w:rFonts w:ascii="Times New Roman" w:hAnsi="Times New Roman" w:cs="Times New Roman"/>
          <w:sz w:val="24"/>
          <w:szCs w:val="24"/>
          <w:u w:val="single"/>
          <w:lang w:val="en-US"/>
        </w:rPr>
        <w:t>meaning</w:t>
      </w:r>
      <w:r w:rsidR="00EC3E03">
        <w:rPr>
          <w:rFonts w:ascii="Times New Roman" w:hAnsi="Times New Roman" w:cs="Times New Roman"/>
          <w:sz w:val="24"/>
          <w:szCs w:val="24"/>
          <w:u w:val="single"/>
          <w:lang w:val="en-US"/>
        </w:rPr>
        <w:t>s</w:t>
      </w:r>
      <w:r w:rsidR="003B26A5" w:rsidRPr="00BF4022">
        <w:rPr>
          <w:rFonts w:ascii="Times New Roman" w:hAnsi="Times New Roman" w:cs="Times New Roman"/>
          <w:sz w:val="24"/>
          <w:szCs w:val="24"/>
          <w:u w:val="single"/>
          <w:lang w:val="en-US"/>
        </w:rPr>
        <w:t xml:space="preserve"> of sentences </w:t>
      </w:r>
      <w:r w:rsidR="00EC3E03">
        <w:rPr>
          <w:rFonts w:ascii="Times New Roman" w:hAnsi="Times New Roman" w:cs="Times New Roman"/>
          <w:sz w:val="24"/>
          <w:szCs w:val="24"/>
          <w:u w:val="single"/>
          <w:lang w:val="en-US"/>
        </w:rPr>
        <w:t>(</w:t>
      </w:r>
      <w:r w:rsidR="003B26A5" w:rsidRPr="00BF4022">
        <w:rPr>
          <w:rFonts w:ascii="Times New Roman" w:hAnsi="Times New Roman" w:cs="Times New Roman"/>
          <w:sz w:val="24"/>
          <w:szCs w:val="24"/>
          <w:u w:val="single"/>
          <w:lang w:val="en-US"/>
        </w:rPr>
        <w:t xml:space="preserve">as predicates of </w:t>
      </w:r>
      <w:r w:rsidR="00C54477">
        <w:rPr>
          <w:rFonts w:ascii="Times New Roman" w:hAnsi="Times New Roman" w:cs="Times New Roman"/>
          <w:sz w:val="24"/>
          <w:szCs w:val="24"/>
          <w:u w:val="single"/>
          <w:lang w:val="en-US"/>
        </w:rPr>
        <w:t>content bearers</w:t>
      </w:r>
      <w:r w:rsidR="00EC3E03">
        <w:rPr>
          <w:rFonts w:ascii="Times New Roman" w:hAnsi="Times New Roman" w:cs="Times New Roman"/>
          <w:sz w:val="24"/>
          <w:szCs w:val="24"/>
          <w:u w:val="single"/>
          <w:lang w:val="en-US"/>
        </w:rPr>
        <w:t>)</w:t>
      </w:r>
    </w:p>
    <w:p w:rsidR="003B26A5" w:rsidRPr="00BF4022" w:rsidRDefault="003B26A5" w:rsidP="003B26A5">
      <w:pPr>
        <w:spacing w:after="0" w:line="360" w:lineRule="auto"/>
        <w:rPr>
          <w:rFonts w:ascii="Times New Roman" w:hAnsi="Times New Roman" w:cs="Times New Roman"/>
          <w:sz w:val="24"/>
          <w:szCs w:val="24"/>
          <w:lang w:val="en-US"/>
        </w:rPr>
      </w:pPr>
      <w:r w:rsidRPr="00BF4022">
        <w:rPr>
          <w:rFonts w:ascii="Times New Roman" w:hAnsi="Times New Roman" w:cs="Times New Roman"/>
          <w:sz w:val="24"/>
          <w:szCs w:val="24"/>
          <w:lang w:val="en-US"/>
        </w:rPr>
        <w:t xml:space="preserve">         For an (imperative or declarative) sentence or clause S,</w:t>
      </w:r>
    </w:p>
    <w:p w:rsidR="003B26A5" w:rsidRPr="00BF4022" w:rsidRDefault="003B26A5" w:rsidP="003B26A5">
      <w:pPr>
        <w:spacing w:after="0" w:line="360" w:lineRule="auto"/>
        <w:rPr>
          <w:rFonts w:ascii="Times New Roman" w:hAnsi="Times New Roman" w:cs="Times New Roman"/>
          <w:sz w:val="24"/>
          <w:szCs w:val="24"/>
          <w:lang w:val="en-US"/>
        </w:rPr>
      </w:pPr>
      <w:r w:rsidRPr="00BF4022">
        <w:rPr>
          <w:rFonts w:ascii="Times New Roman" w:hAnsi="Times New Roman" w:cs="Times New Roman"/>
          <w:sz w:val="24"/>
          <w:szCs w:val="24"/>
          <w:lang w:val="en-US"/>
        </w:rPr>
        <w:t xml:space="preserve">         </w:t>
      </w:r>
      <w:r w:rsidR="00EC3E03">
        <w:rPr>
          <w:rFonts w:ascii="Times New Roman" w:hAnsi="Times New Roman" w:cs="Times New Roman"/>
          <w:sz w:val="24"/>
          <w:szCs w:val="24"/>
          <w:lang w:val="en-US"/>
        </w:rPr>
        <w:t>prop(S)</w:t>
      </w:r>
      <w:r w:rsidRPr="00BF4022">
        <w:rPr>
          <w:rFonts w:ascii="Times New Roman" w:hAnsi="Times New Roman" w:cs="Times New Roman"/>
          <w:sz w:val="24"/>
          <w:szCs w:val="24"/>
          <w:lang w:val="en-US"/>
        </w:rPr>
        <w:t xml:space="preserve"> = λd</w:t>
      </w:r>
      <w:r w:rsidR="00EC3E03">
        <w:rPr>
          <w:rFonts w:ascii="Times New Roman" w:hAnsi="Times New Roman" w:cs="Times New Roman"/>
          <w:sz w:val="24"/>
          <w:szCs w:val="24"/>
          <w:lang w:val="en-US"/>
        </w:rPr>
        <w:t>[pos(d) = pos(S)  &amp; (neg(d) ≠ Ø</w:t>
      </w:r>
      <w:r w:rsidRPr="00BF4022">
        <w:rPr>
          <w:rFonts w:ascii="Times New Roman" w:hAnsi="Times New Roman" w:cs="Times New Roman"/>
          <w:sz w:val="24"/>
          <w:szCs w:val="24"/>
          <w:lang w:val="en-US"/>
        </w:rPr>
        <w:t xml:space="preserve"> </w:t>
      </w:r>
      <w:r w:rsidRPr="00BF4022">
        <w:rPr>
          <w:rFonts w:ascii="Times New Roman" w:hAnsi="Times New Roman" w:cs="Times New Roman"/>
          <w:sz w:val="24"/>
          <w:szCs w:val="24"/>
          <w:lang w:val="en-US"/>
        </w:rPr>
        <w:sym w:font="Wingdings" w:char="F0E0"/>
      </w:r>
      <w:r w:rsidRPr="00BF4022">
        <w:rPr>
          <w:rFonts w:ascii="Times New Roman" w:hAnsi="Times New Roman" w:cs="Times New Roman"/>
          <w:sz w:val="24"/>
          <w:szCs w:val="24"/>
          <w:lang w:val="en-US"/>
        </w:rPr>
        <w:t xml:space="preserve"> neg(d) = neg(S))].</w:t>
      </w:r>
    </w:p>
    <w:p w:rsidR="003B26A5" w:rsidRPr="00BF4022" w:rsidRDefault="00E62F96" w:rsidP="00E62F96">
      <w:pPr>
        <w:tabs>
          <w:tab w:val="left" w:pos="1055"/>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3B26A5" w:rsidRDefault="00EC3E03" w:rsidP="00A14CE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26A5" w:rsidRPr="00BF4022">
        <w:rPr>
          <w:rFonts w:ascii="Times New Roman" w:hAnsi="Times New Roman" w:cs="Times New Roman"/>
          <w:sz w:val="24"/>
          <w:szCs w:val="24"/>
          <w:lang w:val="en-US"/>
        </w:rPr>
        <w:t>The v</w:t>
      </w:r>
      <w:r w:rsidR="004C35E2">
        <w:rPr>
          <w:rFonts w:ascii="Times New Roman" w:hAnsi="Times New Roman" w:cs="Times New Roman"/>
          <w:sz w:val="24"/>
          <w:szCs w:val="24"/>
          <w:lang w:val="en-US"/>
        </w:rPr>
        <w:t>ery same sentence meaning in (18</w:t>
      </w:r>
      <w:r w:rsidR="003B26A5" w:rsidRPr="00BF4022">
        <w:rPr>
          <w:rFonts w:ascii="Times New Roman" w:hAnsi="Times New Roman" w:cs="Times New Roman"/>
          <w:sz w:val="24"/>
          <w:szCs w:val="24"/>
          <w:lang w:val="en-US"/>
        </w:rPr>
        <w:t>) is applicable to modal objects of different flavors and forces</w:t>
      </w:r>
      <w:r w:rsidR="00E62F96">
        <w:rPr>
          <w:rFonts w:ascii="Times New Roman" w:hAnsi="Times New Roman" w:cs="Times New Roman"/>
          <w:sz w:val="24"/>
          <w:szCs w:val="24"/>
          <w:lang w:val="en-US"/>
        </w:rPr>
        <w:t xml:space="preserve"> as well as to </w:t>
      </w:r>
      <w:r w:rsidR="00D51C39">
        <w:rPr>
          <w:rFonts w:ascii="Times New Roman" w:hAnsi="Times New Roman" w:cs="Times New Roman"/>
          <w:sz w:val="24"/>
          <w:szCs w:val="24"/>
          <w:lang w:val="en-US"/>
        </w:rPr>
        <w:t xml:space="preserve">the illocutionary objects described by </w:t>
      </w:r>
      <w:r w:rsidR="00E62F96">
        <w:rPr>
          <w:rFonts w:ascii="Times New Roman" w:hAnsi="Times New Roman" w:cs="Times New Roman"/>
          <w:sz w:val="24"/>
          <w:szCs w:val="24"/>
          <w:lang w:val="en-US"/>
        </w:rPr>
        <w:t>imperatives on the request and the permission reading</w:t>
      </w:r>
      <w:r w:rsidR="002C7B8F">
        <w:rPr>
          <w:rFonts w:ascii="Times New Roman" w:hAnsi="Times New Roman" w:cs="Times New Roman"/>
          <w:sz w:val="24"/>
          <w:szCs w:val="24"/>
          <w:lang w:val="en-US"/>
        </w:rPr>
        <w:t>.</w:t>
      </w:r>
    </w:p>
    <w:p w:rsidR="00F22BCE" w:rsidRPr="00314E40" w:rsidRDefault="00F22BCE" w:rsidP="00A14CEE">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D538C3">
        <w:rPr>
          <w:rFonts w:ascii="Times New Roman" w:eastAsia="Calibri" w:hAnsi="Times New Roman" w:cs="Times New Roman"/>
          <w:sz w:val="24"/>
          <w:szCs w:val="24"/>
          <w:lang w:val="en-US"/>
        </w:rPr>
        <w:t>To sum up,</w:t>
      </w:r>
      <w:r w:rsidR="00203362">
        <w:rPr>
          <w:rFonts w:ascii="Times New Roman" w:eastAsia="Calibri" w:hAnsi="Times New Roman" w:cs="Times New Roman"/>
          <w:sz w:val="24"/>
          <w:szCs w:val="24"/>
          <w:lang w:val="en-US"/>
        </w:rPr>
        <w:t xml:space="preserve"> the</w:t>
      </w:r>
      <w:r>
        <w:rPr>
          <w:rFonts w:ascii="Times New Roman" w:eastAsia="Calibri" w:hAnsi="Times New Roman" w:cs="Times New Roman"/>
          <w:sz w:val="24"/>
          <w:szCs w:val="24"/>
          <w:lang w:val="en-US"/>
        </w:rPr>
        <w:t xml:space="preserve"> </w:t>
      </w:r>
      <w:r w:rsidR="00624775">
        <w:rPr>
          <w:rFonts w:ascii="Times New Roman" w:eastAsia="Calibri" w:hAnsi="Times New Roman" w:cs="Times New Roman"/>
          <w:sz w:val="24"/>
          <w:szCs w:val="24"/>
          <w:lang w:val="en-US"/>
        </w:rPr>
        <w:t>view of</w:t>
      </w:r>
      <w:r w:rsidR="00EC3E03">
        <w:rPr>
          <w:rFonts w:ascii="Times New Roman" w:eastAsia="Calibri" w:hAnsi="Times New Roman" w:cs="Times New Roman"/>
          <w:sz w:val="24"/>
          <w:szCs w:val="24"/>
          <w:lang w:val="en-US"/>
        </w:rPr>
        <w:t xml:space="preserve"> clauses</w:t>
      </w:r>
      <w:r>
        <w:rPr>
          <w:rFonts w:ascii="Times New Roman" w:eastAsia="Calibri" w:hAnsi="Times New Roman" w:cs="Times New Roman"/>
          <w:sz w:val="24"/>
          <w:szCs w:val="24"/>
          <w:lang w:val="en-US"/>
        </w:rPr>
        <w:t xml:space="preserve"> </w:t>
      </w:r>
      <w:r w:rsidR="00624775">
        <w:rPr>
          <w:rFonts w:ascii="Times New Roman" w:eastAsia="Calibri" w:hAnsi="Times New Roman" w:cs="Times New Roman"/>
          <w:sz w:val="24"/>
          <w:szCs w:val="24"/>
          <w:lang w:val="en-US"/>
        </w:rPr>
        <w:t xml:space="preserve">as semantic predicates </w:t>
      </w:r>
      <w:r w:rsidR="007A4A7C">
        <w:rPr>
          <w:rFonts w:ascii="Times New Roman" w:eastAsia="Calibri" w:hAnsi="Times New Roman" w:cs="Times New Roman"/>
          <w:sz w:val="24"/>
          <w:szCs w:val="24"/>
          <w:lang w:val="en-US"/>
        </w:rPr>
        <w:t>goes along well with truthmaker semantics</w:t>
      </w:r>
      <w:r w:rsidR="00624775">
        <w:rPr>
          <w:rFonts w:ascii="Times New Roman" w:eastAsia="Calibri" w:hAnsi="Times New Roman" w:cs="Times New Roman"/>
          <w:sz w:val="24"/>
          <w:szCs w:val="24"/>
          <w:lang w:val="en-US"/>
        </w:rPr>
        <w:t>. But</w:t>
      </w:r>
      <w:r w:rsidR="00EC3E03">
        <w:rPr>
          <w:rFonts w:ascii="Times New Roman" w:eastAsia="Calibri" w:hAnsi="Times New Roman" w:cs="Times New Roman"/>
          <w:sz w:val="24"/>
          <w:szCs w:val="24"/>
          <w:lang w:val="en-US"/>
        </w:rPr>
        <w:t xml:space="preserve"> it</w:t>
      </w:r>
      <w:r w:rsidR="007A4A7C">
        <w:rPr>
          <w:rFonts w:ascii="Times New Roman" w:eastAsia="Calibri" w:hAnsi="Times New Roman" w:cs="Times New Roman"/>
          <w:sz w:val="24"/>
          <w:szCs w:val="24"/>
          <w:lang w:val="en-US"/>
        </w:rPr>
        <w:t xml:space="preserve"> faces </w:t>
      </w:r>
      <w:r w:rsidR="00787532">
        <w:rPr>
          <w:rFonts w:ascii="Times New Roman" w:eastAsia="Calibri" w:hAnsi="Times New Roman" w:cs="Times New Roman"/>
          <w:sz w:val="24"/>
          <w:szCs w:val="24"/>
          <w:lang w:val="en-US"/>
        </w:rPr>
        <w:t xml:space="preserve">a </w:t>
      </w:r>
      <w:r w:rsidR="007A4A7C">
        <w:rPr>
          <w:rFonts w:ascii="Times New Roman" w:eastAsia="Calibri" w:hAnsi="Times New Roman" w:cs="Times New Roman"/>
          <w:sz w:val="24"/>
          <w:szCs w:val="24"/>
          <w:lang w:val="en-US"/>
        </w:rPr>
        <w:t>serious difficult</w:t>
      </w:r>
      <w:r w:rsidR="00787532">
        <w:rPr>
          <w:rFonts w:ascii="Times New Roman" w:eastAsia="Calibri" w:hAnsi="Times New Roman" w:cs="Times New Roman"/>
          <w:sz w:val="24"/>
          <w:szCs w:val="24"/>
          <w:lang w:val="en-US"/>
        </w:rPr>
        <w:t>y</w:t>
      </w:r>
      <w:r w:rsidR="007A4A7C">
        <w:rPr>
          <w:rFonts w:ascii="Times New Roman" w:eastAsia="Calibri" w:hAnsi="Times New Roman" w:cs="Times New Roman"/>
          <w:sz w:val="24"/>
          <w:szCs w:val="24"/>
          <w:lang w:val="en-US"/>
        </w:rPr>
        <w:t xml:space="preserve"> with possible worlds-semantics</w:t>
      </w:r>
      <w:r w:rsidR="00624775">
        <w:rPr>
          <w:rFonts w:ascii="Times New Roman" w:eastAsia="Calibri" w:hAnsi="Times New Roman" w:cs="Times New Roman"/>
          <w:sz w:val="24"/>
          <w:szCs w:val="24"/>
          <w:lang w:val="en-US"/>
        </w:rPr>
        <w:t>, which adds</w:t>
      </w:r>
      <w:r w:rsidR="00B07434">
        <w:rPr>
          <w:rFonts w:ascii="Times New Roman" w:eastAsia="Calibri" w:hAnsi="Times New Roman" w:cs="Times New Roman"/>
          <w:sz w:val="24"/>
          <w:szCs w:val="24"/>
          <w:lang w:val="en-US"/>
        </w:rPr>
        <w:t xml:space="preserve"> to the familiar problem</w:t>
      </w:r>
      <w:r w:rsidR="00203362">
        <w:rPr>
          <w:rFonts w:ascii="Times New Roman" w:eastAsia="Calibri" w:hAnsi="Times New Roman" w:cs="Times New Roman"/>
          <w:sz w:val="24"/>
          <w:szCs w:val="24"/>
          <w:lang w:val="en-US"/>
        </w:rPr>
        <w:t xml:space="preserve"> </w:t>
      </w:r>
      <w:r w:rsidR="00954910">
        <w:rPr>
          <w:rFonts w:ascii="Times New Roman" w:eastAsia="Calibri" w:hAnsi="Times New Roman" w:cs="Times New Roman"/>
          <w:sz w:val="24"/>
          <w:szCs w:val="24"/>
          <w:lang w:val="en-US"/>
        </w:rPr>
        <w:t>for possible-worlds semantics</w:t>
      </w:r>
      <w:r w:rsidR="00EC3E03">
        <w:rPr>
          <w:rFonts w:ascii="Times New Roman" w:eastAsia="Calibri" w:hAnsi="Times New Roman" w:cs="Times New Roman"/>
          <w:sz w:val="24"/>
          <w:szCs w:val="24"/>
          <w:lang w:val="en-US"/>
        </w:rPr>
        <w:t xml:space="preserve"> (</w:t>
      </w:r>
      <w:r w:rsidR="00954910">
        <w:rPr>
          <w:rFonts w:ascii="Times New Roman" w:eastAsia="Calibri" w:hAnsi="Times New Roman" w:cs="Times New Roman"/>
          <w:sz w:val="24"/>
          <w:szCs w:val="24"/>
          <w:lang w:val="en-US"/>
        </w:rPr>
        <w:t>that of</w:t>
      </w:r>
      <w:r w:rsidR="00787532">
        <w:rPr>
          <w:rFonts w:ascii="Times New Roman" w:eastAsia="Calibri" w:hAnsi="Times New Roman" w:cs="Times New Roman"/>
          <w:sz w:val="24"/>
          <w:szCs w:val="24"/>
          <w:lang w:val="en-US"/>
        </w:rPr>
        <w:t xml:space="preserve"> </w:t>
      </w:r>
      <w:r w:rsidR="00EC3E03">
        <w:rPr>
          <w:rFonts w:ascii="Times New Roman" w:eastAsia="Calibri" w:hAnsi="Times New Roman" w:cs="Times New Roman"/>
          <w:sz w:val="24"/>
          <w:szCs w:val="24"/>
          <w:lang w:val="en-US"/>
        </w:rPr>
        <w:t>giving</w:t>
      </w:r>
      <w:r w:rsidR="00B07434">
        <w:rPr>
          <w:rFonts w:ascii="Times New Roman" w:eastAsia="Calibri" w:hAnsi="Times New Roman" w:cs="Times New Roman"/>
          <w:sz w:val="24"/>
          <w:szCs w:val="24"/>
          <w:lang w:val="en-US"/>
        </w:rPr>
        <w:t xml:space="preserve"> </w:t>
      </w:r>
      <w:r w:rsidR="00787532">
        <w:rPr>
          <w:rFonts w:ascii="Times New Roman" w:eastAsia="Calibri" w:hAnsi="Times New Roman" w:cs="Times New Roman"/>
          <w:sz w:val="24"/>
          <w:szCs w:val="24"/>
          <w:lang w:val="en-US"/>
        </w:rPr>
        <w:t>an insufficiently</w:t>
      </w:r>
      <w:r>
        <w:rPr>
          <w:rFonts w:ascii="Times New Roman" w:eastAsia="Calibri" w:hAnsi="Times New Roman" w:cs="Times New Roman"/>
          <w:sz w:val="24"/>
          <w:szCs w:val="24"/>
          <w:lang w:val="en-US"/>
        </w:rPr>
        <w:t xml:space="preserve"> fine-grained notion of content </w:t>
      </w:r>
      <w:r w:rsidR="00787532">
        <w:rPr>
          <w:rFonts w:ascii="Times New Roman" w:eastAsia="Calibri" w:hAnsi="Times New Roman" w:cs="Times New Roman"/>
          <w:sz w:val="24"/>
          <w:szCs w:val="24"/>
          <w:lang w:val="en-US"/>
        </w:rPr>
        <w:t xml:space="preserve">with </w:t>
      </w:r>
      <w:r w:rsidR="00624775">
        <w:rPr>
          <w:rFonts w:ascii="Times New Roman" w:eastAsia="Calibri" w:hAnsi="Times New Roman" w:cs="Times New Roman"/>
          <w:sz w:val="24"/>
          <w:szCs w:val="24"/>
          <w:lang w:val="en-US"/>
        </w:rPr>
        <w:t xml:space="preserve">the </w:t>
      </w:r>
      <w:r w:rsidR="00787532">
        <w:rPr>
          <w:rFonts w:ascii="Times New Roman" w:eastAsia="Calibri" w:hAnsi="Times New Roman" w:cs="Times New Roman"/>
          <w:sz w:val="24"/>
          <w:szCs w:val="24"/>
          <w:lang w:val="en-US"/>
        </w:rPr>
        <w:t>failure to</w:t>
      </w:r>
      <w:r>
        <w:rPr>
          <w:rFonts w:ascii="Times New Roman" w:eastAsia="Calibri" w:hAnsi="Times New Roman" w:cs="Times New Roman"/>
          <w:sz w:val="24"/>
          <w:szCs w:val="24"/>
          <w:lang w:val="en-US"/>
        </w:rPr>
        <w:t xml:space="preserve"> </w:t>
      </w:r>
      <w:r w:rsidR="00624775">
        <w:rPr>
          <w:rFonts w:ascii="Times New Roman" w:eastAsia="Calibri" w:hAnsi="Times New Roman" w:cs="Times New Roman"/>
          <w:sz w:val="24"/>
          <w:szCs w:val="24"/>
          <w:lang w:val="en-US"/>
        </w:rPr>
        <w:t>provide</w:t>
      </w:r>
      <w:r>
        <w:rPr>
          <w:rFonts w:ascii="Times New Roman" w:eastAsia="Calibri" w:hAnsi="Times New Roman" w:cs="Times New Roman"/>
          <w:sz w:val="24"/>
          <w:szCs w:val="24"/>
          <w:lang w:val="en-US"/>
        </w:rPr>
        <w:t xml:space="preserve"> notions of aboutness and of partial content</w:t>
      </w:r>
      <w:r w:rsidR="00EC3E03">
        <w:rPr>
          <w:rFonts w:ascii="Times New Roman" w:eastAsia="Calibri" w:hAnsi="Times New Roman" w:cs="Times New Roman"/>
          <w:sz w:val="24"/>
          <w:szCs w:val="24"/>
          <w:lang w:val="en-US"/>
        </w:rPr>
        <w:t>)</w:t>
      </w:r>
      <w:r w:rsidR="00787532">
        <w:rPr>
          <w:rFonts w:ascii="Times New Roman" w:eastAsia="Calibri" w:hAnsi="Times New Roman" w:cs="Times New Roman"/>
          <w:sz w:val="24"/>
          <w:szCs w:val="24"/>
          <w:lang w:val="en-US"/>
        </w:rPr>
        <w:t>.</w:t>
      </w:r>
    </w:p>
    <w:p w:rsidR="00F52C39" w:rsidRDefault="00F52C39" w:rsidP="00595BFC">
      <w:pPr>
        <w:spacing w:after="0" w:line="360" w:lineRule="auto"/>
        <w:rPr>
          <w:rFonts w:ascii="Times New Roman" w:eastAsia="Calibri" w:hAnsi="Times New Roman" w:cs="Times New Roman"/>
          <w:sz w:val="24"/>
          <w:szCs w:val="24"/>
          <w:lang w:val="en-US"/>
        </w:rPr>
      </w:pPr>
    </w:p>
    <w:p w:rsidR="003B1D94" w:rsidRDefault="005A74B1" w:rsidP="00595BFC">
      <w:pPr>
        <w:spacing w:after="0" w:line="360" w:lineRule="auto"/>
        <w:rPr>
          <w:rFonts w:ascii="Times New Roman" w:eastAsia="Calibri" w:hAnsi="Times New Roman" w:cs="Times New Roman"/>
          <w:b/>
          <w:sz w:val="24"/>
          <w:szCs w:val="24"/>
          <w:lang w:val="en-US"/>
        </w:rPr>
      </w:pPr>
      <w:r w:rsidRPr="005A74B1">
        <w:rPr>
          <w:rFonts w:ascii="Times New Roman" w:eastAsia="Calibri" w:hAnsi="Times New Roman" w:cs="Times New Roman"/>
          <w:b/>
          <w:sz w:val="24"/>
          <w:szCs w:val="24"/>
          <w:lang w:val="en-US"/>
        </w:rPr>
        <w:t>2.</w:t>
      </w:r>
      <w:r w:rsidR="00CC16F2">
        <w:rPr>
          <w:rFonts w:ascii="Times New Roman" w:eastAsia="Calibri" w:hAnsi="Times New Roman" w:cs="Times New Roman"/>
          <w:b/>
          <w:sz w:val="24"/>
          <w:szCs w:val="24"/>
          <w:lang w:val="en-US"/>
        </w:rPr>
        <w:t>4</w:t>
      </w:r>
      <w:r w:rsidRPr="005A74B1">
        <w:rPr>
          <w:rFonts w:ascii="Times New Roman" w:eastAsia="Calibri" w:hAnsi="Times New Roman" w:cs="Times New Roman"/>
          <w:b/>
          <w:sz w:val="24"/>
          <w:szCs w:val="24"/>
          <w:lang w:val="en-US"/>
        </w:rPr>
        <w:t xml:space="preserve">. </w:t>
      </w:r>
      <w:r w:rsidR="00452B87">
        <w:rPr>
          <w:rFonts w:ascii="Times New Roman" w:eastAsia="Calibri" w:hAnsi="Times New Roman" w:cs="Times New Roman"/>
          <w:b/>
          <w:sz w:val="24"/>
          <w:szCs w:val="24"/>
          <w:lang w:val="en-US"/>
        </w:rPr>
        <w:t>M</w:t>
      </w:r>
      <w:r w:rsidR="003B1D94">
        <w:rPr>
          <w:rFonts w:ascii="Times New Roman" w:eastAsia="Calibri" w:hAnsi="Times New Roman" w:cs="Times New Roman"/>
          <w:b/>
          <w:sz w:val="24"/>
          <w:szCs w:val="24"/>
          <w:lang w:val="en-US"/>
        </w:rPr>
        <w:t xml:space="preserve">odal products </w:t>
      </w:r>
      <w:r w:rsidR="00452B87">
        <w:rPr>
          <w:rFonts w:ascii="Times New Roman" w:eastAsia="Calibri" w:hAnsi="Times New Roman" w:cs="Times New Roman"/>
          <w:b/>
          <w:sz w:val="24"/>
          <w:szCs w:val="24"/>
          <w:lang w:val="en-US"/>
        </w:rPr>
        <w:t>and</w:t>
      </w:r>
      <w:r w:rsidR="003B1D94">
        <w:rPr>
          <w:rFonts w:ascii="Times New Roman" w:eastAsia="Calibri" w:hAnsi="Times New Roman" w:cs="Times New Roman"/>
          <w:b/>
          <w:sz w:val="24"/>
          <w:szCs w:val="24"/>
          <w:lang w:val="en-US"/>
        </w:rPr>
        <w:t xml:space="preserve"> modal states</w:t>
      </w:r>
      <w:r w:rsidR="00452B87" w:rsidRPr="00452B87">
        <w:rPr>
          <w:rFonts w:ascii="Times New Roman" w:eastAsia="Calibri" w:hAnsi="Times New Roman" w:cs="Times New Roman"/>
          <w:b/>
          <w:sz w:val="24"/>
          <w:szCs w:val="24"/>
          <w:lang w:val="en-US"/>
        </w:rPr>
        <w:t xml:space="preserve"> </w:t>
      </w:r>
      <w:r w:rsidR="00452B87">
        <w:rPr>
          <w:rFonts w:ascii="Times New Roman" w:eastAsia="Calibri" w:hAnsi="Times New Roman" w:cs="Times New Roman"/>
          <w:b/>
          <w:sz w:val="24"/>
          <w:szCs w:val="24"/>
          <w:lang w:val="en-US"/>
        </w:rPr>
        <w:t xml:space="preserve">for </w:t>
      </w:r>
      <w:r w:rsidR="00113D38">
        <w:rPr>
          <w:rFonts w:ascii="Times New Roman" w:eastAsia="Calibri" w:hAnsi="Times New Roman" w:cs="Times New Roman"/>
          <w:b/>
          <w:sz w:val="24"/>
          <w:szCs w:val="24"/>
          <w:lang w:val="en-US"/>
        </w:rPr>
        <w:t>strong</w:t>
      </w:r>
      <w:r w:rsidR="00452B87">
        <w:rPr>
          <w:rFonts w:ascii="Times New Roman" w:eastAsia="Calibri" w:hAnsi="Times New Roman" w:cs="Times New Roman"/>
          <w:b/>
          <w:sz w:val="24"/>
          <w:szCs w:val="24"/>
          <w:lang w:val="en-US"/>
        </w:rPr>
        <w:t xml:space="preserve"> a</w:t>
      </w:r>
      <w:r w:rsidR="00113D38">
        <w:rPr>
          <w:rFonts w:ascii="Times New Roman" w:eastAsia="Calibri" w:hAnsi="Times New Roman" w:cs="Times New Roman"/>
          <w:b/>
          <w:sz w:val="24"/>
          <w:szCs w:val="24"/>
          <w:lang w:val="en-US"/>
        </w:rPr>
        <w:t>n</w:t>
      </w:r>
      <w:r w:rsidR="00452B87">
        <w:rPr>
          <w:rFonts w:ascii="Times New Roman" w:eastAsia="Calibri" w:hAnsi="Times New Roman" w:cs="Times New Roman"/>
          <w:b/>
          <w:sz w:val="24"/>
          <w:szCs w:val="24"/>
          <w:lang w:val="en-US"/>
        </w:rPr>
        <w:t xml:space="preserve">d </w:t>
      </w:r>
      <w:r w:rsidR="00113D38">
        <w:rPr>
          <w:rFonts w:ascii="Times New Roman" w:eastAsia="Calibri" w:hAnsi="Times New Roman" w:cs="Times New Roman"/>
          <w:b/>
          <w:sz w:val="24"/>
          <w:szCs w:val="24"/>
          <w:lang w:val="en-US"/>
        </w:rPr>
        <w:t>weak</w:t>
      </w:r>
      <w:r w:rsidR="00CC16F2">
        <w:rPr>
          <w:rFonts w:ascii="Times New Roman" w:eastAsia="Calibri" w:hAnsi="Times New Roman" w:cs="Times New Roman"/>
          <w:b/>
          <w:sz w:val="24"/>
          <w:szCs w:val="24"/>
          <w:lang w:val="en-US"/>
        </w:rPr>
        <w:t xml:space="preserve"> permissions</w:t>
      </w:r>
    </w:p>
    <w:p w:rsidR="003B1D94" w:rsidRDefault="003B1D94" w:rsidP="00595BFC">
      <w:pPr>
        <w:spacing w:after="0" w:line="360" w:lineRule="auto"/>
        <w:rPr>
          <w:rFonts w:ascii="Times New Roman" w:eastAsia="Calibri" w:hAnsi="Times New Roman" w:cs="Times New Roman"/>
          <w:b/>
          <w:sz w:val="24"/>
          <w:szCs w:val="24"/>
          <w:lang w:val="en-US"/>
        </w:rPr>
      </w:pPr>
    </w:p>
    <w:p w:rsidR="00B83095" w:rsidRDefault="003B1D94" w:rsidP="00595BFC">
      <w:pPr>
        <w:spacing w:after="0" w:line="360" w:lineRule="auto"/>
        <w:rPr>
          <w:rFonts w:ascii="Times New Roman" w:hAnsi="Times New Roman" w:cs="Times New Roman"/>
          <w:sz w:val="24"/>
          <w:szCs w:val="24"/>
          <w:lang w:val="en-US"/>
        </w:rPr>
      </w:pPr>
      <w:r w:rsidRPr="00B91DAF">
        <w:rPr>
          <w:rFonts w:ascii="Times New Roman" w:hAnsi="Times New Roman" w:cs="Times New Roman"/>
          <w:sz w:val="24"/>
          <w:szCs w:val="24"/>
          <w:lang w:val="en-US"/>
        </w:rPr>
        <w:t xml:space="preserve">There is </w:t>
      </w:r>
      <w:r w:rsidR="00787532">
        <w:rPr>
          <w:rFonts w:ascii="Times New Roman" w:hAnsi="Times New Roman" w:cs="Times New Roman"/>
          <w:sz w:val="24"/>
          <w:szCs w:val="24"/>
          <w:lang w:val="en-US"/>
        </w:rPr>
        <w:t>a further</w:t>
      </w:r>
      <w:r w:rsidRPr="00B91DAF">
        <w:rPr>
          <w:rFonts w:ascii="Times New Roman" w:hAnsi="Times New Roman" w:cs="Times New Roman"/>
          <w:sz w:val="24"/>
          <w:szCs w:val="24"/>
          <w:lang w:val="en-US"/>
        </w:rPr>
        <w:t xml:space="preserve"> </w:t>
      </w:r>
      <w:r w:rsidR="003F1AE4">
        <w:rPr>
          <w:rFonts w:ascii="Times New Roman" w:hAnsi="Times New Roman" w:cs="Times New Roman"/>
          <w:sz w:val="24"/>
          <w:szCs w:val="24"/>
          <w:lang w:val="en-US"/>
        </w:rPr>
        <w:t xml:space="preserve">well-known </w:t>
      </w:r>
      <w:r w:rsidRPr="00B91DAF">
        <w:rPr>
          <w:rFonts w:ascii="Times New Roman" w:hAnsi="Times New Roman" w:cs="Times New Roman"/>
          <w:sz w:val="24"/>
          <w:szCs w:val="24"/>
          <w:lang w:val="en-US"/>
        </w:rPr>
        <w:t>problem for possible-worlds semantics</w:t>
      </w:r>
      <w:r w:rsidR="003F1AE4">
        <w:rPr>
          <w:rFonts w:ascii="Times New Roman" w:hAnsi="Times New Roman" w:cs="Times New Roman"/>
          <w:sz w:val="24"/>
          <w:szCs w:val="24"/>
          <w:lang w:val="en-US"/>
        </w:rPr>
        <w:t xml:space="preserve"> which object-based </w:t>
      </w:r>
      <w:r w:rsidR="00B83095">
        <w:rPr>
          <w:rFonts w:ascii="Times New Roman" w:hAnsi="Times New Roman" w:cs="Times New Roman"/>
          <w:sz w:val="24"/>
          <w:szCs w:val="24"/>
          <w:lang w:val="en-US"/>
        </w:rPr>
        <w:t>truthmaker semantics offers a no</w:t>
      </w:r>
      <w:r w:rsidR="003F1AE4">
        <w:rPr>
          <w:rFonts w:ascii="Times New Roman" w:hAnsi="Times New Roman" w:cs="Times New Roman"/>
          <w:sz w:val="24"/>
          <w:szCs w:val="24"/>
          <w:lang w:val="en-US"/>
        </w:rPr>
        <w:t xml:space="preserve">vel </w:t>
      </w:r>
      <w:r w:rsidR="008B6CC5">
        <w:rPr>
          <w:rFonts w:ascii="Times New Roman" w:hAnsi="Times New Roman" w:cs="Times New Roman"/>
          <w:sz w:val="24"/>
          <w:szCs w:val="24"/>
          <w:lang w:val="en-US"/>
        </w:rPr>
        <w:t>solution to</w:t>
      </w:r>
      <w:r w:rsidR="003F1AE4">
        <w:rPr>
          <w:rFonts w:ascii="Times New Roman" w:hAnsi="Times New Roman" w:cs="Times New Roman"/>
          <w:sz w:val="24"/>
          <w:szCs w:val="24"/>
          <w:lang w:val="en-US"/>
        </w:rPr>
        <w:t>. That</w:t>
      </w:r>
      <w:r w:rsidRPr="00B91DAF">
        <w:rPr>
          <w:rFonts w:ascii="Times New Roman" w:hAnsi="Times New Roman" w:cs="Times New Roman"/>
          <w:sz w:val="24"/>
          <w:szCs w:val="24"/>
          <w:lang w:val="en-US"/>
        </w:rPr>
        <w:t xml:space="preserve"> </w:t>
      </w:r>
      <w:r w:rsidR="00B83095">
        <w:rPr>
          <w:rFonts w:ascii="Times New Roman" w:hAnsi="Times New Roman" w:cs="Times New Roman"/>
          <w:sz w:val="24"/>
          <w:szCs w:val="24"/>
          <w:lang w:val="en-US"/>
        </w:rPr>
        <w:t>is the</w:t>
      </w:r>
      <w:r w:rsidR="003F1AE4">
        <w:rPr>
          <w:rFonts w:ascii="Times New Roman" w:hAnsi="Times New Roman" w:cs="Times New Roman"/>
          <w:sz w:val="24"/>
          <w:szCs w:val="24"/>
          <w:lang w:val="en-US"/>
        </w:rPr>
        <w:t xml:space="preserve"> inability</w:t>
      </w:r>
      <w:r w:rsidR="00B83095">
        <w:rPr>
          <w:rFonts w:ascii="Times New Roman" w:hAnsi="Times New Roman" w:cs="Times New Roman"/>
          <w:sz w:val="24"/>
          <w:szCs w:val="24"/>
          <w:lang w:val="en-US"/>
        </w:rPr>
        <w:t xml:space="preserve"> for possible-worlds semantics</w:t>
      </w:r>
      <w:r w:rsidR="003F1AE4">
        <w:rPr>
          <w:rFonts w:ascii="Times New Roman" w:hAnsi="Times New Roman" w:cs="Times New Roman"/>
          <w:sz w:val="24"/>
          <w:szCs w:val="24"/>
          <w:lang w:val="en-US"/>
        </w:rPr>
        <w:t xml:space="preserve"> to distinguish between </w:t>
      </w:r>
      <w:r w:rsidR="00AA3E4F">
        <w:rPr>
          <w:rFonts w:ascii="Times New Roman" w:hAnsi="Times New Roman" w:cs="Times New Roman"/>
          <w:sz w:val="24"/>
          <w:szCs w:val="24"/>
          <w:lang w:val="en-US"/>
        </w:rPr>
        <w:t>strong</w:t>
      </w:r>
      <w:r w:rsidR="00B83095">
        <w:rPr>
          <w:rFonts w:ascii="Times New Roman" w:hAnsi="Times New Roman" w:cs="Times New Roman"/>
          <w:sz w:val="24"/>
          <w:szCs w:val="24"/>
          <w:lang w:val="en-US"/>
        </w:rPr>
        <w:t xml:space="preserve"> (explicit) permissions and </w:t>
      </w:r>
      <w:r w:rsidR="00793EB2">
        <w:rPr>
          <w:rFonts w:ascii="Times New Roman" w:hAnsi="Times New Roman" w:cs="Times New Roman"/>
          <w:sz w:val="24"/>
          <w:szCs w:val="24"/>
          <w:lang w:val="en-US"/>
        </w:rPr>
        <w:t>weak</w:t>
      </w:r>
      <w:r w:rsidR="003F1AE4">
        <w:rPr>
          <w:rFonts w:ascii="Times New Roman" w:hAnsi="Times New Roman" w:cs="Times New Roman"/>
          <w:sz w:val="24"/>
          <w:szCs w:val="24"/>
          <w:lang w:val="en-US"/>
        </w:rPr>
        <w:t xml:space="preserve"> </w:t>
      </w:r>
      <w:r w:rsidR="00B83095">
        <w:rPr>
          <w:rFonts w:ascii="Times New Roman" w:hAnsi="Times New Roman" w:cs="Times New Roman"/>
          <w:sz w:val="24"/>
          <w:szCs w:val="24"/>
          <w:lang w:val="en-US"/>
        </w:rPr>
        <w:t xml:space="preserve">(implicit) </w:t>
      </w:r>
      <w:r w:rsidR="003F1AE4">
        <w:rPr>
          <w:rFonts w:ascii="Times New Roman" w:hAnsi="Times New Roman" w:cs="Times New Roman"/>
          <w:sz w:val="24"/>
          <w:szCs w:val="24"/>
          <w:lang w:val="en-US"/>
        </w:rPr>
        <w:t>permissions.</w:t>
      </w:r>
      <w:r w:rsidR="003F1AE4">
        <w:rPr>
          <w:rStyle w:val="FootnoteReference"/>
          <w:rFonts w:ascii="Times New Roman" w:hAnsi="Times New Roman" w:cs="Times New Roman"/>
          <w:sz w:val="24"/>
          <w:szCs w:val="24"/>
          <w:lang w:val="en-US"/>
        </w:rPr>
        <w:footnoteReference w:id="12"/>
      </w:r>
      <w:r w:rsidR="003F1AE4">
        <w:rPr>
          <w:rFonts w:ascii="Times New Roman" w:hAnsi="Times New Roman" w:cs="Times New Roman"/>
          <w:sz w:val="24"/>
          <w:szCs w:val="24"/>
          <w:lang w:val="en-US"/>
        </w:rPr>
        <w:t xml:space="preserve"> </w:t>
      </w:r>
    </w:p>
    <w:p w:rsidR="00617060" w:rsidRDefault="00B83095" w:rsidP="00595BF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1D94" w:rsidRPr="00B91DAF">
        <w:rPr>
          <w:rFonts w:ascii="Times New Roman" w:hAnsi="Times New Roman" w:cs="Times New Roman"/>
          <w:sz w:val="24"/>
          <w:szCs w:val="24"/>
          <w:lang w:val="en-US"/>
        </w:rPr>
        <w:t>The distinction</w:t>
      </w:r>
      <w:r>
        <w:rPr>
          <w:rFonts w:ascii="Times New Roman" w:hAnsi="Times New Roman" w:cs="Times New Roman"/>
          <w:sz w:val="24"/>
          <w:szCs w:val="24"/>
          <w:lang w:val="en-US"/>
        </w:rPr>
        <w:t xml:space="preserve"> has generally been taken to consist of two distinct readings of deontic modals</w:t>
      </w:r>
      <w:r w:rsidR="00624775">
        <w:rPr>
          <w:rFonts w:ascii="Times New Roman" w:hAnsi="Times New Roman" w:cs="Times New Roman"/>
          <w:sz w:val="24"/>
          <w:szCs w:val="24"/>
          <w:lang w:val="en-US"/>
        </w:rPr>
        <w:t>. It</w:t>
      </w:r>
      <w:r>
        <w:rPr>
          <w:rFonts w:ascii="Times New Roman" w:hAnsi="Times New Roman" w:cs="Times New Roman"/>
          <w:sz w:val="24"/>
          <w:szCs w:val="24"/>
          <w:lang w:val="en-US"/>
        </w:rPr>
        <w:t xml:space="preserve"> is also reflected linguistically</w:t>
      </w:r>
      <w:r w:rsidR="003B1D94" w:rsidRPr="00B91DAF">
        <w:rPr>
          <w:rFonts w:ascii="Times New Roman" w:hAnsi="Times New Roman" w:cs="Times New Roman"/>
          <w:sz w:val="24"/>
          <w:szCs w:val="24"/>
          <w:lang w:val="en-US"/>
        </w:rPr>
        <w:t xml:space="preserve"> in the contrast between simple predicates (</w:t>
      </w:r>
      <w:r w:rsidR="003B1D94" w:rsidRPr="003F1AE4">
        <w:rPr>
          <w:rFonts w:ascii="Times New Roman" w:hAnsi="Times New Roman" w:cs="Times New Roman"/>
          <w:i/>
          <w:sz w:val="24"/>
          <w:szCs w:val="24"/>
          <w:lang w:val="en-US"/>
        </w:rPr>
        <w:t xml:space="preserve">be </w:t>
      </w:r>
      <w:r w:rsidR="003B1D94" w:rsidRPr="00B91DAF">
        <w:rPr>
          <w:rFonts w:ascii="Times New Roman" w:hAnsi="Times New Roman" w:cs="Times New Roman"/>
          <w:sz w:val="24"/>
          <w:szCs w:val="24"/>
          <w:lang w:val="en-US"/>
        </w:rPr>
        <w:t>+ impersonal adject</w:t>
      </w:r>
      <w:r w:rsidR="004C35E2">
        <w:rPr>
          <w:rFonts w:ascii="Times New Roman" w:hAnsi="Times New Roman" w:cs="Times New Roman"/>
          <w:sz w:val="24"/>
          <w:szCs w:val="24"/>
          <w:lang w:val="en-US"/>
        </w:rPr>
        <w:t>ival passive) as in (19</w:t>
      </w:r>
      <w:r w:rsidR="003B1D94" w:rsidRPr="00B91DAF">
        <w:rPr>
          <w:rFonts w:ascii="Times New Roman" w:hAnsi="Times New Roman" w:cs="Times New Roman"/>
          <w:sz w:val="24"/>
          <w:szCs w:val="24"/>
          <w:lang w:val="en-US"/>
        </w:rPr>
        <w:t xml:space="preserve">a), which display the </w:t>
      </w:r>
      <w:r w:rsidR="00AA3E4F">
        <w:rPr>
          <w:rFonts w:ascii="Times New Roman" w:hAnsi="Times New Roman" w:cs="Times New Roman"/>
          <w:sz w:val="24"/>
          <w:szCs w:val="24"/>
          <w:lang w:val="en-US"/>
        </w:rPr>
        <w:t>weak</w:t>
      </w:r>
      <w:r w:rsidR="003B1D94" w:rsidRPr="00B91DAF">
        <w:rPr>
          <w:rFonts w:ascii="Times New Roman" w:hAnsi="Times New Roman" w:cs="Times New Roman"/>
          <w:sz w:val="24"/>
          <w:szCs w:val="24"/>
          <w:lang w:val="en-US"/>
        </w:rPr>
        <w:t xml:space="preserve"> reading (as well as a </w:t>
      </w:r>
      <w:r w:rsidR="00AA3E4F">
        <w:rPr>
          <w:rFonts w:ascii="Times New Roman" w:hAnsi="Times New Roman" w:cs="Times New Roman"/>
          <w:sz w:val="24"/>
          <w:szCs w:val="24"/>
          <w:lang w:val="en-US"/>
        </w:rPr>
        <w:t xml:space="preserve">strong </w:t>
      </w:r>
      <w:r w:rsidR="003B1D94" w:rsidRPr="00B91DAF">
        <w:rPr>
          <w:rFonts w:ascii="Times New Roman" w:hAnsi="Times New Roman" w:cs="Times New Roman"/>
          <w:sz w:val="24"/>
          <w:szCs w:val="24"/>
          <w:lang w:val="en-US"/>
        </w:rPr>
        <w:t>one), and complex predicates (ligh</w:t>
      </w:r>
      <w:r w:rsidR="004C35E2">
        <w:rPr>
          <w:rFonts w:ascii="Times New Roman" w:hAnsi="Times New Roman" w:cs="Times New Roman"/>
          <w:sz w:val="24"/>
          <w:szCs w:val="24"/>
          <w:lang w:val="en-US"/>
        </w:rPr>
        <w:t xml:space="preserve">t verb + </w:t>
      </w:r>
      <w:r w:rsidR="00624775">
        <w:rPr>
          <w:rFonts w:ascii="Times New Roman" w:hAnsi="Times New Roman" w:cs="Times New Roman"/>
          <w:sz w:val="24"/>
          <w:szCs w:val="24"/>
          <w:lang w:val="en-US"/>
        </w:rPr>
        <w:t>modal-object noun</w:t>
      </w:r>
      <w:r w:rsidR="004C35E2">
        <w:rPr>
          <w:rFonts w:ascii="Times New Roman" w:hAnsi="Times New Roman" w:cs="Times New Roman"/>
          <w:sz w:val="24"/>
          <w:szCs w:val="24"/>
          <w:lang w:val="en-US"/>
        </w:rPr>
        <w:t>), as in (19</w:t>
      </w:r>
      <w:r>
        <w:rPr>
          <w:rFonts w:ascii="Times New Roman" w:hAnsi="Times New Roman" w:cs="Times New Roman"/>
          <w:sz w:val="24"/>
          <w:szCs w:val="24"/>
          <w:lang w:val="en-US"/>
        </w:rPr>
        <w:t>b</w:t>
      </w:r>
      <w:r w:rsidR="003B1D94" w:rsidRPr="00B91DAF">
        <w:rPr>
          <w:rFonts w:ascii="Times New Roman" w:hAnsi="Times New Roman" w:cs="Times New Roman"/>
          <w:sz w:val="24"/>
          <w:szCs w:val="24"/>
          <w:lang w:val="en-US"/>
        </w:rPr>
        <w:t xml:space="preserve">), which display the </w:t>
      </w:r>
      <w:r w:rsidR="00AA3E4F">
        <w:rPr>
          <w:rFonts w:ascii="Times New Roman" w:hAnsi="Times New Roman" w:cs="Times New Roman"/>
          <w:sz w:val="24"/>
          <w:szCs w:val="24"/>
          <w:lang w:val="en-US"/>
        </w:rPr>
        <w:t>strong</w:t>
      </w:r>
      <w:r w:rsidR="003B1D94" w:rsidRPr="00B91DAF">
        <w:rPr>
          <w:rFonts w:ascii="Times New Roman" w:hAnsi="Times New Roman" w:cs="Times New Roman"/>
          <w:sz w:val="24"/>
          <w:szCs w:val="24"/>
          <w:lang w:val="en-US"/>
        </w:rPr>
        <w:t xml:space="preserve"> reading</w:t>
      </w:r>
      <w:r>
        <w:rPr>
          <w:rFonts w:ascii="Times New Roman" w:hAnsi="Times New Roman" w:cs="Times New Roman"/>
          <w:sz w:val="24"/>
          <w:szCs w:val="24"/>
          <w:lang w:val="en-US"/>
        </w:rPr>
        <w:t xml:space="preserve"> only</w:t>
      </w:r>
      <w:r w:rsidR="00624775">
        <w:rPr>
          <w:rFonts w:ascii="Times New Roman" w:hAnsi="Times New Roman" w:cs="Times New Roman"/>
          <w:sz w:val="24"/>
          <w:szCs w:val="24"/>
          <w:lang w:val="en-US"/>
        </w:rPr>
        <w:t>:</w:t>
      </w:r>
    </w:p>
    <w:p w:rsidR="00617060" w:rsidRDefault="00617060" w:rsidP="00595BFC">
      <w:pPr>
        <w:spacing w:after="0" w:line="360" w:lineRule="auto"/>
        <w:rPr>
          <w:rFonts w:ascii="Times New Roman" w:hAnsi="Times New Roman" w:cs="Times New Roman"/>
          <w:sz w:val="24"/>
          <w:szCs w:val="24"/>
          <w:lang w:val="en-US"/>
        </w:rPr>
      </w:pPr>
    </w:p>
    <w:p w:rsidR="00617060" w:rsidRDefault="004C35E2" w:rsidP="00595BF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(19</w:t>
      </w:r>
      <w:r w:rsidR="003B1D94" w:rsidRPr="00B91DAF">
        <w:rPr>
          <w:rFonts w:ascii="Times New Roman" w:hAnsi="Times New Roman" w:cs="Times New Roman"/>
          <w:sz w:val="24"/>
          <w:szCs w:val="24"/>
          <w:lang w:val="en-US"/>
        </w:rPr>
        <w:t xml:space="preserve">) a. Mary is permitted to take a walk. </w:t>
      </w:r>
    </w:p>
    <w:p w:rsidR="00617060" w:rsidRDefault="003F1AE4" w:rsidP="00595BF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83095">
        <w:rPr>
          <w:rFonts w:ascii="Times New Roman" w:hAnsi="Times New Roman" w:cs="Times New Roman"/>
          <w:sz w:val="24"/>
          <w:szCs w:val="24"/>
          <w:lang w:val="en-US"/>
        </w:rPr>
        <w:t>b. Mary has (the)</w:t>
      </w:r>
      <w:r w:rsidR="003B1D94" w:rsidRPr="00B91DAF">
        <w:rPr>
          <w:rFonts w:ascii="Times New Roman" w:hAnsi="Times New Roman" w:cs="Times New Roman"/>
          <w:sz w:val="24"/>
          <w:szCs w:val="24"/>
          <w:lang w:val="en-US"/>
        </w:rPr>
        <w:t xml:space="preserve"> permission to take a walk. </w:t>
      </w:r>
    </w:p>
    <w:p w:rsidR="00617060" w:rsidRDefault="00617060" w:rsidP="00595BFC">
      <w:pPr>
        <w:spacing w:after="0" w:line="360" w:lineRule="auto"/>
        <w:rPr>
          <w:rFonts w:ascii="Times New Roman" w:hAnsi="Times New Roman" w:cs="Times New Roman"/>
          <w:sz w:val="24"/>
          <w:szCs w:val="24"/>
          <w:lang w:val="en-US"/>
        </w:rPr>
      </w:pPr>
    </w:p>
    <w:p w:rsidR="003F1AE4" w:rsidRDefault="000E771D" w:rsidP="00595BF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w:t>
      </w:r>
      <w:r w:rsidR="003B1D94" w:rsidRPr="00B91DAF">
        <w:rPr>
          <w:rFonts w:ascii="Times New Roman" w:hAnsi="Times New Roman" w:cs="Times New Roman"/>
          <w:sz w:val="24"/>
          <w:szCs w:val="24"/>
          <w:lang w:val="en-US"/>
        </w:rPr>
        <w:t xml:space="preserve">ossible-worlds-based </w:t>
      </w:r>
      <w:r>
        <w:rPr>
          <w:rFonts w:ascii="Times New Roman" w:hAnsi="Times New Roman" w:cs="Times New Roman"/>
          <w:sz w:val="24"/>
          <w:szCs w:val="24"/>
          <w:lang w:val="en-US"/>
        </w:rPr>
        <w:t xml:space="preserve">semantics would attribute the same meaning to </w:t>
      </w:r>
      <w:r w:rsidR="003B1D94" w:rsidRPr="00B91DAF">
        <w:rPr>
          <w:rFonts w:ascii="Times New Roman" w:hAnsi="Times New Roman" w:cs="Times New Roman"/>
          <w:sz w:val="24"/>
          <w:szCs w:val="24"/>
          <w:lang w:val="en-US"/>
        </w:rPr>
        <w:t>the two permission sentences: for a</w:t>
      </w:r>
      <w:r w:rsidR="004C35E2">
        <w:rPr>
          <w:rFonts w:ascii="Times New Roman" w:hAnsi="Times New Roman" w:cs="Times New Roman"/>
          <w:sz w:val="24"/>
          <w:szCs w:val="24"/>
          <w:lang w:val="en-US"/>
        </w:rPr>
        <w:t xml:space="preserve"> permission sentence such as (19</w:t>
      </w:r>
      <w:r w:rsidR="003B1D94" w:rsidRPr="00B91DAF">
        <w:rPr>
          <w:rFonts w:ascii="Times New Roman" w:hAnsi="Times New Roman" w:cs="Times New Roman"/>
          <w:sz w:val="24"/>
          <w:szCs w:val="24"/>
          <w:lang w:val="en-US"/>
        </w:rPr>
        <w:t xml:space="preserve">a) </w:t>
      </w:r>
      <w:r>
        <w:rPr>
          <w:rFonts w:ascii="Times New Roman" w:hAnsi="Times New Roman" w:cs="Times New Roman"/>
          <w:sz w:val="24"/>
          <w:szCs w:val="24"/>
          <w:lang w:val="en-US"/>
        </w:rPr>
        <w:t>and (</w:t>
      </w:r>
      <w:r w:rsidR="004C35E2">
        <w:rPr>
          <w:rFonts w:ascii="Times New Roman" w:hAnsi="Times New Roman" w:cs="Times New Roman"/>
          <w:sz w:val="24"/>
          <w:szCs w:val="24"/>
          <w:lang w:val="en-US"/>
        </w:rPr>
        <w:t>19</w:t>
      </w:r>
      <w:r>
        <w:rPr>
          <w:rFonts w:ascii="Times New Roman" w:hAnsi="Times New Roman" w:cs="Times New Roman"/>
          <w:sz w:val="24"/>
          <w:szCs w:val="24"/>
          <w:lang w:val="en-US"/>
        </w:rPr>
        <w:t xml:space="preserve">b) </w:t>
      </w:r>
      <w:r w:rsidR="003B1D94" w:rsidRPr="00B91DAF">
        <w:rPr>
          <w:rFonts w:ascii="Times New Roman" w:hAnsi="Times New Roman" w:cs="Times New Roman"/>
          <w:sz w:val="24"/>
          <w:szCs w:val="24"/>
          <w:lang w:val="en-US"/>
        </w:rPr>
        <w:t xml:space="preserve">to be true, the clausal complement would have to be true in some world compatible with the agent’s obligations. But having a permission means more than that: it means that there was an act </w:t>
      </w:r>
      <w:r w:rsidR="00624775">
        <w:rPr>
          <w:rFonts w:ascii="Times New Roman" w:hAnsi="Times New Roman" w:cs="Times New Roman"/>
          <w:sz w:val="24"/>
          <w:szCs w:val="24"/>
          <w:lang w:val="en-US"/>
        </w:rPr>
        <w:t>of giving a permission that provides new</w:t>
      </w:r>
      <w:r w:rsidR="003B1D94" w:rsidRPr="00B91DAF">
        <w:rPr>
          <w:rFonts w:ascii="Times New Roman" w:hAnsi="Times New Roman" w:cs="Times New Roman"/>
          <w:sz w:val="24"/>
          <w:szCs w:val="24"/>
          <w:lang w:val="en-US"/>
        </w:rPr>
        <w:t xml:space="preserve"> options to act that are at the agent’s disposal. </w:t>
      </w:r>
    </w:p>
    <w:p w:rsidR="003C6E27" w:rsidRDefault="00D83C37" w:rsidP="003C6E2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1D94" w:rsidRPr="00B91DAF">
        <w:rPr>
          <w:rFonts w:ascii="Times New Roman" w:hAnsi="Times New Roman" w:cs="Times New Roman"/>
          <w:sz w:val="24"/>
          <w:szCs w:val="24"/>
          <w:lang w:val="en-US"/>
        </w:rPr>
        <w:t xml:space="preserve">The </w:t>
      </w:r>
      <w:r w:rsidR="00B07434">
        <w:rPr>
          <w:rFonts w:ascii="Times New Roman" w:hAnsi="Times New Roman" w:cs="Times New Roman"/>
          <w:sz w:val="24"/>
          <w:szCs w:val="24"/>
          <w:lang w:val="en-US"/>
        </w:rPr>
        <w:t>linguistic difference between</w:t>
      </w:r>
      <w:r w:rsidR="00D51C39">
        <w:rPr>
          <w:rFonts w:ascii="Times New Roman" w:hAnsi="Times New Roman" w:cs="Times New Roman"/>
          <w:sz w:val="24"/>
          <w:szCs w:val="24"/>
          <w:lang w:val="en-US"/>
        </w:rPr>
        <w:t xml:space="preserve"> (19a) and in (19</w:t>
      </w:r>
      <w:r w:rsidR="003B1D94" w:rsidRPr="00B91DAF">
        <w:rPr>
          <w:rFonts w:ascii="Times New Roman" w:hAnsi="Times New Roman" w:cs="Times New Roman"/>
          <w:sz w:val="24"/>
          <w:szCs w:val="24"/>
          <w:lang w:val="en-US"/>
        </w:rPr>
        <w:t>b) is revealing as to</w:t>
      </w:r>
      <w:r w:rsidR="000E771D">
        <w:rPr>
          <w:rFonts w:ascii="Times New Roman" w:hAnsi="Times New Roman" w:cs="Times New Roman"/>
          <w:sz w:val="24"/>
          <w:szCs w:val="24"/>
          <w:lang w:val="en-US"/>
        </w:rPr>
        <w:t xml:space="preserve"> the source of</w:t>
      </w:r>
      <w:r w:rsidR="00AA3E4F">
        <w:rPr>
          <w:rFonts w:ascii="Times New Roman" w:hAnsi="Times New Roman" w:cs="Times New Roman"/>
          <w:sz w:val="24"/>
          <w:szCs w:val="24"/>
          <w:lang w:val="en-US"/>
        </w:rPr>
        <w:t xml:space="preserve"> weak</w:t>
      </w:r>
      <w:r w:rsidR="003B1D94" w:rsidRPr="00B91DAF">
        <w:rPr>
          <w:rFonts w:ascii="Times New Roman" w:hAnsi="Times New Roman" w:cs="Times New Roman"/>
          <w:sz w:val="24"/>
          <w:szCs w:val="24"/>
          <w:lang w:val="en-US"/>
        </w:rPr>
        <w:t xml:space="preserve"> and </w:t>
      </w:r>
      <w:r w:rsidR="00AA3E4F">
        <w:rPr>
          <w:rFonts w:ascii="Times New Roman" w:hAnsi="Times New Roman" w:cs="Times New Roman"/>
          <w:sz w:val="24"/>
          <w:szCs w:val="24"/>
          <w:lang w:val="en-US"/>
        </w:rPr>
        <w:t>strong</w:t>
      </w:r>
      <w:r w:rsidR="003B1D94" w:rsidRPr="00B91DAF">
        <w:rPr>
          <w:rFonts w:ascii="Times New Roman" w:hAnsi="Times New Roman" w:cs="Times New Roman"/>
          <w:sz w:val="24"/>
          <w:szCs w:val="24"/>
          <w:lang w:val="en-US"/>
        </w:rPr>
        <w:t xml:space="preserve"> permission reading</w:t>
      </w:r>
      <w:r w:rsidR="003C6E27">
        <w:rPr>
          <w:rFonts w:ascii="Times New Roman" w:hAnsi="Times New Roman" w:cs="Times New Roman"/>
          <w:sz w:val="24"/>
          <w:szCs w:val="24"/>
          <w:lang w:val="en-US"/>
        </w:rPr>
        <w:t>s. The (19</w:t>
      </w:r>
      <w:r w:rsidR="003B1D94" w:rsidRPr="00B91DAF">
        <w:rPr>
          <w:rFonts w:ascii="Times New Roman" w:hAnsi="Times New Roman" w:cs="Times New Roman"/>
          <w:sz w:val="24"/>
          <w:szCs w:val="24"/>
          <w:lang w:val="en-US"/>
        </w:rPr>
        <w:t xml:space="preserve"> b) involve explicit reference to a permission</w:t>
      </w:r>
      <w:r w:rsidR="0009675A">
        <w:rPr>
          <w:rFonts w:ascii="Times New Roman" w:hAnsi="Times New Roman" w:cs="Times New Roman"/>
          <w:sz w:val="24"/>
          <w:szCs w:val="24"/>
          <w:lang w:val="en-US"/>
        </w:rPr>
        <w:t>, whereas</w:t>
      </w:r>
      <w:r w:rsidR="00D51C39">
        <w:rPr>
          <w:rFonts w:ascii="Times New Roman" w:hAnsi="Times New Roman" w:cs="Times New Roman"/>
          <w:sz w:val="24"/>
          <w:szCs w:val="24"/>
          <w:lang w:val="en-US"/>
        </w:rPr>
        <w:t xml:space="preserve"> (19</w:t>
      </w:r>
      <w:r w:rsidR="003B1D94" w:rsidRPr="00B91DAF">
        <w:rPr>
          <w:rFonts w:ascii="Times New Roman" w:hAnsi="Times New Roman" w:cs="Times New Roman"/>
          <w:sz w:val="24"/>
          <w:szCs w:val="24"/>
          <w:lang w:val="en-US"/>
        </w:rPr>
        <w:t xml:space="preserve">a) contains a stative predicate </w:t>
      </w:r>
      <w:r w:rsidR="003B1D94" w:rsidRPr="00462B3A">
        <w:rPr>
          <w:rFonts w:ascii="Times New Roman" w:hAnsi="Times New Roman" w:cs="Times New Roman"/>
          <w:i/>
          <w:sz w:val="24"/>
          <w:szCs w:val="24"/>
          <w:lang w:val="en-US"/>
        </w:rPr>
        <w:t>is permitted to</w:t>
      </w:r>
      <w:r w:rsidR="003B1D94" w:rsidRPr="00B91DAF">
        <w:rPr>
          <w:rFonts w:ascii="Times New Roman" w:hAnsi="Times New Roman" w:cs="Times New Roman"/>
          <w:sz w:val="24"/>
          <w:szCs w:val="24"/>
          <w:lang w:val="en-US"/>
        </w:rPr>
        <w:t xml:space="preserve"> describing a deontic state</w:t>
      </w:r>
      <w:r w:rsidR="0009675A">
        <w:rPr>
          <w:rFonts w:ascii="Times New Roman" w:hAnsi="Times New Roman" w:cs="Times New Roman"/>
          <w:sz w:val="24"/>
          <w:szCs w:val="24"/>
          <w:lang w:val="en-US"/>
        </w:rPr>
        <w:t>.</w:t>
      </w:r>
      <w:r w:rsidR="003B1D94" w:rsidRPr="00B91DAF">
        <w:rPr>
          <w:rFonts w:ascii="Times New Roman" w:hAnsi="Times New Roman" w:cs="Times New Roman"/>
          <w:sz w:val="24"/>
          <w:szCs w:val="24"/>
          <w:lang w:val="en-US"/>
        </w:rPr>
        <w:t xml:space="preserve"> </w:t>
      </w:r>
      <w:r w:rsidR="00B07434">
        <w:rPr>
          <w:rFonts w:ascii="Times New Roman" w:hAnsi="Times New Roman" w:cs="Times New Roman"/>
          <w:sz w:val="24"/>
          <w:szCs w:val="24"/>
          <w:lang w:val="en-US"/>
        </w:rPr>
        <w:t>As expected,</w:t>
      </w:r>
      <w:r w:rsidR="003B1D94" w:rsidRPr="00B91DAF">
        <w:rPr>
          <w:rFonts w:ascii="Times New Roman" w:hAnsi="Times New Roman" w:cs="Times New Roman"/>
          <w:sz w:val="24"/>
          <w:szCs w:val="24"/>
          <w:lang w:val="en-US"/>
        </w:rPr>
        <w:t xml:space="preserve"> </w:t>
      </w:r>
      <w:r w:rsidR="003C6E27">
        <w:rPr>
          <w:rFonts w:ascii="Times New Roman" w:hAnsi="Times New Roman" w:cs="Times New Roman"/>
          <w:sz w:val="24"/>
          <w:szCs w:val="24"/>
          <w:lang w:val="en-US"/>
        </w:rPr>
        <w:t xml:space="preserve">(20) only has the strong reading, as does any simple verb describing permission giving, such as </w:t>
      </w:r>
      <w:r w:rsidR="003C6E27" w:rsidRPr="003C6E27">
        <w:rPr>
          <w:rFonts w:ascii="Times New Roman" w:hAnsi="Times New Roman" w:cs="Times New Roman"/>
          <w:i/>
          <w:sz w:val="24"/>
          <w:szCs w:val="24"/>
          <w:lang w:val="en-US"/>
        </w:rPr>
        <w:t>offer</w:t>
      </w:r>
      <w:r w:rsidR="003C6E27">
        <w:rPr>
          <w:rFonts w:ascii="Times New Roman" w:hAnsi="Times New Roman" w:cs="Times New Roman"/>
          <w:sz w:val="24"/>
          <w:szCs w:val="24"/>
          <w:lang w:val="en-US"/>
        </w:rPr>
        <w:t xml:space="preserve"> ad</w:t>
      </w:r>
      <w:r w:rsidR="003C6E27" w:rsidRPr="003C6E27">
        <w:rPr>
          <w:rFonts w:ascii="Times New Roman" w:hAnsi="Times New Roman" w:cs="Times New Roman"/>
          <w:i/>
          <w:sz w:val="24"/>
          <w:szCs w:val="24"/>
          <w:lang w:val="en-US"/>
        </w:rPr>
        <w:t xml:space="preserve"> invite</w:t>
      </w:r>
      <w:r w:rsidR="003C6E27">
        <w:rPr>
          <w:rFonts w:ascii="Times New Roman" w:hAnsi="Times New Roman" w:cs="Times New Roman"/>
          <w:sz w:val="24"/>
          <w:szCs w:val="24"/>
          <w:lang w:val="en-US"/>
        </w:rPr>
        <w:t>:</w:t>
      </w:r>
    </w:p>
    <w:p w:rsidR="003C6E27" w:rsidRDefault="003C6E27" w:rsidP="003C6E27">
      <w:pPr>
        <w:spacing w:after="0" w:line="360" w:lineRule="auto"/>
        <w:rPr>
          <w:rFonts w:ascii="Times New Roman" w:hAnsi="Times New Roman" w:cs="Times New Roman"/>
          <w:sz w:val="24"/>
          <w:szCs w:val="24"/>
          <w:lang w:val="en-US"/>
        </w:rPr>
      </w:pPr>
    </w:p>
    <w:p w:rsidR="003C6E27" w:rsidRDefault="003C6E27" w:rsidP="003C6E2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(20) John gave Mary permission to take a walk.</w:t>
      </w:r>
    </w:p>
    <w:p w:rsidR="003C6E27" w:rsidRDefault="003C6E27" w:rsidP="003C6E27">
      <w:pPr>
        <w:spacing w:after="0" w:line="360" w:lineRule="auto"/>
        <w:rPr>
          <w:rFonts w:ascii="Times New Roman" w:hAnsi="Times New Roman" w:cs="Times New Roman"/>
          <w:sz w:val="24"/>
          <w:szCs w:val="24"/>
          <w:lang w:val="en-US"/>
        </w:rPr>
      </w:pPr>
    </w:p>
    <w:p w:rsidR="003B1D94" w:rsidRPr="00B91DAF" w:rsidRDefault="00B07434" w:rsidP="003C6E2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62B3A">
        <w:rPr>
          <w:rFonts w:ascii="Times New Roman" w:hAnsi="Times New Roman" w:cs="Times New Roman"/>
          <w:sz w:val="24"/>
          <w:szCs w:val="24"/>
          <w:lang w:val="en-US"/>
        </w:rPr>
        <w:t>T</w:t>
      </w:r>
      <w:r>
        <w:rPr>
          <w:rFonts w:ascii="Times New Roman" w:hAnsi="Times New Roman" w:cs="Times New Roman"/>
          <w:sz w:val="24"/>
          <w:szCs w:val="24"/>
          <w:lang w:val="en-US"/>
        </w:rPr>
        <w:t xml:space="preserve">he semantics of </w:t>
      </w:r>
      <w:r w:rsidR="00AA3E4F">
        <w:rPr>
          <w:rFonts w:ascii="Times New Roman" w:hAnsi="Times New Roman" w:cs="Times New Roman"/>
          <w:sz w:val="24"/>
          <w:szCs w:val="24"/>
          <w:lang w:val="en-US"/>
        </w:rPr>
        <w:t>weak</w:t>
      </w:r>
      <w:r>
        <w:rPr>
          <w:rFonts w:ascii="Times New Roman" w:hAnsi="Times New Roman" w:cs="Times New Roman"/>
          <w:sz w:val="24"/>
          <w:szCs w:val="24"/>
          <w:lang w:val="en-US"/>
        </w:rPr>
        <w:t xml:space="preserve"> and </w:t>
      </w:r>
      <w:r w:rsidR="00AA3E4F">
        <w:rPr>
          <w:rFonts w:ascii="Times New Roman" w:hAnsi="Times New Roman" w:cs="Times New Roman"/>
          <w:sz w:val="24"/>
          <w:szCs w:val="24"/>
          <w:lang w:val="en-US"/>
        </w:rPr>
        <w:t>strong</w:t>
      </w:r>
      <w:r>
        <w:rPr>
          <w:rFonts w:ascii="Times New Roman" w:hAnsi="Times New Roman" w:cs="Times New Roman"/>
          <w:sz w:val="24"/>
          <w:szCs w:val="24"/>
          <w:lang w:val="en-US"/>
        </w:rPr>
        <w:t xml:space="preserve"> permissions </w:t>
      </w:r>
      <w:r w:rsidR="00462B3A">
        <w:rPr>
          <w:rFonts w:ascii="Times New Roman" w:hAnsi="Times New Roman" w:cs="Times New Roman"/>
          <w:sz w:val="24"/>
          <w:szCs w:val="24"/>
          <w:lang w:val="en-US"/>
        </w:rPr>
        <w:t xml:space="preserve">will be elaborated </w:t>
      </w:r>
      <w:r>
        <w:rPr>
          <w:rFonts w:ascii="Times New Roman" w:hAnsi="Times New Roman" w:cs="Times New Roman"/>
          <w:sz w:val="24"/>
          <w:szCs w:val="24"/>
          <w:lang w:val="en-US"/>
        </w:rPr>
        <w:t>more formally in Chapter 4.</w:t>
      </w:r>
    </w:p>
    <w:p w:rsidR="003B1D94" w:rsidRDefault="003B1D94" w:rsidP="00595BFC">
      <w:pPr>
        <w:spacing w:after="0" w:line="360" w:lineRule="auto"/>
        <w:rPr>
          <w:rFonts w:ascii="Times New Roman" w:eastAsia="Calibri" w:hAnsi="Times New Roman" w:cs="Times New Roman"/>
          <w:b/>
          <w:sz w:val="24"/>
          <w:szCs w:val="24"/>
          <w:lang w:val="en-US"/>
        </w:rPr>
      </w:pPr>
    </w:p>
    <w:p w:rsidR="00595BFC" w:rsidRPr="0059461E" w:rsidRDefault="00CC16F2" w:rsidP="00595BFC">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2.5</w:t>
      </w:r>
      <w:r w:rsidR="0059461E" w:rsidRPr="0059461E">
        <w:rPr>
          <w:rFonts w:ascii="Times New Roman" w:eastAsia="Calibri" w:hAnsi="Times New Roman" w:cs="Times New Roman"/>
          <w:b/>
          <w:sz w:val="24"/>
          <w:szCs w:val="24"/>
          <w:lang w:val="en-US"/>
        </w:rPr>
        <w:t>. T</w:t>
      </w:r>
      <w:r w:rsidR="00314E40">
        <w:rPr>
          <w:rFonts w:ascii="Times New Roman" w:eastAsia="Calibri" w:hAnsi="Times New Roman" w:cs="Times New Roman"/>
          <w:b/>
          <w:sz w:val="24"/>
          <w:szCs w:val="24"/>
          <w:lang w:val="en-US"/>
        </w:rPr>
        <w:t>ruthmaker-</w:t>
      </w:r>
      <w:r w:rsidR="0059461E" w:rsidRPr="0059461E">
        <w:rPr>
          <w:rFonts w:ascii="Times New Roman" w:eastAsia="Calibri" w:hAnsi="Times New Roman" w:cs="Times New Roman"/>
          <w:b/>
          <w:sz w:val="24"/>
          <w:szCs w:val="24"/>
          <w:lang w:val="en-US"/>
        </w:rPr>
        <w:t>related ontological operations f</w:t>
      </w:r>
      <w:r w:rsidR="00595BFC" w:rsidRPr="0059461E">
        <w:rPr>
          <w:rFonts w:ascii="Times New Roman" w:eastAsia="Calibri" w:hAnsi="Times New Roman" w:cs="Times New Roman"/>
          <w:b/>
          <w:sz w:val="24"/>
          <w:szCs w:val="24"/>
          <w:lang w:val="en-US"/>
        </w:rPr>
        <w:t xml:space="preserve">or </w:t>
      </w:r>
      <w:r w:rsidR="00536761">
        <w:rPr>
          <w:rFonts w:ascii="Times New Roman" w:eastAsia="Calibri" w:hAnsi="Times New Roman" w:cs="Times New Roman"/>
          <w:b/>
          <w:sz w:val="24"/>
          <w:szCs w:val="24"/>
          <w:lang w:val="en-US"/>
        </w:rPr>
        <w:t>satisfiable objects</w:t>
      </w:r>
    </w:p>
    <w:p w:rsidR="00C66DFB" w:rsidRDefault="00C66DFB" w:rsidP="00C66DFB">
      <w:pPr>
        <w:spacing w:after="0" w:line="360" w:lineRule="auto"/>
        <w:rPr>
          <w:rFonts w:ascii="Times New Roman" w:eastAsia="Calibri" w:hAnsi="Times New Roman" w:cs="Times New Roman"/>
          <w:sz w:val="24"/>
          <w:szCs w:val="24"/>
          <w:lang w:val="en-US"/>
        </w:rPr>
      </w:pPr>
    </w:p>
    <w:p w:rsidR="00EE3B39" w:rsidRDefault="00536761"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Satisfiable</w:t>
      </w:r>
      <w:r w:rsidR="00AE3E8A">
        <w:rPr>
          <w:rFonts w:ascii="Times New Roman" w:eastAsia="Calibri" w:hAnsi="Times New Roman" w:cs="Times New Roman"/>
          <w:sz w:val="24"/>
          <w:szCs w:val="24"/>
          <w:lang w:val="en-US"/>
        </w:rPr>
        <w:t>s</w:t>
      </w:r>
      <w:r w:rsidR="00C66DFB">
        <w:rPr>
          <w:rFonts w:ascii="Times New Roman" w:eastAsia="Calibri" w:hAnsi="Times New Roman" w:cs="Times New Roman"/>
          <w:sz w:val="24"/>
          <w:szCs w:val="24"/>
          <w:lang w:val="en-US"/>
        </w:rPr>
        <w:t xml:space="preserve"> enter various ontological relations</w:t>
      </w:r>
      <w:r w:rsidR="00452B87">
        <w:rPr>
          <w:rFonts w:ascii="Times New Roman" w:eastAsia="Calibri" w:hAnsi="Times New Roman" w:cs="Times New Roman"/>
          <w:sz w:val="24"/>
          <w:szCs w:val="24"/>
          <w:lang w:val="en-US"/>
        </w:rPr>
        <w:t xml:space="preserve"> and operations</w:t>
      </w:r>
      <w:r w:rsidR="00EE3B39">
        <w:rPr>
          <w:rFonts w:ascii="Times New Roman" w:eastAsia="Calibri" w:hAnsi="Times New Roman" w:cs="Times New Roman"/>
          <w:sz w:val="24"/>
          <w:szCs w:val="24"/>
          <w:lang w:val="en-US"/>
        </w:rPr>
        <w:t xml:space="preserve">. What is special about ontological operations applying to </w:t>
      </w:r>
      <w:r>
        <w:rPr>
          <w:rFonts w:ascii="Times New Roman" w:eastAsia="Calibri" w:hAnsi="Times New Roman" w:cs="Times New Roman"/>
          <w:sz w:val="24"/>
          <w:szCs w:val="24"/>
          <w:lang w:val="en-US"/>
        </w:rPr>
        <w:t>satisfiable</w:t>
      </w:r>
      <w:r w:rsidR="00EE3B39">
        <w:rPr>
          <w:rFonts w:ascii="Times New Roman" w:eastAsia="Calibri" w:hAnsi="Times New Roman" w:cs="Times New Roman"/>
          <w:sz w:val="24"/>
          <w:szCs w:val="24"/>
          <w:lang w:val="en-US"/>
        </w:rPr>
        <w:t>s is that they are content-related. This holds in particular for the operation of sum formation or fusion.</w:t>
      </w:r>
    </w:p>
    <w:p w:rsidR="002B7B13" w:rsidRPr="002B7B13" w:rsidRDefault="00EE3B39"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F1FB4">
        <w:rPr>
          <w:rFonts w:ascii="Times New Roman" w:eastAsia="Calibri" w:hAnsi="Times New Roman" w:cs="Times New Roman"/>
          <w:sz w:val="24"/>
          <w:szCs w:val="24"/>
          <w:lang w:val="en-US"/>
        </w:rPr>
        <w:t xml:space="preserve">It is standard to assume that </w:t>
      </w:r>
      <w:r w:rsidR="00D93DA9">
        <w:rPr>
          <w:rFonts w:ascii="Times New Roman" w:eastAsia="Calibri" w:hAnsi="Times New Roman" w:cs="Times New Roman"/>
          <w:sz w:val="24"/>
          <w:szCs w:val="24"/>
          <w:lang w:val="en-US"/>
        </w:rPr>
        <w:t>t</w:t>
      </w:r>
      <w:r w:rsidR="00997504">
        <w:rPr>
          <w:rFonts w:ascii="Times New Roman" w:eastAsia="Calibri" w:hAnsi="Times New Roman" w:cs="Times New Roman"/>
          <w:sz w:val="24"/>
          <w:szCs w:val="24"/>
          <w:lang w:val="en-US"/>
        </w:rPr>
        <w:t xml:space="preserve">he domain of any type of object </w:t>
      </w:r>
      <w:r w:rsidR="00D93DA9">
        <w:rPr>
          <w:rFonts w:ascii="Times New Roman" w:eastAsia="Calibri" w:hAnsi="Times New Roman" w:cs="Times New Roman"/>
          <w:sz w:val="24"/>
          <w:szCs w:val="24"/>
          <w:lang w:val="en-US"/>
        </w:rPr>
        <w:t xml:space="preserve">closed under sum formation or fusion and that that would be needed for the semantics of </w:t>
      </w:r>
      <w:r w:rsidR="002B7B13">
        <w:rPr>
          <w:rFonts w:ascii="Times New Roman" w:eastAsia="Calibri" w:hAnsi="Times New Roman" w:cs="Times New Roman"/>
          <w:sz w:val="24"/>
          <w:szCs w:val="24"/>
          <w:lang w:val="en-US"/>
        </w:rPr>
        <w:t xml:space="preserve">definite </w:t>
      </w:r>
      <w:r w:rsidR="00D93DA9">
        <w:rPr>
          <w:rFonts w:ascii="Times New Roman" w:eastAsia="Calibri" w:hAnsi="Times New Roman" w:cs="Times New Roman"/>
          <w:sz w:val="24"/>
          <w:szCs w:val="24"/>
          <w:lang w:val="en-US"/>
        </w:rPr>
        <w:t>plurals</w:t>
      </w:r>
      <w:r w:rsidR="00997504">
        <w:rPr>
          <w:rFonts w:ascii="Times New Roman" w:eastAsia="Calibri" w:hAnsi="Times New Roman" w:cs="Times New Roman"/>
          <w:sz w:val="24"/>
          <w:szCs w:val="24"/>
          <w:lang w:val="en-US"/>
        </w:rPr>
        <w:t xml:space="preserve"> </w:t>
      </w:r>
      <w:r w:rsidR="002B7B13">
        <w:rPr>
          <w:rFonts w:ascii="Times New Roman" w:eastAsia="Calibri" w:hAnsi="Times New Roman" w:cs="Times New Roman"/>
          <w:sz w:val="24"/>
          <w:szCs w:val="24"/>
          <w:lang w:val="en-US"/>
        </w:rPr>
        <w:t>(</w:t>
      </w:r>
      <w:r w:rsidR="002B7B13" w:rsidRPr="002B7B13">
        <w:rPr>
          <w:rFonts w:ascii="Times New Roman" w:eastAsia="Calibri" w:hAnsi="Times New Roman" w:cs="Times New Roman"/>
          <w:i/>
          <w:sz w:val="24"/>
          <w:szCs w:val="24"/>
          <w:lang w:val="en-US"/>
        </w:rPr>
        <w:t>the students</w:t>
      </w:r>
      <w:r w:rsidR="002B7B13">
        <w:rPr>
          <w:rFonts w:ascii="Times New Roman" w:eastAsia="Calibri" w:hAnsi="Times New Roman" w:cs="Times New Roman"/>
          <w:sz w:val="24"/>
          <w:szCs w:val="24"/>
          <w:lang w:val="en-US"/>
        </w:rPr>
        <w:t xml:space="preserve">) </w:t>
      </w:r>
      <w:r w:rsidR="00997504">
        <w:rPr>
          <w:rFonts w:ascii="Times New Roman" w:eastAsia="Calibri" w:hAnsi="Times New Roman" w:cs="Times New Roman"/>
          <w:sz w:val="24"/>
          <w:szCs w:val="24"/>
          <w:lang w:val="en-US"/>
        </w:rPr>
        <w:t>and conjunctions</w:t>
      </w:r>
      <w:r>
        <w:rPr>
          <w:rFonts w:ascii="Times New Roman" w:eastAsia="Calibri" w:hAnsi="Times New Roman" w:cs="Times New Roman"/>
          <w:sz w:val="24"/>
          <w:szCs w:val="24"/>
          <w:lang w:val="en-US"/>
        </w:rPr>
        <w:t xml:space="preserve"> </w:t>
      </w:r>
      <w:r w:rsidR="002B7B13">
        <w:rPr>
          <w:rFonts w:ascii="Times New Roman" w:eastAsia="Calibri" w:hAnsi="Times New Roman" w:cs="Times New Roman"/>
          <w:sz w:val="24"/>
          <w:szCs w:val="24"/>
          <w:lang w:val="en-US"/>
        </w:rPr>
        <w:t>(</w:t>
      </w:r>
      <w:r w:rsidR="002B7B13" w:rsidRPr="002B7B13">
        <w:rPr>
          <w:rFonts w:ascii="Times New Roman" w:eastAsia="Calibri" w:hAnsi="Times New Roman" w:cs="Times New Roman"/>
          <w:i/>
          <w:sz w:val="24"/>
          <w:szCs w:val="24"/>
          <w:lang w:val="en-US"/>
        </w:rPr>
        <w:t>John and Mary</w:t>
      </w:r>
      <w:r w:rsidR="002B7B1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r w:rsidR="00997504">
        <w:rPr>
          <w:rFonts w:ascii="Times New Roman" w:eastAsia="Calibri" w:hAnsi="Times New Roman" w:cs="Times New Roman"/>
          <w:sz w:val="24"/>
          <w:szCs w:val="24"/>
          <w:lang w:val="en-US"/>
        </w:rPr>
        <w:t>L</w:t>
      </w:r>
      <w:r>
        <w:rPr>
          <w:rFonts w:ascii="Times New Roman" w:eastAsia="Calibri" w:hAnsi="Times New Roman" w:cs="Times New Roman"/>
          <w:sz w:val="24"/>
          <w:szCs w:val="24"/>
          <w:lang w:val="en-US"/>
        </w:rPr>
        <w:t xml:space="preserve">ink </w:t>
      </w:r>
      <w:r w:rsidR="00997504">
        <w:rPr>
          <w:rFonts w:ascii="Times New Roman" w:eastAsia="Calibri" w:hAnsi="Times New Roman" w:cs="Times New Roman"/>
          <w:sz w:val="24"/>
          <w:szCs w:val="24"/>
          <w:lang w:val="en-US"/>
        </w:rPr>
        <w:t>1983</w:t>
      </w:r>
      <w:r w:rsidR="003C6E27">
        <w:rPr>
          <w:rFonts w:ascii="Times New Roman" w:eastAsia="Calibri" w:hAnsi="Times New Roman" w:cs="Times New Roman"/>
          <w:sz w:val="24"/>
          <w:szCs w:val="24"/>
          <w:lang w:val="en-US"/>
        </w:rPr>
        <w:t xml:space="preserve"> and subsequent resea</w:t>
      </w:r>
      <w:r w:rsidR="00536761">
        <w:rPr>
          <w:rFonts w:ascii="Times New Roman" w:eastAsia="Calibri" w:hAnsi="Times New Roman" w:cs="Times New Roman"/>
          <w:sz w:val="24"/>
          <w:szCs w:val="24"/>
          <w:lang w:val="en-US"/>
        </w:rPr>
        <w:t>r</w:t>
      </w:r>
      <w:r w:rsidR="003C6E27">
        <w:rPr>
          <w:rFonts w:ascii="Times New Roman" w:eastAsia="Calibri" w:hAnsi="Times New Roman" w:cs="Times New Roman"/>
          <w:sz w:val="24"/>
          <w:szCs w:val="24"/>
          <w:lang w:val="en-US"/>
        </w:rPr>
        <w:t>ch</w:t>
      </w:r>
      <w:r w:rsidR="00997504">
        <w:rPr>
          <w:rFonts w:ascii="Times New Roman" w:eastAsia="Calibri" w:hAnsi="Times New Roman" w:cs="Times New Roman"/>
          <w:sz w:val="24"/>
          <w:szCs w:val="24"/>
          <w:lang w:val="en-US"/>
        </w:rPr>
        <w:t>)</w:t>
      </w:r>
      <w:r w:rsidR="00D93DA9">
        <w:rPr>
          <w:rFonts w:ascii="Times New Roman" w:eastAsia="Calibri" w:hAnsi="Times New Roman" w:cs="Times New Roman"/>
          <w:sz w:val="24"/>
          <w:szCs w:val="24"/>
          <w:lang w:val="en-US"/>
        </w:rPr>
        <w:t>. But there is a particular diffic</w:t>
      </w:r>
      <w:r w:rsidR="00536761">
        <w:rPr>
          <w:rFonts w:ascii="Times New Roman" w:eastAsia="Calibri" w:hAnsi="Times New Roman" w:cs="Times New Roman"/>
          <w:sz w:val="24"/>
          <w:szCs w:val="24"/>
          <w:lang w:val="en-US"/>
        </w:rPr>
        <w:t xml:space="preserve">ulty that arises for that view </w:t>
      </w:r>
      <w:r w:rsidR="00997504">
        <w:rPr>
          <w:rFonts w:ascii="Times New Roman" w:eastAsia="Calibri" w:hAnsi="Times New Roman" w:cs="Times New Roman"/>
          <w:sz w:val="24"/>
          <w:szCs w:val="24"/>
          <w:lang w:val="en-US"/>
        </w:rPr>
        <w:t xml:space="preserve">when applied to </w:t>
      </w:r>
      <w:r w:rsidR="00536761">
        <w:rPr>
          <w:rFonts w:ascii="Times New Roman" w:eastAsia="Calibri" w:hAnsi="Times New Roman" w:cs="Times New Roman"/>
          <w:sz w:val="24"/>
          <w:szCs w:val="24"/>
          <w:lang w:val="en-US"/>
        </w:rPr>
        <w:t>satisfiable</w:t>
      </w:r>
      <w:r w:rsidR="00997504">
        <w:rPr>
          <w:rFonts w:ascii="Times New Roman" w:eastAsia="Calibri" w:hAnsi="Times New Roman" w:cs="Times New Roman"/>
          <w:sz w:val="24"/>
          <w:szCs w:val="24"/>
          <w:lang w:val="en-US"/>
        </w:rPr>
        <w:t xml:space="preserve">s. </w:t>
      </w:r>
      <w:r w:rsidR="00AE3E8A">
        <w:rPr>
          <w:rFonts w:ascii="Times New Roman" w:eastAsia="Calibri" w:hAnsi="Times New Roman" w:cs="Times New Roman"/>
          <w:sz w:val="24"/>
          <w:szCs w:val="24"/>
          <w:lang w:val="en-US"/>
        </w:rPr>
        <w:t xml:space="preserve"> Pluralities of </w:t>
      </w:r>
      <w:r w:rsidR="00536761">
        <w:rPr>
          <w:rFonts w:ascii="Times New Roman" w:eastAsia="Calibri" w:hAnsi="Times New Roman" w:cs="Times New Roman"/>
          <w:sz w:val="24"/>
          <w:szCs w:val="24"/>
          <w:lang w:val="en-US"/>
        </w:rPr>
        <w:t>satisfiable</w:t>
      </w:r>
      <w:r w:rsidR="00AE3E8A">
        <w:rPr>
          <w:rFonts w:ascii="Times New Roman" w:eastAsia="Calibri" w:hAnsi="Times New Roman" w:cs="Times New Roman"/>
          <w:sz w:val="24"/>
          <w:szCs w:val="24"/>
          <w:lang w:val="en-US"/>
        </w:rPr>
        <w:t xml:space="preserve">s are </w:t>
      </w:r>
      <w:r w:rsidR="00997504" w:rsidRPr="002B7B13">
        <w:rPr>
          <w:rFonts w:ascii="Times New Roman" w:eastAsia="Calibri" w:hAnsi="Times New Roman" w:cs="Times New Roman"/>
          <w:sz w:val="24"/>
          <w:szCs w:val="24"/>
          <w:lang w:val="en-US"/>
        </w:rPr>
        <w:t>certainly needed for</w:t>
      </w:r>
      <w:r w:rsidR="00462B3A" w:rsidRPr="002B7B13">
        <w:rPr>
          <w:rFonts w:ascii="Times New Roman" w:eastAsia="Calibri" w:hAnsi="Times New Roman" w:cs="Times New Roman"/>
          <w:sz w:val="24"/>
          <w:szCs w:val="24"/>
          <w:lang w:val="en-US"/>
        </w:rPr>
        <w:t xml:space="preserve"> the semantics of conjunctions of NPs for attitudinal or modal objects</w:t>
      </w:r>
      <w:r w:rsidR="002B7B13" w:rsidRPr="002B7B13">
        <w:rPr>
          <w:rFonts w:ascii="Times New Roman" w:eastAsia="Calibri" w:hAnsi="Times New Roman" w:cs="Times New Roman"/>
          <w:sz w:val="24"/>
          <w:szCs w:val="24"/>
          <w:lang w:val="en-US"/>
        </w:rPr>
        <w:t>:</w:t>
      </w:r>
    </w:p>
    <w:p w:rsidR="002B7B13" w:rsidRPr="002B7B13" w:rsidRDefault="002B7B13" w:rsidP="00595BFC">
      <w:pPr>
        <w:spacing w:after="0" w:line="360" w:lineRule="auto"/>
        <w:rPr>
          <w:rFonts w:ascii="Times New Roman" w:eastAsia="Calibri" w:hAnsi="Times New Roman" w:cs="Times New Roman"/>
          <w:sz w:val="24"/>
          <w:szCs w:val="24"/>
          <w:lang w:val="en-US"/>
        </w:rPr>
      </w:pPr>
    </w:p>
    <w:p w:rsidR="002B7B13" w:rsidRPr="002B7B13" w:rsidRDefault="00462B3A" w:rsidP="00595BFC">
      <w:pPr>
        <w:spacing w:after="0" w:line="360" w:lineRule="auto"/>
        <w:rPr>
          <w:rFonts w:ascii="Times New Roman" w:eastAsia="Calibri" w:hAnsi="Times New Roman" w:cs="Times New Roman"/>
          <w:sz w:val="24"/>
          <w:szCs w:val="24"/>
          <w:lang w:val="en-US"/>
        </w:rPr>
      </w:pPr>
      <w:r w:rsidRPr="002B7B13">
        <w:rPr>
          <w:rFonts w:ascii="Times New Roman" w:eastAsia="Calibri" w:hAnsi="Times New Roman" w:cs="Times New Roman"/>
          <w:sz w:val="24"/>
          <w:szCs w:val="24"/>
          <w:lang w:val="en-US"/>
        </w:rPr>
        <w:t xml:space="preserve"> (</w:t>
      </w:r>
      <w:r w:rsidR="002B7B13" w:rsidRPr="002B7B13">
        <w:rPr>
          <w:rFonts w:ascii="Times New Roman" w:eastAsia="Calibri" w:hAnsi="Times New Roman" w:cs="Times New Roman"/>
          <w:sz w:val="24"/>
          <w:szCs w:val="24"/>
          <w:lang w:val="en-US"/>
        </w:rPr>
        <w:t xml:space="preserve">21) a. </w:t>
      </w:r>
      <w:r w:rsidRPr="002B7B13">
        <w:rPr>
          <w:rFonts w:ascii="Times New Roman" w:eastAsia="Calibri" w:hAnsi="Times New Roman" w:cs="Times New Roman"/>
          <w:sz w:val="24"/>
          <w:szCs w:val="24"/>
          <w:lang w:val="en-US"/>
        </w:rPr>
        <w:t xml:space="preserve">John’s belief that it is raining and his </w:t>
      </w:r>
      <w:r w:rsidR="00B376AE" w:rsidRPr="002B7B13">
        <w:rPr>
          <w:rFonts w:ascii="Times New Roman" w:eastAsia="Calibri" w:hAnsi="Times New Roman" w:cs="Times New Roman"/>
          <w:sz w:val="24"/>
          <w:szCs w:val="24"/>
          <w:lang w:val="en-US"/>
        </w:rPr>
        <w:t xml:space="preserve">belief </w:t>
      </w:r>
      <w:r w:rsidRPr="002B7B13">
        <w:rPr>
          <w:rFonts w:ascii="Times New Roman" w:eastAsia="Calibri" w:hAnsi="Times New Roman" w:cs="Times New Roman"/>
          <w:sz w:val="24"/>
          <w:szCs w:val="24"/>
          <w:lang w:val="en-US"/>
        </w:rPr>
        <w:t>that it is not raining contradict each other</w:t>
      </w:r>
    </w:p>
    <w:p w:rsidR="002B7B13" w:rsidRPr="002B7B13" w:rsidRDefault="002B7B13" w:rsidP="00595BFC">
      <w:pPr>
        <w:spacing w:after="0" w:line="360" w:lineRule="auto"/>
        <w:rPr>
          <w:rFonts w:ascii="Times New Roman" w:eastAsia="Calibri" w:hAnsi="Times New Roman" w:cs="Times New Roman"/>
          <w:sz w:val="24"/>
          <w:szCs w:val="24"/>
          <w:lang w:val="en-US"/>
        </w:rPr>
      </w:pPr>
      <w:r w:rsidRPr="002B7B1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2B7B13">
        <w:rPr>
          <w:rFonts w:ascii="Times New Roman" w:eastAsia="Calibri" w:hAnsi="Times New Roman" w:cs="Times New Roman"/>
          <w:sz w:val="24"/>
          <w:szCs w:val="24"/>
          <w:lang w:val="en-US"/>
        </w:rPr>
        <w:t xml:space="preserve">   b. </w:t>
      </w:r>
      <w:r w:rsidR="00D538C3">
        <w:rPr>
          <w:rFonts w:ascii="Times New Roman" w:eastAsia="Calibri" w:hAnsi="Times New Roman" w:cs="Times New Roman"/>
          <w:sz w:val="24"/>
          <w:szCs w:val="24"/>
          <w:lang w:val="en-US"/>
        </w:rPr>
        <w:t>T</w:t>
      </w:r>
      <w:r w:rsidR="00462B3A" w:rsidRPr="002B7B13">
        <w:rPr>
          <w:rFonts w:ascii="Times New Roman" w:eastAsia="Calibri" w:hAnsi="Times New Roman" w:cs="Times New Roman"/>
          <w:sz w:val="24"/>
          <w:szCs w:val="24"/>
          <w:lang w:val="en-US"/>
        </w:rPr>
        <w:t xml:space="preserve">he obligation to leave and the obligation </w:t>
      </w:r>
      <w:r w:rsidR="00D538C3">
        <w:rPr>
          <w:rFonts w:ascii="Times New Roman" w:eastAsia="Calibri" w:hAnsi="Times New Roman" w:cs="Times New Roman"/>
          <w:sz w:val="24"/>
          <w:szCs w:val="24"/>
          <w:lang w:val="en-US"/>
        </w:rPr>
        <w:t xml:space="preserve">to stay </w:t>
      </w:r>
      <w:r w:rsidR="00462B3A" w:rsidRPr="002B7B13">
        <w:rPr>
          <w:rFonts w:ascii="Times New Roman" w:eastAsia="Calibri" w:hAnsi="Times New Roman" w:cs="Times New Roman"/>
          <w:sz w:val="24"/>
          <w:szCs w:val="24"/>
          <w:lang w:val="en-US"/>
        </w:rPr>
        <w:t>cannot both be fulfilled</w:t>
      </w:r>
    </w:p>
    <w:p w:rsidR="002B7B13" w:rsidRPr="002B7B13" w:rsidRDefault="002B7B13" w:rsidP="00595BFC">
      <w:pPr>
        <w:spacing w:after="0" w:line="360" w:lineRule="auto"/>
        <w:rPr>
          <w:rFonts w:ascii="Times New Roman" w:eastAsia="Calibri" w:hAnsi="Times New Roman" w:cs="Times New Roman"/>
          <w:sz w:val="24"/>
          <w:szCs w:val="24"/>
          <w:lang w:val="en-US"/>
        </w:rPr>
      </w:pPr>
    </w:p>
    <w:p w:rsidR="002B7B13" w:rsidRPr="002B7B13" w:rsidRDefault="00AE3E8A" w:rsidP="00595BFC">
      <w:pPr>
        <w:spacing w:after="0" w:line="360" w:lineRule="auto"/>
        <w:rPr>
          <w:rFonts w:ascii="Times New Roman" w:eastAsia="Calibri" w:hAnsi="Times New Roman" w:cs="Times New Roman"/>
          <w:sz w:val="24"/>
          <w:szCs w:val="24"/>
          <w:lang w:val="en-US"/>
        </w:rPr>
      </w:pPr>
      <w:r w:rsidRPr="002B7B13">
        <w:rPr>
          <w:rFonts w:ascii="Times New Roman" w:eastAsia="Calibri" w:hAnsi="Times New Roman" w:cs="Times New Roman"/>
          <w:sz w:val="24"/>
          <w:szCs w:val="24"/>
          <w:lang w:val="en-US"/>
        </w:rPr>
        <w:t>They are also needed for</w:t>
      </w:r>
      <w:r w:rsidR="00462B3A" w:rsidRPr="002B7B13">
        <w:rPr>
          <w:rFonts w:ascii="Times New Roman" w:eastAsia="Calibri" w:hAnsi="Times New Roman" w:cs="Times New Roman"/>
          <w:sz w:val="24"/>
          <w:szCs w:val="24"/>
          <w:lang w:val="en-US"/>
        </w:rPr>
        <w:t xml:space="preserve"> the semantics of</w:t>
      </w:r>
      <w:r w:rsidRPr="002B7B13">
        <w:rPr>
          <w:rFonts w:ascii="Times New Roman" w:eastAsia="Calibri" w:hAnsi="Times New Roman" w:cs="Times New Roman"/>
          <w:sz w:val="24"/>
          <w:szCs w:val="24"/>
          <w:lang w:val="en-US"/>
        </w:rPr>
        <w:t xml:space="preserve"> conjunctions of</w:t>
      </w:r>
      <w:r w:rsidRPr="00D538C3">
        <w:rPr>
          <w:rFonts w:ascii="Times New Roman" w:eastAsia="Calibri" w:hAnsi="Times New Roman" w:cs="Times New Roman"/>
          <w:i/>
          <w:sz w:val="24"/>
          <w:szCs w:val="24"/>
          <w:lang w:val="en-US"/>
        </w:rPr>
        <w:t xml:space="preserve"> </w:t>
      </w:r>
      <w:r w:rsidR="00D538C3" w:rsidRPr="00D538C3">
        <w:rPr>
          <w:rFonts w:ascii="Times New Roman" w:eastAsia="Calibri" w:hAnsi="Times New Roman" w:cs="Times New Roman"/>
          <w:i/>
          <w:sz w:val="24"/>
          <w:szCs w:val="24"/>
          <w:lang w:val="en-US"/>
        </w:rPr>
        <w:t>that</w:t>
      </w:r>
      <w:r w:rsidR="00D538C3">
        <w:rPr>
          <w:rFonts w:ascii="Times New Roman" w:eastAsia="Calibri" w:hAnsi="Times New Roman" w:cs="Times New Roman"/>
          <w:sz w:val="24"/>
          <w:szCs w:val="24"/>
          <w:lang w:val="en-US"/>
        </w:rPr>
        <w:t>-clauses:</w:t>
      </w:r>
    </w:p>
    <w:p w:rsidR="002B7B13" w:rsidRPr="002B7B13" w:rsidRDefault="002B7B13" w:rsidP="00595BFC">
      <w:pPr>
        <w:spacing w:after="0" w:line="360" w:lineRule="auto"/>
        <w:rPr>
          <w:rFonts w:ascii="Times New Roman" w:eastAsia="Calibri" w:hAnsi="Times New Roman" w:cs="Times New Roman"/>
          <w:sz w:val="24"/>
          <w:szCs w:val="24"/>
          <w:lang w:val="en-US"/>
        </w:rPr>
      </w:pPr>
    </w:p>
    <w:p w:rsidR="002B7B13" w:rsidRPr="002B7B13" w:rsidRDefault="002B7B13" w:rsidP="00595BFC">
      <w:pPr>
        <w:spacing w:after="0" w:line="360" w:lineRule="auto"/>
        <w:rPr>
          <w:rFonts w:ascii="Times New Roman" w:eastAsia="Calibri" w:hAnsi="Times New Roman" w:cs="Times New Roman"/>
          <w:sz w:val="24"/>
          <w:szCs w:val="24"/>
          <w:lang w:val="en-US"/>
        </w:rPr>
      </w:pPr>
      <w:r w:rsidRPr="002B7B13">
        <w:rPr>
          <w:rFonts w:ascii="Times New Roman" w:eastAsia="Calibri" w:hAnsi="Times New Roman" w:cs="Times New Roman"/>
          <w:sz w:val="24"/>
          <w:szCs w:val="24"/>
          <w:lang w:val="en-US"/>
        </w:rPr>
        <w:t xml:space="preserve">(22) a. </w:t>
      </w:r>
      <w:r w:rsidR="00462B3A" w:rsidRPr="002B7B13">
        <w:rPr>
          <w:rFonts w:ascii="Times New Roman" w:eastAsia="Calibri" w:hAnsi="Times New Roman" w:cs="Times New Roman"/>
          <w:sz w:val="24"/>
          <w:szCs w:val="24"/>
          <w:lang w:val="en-US"/>
        </w:rPr>
        <w:t>John claims that it is raining and that it is not raining</w:t>
      </w:r>
      <w:r w:rsidR="007E1F5E" w:rsidRPr="002B7B13">
        <w:rPr>
          <w:rFonts w:ascii="Times New Roman" w:eastAsia="Calibri" w:hAnsi="Times New Roman" w:cs="Times New Roman"/>
          <w:sz w:val="24"/>
          <w:szCs w:val="24"/>
          <w:lang w:val="en-US"/>
        </w:rPr>
        <w:t xml:space="preserve">, </w:t>
      </w:r>
    </w:p>
    <w:p w:rsidR="002B7B13" w:rsidRPr="002B7B13" w:rsidRDefault="002B7B13" w:rsidP="00595BFC">
      <w:pPr>
        <w:spacing w:after="0" w:line="360" w:lineRule="auto"/>
        <w:rPr>
          <w:rFonts w:ascii="Times New Roman" w:eastAsia="Calibri" w:hAnsi="Times New Roman" w:cs="Times New Roman"/>
          <w:sz w:val="24"/>
          <w:szCs w:val="24"/>
          <w:lang w:val="en-US"/>
        </w:rPr>
      </w:pPr>
      <w:r w:rsidRPr="002B7B13">
        <w:rPr>
          <w:rFonts w:ascii="Times New Roman" w:eastAsia="Calibri" w:hAnsi="Times New Roman" w:cs="Times New Roman"/>
          <w:sz w:val="24"/>
          <w:szCs w:val="24"/>
          <w:lang w:val="en-US"/>
        </w:rPr>
        <w:t xml:space="preserve">       b. </w:t>
      </w:r>
      <w:r w:rsidR="00462B3A" w:rsidRPr="002B7B13">
        <w:rPr>
          <w:rFonts w:ascii="Times New Roman" w:eastAsia="Calibri" w:hAnsi="Times New Roman" w:cs="Times New Roman"/>
          <w:sz w:val="24"/>
          <w:szCs w:val="24"/>
          <w:lang w:val="en-US"/>
        </w:rPr>
        <w:t xml:space="preserve">the obligations to </w:t>
      </w:r>
      <w:r w:rsidR="00536761">
        <w:rPr>
          <w:rFonts w:ascii="Times New Roman" w:eastAsia="Calibri" w:hAnsi="Times New Roman" w:cs="Times New Roman"/>
          <w:sz w:val="24"/>
          <w:szCs w:val="24"/>
          <w:lang w:val="en-US"/>
        </w:rPr>
        <w:t>participate in the conference</w:t>
      </w:r>
      <w:r w:rsidR="00462B3A" w:rsidRPr="002B7B13">
        <w:rPr>
          <w:rFonts w:ascii="Times New Roman" w:eastAsia="Calibri" w:hAnsi="Times New Roman" w:cs="Times New Roman"/>
          <w:sz w:val="24"/>
          <w:szCs w:val="24"/>
          <w:lang w:val="en-US"/>
        </w:rPr>
        <w:t xml:space="preserve"> and </w:t>
      </w:r>
      <w:r w:rsidR="00536761">
        <w:rPr>
          <w:rFonts w:ascii="Times New Roman" w:eastAsia="Calibri" w:hAnsi="Times New Roman" w:cs="Times New Roman"/>
          <w:sz w:val="24"/>
          <w:szCs w:val="24"/>
          <w:lang w:val="en-US"/>
        </w:rPr>
        <w:t>to write a report</w:t>
      </w:r>
      <w:r w:rsidR="007E1F5E" w:rsidRPr="002B7B13">
        <w:rPr>
          <w:rFonts w:ascii="Times New Roman" w:eastAsia="Calibri" w:hAnsi="Times New Roman" w:cs="Times New Roman"/>
          <w:sz w:val="24"/>
          <w:szCs w:val="24"/>
          <w:lang w:val="en-US"/>
        </w:rPr>
        <w:t xml:space="preserve">. </w:t>
      </w:r>
      <w:r w:rsidR="00C0126A" w:rsidRPr="002B7B13">
        <w:rPr>
          <w:rFonts w:ascii="Times New Roman" w:eastAsia="Calibri" w:hAnsi="Times New Roman" w:cs="Times New Roman"/>
          <w:sz w:val="24"/>
          <w:szCs w:val="24"/>
          <w:lang w:val="en-US"/>
        </w:rPr>
        <w:t xml:space="preserve"> </w:t>
      </w:r>
    </w:p>
    <w:p w:rsidR="002B7B13" w:rsidRDefault="002B7B13" w:rsidP="00595BFC">
      <w:pPr>
        <w:spacing w:after="0" w:line="360" w:lineRule="auto"/>
        <w:rPr>
          <w:rFonts w:ascii="Times New Roman" w:eastAsia="Calibri" w:hAnsi="Times New Roman" w:cs="Times New Roman"/>
          <w:i/>
          <w:sz w:val="24"/>
          <w:szCs w:val="24"/>
          <w:lang w:val="en-US"/>
        </w:rPr>
      </w:pPr>
    </w:p>
    <w:p w:rsidR="00595BFC" w:rsidRDefault="00C0126A"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Given the pre</w:t>
      </w:r>
      <w:r w:rsidR="004F1FB4">
        <w:rPr>
          <w:rFonts w:ascii="Times New Roman" w:eastAsia="Calibri" w:hAnsi="Times New Roman" w:cs="Times New Roman"/>
          <w:sz w:val="24"/>
          <w:szCs w:val="24"/>
          <w:lang w:val="en-US"/>
        </w:rPr>
        <w:t>sent approach to</w:t>
      </w:r>
      <w:r>
        <w:rPr>
          <w:rFonts w:ascii="Times New Roman" w:eastAsia="Calibri" w:hAnsi="Times New Roman" w:cs="Times New Roman"/>
          <w:sz w:val="24"/>
          <w:szCs w:val="24"/>
          <w:lang w:val="en-US"/>
        </w:rPr>
        <w:t xml:space="preserve"> </w:t>
      </w:r>
      <w:r w:rsidRPr="007E1F5E">
        <w:rPr>
          <w:rFonts w:ascii="Times New Roman" w:eastAsia="Calibri" w:hAnsi="Times New Roman" w:cs="Times New Roman"/>
          <w:i/>
          <w:sz w:val="24"/>
          <w:szCs w:val="24"/>
          <w:lang w:val="en-US"/>
        </w:rPr>
        <w:t>that</w:t>
      </w:r>
      <w:r>
        <w:rPr>
          <w:rFonts w:ascii="Times New Roman" w:eastAsia="Calibri" w:hAnsi="Times New Roman" w:cs="Times New Roman"/>
          <w:sz w:val="24"/>
          <w:szCs w:val="24"/>
          <w:lang w:val="en-US"/>
        </w:rPr>
        <w:t xml:space="preserve">-clauses as predicates of </w:t>
      </w:r>
      <w:r w:rsidR="00536761">
        <w:rPr>
          <w:rFonts w:ascii="Times New Roman" w:eastAsia="Calibri" w:hAnsi="Times New Roman" w:cs="Times New Roman"/>
          <w:sz w:val="24"/>
          <w:szCs w:val="24"/>
          <w:lang w:val="en-US"/>
        </w:rPr>
        <w:t>satisfiable</w:t>
      </w:r>
      <w:r w:rsidR="004F1FB4">
        <w:rPr>
          <w:rFonts w:ascii="Times New Roman" w:eastAsia="Calibri" w:hAnsi="Times New Roman" w:cs="Times New Roman"/>
          <w:sz w:val="24"/>
          <w:szCs w:val="24"/>
          <w:lang w:val="en-US"/>
        </w:rPr>
        <w:t xml:space="preserve">s, conjunctions of </w:t>
      </w:r>
      <w:r w:rsidR="004F1FB4" w:rsidRPr="007E1F5E">
        <w:rPr>
          <w:rFonts w:ascii="Times New Roman" w:eastAsia="Calibri" w:hAnsi="Times New Roman" w:cs="Times New Roman"/>
          <w:i/>
          <w:sz w:val="24"/>
          <w:szCs w:val="24"/>
          <w:lang w:val="en-US"/>
        </w:rPr>
        <w:t>that-</w:t>
      </w:r>
      <w:r>
        <w:rPr>
          <w:rFonts w:ascii="Times New Roman" w:eastAsia="Calibri" w:hAnsi="Times New Roman" w:cs="Times New Roman"/>
          <w:sz w:val="24"/>
          <w:szCs w:val="24"/>
          <w:lang w:val="en-US"/>
        </w:rPr>
        <w:t xml:space="preserve">clauses will denote properties of pluralities of </w:t>
      </w:r>
      <w:r w:rsidR="00536761">
        <w:rPr>
          <w:rFonts w:ascii="Times New Roman" w:eastAsia="Calibri" w:hAnsi="Times New Roman" w:cs="Times New Roman"/>
          <w:sz w:val="24"/>
          <w:szCs w:val="24"/>
          <w:lang w:val="en-US"/>
        </w:rPr>
        <w:t>satisfiable</w:t>
      </w:r>
      <w:r>
        <w:rPr>
          <w:rFonts w:ascii="Times New Roman" w:eastAsia="Calibri" w:hAnsi="Times New Roman" w:cs="Times New Roman"/>
          <w:sz w:val="24"/>
          <w:szCs w:val="24"/>
          <w:lang w:val="en-US"/>
        </w:rPr>
        <w:t>s.</w:t>
      </w:r>
      <w:r w:rsidR="00A21A33">
        <w:rPr>
          <w:rFonts w:ascii="Times New Roman" w:eastAsia="Calibri" w:hAnsi="Times New Roman" w:cs="Times New Roman"/>
          <w:sz w:val="24"/>
          <w:szCs w:val="24"/>
          <w:lang w:val="en-US"/>
        </w:rPr>
        <w:t xml:space="preserve"> There is</w:t>
      </w:r>
      <w:r>
        <w:rPr>
          <w:rFonts w:ascii="Times New Roman" w:eastAsia="Calibri" w:hAnsi="Times New Roman" w:cs="Times New Roman"/>
          <w:sz w:val="24"/>
          <w:szCs w:val="24"/>
          <w:lang w:val="en-US"/>
        </w:rPr>
        <w:t xml:space="preserve"> </w:t>
      </w:r>
      <w:r w:rsidR="00A21A33">
        <w:rPr>
          <w:rFonts w:ascii="Times New Roman" w:eastAsia="Calibri" w:hAnsi="Times New Roman" w:cs="Times New Roman"/>
          <w:sz w:val="24"/>
          <w:szCs w:val="24"/>
          <w:lang w:val="en-US"/>
        </w:rPr>
        <w:t xml:space="preserve">a problem, however, if pluralities of </w:t>
      </w:r>
      <w:r w:rsidR="00536761">
        <w:rPr>
          <w:rFonts w:ascii="Times New Roman" w:eastAsia="Calibri" w:hAnsi="Times New Roman" w:cs="Times New Roman"/>
          <w:sz w:val="24"/>
          <w:szCs w:val="24"/>
          <w:lang w:val="en-US"/>
        </w:rPr>
        <w:t>satisfiable</w:t>
      </w:r>
      <w:r w:rsidR="00176F0A">
        <w:rPr>
          <w:rFonts w:ascii="Times New Roman" w:eastAsia="Calibri" w:hAnsi="Times New Roman" w:cs="Times New Roman"/>
          <w:sz w:val="24"/>
          <w:szCs w:val="24"/>
          <w:lang w:val="en-US"/>
        </w:rPr>
        <w:t>s are taken to be fusions</w:t>
      </w:r>
      <w:r w:rsidR="00A21A33">
        <w:rPr>
          <w:rFonts w:ascii="Times New Roman" w:eastAsia="Calibri" w:hAnsi="Times New Roman" w:cs="Times New Roman"/>
          <w:sz w:val="24"/>
          <w:szCs w:val="24"/>
          <w:lang w:val="en-US"/>
        </w:rPr>
        <w:t xml:space="preserve">. Fusions should themselves be </w:t>
      </w:r>
      <w:r w:rsidR="00536761">
        <w:rPr>
          <w:rFonts w:ascii="Times New Roman" w:eastAsia="Calibri" w:hAnsi="Times New Roman" w:cs="Times New Roman"/>
          <w:sz w:val="24"/>
          <w:szCs w:val="24"/>
          <w:lang w:val="en-US"/>
        </w:rPr>
        <w:t>satisfiable</w:t>
      </w:r>
      <w:r w:rsidR="00A21A33">
        <w:rPr>
          <w:rFonts w:ascii="Times New Roman" w:eastAsia="Calibri" w:hAnsi="Times New Roman" w:cs="Times New Roman"/>
          <w:sz w:val="24"/>
          <w:szCs w:val="24"/>
          <w:lang w:val="en-US"/>
        </w:rPr>
        <w:t>s again, but</w:t>
      </w:r>
      <w:r w:rsidR="00B376AE">
        <w:rPr>
          <w:rFonts w:ascii="Times New Roman" w:eastAsia="Calibri" w:hAnsi="Times New Roman" w:cs="Times New Roman"/>
          <w:sz w:val="24"/>
          <w:szCs w:val="24"/>
          <w:lang w:val="en-US"/>
        </w:rPr>
        <w:t xml:space="preserve"> the fusion of two </w:t>
      </w:r>
      <w:r w:rsidR="00536761">
        <w:rPr>
          <w:rFonts w:ascii="Times New Roman" w:eastAsia="Calibri" w:hAnsi="Times New Roman" w:cs="Times New Roman"/>
          <w:sz w:val="24"/>
          <w:szCs w:val="24"/>
          <w:lang w:val="en-US"/>
        </w:rPr>
        <w:t>satisfiable</w:t>
      </w:r>
      <w:r w:rsidR="00B376AE">
        <w:rPr>
          <w:rFonts w:ascii="Times New Roman" w:eastAsia="Calibri" w:hAnsi="Times New Roman" w:cs="Times New Roman"/>
          <w:sz w:val="24"/>
          <w:szCs w:val="24"/>
          <w:lang w:val="en-US"/>
        </w:rPr>
        <w:t>s would itself not have a content.</w:t>
      </w:r>
      <w:r w:rsidR="00A21A33">
        <w:rPr>
          <w:rFonts w:ascii="Times New Roman" w:eastAsia="Calibri" w:hAnsi="Times New Roman" w:cs="Times New Roman"/>
          <w:sz w:val="24"/>
          <w:szCs w:val="24"/>
          <w:lang w:val="en-US"/>
        </w:rPr>
        <w:t xml:space="preserve"> </w:t>
      </w:r>
      <w:r w:rsidR="00B376AE">
        <w:rPr>
          <w:rFonts w:ascii="Times New Roman" w:eastAsia="Calibri" w:hAnsi="Times New Roman" w:cs="Times New Roman"/>
          <w:sz w:val="24"/>
          <w:szCs w:val="24"/>
          <w:lang w:val="en-US"/>
        </w:rPr>
        <w:t xml:space="preserve"> </w:t>
      </w:r>
      <w:r w:rsidR="002B7B13">
        <w:rPr>
          <w:rFonts w:ascii="Times New Roman" w:eastAsia="Calibri" w:hAnsi="Times New Roman" w:cs="Times New Roman"/>
          <w:sz w:val="24"/>
          <w:szCs w:val="24"/>
          <w:lang w:val="en-US"/>
        </w:rPr>
        <w:t xml:space="preserve">‘The </w:t>
      </w:r>
      <w:r w:rsidR="00B376AE">
        <w:rPr>
          <w:rFonts w:ascii="Times New Roman" w:eastAsia="Calibri" w:hAnsi="Times New Roman" w:cs="Times New Roman"/>
          <w:sz w:val="24"/>
          <w:szCs w:val="24"/>
          <w:lang w:val="en-US"/>
        </w:rPr>
        <w:t xml:space="preserve">claim that it is raining and </w:t>
      </w:r>
      <w:r w:rsidR="002B7B13">
        <w:rPr>
          <w:rFonts w:ascii="Times New Roman" w:eastAsia="Calibri" w:hAnsi="Times New Roman" w:cs="Times New Roman"/>
          <w:sz w:val="24"/>
          <w:szCs w:val="24"/>
          <w:lang w:val="en-US"/>
        </w:rPr>
        <w:t>the claim</w:t>
      </w:r>
      <w:r w:rsidR="00B376AE">
        <w:rPr>
          <w:rFonts w:ascii="Times New Roman" w:eastAsia="Calibri" w:hAnsi="Times New Roman" w:cs="Times New Roman"/>
          <w:sz w:val="24"/>
          <w:szCs w:val="24"/>
          <w:lang w:val="en-US"/>
        </w:rPr>
        <w:t xml:space="preserve"> that it is </w:t>
      </w:r>
      <w:r w:rsidR="007A7734">
        <w:rPr>
          <w:rFonts w:ascii="Times New Roman" w:eastAsia="Calibri" w:hAnsi="Times New Roman" w:cs="Times New Roman"/>
          <w:sz w:val="24"/>
          <w:szCs w:val="24"/>
          <w:lang w:val="en-US"/>
        </w:rPr>
        <w:t>cold</w:t>
      </w:r>
      <w:r w:rsidR="00F81773">
        <w:rPr>
          <w:rFonts w:ascii="Times New Roman" w:eastAsia="Calibri" w:hAnsi="Times New Roman" w:cs="Times New Roman"/>
          <w:sz w:val="24"/>
          <w:szCs w:val="24"/>
          <w:lang w:val="en-US"/>
        </w:rPr>
        <w:t xml:space="preserve">is not identical to </w:t>
      </w:r>
      <w:r w:rsidR="002B7B13">
        <w:rPr>
          <w:rFonts w:ascii="Times New Roman" w:eastAsia="Calibri" w:hAnsi="Times New Roman" w:cs="Times New Roman"/>
          <w:sz w:val="24"/>
          <w:szCs w:val="24"/>
          <w:lang w:val="en-US"/>
        </w:rPr>
        <w:t>‘the</w:t>
      </w:r>
      <w:r w:rsidR="00F81773">
        <w:rPr>
          <w:rFonts w:ascii="Times New Roman" w:eastAsia="Calibri" w:hAnsi="Times New Roman" w:cs="Times New Roman"/>
          <w:sz w:val="24"/>
          <w:szCs w:val="24"/>
          <w:lang w:val="en-US"/>
        </w:rPr>
        <w:t xml:space="preserve"> claim that it is raining and it is </w:t>
      </w:r>
      <w:r w:rsidR="007A7734">
        <w:rPr>
          <w:rFonts w:ascii="Times New Roman" w:eastAsia="Calibri" w:hAnsi="Times New Roman" w:cs="Times New Roman"/>
          <w:sz w:val="24"/>
          <w:szCs w:val="24"/>
          <w:lang w:val="en-US"/>
        </w:rPr>
        <w:t>cold’</w:t>
      </w:r>
      <w:r w:rsidR="00F81773">
        <w:rPr>
          <w:rFonts w:ascii="Times New Roman" w:eastAsia="Calibri" w:hAnsi="Times New Roman" w:cs="Times New Roman"/>
          <w:sz w:val="24"/>
          <w:szCs w:val="24"/>
          <w:lang w:val="en-US"/>
        </w:rPr>
        <w:t xml:space="preserve">. </w:t>
      </w:r>
      <w:r w:rsidR="00A21A33">
        <w:rPr>
          <w:rFonts w:ascii="Times New Roman" w:eastAsia="Calibri" w:hAnsi="Times New Roman" w:cs="Times New Roman"/>
          <w:sz w:val="24"/>
          <w:szCs w:val="24"/>
          <w:lang w:val="en-US"/>
        </w:rPr>
        <w:t>In fact</w:t>
      </w:r>
      <w:r w:rsidR="0064582E">
        <w:rPr>
          <w:rFonts w:ascii="Times New Roman" w:eastAsia="Calibri" w:hAnsi="Times New Roman" w:cs="Times New Roman"/>
          <w:sz w:val="24"/>
          <w:szCs w:val="24"/>
          <w:lang w:val="en-US"/>
        </w:rPr>
        <w:t>,</w:t>
      </w:r>
      <w:r w:rsidR="00A21A33">
        <w:rPr>
          <w:rFonts w:ascii="Times New Roman" w:eastAsia="Calibri" w:hAnsi="Times New Roman" w:cs="Times New Roman"/>
          <w:sz w:val="24"/>
          <w:szCs w:val="24"/>
          <w:lang w:val="en-US"/>
        </w:rPr>
        <w:t xml:space="preserve"> the operation of fusion could not</w:t>
      </w:r>
      <w:r w:rsidR="0064582E">
        <w:rPr>
          <w:rFonts w:ascii="Times New Roman" w:eastAsia="Calibri" w:hAnsi="Times New Roman" w:cs="Times New Roman"/>
          <w:sz w:val="24"/>
          <w:szCs w:val="24"/>
          <w:lang w:val="en-US"/>
        </w:rPr>
        <w:t xml:space="preserve"> yield pluralities of </w:t>
      </w:r>
      <w:r w:rsidR="00536761">
        <w:rPr>
          <w:rFonts w:ascii="Times New Roman" w:eastAsia="Calibri" w:hAnsi="Times New Roman" w:cs="Times New Roman"/>
          <w:sz w:val="24"/>
          <w:szCs w:val="24"/>
          <w:lang w:val="en-US"/>
        </w:rPr>
        <w:t>satisfiable</w:t>
      </w:r>
      <w:r w:rsidR="0064582E">
        <w:rPr>
          <w:rFonts w:ascii="Times New Roman" w:eastAsia="Calibri" w:hAnsi="Times New Roman" w:cs="Times New Roman"/>
          <w:sz w:val="24"/>
          <w:szCs w:val="24"/>
          <w:lang w:val="en-US"/>
        </w:rPr>
        <w:t xml:space="preserve">s. Fusions are defined in terms of the part relation applying to the </w:t>
      </w:r>
      <w:r w:rsidR="002471A9">
        <w:rPr>
          <w:rFonts w:ascii="Times New Roman" w:eastAsia="Calibri" w:hAnsi="Times New Roman" w:cs="Times New Roman"/>
          <w:sz w:val="24"/>
          <w:szCs w:val="24"/>
          <w:lang w:val="en-US"/>
        </w:rPr>
        <w:t xml:space="preserve">relevant </w:t>
      </w:r>
      <w:r w:rsidR="0064582E">
        <w:rPr>
          <w:rFonts w:ascii="Times New Roman" w:eastAsia="Calibri" w:hAnsi="Times New Roman" w:cs="Times New Roman"/>
          <w:sz w:val="24"/>
          <w:szCs w:val="24"/>
          <w:lang w:val="en-US"/>
        </w:rPr>
        <w:t xml:space="preserve">domain, but the part relation applying to </w:t>
      </w:r>
      <w:r w:rsidR="00536761">
        <w:rPr>
          <w:rFonts w:ascii="Times New Roman" w:eastAsia="Calibri" w:hAnsi="Times New Roman" w:cs="Times New Roman"/>
          <w:sz w:val="24"/>
          <w:szCs w:val="24"/>
          <w:lang w:val="en-US"/>
        </w:rPr>
        <w:t>satisfiable</w:t>
      </w:r>
      <w:r w:rsidR="0064582E">
        <w:rPr>
          <w:rFonts w:ascii="Times New Roman" w:eastAsia="Calibri" w:hAnsi="Times New Roman" w:cs="Times New Roman"/>
          <w:sz w:val="24"/>
          <w:szCs w:val="24"/>
          <w:lang w:val="en-US"/>
        </w:rPr>
        <w:t xml:space="preserve">s is based on partial content. </w:t>
      </w:r>
      <w:r w:rsidR="002B7B13">
        <w:rPr>
          <w:rFonts w:ascii="Times New Roman" w:eastAsia="Calibri" w:hAnsi="Times New Roman" w:cs="Times New Roman"/>
          <w:sz w:val="24"/>
          <w:szCs w:val="24"/>
          <w:lang w:val="en-US"/>
        </w:rPr>
        <w:t xml:space="preserve">Instead of taking pluralities of </w:t>
      </w:r>
      <w:r w:rsidR="00536761">
        <w:rPr>
          <w:rFonts w:ascii="Times New Roman" w:eastAsia="Calibri" w:hAnsi="Times New Roman" w:cs="Times New Roman"/>
          <w:sz w:val="24"/>
          <w:szCs w:val="24"/>
          <w:lang w:val="en-US"/>
        </w:rPr>
        <w:t>satisfiable</w:t>
      </w:r>
      <w:r w:rsidR="002B7B13">
        <w:rPr>
          <w:rFonts w:ascii="Times New Roman" w:eastAsia="Calibri" w:hAnsi="Times New Roman" w:cs="Times New Roman"/>
          <w:sz w:val="24"/>
          <w:szCs w:val="24"/>
          <w:lang w:val="en-US"/>
        </w:rPr>
        <w:t xml:space="preserve">s to be fusions, </w:t>
      </w:r>
      <w:r w:rsidR="007A7734">
        <w:rPr>
          <w:rFonts w:ascii="Times New Roman" w:eastAsia="Calibri" w:hAnsi="Times New Roman" w:cs="Times New Roman"/>
          <w:sz w:val="24"/>
          <w:szCs w:val="24"/>
          <w:lang w:val="en-US"/>
        </w:rPr>
        <w:t xml:space="preserve">a plural such as </w:t>
      </w:r>
      <w:r w:rsidR="007A7734" w:rsidRPr="007A7734">
        <w:rPr>
          <w:rFonts w:ascii="Times New Roman" w:eastAsia="Calibri" w:hAnsi="Times New Roman" w:cs="Times New Roman"/>
          <w:i/>
          <w:sz w:val="24"/>
          <w:szCs w:val="24"/>
          <w:lang w:val="en-US"/>
        </w:rPr>
        <w:t>the claim that</w:t>
      </w:r>
      <w:r w:rsidR="007A7734">
        <w:rPr>
          <w:rFonts w:ascii="Times New Roman" w:eastAsia="Calibri" w:hAnsi="Times New Roman" w:cs="Times New Roman"/>
          <w:sz w:val="24"/>
          <w:szCs w:val="24"/>
          <w:lang w:val="en-US"/>
        </w:rPr>
        <w:t xml:space="preserve"> S </w:t>
      </w:r>
      <w:r w:rsidR="007A7734" w:rsidRPr="007A7734">
        <w:rPr>
          <w:rFonts w:ascii="Times New Roman" w:eastAsia="Calibri" w:hAnsi="Times New Roman" w:cs="Times New Roman"/>
          <w:i/>
          <w:sz w:val="24"/>
          <w:szCs w:val="24"/>
          <w:lang w:val="en-US"/>
        </w:rPr>
        <w:t>and the claim that</w:t>
      </w:r>
      <w:r w:rsidR="007A7734">
        <w:rPr>
          <w:rFonts w:ascii="Times New Roman" w:eastAsia="Calibri" w:hAnsi="Times New Roman" w:cs="Times New Roman"/>
          <w:sz w:val="24"/>
          <w:szCs w:val="24"/>
          <w:lang w:val="en-US"/>
        </w:rPr>
        <w:t xml:space="preserve"> S’ may better be treated in terms of plural reference, standing for two claims at once </w:t>
      </w:r>
      <w:r w:rsidR="007902CB">
        <w:rPr>
          <w:rFonts w:ascii="Times New Roman" w:eastAsia="Calibri" w:hAnsi="Times New Roman" w:cs="Times New Roman"/>
          <w:sz w:val="24"/>
          <w:szCs w:val="24"/>
          <w:lang w:val="en-US"/>
        </w:rPr>
        <w:t>(Oliver / Smiley 2016)</w:t>
      </w:r>
      <w:r w:rsidR="007A7734">
        <w:rPr>
          <w:rFonts w:ascii="Times New Roman" w:eastAsia="Calibri" w:hAnsi="Times New Roman" w:cs="Times New Roman"/>
          <w:sz w:val="24"/>
          <w:szCs w:val="24"/>
          <w:lang w:val="en-US"/>
        </w:rPr>
        <w:t>.</w:t>
      </w:r>
    </w:p>
    <w:p w:rsidR="00595BFC" w:rsidRDefault="001B123D"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A7734">
        <w:rPr>
          <w:rFonts w:ascii="Times New Roman" w:eastAsia="Calibri" w:hAnsi="Times New Roman" w:cs="Times New Roman"/>
          <w:sz w:val="24"/>
          <w:szCs w:val="24"/>
          <w:lang w:val="en-US"/>
        </w:rPr>
        <w:t xml:space="preserve">Plural reference to </w:t>
      </w:r>
      <w:r w:rsidR="00536761">
        <w:rPr>
          <w:rFonts w:ascii="Times New Roman" w:eastAsia="Calibri" w:hAnsi="Times New Roman" w:cs="Times New Roman"/>
          <w:sz w:val="24"/>
          <w:szCs w:val="24"/>
          <w:lang w:val="en-US"/>
        </w:rPr>
        <w:t>satisfiable</w:t>
      </w:r>
      <w:r w:rsidR="007A7734">
        <w:rPr>
          <w:rFonts w:ascii="Times New Roman" w:eastAsia="Calibri" w:hAnsi="Times New Roman" w:cs="Times New Roman"/>
          <w:sz w:val="24"/>
          <w:szCs w:val="24"/>
          <w:lang w:val="en-US"/>
        </w:rPr>
        <w:t xml:space="preserve">s thus </w:t>
      </w:r>
      <w:r w:rsidR="00F81773">
        <w:rPr>
          <w:rFonts w:ascii="Times New Roman" w:eastAsia="Calibri" w:hAnsi="Times New Roman" w:cs="Times New Roman"/>
          <w:sz w:val="24"/>
          <w:szCs w:val="24"/>
          <w:lang w:val="en-US"/>
        </w:rPr>
        <w:t>need</w:t>
      </w:r>
      <w:r w:rsidR="007A7734">
        <w:rPr>
          <w:rFonts w:ascii="Times New Roman" w:eastAsia="Calibri" w:hAnsi="Times New Roman" w:cs="Times New Roman"/>
          <w:sz w:val="24"/>
          <w:szCs w:val="24"/>
          <w:lang w:val="en-US"/>
        </w:rPr>
        <w:t>s</w:t>
      </w:r>
      <w:r w:rsidR="00F81773">
        <w:rPr>
          <w:rFonts w:ascii="Times New Roman" w:eastAsia="Calibri" w:hAnsi="Times New Roman" w:cs="Times New Roman"/>
          <w:sz w:val="24"/>
          <w:szCs w:val="24"/>
          <w:lang w:val="en-US"/>
        </w:rPr>
        <w:t xml:space="preserve"> to be distinguished from an </w:t>
      </w:r>
      <w:r w:rsidR="00595BFC">
        <w:rPr>
          <w:rFonts w:ascii="Times New Roman" w:eastAsia="Calibri" w:hAnsi="Times New Roman" w:cs="Times New Roman"/>
          <w:sz w:val="24"/>
          <w:szCs w:val="24"/>
          <w:lang w:val="en-US"/>
        </w:rPr>
        <w:t>operation of content merger</w:t>
      </w:r>
      <w:r w:rsidR="007A7734">
        <w:rPr>
          <w:rFonts w:ascii="Times New Roman" w:eastAsia="Calibri" w:hAnsi="Times New Roman" w:cs="Times New Roman"/>
          <w:sz w:val="24"/>
          <w:szCs w:val="24"/>
          <w:lang w:val="en-US"/>
        </w:rPr>
        <w:t xml:space="preserve"> applying to </w:t>
      </w:r>
      <w:r w:rsidR="00536761">
        <w:rPr>
          <w:rFonts w:ascii="Times New Roman" w:eastAsia="Calibri" w:hAnsi="Times New Roman" w:cs="Times New Roman"/>
          <w:sz w:val="24"/>
          <w:szCs w:val="24"/>
          <w:lang w:val="en-US"/>
        </w:rPr>
        <w:t>satisfiable</w:t>
      </w:r>
      <w:r w:rsidR="007A7734">
        <w:rPr>
          <w:rFonts w:ascii="Times New Roman" w:eastAsia="Calibri" w:hAnsi="Times New Roman" w:cs="Times New Roman"/>
          <w:sz w:val="24"/>
          <w:szCs w:val="24"/>
          <w:lang w:val="en-US"/>
        </w:rPr>
        <w:t>s</w:t>
      </w:r>
      <w:r w:rsidR="000D0B35">
        <w:rPr>
          <w:rFonts w:ascii="Times New Roman" w:eastAsia="Calibri" w:hAnsi="Times New Roman" w:cs="Times New Roman"/>
          <w:sz w:val="24"/>
          <w:szCs w:val="24"/>
          <w:lang w:val="en-US"/>
        </w:rPr>
        <w:t xml:space="preserve">. Content merger corresponds to a conjunctive </w:t>
      </w:r>
      <w:r w:rsidR="000D0B35" w:rsidRPr="000D0B35">
        <w:rPr>
          <w:rFonts w:ascii="Times New Roman" w:eastAsia="Calibri" w:hAnsi="Times New Roman" w:cs="Times New Roman"/>
          <w:i/>
          <w:sz w:val="24"/>
          <w:szCs w:val="24"/>
          <w:lang w:val="en-US"/>
        </w:rPr>
        <w:t>that</w:t>
      </w:r>
      <w:r w:rsidR="000D0B35">
        <w:rPr>
          <w:rFonts w:ascii="Times New Roman" w:eastAsia="Calibri" w:hAnsi="Times New Roman" w:cs="Times New Roman"/>
          <w:sz w:val="24"/>
          <w:szCs w:val="24"/>
          <w:lang w:val="en-US"/>
        </w:rPr>
        <w:t xml:space="preserve">-clause such as </w:t>
      </w:r>
      <w:r w:rsidR="000D0B35" w:rsidRPr="00E97730">
        <w:rPr>
          <w:rFonts w:ascii="Times New Roman" w:eastAsia="Calibri" w:hAnsi="Times New Roman" w:cs="Times New Roman"/>
          <w:i/>
          <w:sz w:val="24"/>
          <w:szCs w:val="24"/>
          <w:lang w:val="en-US"/>
        </w:rPr>
        <w:t>that it is raining and it is cold</w:t>
      </w:r>
      <w:r w:rsidR="000D0B35">
        <w:rPr>
          <w:rFonts w:ascii="Times New Roman" w:eastAsia="Calibri" w:hAnsi="Times New Roman" w:cs="Times New Roman"/>
          <w:sz w:val="24"/>
          <w:szCs w:val="24"/>
          <w:lang w:val="en-US"/>
        </w:rPr>
        <w:t xml:space="preserve">. </w:t>
      </w:r>
      <w:r w:rsidR="00E97730">
        <w:rPr>
          <w:rFonts w:ascii="Times New Roman" w:eastAsia="Calibri" w:hAnsi="Times New Roman" w:cs="Times New Roman"/>
          <w:sz w:val="24"/>
          <w:szCs w:val="24"/>
          <w:lang w:val="en-US"/>
        </w:rPr>
        <w:t>Thus, the attitudinal object that is John’s belief that it is raining and it is cold is the result of content merger of John’s belief that it is raining and John’s belief that it is snowing. The obligation to help Mary and to help Sue is the content merger of the obligation to help Mary and the obligation to help Sue. C</w:t>
      </w:r>
      <w:r w:rsidR="000D0B35">
        <w:rPr>
          <w:rFonts w:ascii="Times New Roman" w:eastAsia="Calibri" w:hAnsi="Times New Roman" w:cs="Times New Roman"/>
          <w:sz w:val="24"/>
          <w:szCs w:val="24"/>
          <w:lang w:val="en-US"/>
        </w:rPr>
        <w:t>ontent</w:t>
      </w:r>
      <w:r w:rsidR="00595BFC">
        <w:rPr>
          <w:rFonts w:ascii="Times New Roman" w:eastAsia="Calibri" w:hAnsi="Times New Roman" w:cs="Times New Roman"/>
          <w:sz w:val="24"/>
          <w:szCs w:val="24"/>
          <w:lang w:val="en-US"/>
        </w:rPr>
        <w:t xml:space="preserve"> </w:t>
      </w:r>
      <w:r w:rsidR="00E97730">
        <w:rPr>
          <w:rFonts w:ascii="Times New Roman" w:eastAsia="Calibri" w:hAnsi="Times New Roman" w:cs="Times New Roman"/>
          <w:sz w:val="24"/>
          <w:szCs w:val="24"/>
          <w:lang w:val="en-US"/>
        </w:rPr>
        <w:t xml:space="preserve">merger </w:t>
      </w:r>
      <w:r w:rsidR="00DE0DE5" w:rsidRPr="007A7734">
        <w:rPr>
          <w:rFonts w:ascii="Times New Roman" w:eastAsia="Calibri" w:hAnsi="Times New Roman" w:cs="Times New Roman"/>
          <w:i/>
          <w:sz w:val="24"/>
          <w:szCs w:val="24"/>
          <w:lang w:val="en-US"/>
        </w:rPr>
        <w:t>cont-merg</w:t>
      </w:r>
      <w:r w:rsidR="00DE0DE5">
        <w:rPr>
          <w:rFonts w:ascii="Times New Roman" w:eastAsia="Calibri" w:hAnsi="Times New Roman" w:cs="Times New Roman"/>
          <w:sz w:val="24"/>
          <w:szCs w:val="24"/>
          <w:lang w:val="en-US"/>
        </w:rPr>
        <w:t xml:space="preserve"> applied to two </w:t>
      </w:r>
      <w:r w:rsidR="00536761">
        <w:rPr>
          <w:rFonts w:ascii="Times New Roman" w:eastAsia="Calibri" w:hAnsi="Times New Roman" w:cs="Times New Roman"/>
          <w:sz w:val="24"/>
          <w:szCs w:val="24"/>
          <w:lang w:val="en-US"/>
        </w:rPr>
        <w:t>satisfiable</w:t>
      </w:r>
      <w:r w:rsidR="00DE0DE5">
        <w:rPr>
          <w:rFonts w:ascii="Times New Roman" w:eastAsia="Calibri" w:hAnsi="Times New Roman" w:cs="Times New Roman"/>
          <w:sz w:val="24"/>
          <w:szCs w:val="24"/>
          <w:lang w:val="en-US"/>
        </w:rPr>
        <w:t>s consists in</w:t>
      </w:r>
      <w:r w:rsidR="00595BFC">
        <w:rPr>
          <w:rFonts w:ascii="Times New Roman" w:eastAsia="Calibri" w:hAnsi="Times New Roman" w:cs="Times New Roman"/>
          <w:sz w:val="24"/>
          <w:szCs w:val="24"/>
          <w:lang w:val="en-US"/>
        </w:rPr>
        <w:t xml:space="preserve"> t</w:t>
      </w:r>
      <w:r w:rsidR="00D538C3">
        <w:rPr>
          <w:rFonts w:ascii="Times New Roman" w:eastAsia="Calibri" w:hAnsi="Times New Roman" w:cs="Times New Roman"/>
          <w:sz w:val="24"/>
          <w:szCs w:val="24"/>
          <w:lang w:val="en-US"/>
        </w:rPr>
        <w:t>he introduction of a</w:t>
      </w:r>
      <w:r w:rsidR="00DE0DE5">
        <w:rPr>
          <w:rFonts w:ascii="Times New Roman" w:eastAsia="Calibri" w:hAnsi="Times New Roman" w:cs="Times New Roman"/>
          <w:sz w:val="24"/>
          <w:szCs w:val="24"/>
          <w:lang w:val="en-US"/>
        </w:rPr>
        <w:t xml:space="preserve"> </w:t>
      </w:r>
      <w:r w:rsidR="00536761">
        <w:rPr>
          <w:rFonts w:ascii="Times New Roman" w:eastAsia="Calibri" w:hAnsi="Times New Roman" w:cs="Times New Roman"/>
          <w:sz w:val="24"/>
          <w:szCs w:val="24"/>
          <w:lang w:val="en-US"/>
        </w:rPr>
        <w:t>satisfiable</w:t>
      </w:r>
      <w:r w:rsidR="00DE0DE5">
        <w:rPr>
          <w:rFonts w:ascii="Times New Roman" w:eastAsia="Calibri" w:hAnsi="Times New Roman" w:cs="Times New Roman"/>
          <w:sz w:val="24"/>
          <w:szCs w:val="24"/>
          <w:lang w:val="en-US"/>
        </w:rPr>
        <w:t xml:space="preserve"> of the same type whose content amounts to the </w:t>
      </w:r>
      <w:r w:rsidR="00595BFC">
        <w:rPr>
          <w:rFonts w:ascii="Times New Roman" w:eastAsia="Calibri" w:hAnsi="Times New Roman" w:cs="Times New Roman"/>
          <w:sz w:val="24"/>
          <w:szCs w:val="24"/>
          <w:lang w:val="en-US"/>
        </w:rPr>
        <w:t xml:space="preserve">conjunction of the contents of </w:t>
      </w:r>
      <w:r w:rsidR="00DE0DE5">
        <w:rPr>
          <w:rFonts w:ascii="Times New Roman" w:eastAsia="Calibri" w:hAnsi="Times New Roman" w:cs="Times New Roman"/>
          <w:sz w:val="24"/>
          <w:szCs w:val="24"/>
          <w:lang w:val="en-US"/>
        </w:rPr>
        <w:t xml:space="preserve">the two </w:t>
      </w:r>
      <w:r w:rsidR="00536761">
        <w:rPr>
          <w:rFonts w:ascii="Times New Roman" w:eastAsia="Calibri" w:hAnsi="Times New Roman" w:cs="Times New Roman"/>
          <w:sz w:val="24"/>
          <w:szCs w:val="24"/>
          <w:lang w:val="en-US"/>
        </w:rPr>
        <w:t>satisfiable</w:t>
      </w:r>
      <w:r w:rsidR="00DE0DE5">
        <w:rPr>
          <w:rFonts w:ascii="Times New Roman" w:eastAsia="Calibri" w:hAnsi="Times New Roman" w:cs="Times New Roman"/>
          <w:sz w:val="24"/>
          <w:szCs w:val="24"/>
          <w:lang w:val="en-US"/>
        </w:rPr>
        <w:t>s:</w:t>
      </w:r>
      <w:r w:rsidR="00595BFC">
        <w:rPr>
          <w:rFonts w:ascii="Times New Roman" w:eastAsia="Calibri" w:hAnsi="Times New Roman" w:cs="Times New Roman"/>
          <w:sz w:val="24"/>
          <w:szCs w:val="24"/>
          <w:lang w:val="en-US"/>
        </w:rPr>
        <w:t xml:space="preserve"> </w:t>
      </w:r>
    </w:p>
    <w:p w:rsidR="00595BFC" w:rsidRDefault="00595BFC" w:rsidP="00595BFC">
      <w:pPr>
        <w:spacing w:after="0" w:line="360" w:lineRule="auto"/>
        <w:rPr>
          <w:rFonts w:ascii="Times New Roman" w:eastAsia="Calibri" w:hAnsi="Times New Roman" w:cs="Times New Roman"/>
          <w:sz w:val="24"/>
          <w:szCs w:val="24"/>
          <w:lang w:val="en-US"/>
        </w:rPr>
      </w:pPr>
    </w:p>
    <w:p w:rsidR="00595BFC" w:rsidRDefault="00595BFC"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4C35E2">
        <w:rPr>
          <w:rFonts w:ascii="Times New Roman" w:eastAsia="Calibri" w:hAnsi="Times New Roman" w:cs="Times New Roman"/>
          <w:sz w:val="24"/>
          <w:szCs w:val="24"/>
          <w:lang w:val="en-US"/>
        </w:rPr>
        <w:t>21</w:t>
      </w:r>
      <w:r>
        <w:rPr>
          <w:rFonts w:ascii="Times New Roman" w:eastAsia="Calibri" w:hAnsi="Times New Roman" w:cs="Times New Roman"/>
          <w:sz w:val="24"/>
          <w:szCs w:val="24"/>
          <w:lang w:val="en-US"/>
        </w:rPr>
        <w:t xml:space="preserve">) </w:t>
      </w:r>
      <w:r w:rsidRPr="0090403B">
        <w:rPr>
          <w:rFonts w:ascii="Times New Roman" w:eastAsia="Calibri" w:hAnsi="Times New Roman" w:cs="Times New Roman"/>
          <w:sz w:val="24"/>
          <w:szCs w:val="24"/>
          <w:u w:val="single"/>
          <w:lang w:val="en-US"/>
        </w:rPr>
        <w:t xml:space="preserve">Content merger for </w:t>
      </w:r>
      <w:r w:rsidR="00536761">
        <w:rPr>
          <w:rFonts w:ascii="Times New Roman" w:eastAsia="Calibri" w:hAnsi="Times New Roman" w:cs="Times New Roman"/>
          <w:sz w:val="24"/>
          <w:szCs w:val="24"/>
          <w:u w:val="single"/>
          <w:lang w:val="en-US"/>
        </w:rPr>
        <w:t>satisfiable</w:t>
      </w:r>
      <w:r w:rsidR="00D538C3">
        <w:rPr>
          <w:rFonts w:ascii="Times New Roman" w:eastAsia="Calibri" w:hAnsi="Times New Roman" w:cs="Times New Roman"/>
          <w:sz w:val="24"/>
          <w:szCs w:val="24"/>
          <w:u w:val="single"/>
          <w:lang w:val="en-US"/>
        </w:rPr>
        <w:t xml:space="preserve"> objects</w:t>
      </w:r>
    </w:p>
    <w:p w:rsidR="00113D38" w:rsidRDefault="00595BFC"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C35E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113D3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For </w:t>
      </w:r>
      <w:r w:rsidR="00536761">
        <w:rPr>
          <w:rFonts w:ascii="Times New Roman" w:eastAsia="Calibri" w:hAnsi="Times New Roman" w:cs="Times New Roman"/>
          <w:sz w:val="24"/>
          <w:szCs w:val="24"/>
          <w:lang w:val="en-US"/>
        </w:rPr>
        <w:t>satisfiable</w:t>
      </w:r>
      <w:r w:rsidR="004430A8">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w:t>
      </w:r>
      <w:r w:rsidRPr="00172239">
        <w:rPr>
          <w:rFonts w:ascii="Times New Roman" w:eastAsia="Calibri" w:hAnsi="Times New Roman" w:cs="Times New Roman"/>
          <w:i/>
          <w:sz w:val="24"/>
          <w:szCs w:val="24"/>
          <w:lang w:val="en-US"/>
        </w:rPr>
        <w:t>d</w:t>
      </w:r>
      <w:r w:rsidR="004430A8" w:rsidRPr="00172239">
        <w:rPr>
          <w:rFonts w:ascii="Times New Roman" w:eastAsia="Calibri" w:hAnsi="Times New Roman" w:cs="Times New Roman"/>
          <w:i/>
          <w:sz w:val="24"/>
          <w:szCs w:val="24"/>
          <w:lang w:val="en-US"/>
        </w:rPr>
        <w:t>’</w:t>
      </w:r>
      <w:r>
        <w:rPr>
          <w:rFonts w:ascii="Times New Roman" w:eastAsia="Calibri" w:hAnsi="Times New Roman" w:cs="Times New Roman"/>
          <w:sz w:val="24"/>
          <w:szCs w:val="24"/>
          <w:lang w:val="en-US"/>
        </w:rPr>
        <w:t xml:space="preserve"> and </w:t>
      </w:r>
      <w:r w:rsidRPr="00172239">
        <w:rPr>
          <w:rFonts w:ascii="Times New Roman" w:eastAsia="Calibri" w:hAnsi="Times New Roman" w:cs="Times New Roman"/>
          <w:i/>
          <w:sz w:val="24"/>
          <w:szCs w:val="24"/>
          <w:lang w:val="en-US"/>
        </w:rPr>
        <w:t>d</w:t>
      </w:r>
      <w:r w:rsidR="004430A8" w:rsidRPr="00172239">
        <w:rPr>
          <w:rFonts w:ascii="Times New Roman" w:eastAsia="Calibri" w:hAnsi="Times New Roman" w:cs="Times New Roman"/>
          <w:i/>
          <w:sz w:val="24"/>
          <w:szCs w:val="24"/>
          <w:lang w:val="en-US"/>
        </w:rPr>
        <w:t>’</w:t>
      </w:r>
      <w:r w:rsidRPr="00172239">
        <w:rPr>
          <w:rFonts w:ascii="Times New Roman" w:eastAsia="Calibri" w:hAnsi="Times New Roman" w:cs="Times New Roman"/>
          <w:i/>
          <w:sz w:val="24"/>
          <w:szCs w:val="24"/>
          <w:lang w:val="en-US"/>
        </w:rPr>
        <w:t>’</w:t>
      </w:r>
      <w:r>
        <w:rPr>
          <w:rFonts w:ascii="Times New Roman" w:eastAsia="Calibri" w:hAnsi="Times New Roman" w:cs="Times New Roman"/>
          <w:sz w:val="24"/>
          <w:szCs w:val="24"/>
          <w:lang w:val="en-US"/>
        </w:rPr>
        <w:t xml:space="preserve"> of type </w:t>
      </w:r>
      <w:r w:rsidRPr="00172239">
        <w:rPr>
          <w:rFonts w:ascii="Times New Roman" w:eastAsia="Calibri" w:hAnsi="Times New Roman" w:cs="Times New Roman"/>
          <w:i/>
          <w:sz w:val="24"/>
          <w:szCs w:val="24"/>
          <w:lang w:val="en-US"/>
        </w:rPr>
        <w:t>T</w:t>
      </w:r>
      <w:r>
        <w:rPr>
          <w:rFonts w:ascii="Times New Roman" w:eastAsia="Calibri" w:hAnsi="Times New Roman" w:cs="Times New Roman"/>
          <w:sz w:val="24"/>
          <w:szCs w:val="24"/>
          <w:lang w:val="en-US"/>
        </w:rPr>
        <w:t xml:space="preserve">, </w:t>
      </w:r>
      <w:r w:rsidR="00F307B6">
        <w:rPr>
          <w:rFonts w:ascii="Times New Roman" w:eastAsia="Calibri" w:hAnsi="Times New Roman" w:cs="Times New Roman"/>
          <w:sz w:val="24"/>
          <w:szCs w:val="24"/>
          <w:lang w:val="en-US"/>
        </w:rPr>
        <w:t>cont-merg(</w:t>
      </w:r>
      <w:r w:rsidR="00F307B6" w:rsidRPr="00172239">
        <w:rPr>
          <w:rFonts w:ascii="Times New Roman" w:eastAsia="Calibri" w:hAnsi="Times New Roman" w:cs="Times New Roman"/>
          <w:i/>
          <w:sz w:val="24"/>
          <w:szCs w:val="24"/>
          <w:lang w:val="en-US"/>
        </w:rPr>
        <w:t>d</w:t>
      </w:r>
      <w:r w:rsidR="004430A8" w:rsidRPr="00172239">
        <w:rPr>
          <w:rFonts w:ascii="Times New Roman" w:eastAsia="Calibri" w:hAnsi="Times New Roman" w:cs="Times New Roman"/>
          <w:i/>
          <w:sz w:val="24"/>
          <w:szCs w:val="24"/>
          <w:lang w:val="en-US"/>
        </w:rPr>
        <w:t>’</w:t>
      </w:r>
      <w:r w:rsidR="00F307B6">
        <w:rPr>
          <w:rFonts w:ascii="Times New Roman" w:eastAsia="Calibri" w:hAnsi="Times New Roman" w:cs="Times New Roman"/>
          <w:sz w:val="24"/>
          <w:szCs w:val="24"/>
          <w:lang w:val="en-US"/>
        </w:rPr>
        <w:t xml:space="preserve">, </w:t>
      </w:r>
      <w:r w:rsidR="00F307B6" w:rsidRPr="00172239">
        <w:rPr>
          <w:rFonts w:ascii="Times New Roman" w:eastAsia="Calibri" w:hAnsi="Times New Roman" w:cs="Times New Roman"/>
          <w:i/>
          <w:sz w:val="24"/>
          <w:szCs w:val="24"/>
          <w:lang w:val="en-US"/>
        </w:rPr>
        <w:t>d’</w:t>
      </w:r>
      <w:r w:rsidR="00172239" w:rsidRPr="00172239">
        <w:rPr>
          <w:rFonts w:ascii="Times New Roman" w:eastAsia="Calibri" w:hAnsi="Times New Roman" w:cs="Times New Roman"/>
          <w:i/>
          <w:sz w:val="24"/>
          <w:szCs w:val="24"/>
          <w:lang w:val="en-US"/>
        </w:rPr>
        <w:t>’</w:t>
      </w:r>
      <w:r w:rsidR="00F307B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 the </w:t>
      </w:r>
      <w:r w:rsidR="00536761">
        <w:rPr>
          <w:rFonts w:ascii="Times New Roman" w:eastAsia="Calibri" w:hAnsi="Times New Roman" w:cs="Times New Roman"/>
          <w:sz w:val="24"/>
          <w:szCs w:val="24"/>
          <w:lang w:val="en-US"/>
        </w:rPr>
        <w:t>satisfiable</w:t>
      </w:r>
      <w:r w:rsidR="004430A8">
        <w:rPr>
          <w:rFonts w:ascii="Times New Roman" w:eastAsia="Calibri" w:hAnsi="Times New Roman" w:cs="Times New Roman"/>
          <w:sz w:val="24"/>
          <w:szCs w:val="24"/>
          <w:lang w:val="en-US"/>
        </w:rPr>
        <w:t xml:space="preserve">  </w:t>
      </w:r>
      <w:r w:rsidR="004430A8" w:rsidRPr="00172239">
        <w:rPr>
          <w:rFonts w:ascii="Times New Roman" w:eastAsia="Calibri" w:hAnsi="Times New Roman" w:cs="Times New Roman"/>
          <w:i/>
          <w:sz w:val="24"/>
          <w:szCs w:val="24"/>
          <w:lang w:val="en-US"/>
        </w:rPr>
        <w:t>d</w:t>
      </w:r>
      <w:r>
        <w:rPr>
          <w:rFonts w:ascii="Times New Roman" w:eastAsia="Calibri" w:hAnsi="Times New Roman" w:cs="Times New Roman"/>
          <w:sz w:val="24"/>
          <w:szCs w:val="24"/>
          <w:lang w:val="en-US"/>
        </w:rPr>
        <w:t xml:space="preserve"> of </w:t>
      </w:r>
    </w:p>
    <w:p w:rsidR="00172239" w:rsidRDefault="00113D38"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C35E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595BFC">
        <w:rPr>
          <w:rFonts w:ascii="Times New Roman" w:eastAsia="Calibri" w:hAnsi="Times New Roman" w:cs="Times New Roman"/>
          <w:sz w:val="24"/>
          <w:szCs w:val="24"/>
          <w:lang w:val="en-US"/>
        </w:rPr>
        <w:t xml:space="preserve">type T such that  </w:t>
      </w:r>
      <w:r w:rsidR="004430A8">
        <w:rPr>
          <w:rFonts w:ascii="Times New Roman" w:eastAsia="Calibri" w:hAnsi="Times New Roman" w:cs="Times New Roman"/>
          <w:sz w:val="24"/>
          <w:szCs w:val="24"/>
          <w:lang w:val="en-US"/>
        </w:rPr>
        <w:t>pos</w:t>
      </w:r>
      <w:r>
        <w:rPr>
          <w:rFonts w:ascii="Times New Roman" w:eastAsia="Calibri" w:hAnsi="Times New Roman" w:cs="Times New Roman"/>
          <w:sz w:val="24"/>
          <w:szCs w:val="24"/>
          <w:lang w:val="en-US"/>
        </w:rPr>
        <w:t>(</w:t>
      </w:r>
      <w:r w:rsidR="00595BFC" w:rsidRPr="00172239">
        <w:rPr>
          <w:rFonts w:ascii="Times New Roman" w:eastAsia="Calibri" w:hAnsi="Times New Roman" w:cs="Times New Roman"/>
          <w:i/>
          <w:sz w:val="24"/>
          <w:szCs w:val="24"/>
          <w:lang w:val="en-US"/>
        </w:rPr>
        <w:t>d</w:t>
      </w:r>
      <w:r>
        <w:rPr>
          <w:rFonts w:ascii="Times New Roman" w:eastAsia="Calibri" w:hAnsi="Times New Roman" w:cs="Times New Roman"/>
          <w:sz w:val="24"/>
          <w:szCs w:val="24"/>
          <w:lang w:val="en-US"/>
        </w:rPr>
        <w:t>)</w:t>
      </w:r>
      <w:r w:rsidR="00595BFC">
        <w:rPr>
          <w:rFonts w:ascii="Times New Roman" w:eastAsia="Calibri" w:hAnsi="Times New Roman" w:cs="Times New Roman"/>
          <w:sz w:val="24"/>
          <w:szCs w:val="24"/>
          <w:lang w:val="en-US"/>
        </w:rPr>
        <w:t xml:space="preserve"> </w:t>
      </w:r>
      <w:r w:rsidR="004430A8">
        <w:rPr>
          <w:rFonts w:ascii="Times New Roman" w:eastAsia="Calibri" w:hAnsi="Times New Roman" w:cs="Times New Roman"/>
          <w:sz w:val="24"/>
          <w:szCs w:val="24"/>
          <w:lang w:val="en-US"/>
        </w:rPr>
        <w:t>= {</w:t>
      </w:r>
      <w:r w:rsidR="00172239">
        <w:rPr>
          <w:rFonts w:ascii="Times New Roman" w:eastAsia="Calibri" w:hAnsi="Times New Roman" w:cs="Times New Roman"/>
          <w:sz w:val="24"/>
          <w:szCs w:val="24"/>
          <w:lang w:val="en-US"/>
        </w:rPr>
        <w:t xml:space="preserve"> </w:t>
      </w:r>
      <w:r w:rsidR="004430A8">
        <w:rPr>
          <w:rFonts w:ascii="Times New Roman" w:eastAsia="Calibri" w:hAnsi="Times New Roman" w:cs="Times New Roman"/>
          <w:sz w:val="24"/>
          <w:szCs w:val="24"/>
          <w:lang w:val="en-US"/>
        </w:rPr>
        <w:t>s</w:t>
      </w:r>
      <w:r w:rsidR="00172239">
        <w:rPr>
          <w:rFonts w:ascii="Times New Roman" w:eastAsia="Calibri" w:hAnsi="Times New Roman" w:cs="Times New Roman"/>
          <w:sz w:val="24"/>
          <w:szCs w:val="24"/>
          <w:lang w:val="en-US"/>
        </w:rPr>
        <w:t xml:space="preserve"> </w:t>
      </w:r>
      <w:r w:rsidR="004430A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sym w:font="Symbol" w:char="F024"/>
      </w:r>
      <w:r w:rsidRPr="00172239">
        <w:rPr>
          <w:rFonts w:ascii="Times New Roman" w:eastAsia="Calibri" w:hAnsi="Times New Roman" w:cs="Times New Roman"/>
          <w:i/>
          <w:sz w:val="24"/>
          <w:szCs w:val="24"/>
          <w:lang w:val="en-US"/>
        </w:rPr>
        <w:t>s</w:t>
      </w:r>
      <w:r w:rsidR="004430A8" w:rsidRPr="00172239">
        <w:rPr>
          <w:rFonts w:ascii="Times New Roman" w:eastAsia="Calibri" w:hAnsi="Times New Roman" w:cs="Times New Roman"/>
          <w:i/>
          <w:sz w:val="24"/>
          <w:szCs w:val="24"/>
          <w:lang w:val="en-US"/>
        </w:rPr>
        <w:t>’</w:t>
      </w:r>
      <w:r w:rsidR="004430A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sym w:font="Symbol" w:char="F024"/>
      </w:r>
      <w:r w:rsidR="004430A8" w:rsidRPr="00172239">
        <w:rPr>
          <w:rFonts w:ascii="Times New Roman" w:eastAsia="Calibri" w:hAnsi="Times New Roman" w:cs="Times New Roman"/>
          <w:i/>
          <w:sz w:val="24"/>
          <w:szCs w:val="24"/>
          <w:lang w:val="en-US"/>
        </w:rPr>
        <w:t>s’’</w:t>
      </w:r>
      <w:r w:rsidR="004430A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s</w:t>
      </w:r>
      <w:r w:rsidR="004430A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sym w:font="Symbol" w:char="F0CE"/>
      </w:r>
      <w:r>
        <w:rPr>
          <w:rFonts w:ascii="Times New Roman" w:eastAsia="Calibri" w:hAnsi="Times New Roman" w:cs="Times New Roman"/>
          <w:sz w:val="24"/>
          <w:szCs w:val="24"/>
          <w:lang w:val="en-US"/>
        </w:rPr>
        <w:t xml:space="preserve"> pos(</w:t>
      </w:r>
      <w:r w:rsidRPr="00172239">
        <w:rPr>
          <w:rFonts w:ascii="Times New Roman" w:eastAsia="Calibri" w:hAnsi="Times New Roman" w:cs="Times New Roman"/>
          <w:i/>
          <w:sz w:val="24"/>
          <w:szCs w:val="24"/>
          <w:lang w:val="en-US"/>
        </w:rPr>
        <w:t>d</w:t>
      </w:r>
      <w:r w:rsidR="004430A8" w:rsidRPr="00172239">
        <w:rPr>
          <w:rFonts w:ascii="Times New Roman" w:eastAsia="Calibri" w:hAnsi="Times New Roman" w:cs="Times New Roman"/>
          <w:i/>
          <w:sz w:val="24"/>
          <w:szCs w:val="24"/>
          <w:lang w:val="en-US"/>
        </w:rPr>
        <w:t>’</w:t>
      </w:r>
      <w:r>
        <w:rPr>
          <w:rFonts w:ascii="Times New Roman" w:eastAsia="Calibri" w:hAnsi="Times New Roman" w:cs="Times New Roman"/>
          <w:sz w:val="24"/>
          <w:szCs w:val="24"/>
          <w:lang w:val="en-US"/>
        </w:rPr>
        <w:t xml:space="preserve">) &amp; </w:t>
      </w:r>
      <w:r w:rsidRPr="00172239">
        <w:rPr>
          <w:rFonts w:ascii="Times New Roman" w:eastAsia="Calibri" w:hAnsi="Times New Roman" w:cs="Times New Roman"/>
          <w:i/>
          <w:sz w:val="24"/>
          <w:szCs w:val="24"/>
          <w:lang w:val="en-US"/>
        </w:rPr>
        <w:t>s’</w:t>
      </w:r>
      <w:r w:rsidR="004430A8" w:rsidRPr="00172239">
        <w:rPr>
          <w:rFonts w:ascii="Times New Roman" w:eastAsia="Calibri" w:hAnsi="Times New Roman" w:cs="Times New Roman"/>
          <w:i/>
          <w:sz w:val="24"/>
          <w:szCs w:val="24"/>
          <w:lang w:val="en-US"/>
        </w:rPr>
        <w:t>’</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sym w:font="Symbol" w:char="F0CE"/>
      </w:r>
      <w:r>
        <w:rPr>
          <w:rFonts w:ascii="Times New Roman" w:eastAsia="Calibri" w:hAnsi="Times New Roman" w:cs="Times New Roman"/>
          <w:sz w:val="24"/>
          <w:szCs w:val="24"/>
          <w:lang w:val="en-US"/>
        </w:rPr>
        <w:t xml:space="preserve"> pos(</w:t>
      </w:r>
      <w:r w:rsidRPr="00172239">
        <w:rPr>
          <w:rFonts w:ascii="Times New Roman" w:eastAsia="Calibri" w:hAnsi="Times New Roman" w:cs="Times New Roman"/>
          <w:i/>
          <w:sz w:val="24"/>
          <w:szCs w:val="24"/>
          <w:lang w:val="en-US"/>
        </w:rPr>
        <w:t>d</w:t>
      </w:r>
      <w:r w:rsidR="004430A8" w:rsidRPr="00172239">
        <w:rPr>
          <w:rFonts w:ascii="Times New Roman" w:eastAsia="Calibri" w:hAnsi="Times New Roman" w:cs="Times New Roman"/>
          <w:i/>
          <w:sz w:val="24"/>
          <w:szCs w:val="24"/>
          <w:lang w:val="en-US"/>
        </w:rPr>
        <w:t>’</w:t>
      </w:r>
      <w:r w:rsidRPr="00172239">
        <w:rPr>
          <w:rFonts w:ascii="Times New Roman" w:eastAsia="Calibri" w:hAnsi="Times New Roman" w:cs="Times New Roman"/>
          <w:i/>
          <w:sz w:val="24"/>
          <w:szCs w:val="24"/>
          <w:lang w:val="en-US"/>
        </w:rPr>
        <w:t>’</w:t>
      </w:r>
      <w:r>
        <w:rPr>
          <w:rFonts w:ascii="Times New Roman" w:eastAsia="Calibri" w:hAnsi="Times New Roman" w:cs="Times New Roman"/>
          <w:sz w:val="24"/>
          <w:szCs w:val="24"/>
          <w:lang w:val="en-US"/>
        </w:rPr>
        <w:t xml:space="preserve">) &amp; </w:t>
      </w:r>
      <w:r w:rsidRPr="00172239">
        <w:rPr>
          <w:rFonts w:ascii="Times New Roman" w:eastAsia="Calibri" w:hAnsi="Times New Roman" w:cs="Times New Roman"/>
          <w:i/>
          <w:sz w:val="24"/>
          <w:szCs w:val="24"/>
          <w:lang w:val="en-US"/>
        </w:rPr>
        <w:t>s’’</w:t>
      </w:r>
      <w:r>
        <w:rPr>
          <w:rFonts w:ascii="Times New Roman" w:eastAsia="Calibri" w:hAnsi="Times New Roman" w:cs="Times New Roman"/>
          <w:sz w:val="24"/>
          <w:szCs w:val="24"/>
          <w:lang w:val="en-US"/>
        </w:rPr>
        <w:t xml:space="preserve"> = </w:t>
      </w:r>
      <w:r w:rsidRPr="00172239">
        <w:rPr>
          <w:rFonts w:ascii="Times New Roman" w:eastAsia="Calibri" w:hAnsi="Times New Roman" w:cs="Times New Roman"/>
          <w:i/>
          <w:sz w:val="24"/>
          <w:szCs w:val="24"/>
          <w:lang w:val="en-US"/>
        </w:rPr>
        <w:t>s’</w:t>
      </w:r>
      <w:r w:rsidR="00172239">
        <w:rPr>
          <w:rFonts w:ascii="Times New Roman" w:eastAsia="Calibri" w:hAnsi="Times New Roman" w:cs="Times New Roman"/>
          <w:sz w:val="24"/>
          <w:szCs w:val="24"/>
          <w:lang w:val="en-US"/>
        </w:rPr>
        <w:t xml:space="preserve"> </w:t>
      </w:r>
      <w:r w:rsidRPr="00FA1E33">
        <w:rPr>
          <w:rFonts w:ascii="Times New Roman" w:eastAsia="Calibri" w:hAnsi="Times New Roman" w:cs="Times New Roman"/>
          <w:sz w:val="24"/>
          <w:szCs w:val="24"/>
          <w:lang w:val="en-US"/>
        </w:rPr>
        <w:sym w:font="Symbol" w:char="F0C5"/>
      </w:r>
      <w:r w:rsidR="0017223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172239">
        <w:rPr>
          <w:rFonts w:ascii="Times New Roman" w:eastAsia="Calibri" w:hAnsi="Times New Roman" w:cs="Times New Roman"/>
          <w:i/>
          <w:sz w:val="24"/>
          <w:szCs w:val="24"/>
          <w:lang w:val="en-US"/>
        </w:rPr>
        <w:t>s</w:t>
      </w:r>
      <w:r w:rsidR="004430A8" w:rsidRPr="00172239">
        <w:rPr>
          <w:rFonts w:ascii="Times New Roman" w:eastAsia="Calibri" w:hAnsi="Times New Roman" w:cs="Times New Roman"/>
          <w:i/>
          <w:sz w:val="24"/>
          <w:szCs w:val="24"/>
          <w:lang w:val="en-US"/>
        </w:rPr>
        <w:t>’’</w:t>
      </w:r>
      <w:r w:rsidR="004430A8">
        <w:rPr>
          <w:rFonts w:ascii="Times New Roman" w:eastAsia="Calibri" w:hAnsi="Times New Roman" w:cs="Times New Roman"/>
          <w:sz w:val="24"/>
          <w:szCs w:val="24"/>
          <w:lang w:val="en-US"/>
        </w:rPr>
        <w:t xml:space="preserve">} </w:t>
      </w:r>
    </w:p>
    <w:p w:rsidR="00595BFC" w:rsidRDefault="00172239"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430A8">
        <w:rPr>
          <w:rFonts w:ascii="Times New Roman" w:eastAsia="Calibri" w:hAnsi="Times New Roman" w:cs="Times New Roman"/>
          <w:sz w:val="24"/>
          <w:szCs w:val="24"/>
          <w:lang w:val="en-US"/>
        </w:rPr>
        <w:t>and neg(</w:t>
      </w:r>
      <w:r w:rsidR="004430A8" w:rsidRPr="00172239">
        <w:rPr>
          <w:rFonts w:ascii="Times New Roman" w:eastAsia="Calibri" w:hAnsi="Times New Roman" w:cs="Times New Roman"/>
          <w:i/>
          <w:sz w:val="24"/>
          <w:szCs w:val="24"/>
          <w:lang w:val="en-US"/>
        </w:rPr>
        <w:t>d</w:t>
      </w:r>
      <w:r w:rsidR="004430A8">
        <w:rPr>
          <w:rFonts w:ascii="Times New Roman" w:eastAsia="Calibri" w:hAnsi="Times New Roman" w:cs="Times New Roman"/>
          <w:sz w:val="24"/>
          <w:szCs w:val="24"/>
          <w:lang w:val="en-US"/>
        </w:rPr>
        <w:t>) = {</w:t>
      </w:r>
      <w:r>
        <w:rPr>
          <w:rFonts w:ascii="Times New Roman" w:eastAsia="Calibri" w:hAnsi="Times New Roman" w:cs="Times New Roman"/>
          <w:sz w:val="24"/>
          <w:szCs w:val="24"/>
          <w:lang w:val="en-US"/>
        </w:rPr>
        <w:t xml:space="preserve"> </w:t>
      </w:r>
      <w:r w:rsidR="004430A8" w:rsidRPr="00172239">
        <w:rPr>
          <w:rFonts w:ascii="Times New Roman" w:eastAsia="Calibri" w:hAnsi="Times New Roman" w:cs="Times New Roman"/>
          <w:i/>
          <w:sz w:val="24"/>
          <w:szCs w:val="24"/>
          <w:lang w:val="en-US"/>
        </w:rPr>
        <w:t>s</w:t>
      </w:r>
      <w:r>
        <w:rPr>
          <w:rFonts w:ascii="Times New Roman" w:eastAsia="Calibri" w:hAnsi="Times New Roman" w:cs="Times New Roman"/>
          <w:sz w:val="24"/>
          <w:szCs w:val="24"/>
          <w:lang w:val="en-US"/>
        </w:rPr>
        <w:t xml:space="preserve"> </w:t>
      </w:r>
      <w:r w:rsidR="004430A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172239">
        <w:rPr>
          <w:rFonts w:ascii="Times New Roman" w:eastAsia="Calibri" w:hAnsi="Times New Roman" w:cs="Times New Roman"/>
          <w:i/>
          <w:sz w:val="24"/>
          <w:szCs w:val="24"/>
          <w:lang w:val="en-US"/>
        </w:rPr>
        <w:t>s</w:t>
      </w:r>
      <w:r w:rsidR="00113D38" w:rsidRPr="00172239">
        <w:rPr>
          <w:rFonts w:ascii="Times New Roman" w:eastAsia="Calibri" w:hAnsi="Times New Roman" w:cs="Times New Roman"/>
          <w:i/>
          <w:sz w:val="24"/>
          <w:szCs w:val="24"/>
          <w:lang w:val="en-US"/>
        </w:rPr>
        <w:t xml:space="preserve"> </w:t>
      </w:r>
      <w:r w:rsidR="00113D38">
        <w:rPr>
          <w:rFonts w:ascii="Times New Roman" w:eastAsia="Calibri" w:hAnsi="Times New Roman" w:cs="Times New Roman"/>
          <w:sz w:val="24"/>
          <w:szCs w:val="24"/>
          <w:lang w:val="en-US"/>
        </w:rPr>
        <w:sym w:font="Symbol" w:char="F0CE"/>
      </w:r>
      <w:r w:rsidR="00D900DC">
        <w:rPr>
          <w:rFonts w:ascii="Times New Roman" w:eastAsia="Calibri" w:hAnsi="Times New Roman" w:cs="Times New Roman"/>
          <w:sz w:val="24"/>
          <w:szCs w:val="24"/>
          <w:lang w:val="en-US"/>
        </w:rPr>
        <w:t xml:space="preserve">  neg(</w:t>
      </w:r>
      <w:r w:rsidR="00D900DC" w:rsidRPr="00172239">
        <w:rPr>
          <w:rFonts w:ascii="Times New Roman" w:eastAsia="Calibri" w:hAnsi="Times New Roman" w:cs="Times New Roman"/>
          <w:i/>
          <w:sz w:val="24"/>
          <w:szCs w:val="24"/>
          <w:lang w:val="en-US"/>
        </w:rPr>
        <w:t>d</w:t>
      </w:r>
      <w:r w:rsidRPr="00172239">
        <w:rPr>
          <w:rFonts w:ascii="Times New Roman" w:eastAsia="Calibri" w:hAnsi="Times New Roman" w:cs="Times New Roman"/>
          <w:i/>
          <w:sz w:val="24"/>
          <w:szCs w:val="24"/>
          <w:lang w:val="en-US"/>
        </w:rPr>
        <w:t>’</w:t>
      </w:r>
      <w:r w:rsidR="00D900DC">
        <w:rPr>
          <w:rFonts w:ascii="Times New Roman" w:eastAsia="Calibri" w:hAnsi="Times New Roman" w:cs="Times New Roman"/>
          <w:sz w:val="24"/>
          <w:szCs w:val="24"/>
          <w:lang w:val="en-US"/>
        </w:rPr>
        <w:t>) v</w:t>
      </w:r>
      <w:r>
        <w:rPr>
          <w:rFonts w:ascii="Times New Roman" w:eastAsia="Calibri" w:hAnsi="Times New Roman" w:cs="Times New Roman"/>
          <w:sz w:val="24"/>
          <w:szCs w:val="24"/>
          <w:lang w:val="en-US"/>
        </w:rPr>
        <w:t xml:space="preserve"> s </w:t>
      </w:r>
      <w:r w:rsidR="00113D38">
        <w:rPr>
          <w:rFonts w:ascii="Times New Roman" w:eastAsia="Calibri" w:hAnsi="Times New Roman" w:cs="Times New Roman"/>
          <w:sz w:val="24"/>
          <w:szCs w:val="24"/>
          <w:lang w:val="en-US"/>
        </w:rPr>
        <w:sym w:font="Symbol" w:char="F0CE"/>
      </w:r>
      <w:r w:rsidR="004430A8">
        <w:rPr>
          <w:rFonts w:ascii="Times New Roman" w:eastAsia="Calibri" w:hAnsi="Times New Roman" w:cs="Times New Roman"/>
          <w:sz w:val="24"/>
          <w:szCs w:val="24"/>
          <w:lang w:val="en-US"/>
        </w:rPr>
        <w:t xml:space="preserve">  neg(</w:t>
      </w:r>
      <w:r w:rsidR="004430A8" w:rsidRPr="00172239">
        <w:rPr>
          <w:rFonts w:ascii="Times New Roman" w:eastAsia="Calibri" w:hAnsi="Times New Roman" w:cs="Times New Roman"/>
          <w:i/>
          <w:sz w:val="24"/>
          <w:szCs w:val="24"/>
          <w:lang w:val="en-US"/>
        </w:rPr>
        <w:t>d</w:t>
      </w:r>
      <w:r w:rsidRPr="00172239">
        <w:rPr>
          <w:rFonts w:ascii="Times New Roman" w:eastAsia="Calibri" w:hAnsi="Times New Roman" w:cs="Times New Roman"/>
          <w:i/>
          <w:sz w:val="24"/>
          <w:szCs w:val="24"/>
          <w:lang w:val="en-US"/>
        </w:rPr>
        <w:t>’</w:t>
      </w:r>
      <w:r w:rsidR="004430A8" w:rsidRPr="00172239">
        <w:rPr>
          <w:rFonts w:ascii="Times New Roman" w:eastAsia="Calibri" w:hAnsi="Times New Roman" w:cs="Times New Roman"/>
          <w:i/>
          <w:sz w:val="24"/>
          <w:szCs w:val="24"/>
          <w:lang w:val="en-US"/>
        </w:rPr>
        <w:t>’</w:t>
      </w:r>
      <w:r w:rsidR="004430A8">
        <w:rPr>
          <w:rFonts w:ascii="Times New Roman" w:eastAsia="Calibri" w:hAnsi="Times New Roman" w:cs="Times New Roman"/>
          <w:sz w:val="24"/>
          <w:szCs w:val="24"/>
          <w:lang w:val="en-US"/>
        </w:rPr>
        <w:t>))}</w:t>
      </w:r>
    </w:p>
    <w:p w:rsidR="00595BFC" w:rsidRDefault="00595BFC" w:rsidP="00595BFC">
      <w:pPr>
        <w:spacing w:after="0" w:line="360" w:lineRule="auto"/>
        <w:rPr>
          <w:rFonts w:ascii="Times New Roman" w:eastAsia="Calibri" w:hAnsi="Times New Roman" w:cs="Times New Roman"/>
          <w:sz w:val="24"/>
          <w:szCs w:val="24"/>
          <w:lang w:val="en-US"/>
        </w:rPr>
      </w:pPr>
    </w:p>
    <w:p w:rsidR="00F307B6" w:rsidRDefault="00D900DC"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Content merger</w:t>
      </w:r>
      <w:r w:rsidR="00887B7F">
        <w:rPr>
          <w:rFonts w:ascii="Times New Roman" w:eastAsia="Calibri" w:hAnsi="Times New Roman" w:cs="Times New Roman"/>
          <w:sz w:val="24"/>
          <w:szCs w:val="24"/>
          <w:lang w:val="en-US"/>
        </w:rPr>
        <w:t xml:space="preserve"> applies only to </w:t>
      </w:r>
      <w:r w:rsidR="00536761">
        <w:rPr>
          <w:rFonts w:ascii="Times New Roman" w:eastAsia="Calibri" w:hAnsi="Times New Roman" w:cs="Times New Roman"/>
          <w:sz w:val="24"/>
          <w:szCs w:val="24"/>
          <w:lang w:val="en-US"/>
        </w:rPr>
        <w:t>satisfiable</w:t>
      </w:r>
      <w:r w:rsidR="00887B7F">
        <w:rPr>
          <w:rFonts w:ascii="Times New Roman" w:eastAsia="Calibri" w:hAnsi="Times New Roman" w:cs="Times New Roman"/>
          <w:sz w:val="24"/>
          <w:szCs w:val="24"/>
          <w:lang w:val="en-US"/>
        </w:rPr>
        <w:t>s of the same type, for obvious reasons. But even then it</w:t>
      </w:r>
      <w:r>
        <w:rPr>
          <w:rFonts w:ascii="Times New Roman" w:eastAsia="Calibri" w:hAnsi="Times New Roman" w:cs="Times New Roman"/>
          <w:sz w:val="24"/>
          <w:szCs w:val="24"/>
          <w:lang w:val="en-US"/>
        </w:rPr>
        <w:t xml:space="preserve"> is not freely applicable. It </w:t>
      </w:r>
      <w:r w:rsidR="00887B7F">
        <w:rPr>
          <w:rFonts w:ascii="Times New Roman" w:eastAsia="Calibri" w:hAnsi="Times New Roman" w:cs="Times New Roman"/>
          <w:sz w:val="24"/>
          <w:szCs w:val="24"/>
          <w:lang w:val="en-US"/>
        </w:rPr>
        <w:t>does not apply</w:t>
      </w:r>
      <w:r>
        <w:rPr>
          <w:rFonts w:ascii="Times New Roman" w:eastAsia="Calibri" w:hAnsi="Times New Roman" w:cs="Times New Roman"/>
          <w:sz w:val="24"/>
          <w:szCs w:val="24"/>
          <w:lang w:val="en-US"/>
        </w:rPr>
        <w:t xml:space="preserve"> to act-related attitudinal and modal objects, such as claims</w:t>
      </w:r>
      <w:r w:rsidR="00887B7F">
        <w:rPr>
          <w:rFonts w:ascii="Times New Roman" w:eastAsia="Calibri" w:hAnsi="Times New Roman" w:cs="Times New Roman"/>
          <w:sz w:val="24"/>
          <w:szCs w:val="24"/>
          <w:lang w:val="en-US"/>
        </w:rPr>
        <w:t xml:space="preserve"> and strong permissions</w:t>
      </w:r>
      <w:r>
        <w:rPr>
          <w:rFonts w:ascii="Times New Roman" w:eastAsia="Calibri" w:hAnsi="Times New Roman" w:cs="Times New Roman"/>
          <w:sz w:val="24"/>
          <w:szCs w:val="24"/>
          <w:lang w:val="en-US"/>
        </w:rPr>
        <w:t xml:space="preserve">.  It should apply only to state-related attitudinal and modal objects in a given context (beliefs, </w:t>
      </w:r>
      <w:r w:rsidR="00887B7F">
        <w:rPr>
          <w:rFonts w:ascii="Times New Roman" w:eastAsia="Calibri" w:hAnsi="Times New Roman" w:cs="Times New Roman"/>
          <w:sz w:val="24"/>
          <w:szCs w:val="24"/>
          <w:lang w:val="en-US"/>
        </w:rPr>
        <w:t>weak permissions</w:t>
      </w:r>
      <w:r>
        <w:rPr>
          <w:rFonts w:ascii="Times New Roman" w:eastAsia="Calibri" w:hAnsi="Times New Roman" w:cs="Times New Roman"/>
          <w:sz w:val="24"/>
          <w:szCs w:val="24"/>
          <w:lang w:val="en-US"/>
        </w:rPr>
        <w:t xml:space="preserve">). </w:t>
      </w:r>
      <w:r w:rsidR="00887B7F">
        <w:rPr>
          <w:rFonts w:ascii="Times New Roman" w:eastAsia="Calibri" w:hAnsi="Times New Roman" w:cs="Times New Roman"/>
          <w:sz w:val="24"/>
          <w:szCs w:val="24"/>
          <w:lang w:val="en-US"/>
        </w:rPr>
        <w:t xml:space="preserve">Content merger does </w:t>
      </w:r>
      <w:r w:rsidR="007A7734">
        <w:rPr>
          <w:rFonts w:ascii="Times New Roman" w:eastAsia="Calibri" w:hAnsi="Times New Roman" w:cs="Times New Roman"/>
          <w:sz w:val="24"/>
          <w:szCs w:val="24"/>
          <w:lang w:val="en-US"/>
        </w:rPr>
        <w:t>yield</w:t>
      </w:r>
      <w:r w:rsidR="00887B7F">
        <w:rPr>
          <w:rFonts w:ascii="Times New Roman" w:eastAsia="Calibri" w:hAnsi="Times New Roman" w:cs="Times New Roman"/>
          <w:sz w:val="24"/>
          <w:szCs w:val="24"/>
          <w:lang w:val="en-US"/>
        </w:rPr>
        <w:t xml:space="preserve"> pluralities</w:t>
      </w:r>
      <w:r w:rsidR="007A7734">
        <w:rPr>
          <w:rFonts w:ascii="Times New Roman" w:eastAsia="Calibri" w:hAnsi="Times New Roman" w:cs="Times New Roman"/>
          <w:sz w:val="24"/>
          <w:szCs w:val="24"/>
          <w:lang w:val="en-US"/>
        </w:rPr>
        <w:t xml:space="preserve"> but only single </w:t>
      </w:r>
      <w:r w:rsidR="00536761">
        <w:rPr>
          <w:rFonts w:ascii="Times New Roman" w:eastAsia="Calibri" w:hAnsi="Times New Roman" w:cs="Times New Roman"/>
          <w:sz w:val="24"/>
          <w:szCs w:val="24"/>
          <w:lang w:val="en-US"/>
        </w:rPr>
        <w:t>satisfiable</w:t>
      </w:r>
      <w:r w:rsidR="007A7734">
        <w:rPr>
          <w:rFonts w:ascii="Times New Roman" w:eastAsia="Calibri" w:hAnsi="Times New Roman" w:cs="Times New Roman"/>
          <w:sz w:val="24"/>
          <w:szCs w:val="24"/>
          <w:lang w:val="en-US"/>
        </w:rPr>
        <w:t>s</w:t>
      </w:r>
      <w:r w:rsidR="00887B7F">
        <w:rPr>
          <w:rFonts w:ascii="Times New Roman" w:eastAsia="Calibri" w:hAnsi="Times New Roman" w:cs="Times New Roman"/>
          <w:sz w:val="24"/>
          <w:szCs w:val="24"/>
          <w:lang w:val="en-US"/>
        </w:rPr>
        <w:t xml:space="preserve"> (??? </w:t>
      </w:r>
      <w:r w:rsidR="00887B7F" w:rsidRPr="00887B7F">
        <w:rPr>
          <w:rFonts w:ascii="Times New Roman" w:eastAsia="Calibri" w:hAnsi="Times New Roman" w:cs="Times New Roman"/>
          <w:i/>
          <w:sz w:val="24"/>
          <w:szCs w:val="24"/>
          <w:lang w:val="en-US"/>
        </w:rPr>
        <w:t>John’s beliefs that it is raining and it is cold</w:t>
      </w:r>
      <w:r w:rsidR="007A7734">
        <w:rPr>
          <w:rFonts w:ascii="Times New Roman" w:eastAsia="Calibri" w:hAnsi="Times New Roman" w:cs="Times New Roman"/>
          <w:sz w:val="24"/>
          <w:szCs w:val="24"/>
          <w:lang w:val="en-US"/>
        </w:rPr>
        <w:t>).</w:t>
      </w:r>
    </w:p>
    <w:p w:rsidR="000A1627" w:rsidRDefault="000A1627"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87B7F">
        <w:rPr>
          <w:rFonts w:ascii="Times New Roman" w:eastAsia="Calibri" w:hAnsi="Times New Roman" w:cs="Times New Roman"/>
          <w:sz w:val="24"/>
          <w:szCs w:val="24"/>
          <w:lang w:val="en-US"/>
        </w:rPr>
        <w:t>The opposite of content merger is</w:t>
      </w:r>
      <w:r>
        <w:rPr>
          <w:rFonts w:ascii="Times New Roman" w:eastAsia="Calibri" w:hAnsi="Times New Roman" w:cs="Times New Roman"/>
          <w:sz w:val="24"/>
          <w:szCs w:val="24"/>
          <w:lang w:val="en-US"/>
        </w:rPr>
        <w:t xml:space="preserve"> content separation</w:t>
      </w:r>
      <w:r w:rsidR="00DE0DE5">
        <w:rPr>
          <w:rFonts w:ascii="Times New Roman" w:eastAsia="Calibri" w:hAnsi="Times New Roman" w:cs="Times New Roman"/>
          <w:sz w:val="24"/>
          <w:szCs w:val="24"/>
          <w:lang w:val="en-US"/>
        </w:rPr>
        <w:t xml:space="preserve"> </w:t>
      </w:r>
      <w:r w:rsidR="00DE0DE5" w:rsidRPr="007A7734">
        <w:rPr>
          <w:rFonts w:ascii="Times New Roman" w:eastAsia="Calibri" w:hAnsi="Times New Roman" w:cs="Times New Roman"/>
          <w:i/>
          <w:sz w:val="24"/>
          <w:szCs w:val="24"/>
          <w:lang w:val="en-US"/>
        </w:rPr>
        <w:t>cont-sep</w:t>
      </w:r>
      <w:r>
        <w:rPr>
          <w:rFonts w:ascii="Times New Roman" w:eastAsia="Calibri" w:hAnsi="Times New Roman" w:cs="Times New Roman"/>
          <w:sz w:val="24"/>
          <w:szCs w:val="24"/>
          <w:lang w:val="en-US"/>
        </w:rPr>
        <w:t xml:space="preserve">, which </w:t>
      </w:r>
      <w:r w:rsidR="0063582F">
        <w:rPr>
          <w:rFonts w:ascii="Times New Roman" w:eastAsia="Calibri" w:hAnsi="Times New Roman" w:cs="Times New Roman"/>
          <w:sz w:val="24"/>
          <w:szCs w:val="24"/>
          <w:lang w:val="en-US"/>
        </w:rPr>
        <w:t xml:space="preserve">introduces a new </w:t>
      </w:r>
      <w:r w:rsidR="00536761">
        <w:rPr>
          <w:rFonts w:ascii="Times New Roman" w:eastAsia="Calibri" w:hAnsi="Times New Roman" w:cs="Times New Roman"/>
          <w:sz w:val="24"/>
          <w:szCs w:val="24"/>
          <w:lang w:val="en-US"/>
        </w:rPr>
        <w:t>satisfiable</w:t>
      </w:r>
      <w:r w:rsidR="0063582F">
        <w:rPr>
          <w:rFonts w:ascii="Times New Roman" w:eastAsia="Calibri" w:hAnsi="Times New Roman" w:cs="Times New Roman"/>
          <w:sz w:val="24"/>
          <w:szCs w:val="24"/>
          <w:lang w:val="en-US"/>
        </w:rPr>
        <w:t xml:space="preserve"> on the basis of a partial content of another</w:t>
      </w:r>
      <w:r w:rsidR="00704CA6">
        <w:rPr>
          <w:rFonts w:ascii="Times New Roman" w:eastAsia="Calibri" w:hAnsi="Times New Roman" w:cs="Times New Roman"/>
          <w:sz w:val="24"/>
          <w:szCs w:val="24"/>
          <w:lang w:val="en-US"/>
        </w:rPr>
        <w:t>:</w:t>
      </w:r>
    </w:p>
    <w:p w:rsidR="000A1627" w:rsidRDefault="000A1627" w:rsidP="00595BFC">
      <w:pPr>
        <w:spacing w:after="0" w:line="360" w:lineRule="auto"/>
        <w:rPr>
          <w:rFonts w:ascii="Times New Roman" w:eastAsia="Calibri" w:hAnsi="Times New Roman" w:cs="Times New Roman"/>
          <w:sz w:val="24"/>
          <w:szCs w:val="24"/>
          <w:lang w:val="en-US"/>
        </w:rPr>
      </w:pPr>
    </w:p>
    <w:p w:rsidR="000A1627" w:rsidRDefault="000A1627"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4C35E2">
        <w:rPr>
          <w:rFonts w:ascii="Times New Roman" w:eastAsia="Calibri" w:hAnsi="Times New Roman" w:cs="Times New Roman"/>
          <w:sz w:val="24"/>
          <w:szCs w:val="24"/>
          <w:lang w:val="en-US"/>
        </w:rPr>
        <w:t>22</w:t>
      </w:r>
      <w:r>
        <w:rPr>
          <w:rFonts w:ascii="Times New Roman" w:eastAsia="Calibri" w:hAnsi="Times New Roman" w:cs="Times New Roman"/>
          <w:sz w:val="24"/>
          <w:szCs w:val="24"/>
          <w:lang w:val="en-US"/>
        </w:rPr>
        <w:t xml:space="preserve">) </w:t>
      </w:r>
      <w:r w:rsidRPr="001E1FCC">
        <w:rPr>
          <w:rFonts w:ascii="Times New Roman" w:eastAsia="Calibri" w:hAnsi="Times New Roman" w:cs="Times New Roman"/>
          <w:sz w:val="24"/>
          <w:szCs w:val="24"/>
          <w:u w:val="single"/>
          <w:lang w:val="en-US"/>
        </w:rPr>
        <w:t>Content separation</w:t>
      </w:r>
      <w:r w:rsidR="007E11F7" w:rsidRPr="001E1FCC">
        <w:rPr>
          <w:rFonts w:ascii="Times New Roman" w:eastAsia="Calibri" w:hAnsi="Times New Roman" w:cs="Times New Roman"/>
          <w:sz w:val="24"/>
          <w:szCs w:val="24"/>
          <w:u w:val="single"/>
          <w:lang w:val="en-US"/>
        </w:rPr>
        <w:t xml:space="preserve"> for </w:t>
      </w:r>
      <w:r w:rsidR="00536761">
        <w:rPr>
          <w:rFonts w:ascii="Times New Roman" w:eastAsia="Calibri" w:hAnsi="Times New Roman" w:cs="Times New Roman"/>
          <w:sz w:val="24"/>
          <w:szCs w:val="24"/>
          <w:u w:val="single"/>
          <w:lang w:val="en-US"/>
        </w:rPr>
        <w:t>satisfiable</w:t>
      </w:r>
      <w:r w:rsidR="007A7734">
        <w:rPr>
          <w:rFonts w:ascii="Times New Roman" w:eastAsia="Calibri" w:hAnsi="Times New Roman" w:cs="Times New Roman"/>
          <w:sz w:val="24"/>
          <w:szCs w:val="24"/>
          <w:u w:val="single"/>
          <w:lang w:val="en-US"/>
        </w:rPr>
        <w:t>s</w:t>
      </w:r>
    </w:p>
    <w:p w:rsidR="0063582F" w:rsidRDefault="001E1FCC"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C35E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4C35E2">
        <w:rPr>
          <w:rFonts w:ascii="Times New Roman" w:eastAsia="Calibri" w:hAnsi="Times New Roman" w:cs="Times New Roman"/>
          <w:sz w:val="24"/>
          <w:szCs w:val="24"/>
          <w:lang w:val="en-US"/>
        </w:rPr>
        <w:t xml:space="preserve"> </w:t>
      </w:r>
      <w:r w:rsidR="00172239">
        <w:rPr>
          <w:rFonts w:ascii="Times New Roman" w:eastAsia="Calibri" w:hAnsi="Times New Roman" w:cs="Times New Roman"/>
          <w:sz w:val="24"/>
          <w:szCs w:val="24"/>
          <w:lang w:val="en-US"/>
        </w:rPr>
        <w:t xml:space="preserve">  For a</w:t>
      </w:r>
      <w:r>
        <w:rPr>
          <w:rFonts w:ascii="Times New Roman" w:eastAsia="Calibri" w:hAnsi="Times New Roman" w:cs="Times New Roman"/>
          <w:sz w:val="24"/>
          <w:szCs w:val="24"/>
          <w:lang w:val="en-US"/>
        </w:rPr>
        <w:t xml:space="preserve"> </w:t>
      </w:r>
      <w:r w:rsidR="00536761">
        <w:rPr>
          <w:rFonts w:ascii="Times New Roman" w:eastAsia="Calibri" w:hAnsi="Times New Roman" w:cs="Times New Roman"/>
          <w:sz w:val="24"/>
          <w:szCs w:val="24"/>
          <w:lang w:val="en-US"/>
        </w:rPr>
        <w:t>satisfiable</w:t>
      </w:r>
      <w:r>
        <w:rPr>
          <w:rFonts w:ascii="Times New Roman" w:eastAsia="Calibri" w:hAnsi="Times New Roman" w:cs="Times New Roman"/>
          <w:sz w:val="24"/>
          <w:szCs w:val="24"/>
          <w:lang w:val="en-US"/>
        </w:rPr>
        <w:t xml:space="preserve"> </w:t>
      </w:r>
      <w:r w:rsidRPr="00172239">
        <w:rPr>
          <w:rFonts w:ascii="Times New Roman" w:eastAsia="Calibri" w:hAnsi="Times New Roman" w:cs="Times New Roman"/>
          <w:i/>
          <w:sz w:val="24"/>
          <w:szCs w:val="24"/>
          <w:lang w:val="en-US"/>
        </w:rPr>
        <w:t>d</w:t>
      </w:r>
      <w:r>
        <w:rPr>
          <w:rFonts w:ascii="Times New Roman" w:eastAsia="Calibri" w:hAnsi="Times New Roman" w:cs="Times New Roman"/>
          <w:sz w:val="24"/>
          <w:szCs w:val="24"/>
          <w:lang w:val="en-US"/>
        </w:rPr>
        <w:t xml:space="preserve"> and a partial content </w:t>
      </w:r>
      <w:r w:rsidR="00172239">
        <w:rPr>
          <w:rFonts w:ascii="Times New Roman" w:eastAsia="Calibri" w:hAnsi="Times New Roman" w:cs="Times New Roman"/>
          <w:i/>
          <w:sz w:val="24"/>
          <w:szCs w:val="24"/>
          <w:lang w:val="en-US"/>
        </w:rPr>
        <w:t xml:space="preserve">C </w:t>
      </w:r>
      <w:r w:rsidR="00172239">
        <w:rPr>
          <w:rFonts w:ascii="Times New Roman" w:eastAsia="Calibri" w:hAnsi="Times New Roman" w:cs="Times New Roman"/>
          <w:sz w:val="24"/>
          <w:szCs w:val="24"/>
          <w:lang w:val="en-US"/>
        </w:rPr>
        <w:t xml:space="preserve">of </w:t>
      </w:r>
      <w:bookmarkStart w:id="0" w:name="_GoBack"/>
      <w:bookmarkEnd w:id="0"/>
      <w:r w:rsidRPr="00172239">
        <w:rPr>
          <w:rFonts w:ascii="Times New Roman" w:eastAsia="Calibri" w:hAnsi="Times New Roman" w:cs="Times New Roman"/>
          <w:i/>
          <w:sz w:val="24"/>
          <w:szCs w:val="24"/>
          <w:lang w:val="en-US"/>
        </w:rPr>
        <w:t>d</w:t>
      </w:r>
      <w:r>
        <w:rPr>
          <w:rFonts w:ascii="Times New Roman" w:eastAsia="Calibri" w:hAnsi="Times New Roman" w:cs="Times New Roman"/>
          <w:sz w:val="24"/>
          <w:szCs w:val="24"/>
          <w:lang w:val="en-US"/>
        </w:rPr>
        <w:t xml:space="preserve">, </w:t>
      </w:r>
    </w:p>
    <w:p w:rsidR="000A1627" w:rsidRDefault="00172239"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cont-sep(</w:t>
      </w:r>
      <w:r w:rsidRPr="00172239">
        <w:rPr>
          <w:rFonts w:ascii="Times New Roman" w:eastAsia="Calibri" w:hAnsi="Times New Roman" w:cs="Times New Roman"/>
          <w:i/>
          <w:sz w:val="24"/>
          <w:szCs w:val="24"/>
          <w:lang w:val="en-US"/>
        </w:rPr>
        <w:t>d, C</w:t>
      </w:r>
      <w:r w:rsidR="0063582F">
        <w:rPr>
          <w:rFonts w:ascii="Times New Roman" w:eastAsia="Calibri" w:hAnsi="Times New Roman" w:cs="Times New Roman"/>
          <w:sz w:val="24"/>
          <w:szCs w:val="24"/>
          <w:lang w:val="en-US"/>
        </w:rPr>
        <w:t xml:space="preserve">) = the </w:t>
      </w:r>
      <w:r w:rsidR="00536761">
        <w:rPr>
          <w:rFonts w:ascii="Times New Roman" w:eastAsia="Calibri" w:hAnsi="Times New Roman" w:cs="Times New Roman"/>
          <w:sz w:val="24"/>
          <w:szCs w:val="24"/>
          <w:lang w:val="en-US"/>
        </w:rPr>
        <w:t>satisfiable</w:t>
      </w:r>
      <w:r w:rsidR="0063582F">
        <w:rPr>
          <w:rFonts w:ascii="Times New Roman" w:eastAsia="Calibri" w:hAnsi="Times New Roman" w:cs="Times New Roman"/>
          <w:sz w:val="24"/>
          <w:szCs w:val="24"/>
          <w:lang w:val="en-US"/>
        </w:rPr>
        <w:t xml:space="preserve"> </w:t>
      </w:r>
      <w:r w:rsidR="0063582F" w:rsidRPr="00172239">
        <w:rPr>
          <w:rFonts w:ascii="Times New Roman" w:eastAsia="Calibri" w:hAnsi="Times New Roman" w:cs="Times New Roman"/>
          <w:i/>
          <w:sz w:val="24"/>
          <w:szCs w:val="24"/>
          <w:lang w:val="en-US"/>
        </w:rPr>
        <w:t>d’</w:t>
      </w:r>
      <w:r w:rsidR="001E1FCC">
        <w:rPr>
          <w:rFonts w:ascii="Times New Roman" w:eastAsia="Calibri" w:hAnsi="Times New Roman" w:cs="Times New Roman"/>
          <w:sz w:val="24"/>
          <w:szCs w:val="24"/>
          <w:lang w:val="en-US"/>
        </w:rPr>
        <w:t xml:space="preserve"> </w:t>
      </w:r>
      <w:r w:rsidR="007A7734">
        <w:rPr>
          <w:rFonts w:ascii="Times New Roman" w:eastAsia="Calibri" w:hAnsi="Times New Roman" w:cs="Times New Roman"/>
          <w:sz w:val="24"/>
          <w:szCs w:val="24"/>
          <w:lang w:val="en-US"/>
        </w:rPr>
        <w:t xml:space="preserve">that is part of </w:t>
      </w:r>
      <w:r w:rsidR="007A7734" w:rsidRPr="00172239">
        <w:rPr>
          <w:rFonts w:ascii="Times New Roman" w:eastAsia="Calibri" w:hAnsi="Times New Roman" w:cs="Times New Roman"/>
          <w:i/>
          <w:sz w:val="24"/>
          <w:szCs w:val="24"/>
          <w:lang w:val="en-US"/>
        </w:rPr>
        <w:t>d</w:t>
      </w:r>
      <w:r w:rsidR="007A7734">
        <w:rPr>
          <w:rFonts w:ascii="Times New Roman" w:eastAsia="Calibri" w:hAnsi="Times New Roman" w:cs="Times New Roman"/>
          <w:sz w:val="24"/>
          <w:szCs w:val="24"/>
          <w:lang w:val="en-US"/>
        </w:rPr>
        <w:t xml:space="preserve"> and</w:t>
      </w:r>
      <w:r w:rsidR="001E1FCC">
        <w:rPr>
          <w:rFonts w:ascii="Times New Roman" w:eastAsia="Calibri" w:hAnsi="Times New Roman" w:cs="Times New Roman"/>
          <w:sz w:val="24"/>
          <w:szCs w:val="24"/>
          <w:lang w:val="en-US"/>
        </w:rPr>
        <w:t xml:space="preserve"> </w:t>
      </w:r>
      <w:r w:rsidR="0063582F">
        <w:rPr>
          <w:rFonts w:ascii="Times New Roman" w:eastAsia="Calibri" w:hAnsi="Times New Roman" w:cs="Times New Roman"/>
          <w:sz w:val="24"/>
          <w:szCs w:val="24"/>
          <w:lang w:val="en-US"/>
        </w:rPr>
        <w:t>has</w:t>
      </w:r>
      <w:r w:rsidR="0063582F" w:rsidRPr="00172239">
        <w:rPr>
          <w:rFonts w:ascii="Times New Roman" w:eastAsia="Calibri" w:hAnsi="Times New Roman" w:cs="Times New Roman"/>
          <w:i/>
          <w:sz w:val="24"/>
          <w:szCs w:val="24"/>
          <w:lang w:val="en-US"/>
        </w:rPr>
        <w:t xml:space="preserve"> C’</w:t>
      </w:r>
      <w:r w:rsidR="0063582F">
        <w:rPr>
          <w:rFonts w:ascii="Times New Roman" w:eastAsia="Calibri" w:hAnsi="Times New Roman" w:cs="Times New Roman"/>
          <w:sz w:val="24"/>
          <w:szCs w:val="24"/>
          <w:lang w:val="en-US"/>
        </w:rPr>
        <w:t xml:space="preserve"> as its content.</w:t>
      </w:r>
    </w:p>
    <w:p w:rsidR="00A65769" w:rsidRDefault="00A65769" w:rsidP="00595BFC">
      <w:pPr>
        <w:spacing w:after="0" w:line="360" w:lineRule="auto"/>
        <w:rPr>
          <w:rFonts w:ascii="Times New Roman" w:eastAsia="Calibri" w:hAnsi="Times New Roman" w:cs="Times New Roman"/>
          <w:sz w:val="24"/>
          <w:szCs w:val="24"/>
          <w:lang w:val="en-US"/>
        </w:rPr>
      </w:pPr>
    </w:p>
    <w:p w:rsidR="0063582F" w:rsidRDefault="00D10418"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application of content separation is subject to restrictions as well. </w:t>
      </w:r>
      <w:r w:rsidR="009B56D1">
        <w:rPr>
          <w:rFonts w:ascii="Times New Roman" w:eastAsia="Calibri" w:hAnsi="Times New Roman" w:cs="Times New Roman"/>
          <w:sz w:val="24"/>
          <w:szCs w:val="24"/>
          <w:lang w:val="en-US"/>
        </w:rPr>
        <w:t xml:space="preserve">The existence of </w:t>
      </w:r>
      <w:r>
        <w:rPr>
          <w:rFonts w:ascii="Times New Roman" w:eastAsia="Calibri" w:hAnsi="Times New Roman" w:cs="Times New Roman"/>
          <w:sz w:val="24"/>
          <w:szCs w:val="24"/>
          <w:lang w:val="en-US"/>
        </w:rPr>
        <w:t>‘John’</w:t>
      </w:r>
      <w:r w:rsidR="009B56D1">
        <w:rPr>
          <w:rFonts w:ascii="Times New Roman" w:eastAsia="Calibri" w:hAnsi="Times New Roman" w:cs="Times New Roman"/>
          <w:sz w:val="24"/>
          <w:szCs w:val="24"/>
          <w:lang w:val="en-US"/>
        </w:rPr>
        <w:t>s fear</w:t>
      </w:r>
      <w:r>
        <w:rPr>
          <w:rFonts w:ascii="Times New Roman" w:eastAsia="Calibri" w:hAnsi="Times New Roman" w:cs="Times New Roman"/>
          <w:sz w:val="24"/>
          <w:szCs w:val="24"/>
          <w:lang w:val="en-US"/>
        </w:rPr>
        <w:t xml:space="preserve"> that the concert will take place and he w</w:t>
      </w:r>
      <w:r w:rsidR="009B56D1">
        <w:rPr>
          <w:rFonts w:ascii="Times New Roman" w:eastAsia="Calibri" w:hAnsi="Times New Roman" w:cs="Times New Roman"/>
          <w:sz w:val="24"/>
          <w:szCs w:val="24"/>
          <w:lang w:val="en-US"/>
        </w:rPr>
        <w:t>ill miss it’ should not entail the existence of</w:t>
      </w:r>
      <w:r>
        <w:rPr>
          <w:rFonts w:ascii="Times New Roman" w:eastAsia="Calibri" w:hAnsi="Times New Roman" w:cs="Times New Roman"/>
          <w:sz w:val="24"/>
          <w:szCs w:val="24"/>
          <w:lang w:val="en-US"/>
        </w:rPr>
        <w:t xml:space="preserve"> ‘Johns fear that the concert will take place’</w:t>
      </w:r>
      <w:r w:rsidR="009B56D1">
        <w:rPr>
          <w:rFonts w:ascii="Times New Roman" w:eastAsia="Calibri" w:hAnsi="Times New Roman" w:cs="Times New Roman"/>
          <w:sz w:val="24"/>
          <w:szCs w:val="24"/>
          <w:lang w:val="en-US"/>
        </w:rPr>
        <w:t>.</w:t>
      </w:r>
    </w:p>
    <w:p w:rsidR="007E11F7" w:rsidRDefault="00D10418"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There are also </w:t>
      </w:r>
      <w:r w:rsidR="00863E7D">
        <w:rPr>
          <w:rFonts w:ascii="Times New Roman" w:eastAsia="Calibri" w:hAnsi="Times New Roman" w:cs="Times New Roman"/>
          <w:sz w:val="24"/>
          <w:szCs w:val="24"/>
          <w:lang w:val="en-US"/>
        </w:rPr>
        <w:t>condition</w:t>
      </w:r>
      <w:r>
        <w:rPr>
          <w:rFonts w:ascii="Times New Roman" w:eastAsia="Calibri" w:hAnsi="Times New Roman" w:cs="Times New Roman"/>
          <w:sz w:val="24"/>
          <w:szCs w:val="24"/>
          <w:lang w:val="en-US"/>
        </w:rPr>
        <w:t>s and operations</w:t>
      </w:r>
      <w:r w:rsidR="00863E7D">
        <w:rPr>
          <w:rFonts w:ascii="Times New Roman" w:eastAsia="Calibri" w:hAnsi="Times New Roman" w:cs="Times New Roman"/>
          <w:sz w:val="24"/>
          <w:szCs w:val="24"/>
          <w:lang w:val="en-US"/>
        </w:rPr>
        <w:t xml:space="preserve"> on modal objects only</w:t>
      </w:r>
      <w:r>
        <w:rPr>
          <w:rFonts w:ascii="Times New Roman" w:eastAsia="Calibri" w:hAnsi="Times New Roman" w:cs="Times New Roman"/>
          <w:sz w:val="24"/>
          <w:szCs w:val="24"/>
          <w:lang w:val="en-US"/>
        </w:rPr>
        <w:t>, which</w:t>
      </w:r>
      <w:r w:rsidR="00863E7D">
        <w:rPr>
          <w:rFonts w:ascii="Times New Roman" w:eastAsia="Calibri" w:hAnsi="Times New Roman" w:cs="Times New Roman"/>
          <w:sz w:val="24"/>
          <w:szCs w:val="24"/>
          <w:lang w:val="en-US"/>
        </w:rPr>
        <w:t xml:space="preserve"> will be introduced in Chap</w:t>
      </w:r>
      <w:r>
        <w:rPr>
          <w:rFonts w:ascii="Times New Roman" w:eastAsia="Calibri" w:hAnsi="Times New Roman" w:cs="Times New Roman"/>
          <w:sz w:val="24"/>
          <w:szCs w:val="24"/>
          <w:lang w:val="en-US"/>
        </w:rPr>
        <w:t>ter</w:t>
      </w:r>
      <w:r w:rsidR="00863E7D">
        <w:rPr>
          <w:rFonts w:ascii="Times New Roman" w:eastAsia="Calibri" w:hAnsi="Times New Roman" w:cs="Times New Roman"/>
          <w:sz w:val="24"/>
          <w:szCs w:val="24"/>
          <w:lang w:val="en-US"/>
        </w:rPr>
        <w:t xml:space="preserve"> 4.</w:t>
      </w:r>
    </w:p>
    <w:p w:rsidR="00E9140B" w:rsidRDefault="00E9140B" w:rsidP="00595BFC">
      <w:pPr>
        <w:spacing w:after="0" w:line="360" w:lineRule="auto"/>
        <w:rPr>
          <w:rFonts w:ascii="Times New Roman" w:eastAsia="Calibri" w:hAnsi="Times New Roman" w:cs="Times New Roman"/>
          <w:b/>
          <w:sz w:val="24"/>
          <w:szCs w:val="24"/>
          <w:lang w:val="en-US"/>
        </w:rPr>
      </w:pPr>
    </w:p>
    <w:p w:rsidR="00E9140B" w:rsidRDefault="00E9140B" w:rsidP="00595BFC">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 Truth v</w:t>
      </w:r>
      <w:r w:rsidR="00863E7D">
        <w:rPr>
          <w:rFonts w:ascii="Times New Roman" w:eastAsia="Calibri" w:hAnsi="Times New Roman" w:cs="Times New Roman"/>
          <w:b/>
          <w:sz w:val="24"/>
          <w:szCs w:val="24"/>
          <w:lang w:val="en-US"/>
        </w:rPr>
        <w:t>ersus</w:t>
      </w:r>
      <w:r>
        <w:rPr>
          <w:rFonts w:ascii="Times New Roman" w:eastAsia="Calibri" w:hAnsi="Times New Roman" w:cs="Times New Roman"/>
          <w:b/>
          <w:sz w:val="24"/>
          <w:szCs w:val="24"/>
          <w:lang w:val="en-US"/>
        </w:rPr>
        <w:t xml:space="preserve"> satisfaction:</w:t>
      </w:r>
      <w:r w:rsidR="00BD1E28">
        <w:rPr>
          <w:rFonts w:ascii="Times New Roman" w:eastAsia="Calibri" w:hAnsi="Times New Roman" w:cs="Times New Roman"/>
          <w:b/>
          <w:sz w:val="24"/>
          <w:szCs w:val="24"/>
          <w:lang w:val="en-US"/>
        </w:rPr>
        <w:t xml:space="preserve"> the</w:t>
      </w:r>
      <w:r>
        <w:rPr>
          <w:rFonts w:ascii="Times New Roman" w:eastAsia="Calibri" w:hAnsi="Times New Roman" w:cs="Times New Roman"/>
          <w:b/>
          <w:sz w:val="24"/>
          <w:szCs w:val="24"/>
          <w:lang w:val="en-US"/>
        </w:rPr>
        <w:t xml:space="preserve"> </w:t>
      </w:r>
      <w:r w:rsidR="00CC16F2">
        <w:rPr>
          <w:rFonts w:ascii="Times New Roman" w:eastAsia="Calibri" w:hAnsi="Times New Roman" w:cs="Times New Roman"/>
          <w:b/>
          <w:sz w:val="24"/>
          <w:szCs w:val="24"/>
          <w:lang w:val="en-US"/>
        </w:rPr>
        <w:t xml:space="preserve">notion of </w:t>
      </w:r>
      <w:r>
        <w:rPr>
          <w:rFonts w:ascii="Times New Roman" w:eastAsia="Calibri" w:hAnsi="Times New Roman" w:cs="Times New Roman"/>
          <w:b/>
          <w:sz w:val="24"/>
          <w:szCs w:val="24"/>
          <w:lang w:val="en-US"/>
        </w:rPr>
        <w:t>direction of fit</w:t>
      </w:r>
    </w:p>
    <w:p w:rsidR="00E9140B" w:rsidRDefault="00E9140B" w:rsidP="00595BFC">
      <w:pPr>
        <w:spacing w:after="0" w:line="360" w:lineRule="auto"/>
        <w:rPr>
          <w:rFonts w:ascii="Times New Roman" w:eastAsia="Calibri" w:hAnsi="Times New Roman" w:cs="Times New Roman"/>
          <w:b/>
          <w:sz w:val="24"/>
          <w:szCs w:val="24"/>
          <w:lang w:val="en-US"/>
        </w:rPr>
      </w:pPr>
    </w:p>
    <w:p w:rsidR="00BD1E28" w:rsidRDefault="00314E40" w:rsidP="00595BFC">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3.1.</w:t>
      </w:r>
      <w:r w:rsidR="00BD1E28">
        <w:rPr>
          <w:rFonts w:ascii="Times New Roman" w:eastAsia="Calibri" w:hAnsi="Times New Roman" w:cs="Times New Roman"/>
          <w:b/>
          <w:sz w:val="24"/>
          <w:szCs w:val="24"/>
          <w:lang w:val="en-US"/>
        </w:rPr>
        <w:t xml:space="preserve"> Predicates of truth and</w:t>
      </w:r>
      <w:r w:rsidR="00A65769">
        <w:rPr>
          <w:rFonts w:ascii="Times New Roman" w:eastAsia="Calibri" w:hAnsi="Times New Roman" w:cs="Times New Roman"/>
          <w:b/>
          <w:sz w:val="24"/>
          <w:szCs w:val="24"/>
          <w:lang w:val="en-US"/>
        </w:rPr>
        <w:t xml:space="preserve"> predicates of</w:t>
      </w:r>
      <w:r w:rsidR="00BD1E28">
        <w:rPr>
          <w:rFonts w:ascii="Times New Roman" w:eastAsia="Calibri" w:hAnsi="Times New Roman" w:cs="Times New Roman"/>
          <w:b/>
          <w:sz w:val="24"/>
          <w:szCs w:val="24"/>
          <w:lang w:val="en-US"/>
        </w:rPr>
        <w:t xml:space="preserve"> </w:t>
      </w:r>
      <w:r w:rsidR="00A65769">
        <w:rPr>
          <w:rFonts w:ascii="Times New Roman" w:eastAsia="Calibri" w:hAnsi="Times New Roman" w:cs="Times New Roman"/>
          <w:b/>
          <w:sz w:val="24"/>
          <w:szCs w:val="24"/>
          <w:lang w:val="en-US"/>
        </w:rPr>
        <w:t>fulfilment</w:t>
      </w:r>
    </w:p>
    <w:p w:rsidR="00BD1E28" w:rsidRDefault="00BD1E28" w:rsidP="00595BFC">
      <w:pPr>
        <w:spacing w:after="0" w:line="360" w:lineRule="auto"/>
        <w:rPr>
          <w:rFonts w:ascii="Times New Roman" w:eastAsia="Calibri" w:hAnsi="Times New Roman" w:cs="Times New Roman"/>
          <w:b/>
          <w:sz w:val="24"/>
          <w:szCs w:val="24"/>
          <w:lang w:val="en-US"/>
        </w:rPr>
      </w:pPr>
    </w:p>
    <w:p w:rsidR="00BD1E28" w:rsidRPr="00E20F22" w:rsidRDefault="00D64894" w:rsidP="00595BFC">
      <w:pPr>
        <w:spacing w:after="0" w:line="360" w:lineRule="auto"/>
        <w:rPr>
          <w:rFonts w:ascii="Times New Roman" w:eastAsia="Calibri" w:hAnsi="Times New Roman" w:cs="Times New Roman"/>
          <w:sz w:val="24"/>
          <w:szCs w:val="24"/>
          <w:lang w:val="en-US"/>
        </w:rPr>
      </w:pPr>
      <w:r w:rsidRPr="00247B8C">
        <w:rPr>
          <w:rFonts w:ascii="Times New Roman" w:eastAsia="Calibri" w:hAnsi="Times New Roman" w:cs="Times New Roman"/>
          <w:sz w:val="24"/>
          <w:szCs w:val="24"/>
          <w:lang w:val="en-US"/>
        </w:rPr>
        <w:t xml:space="preserve">Different types of </w:t>
      </w:r>
      <w:r w:rsidR="00536761">
        <w:rPr>
          <w:rFonts w:ascii="Times New Roman" w:eastAsia="Calibri" w:hAnsi="Times New Roman" w:cs="Times New Roman"/>
          <w:sz w:val="24"/>
          <w:szCs w:val="24"/>
          <w:lang w:val="en-US"/>
        </w:rPr>
        <w:t>satisfiable</w:t>
      </w:r>
      <w:r w:rsidR="00D10418">
        <w:rPr>
          <w:rFonts w:ascii="Times New Roman" w:eastAsia="Calibri" w:hAnsi="Times New Roman" w:cs="Times New Roman"/>
          <w:sz w:val="24"/>
          <w:szCs w:val="24"/>
          <w:lang w:val="en-US"/>
        </w:rPr>
        <w:t>s</w:t>
      </w:r>
      <w:r w:rsidRPr="00247B8C">
        <w:rPr>
          <w:rFonts w:ascii="Times New Roman" w:eastAsia="Calibri" w:hAnsi="Times New Roman" w:cs="Times New Roman"/>
          <w:sz w:val="24"/>
          <w:szCs w:val="24"/>
          <w:lang w:val="en-US"/>
        </w:rPr>
        <w:t xml:space="preserve"> </w:t>
      </w:r>
      <w:r w:rsidR="00247B8C" w:rsidRPr="00247B8C">
        <w:rPr>
          <w:rFonts w:ascii="Times New Roman" w:eastAsia="Calibri" w:hAnsi="Times New Roman" w:cs="Times New Roman"/>
          <w:sz w:val="24"/>
          <w:szCs w:val="24"/>
          <w:lang w:val="en-US"/>
        </w:rPr>
        <w:t>select different types of predicates of satisfaction.  Deontic attitudinal and modal objects s</w:t>
      </w:r>
      <w:r w:rsidR="00247B8C">
        <w:rPr>
          <w:rFonts w:ascii="Times New Roman" w:eastAsia="Calibri" w:hAnsi="Times New Roman" w:cs="Times New Roman"/>
          <w:sz w:val="24"/>
          <w:szCs w:val="24"/>
          <w:lang w:val="en-US"/>
        </w:rPr>
        <w:t>e</w:t>
      </w:r>
      <w:r w:rsidR="00247B8C" w:rsidRPr="00247B8C">
        <w:rPr>
          <w:rFonts w:ascii="Times New Roman" w:eastAsia="Calibri" w:hAnsi="Times New Roman" w:cs="Times New Roman"/>
          <w:sz w:val="24"/>
          <w:szCs w:val="24"/>
          <w:lang w:val="en-US"/>
        </w:rPr>
        <w:t>lect predicates of fulfilment if they have the force of necessity (</w:t>
      </w:r>
      <w:r w:rsidR="00247B8C" w:rsidRPr="00247B8C">
        <w:rPr>
          <w:rFonts w:ascii="Times New Roman" w:eastAsia="Calibri" w:hAnsi="Times New Roman" w:cs="Times New Roman"/>
          <w:i/>
          <w:sz w:val="24"/>
          <w:szCs w:val="24"/>
          <w:lang w:val="en-US"/>
        </w:rPr>
        <w:t>fulfil, comply with</w:t>
      </w:r>
      <w:r w:rsidR="00247B8C" w:rsidRPr="00247B8C">
        <w:rPr>
          <w:rFonts w:ascii="Times New Roman" w:eastAsia="Calibri" w:hAnsi="Times New Roman" w:cs="Times New Roman"/>
          <w:sz w:val="24"/>
          <w:szCs w:val="24"/>
          <w:lang w:val="en-US"/>
        </w:rPr>
        <w:t>), and they select predic</w:t>
      </w:r>
      <w:r w:rsidR="00247B8C">
        <w:rPr>
          <w:rFonts w:ascii="Times New Roman" w:eastAsia="Calibri" w:hAnsi="Times New Roman" w:cs="Times New Roman"/>
          <w:sz w:val="24"/>
          <w:szCs w:val="24"/>
          <w:lang w:val="en-US"/>
        </w:rPr>
        <w:t>a</w:t>
      </w:r>
      <w:r w:rsidR="00247B8C" w:rsidRPr="00247B8C">
        <w:rPr>
          <w:rFonts w:ascii="Times New Roman" w:eastAsia="Calibri" w:hAnsi="Times New Roman" w:cs="Times New Roman"/>
          <w:sz w:val="24"/>
          <w:szCs w:val="24"/>
          <w:lang w:val="en-US"/>
        </w:rPr>
        <w:t>tes</w:t>
      </w:r>
      <w:r w:rsidR="00247B8C">
        <w:rPr>
          <w:rFonts w:ascii="Times New Roman" w:eastAsia="Calibri" w:hAnsi="Times New Roman" w:cs="Times New Roman"/>
          <w:sz w:val="24"/>
          <w:szCs w:val="24"/>
          <w:lang w:val="en-US"/>
        </w:rPr>
        <w:t xml:space="preserve"> of acceptance (</w:t>
      </w:r>
      <w:r w:rsidR="00247B8C" w:rsidRPr="00247B8C">
        <w:rPr>
          <w:rFonts w:ascii="Times New Roman" w:eastAsia="Calibri" w:hAnsi="Times New Roman" w:cs="Times New Roman"/>
          <w:i/>
          <w:sz w:val="24"/>
          <w:szCs w:val="24"/>
          <w:lang w:val="en-US"/>
        </w:rPr>
        <w:t>accept take up</w:t>
      </w:r>
      <w:r w:rsidR="00247B8C">
        <w:rPr>
          <w:rFonts w:ascii="Times New Roman" w:eastAsia="Calibri" w:hAnsi="Times New Roman" w:cs="Times New Roman"/>
          <w:sz w:val="24"/>
          <w:szCs w:val="24"/>
          <w:lang w:val="en-US"/>
        </w:rPr>
        <w:t>), if they are of the modal force of possibility.</w:t>
      </w:r>
      <w:r w:rsidR="00247B8C" w:rsidRPr="00247B8C">
        <w:rPr>
          <w:rFonts w:ascii="Times New Roman" w:eastAsia="Calibri" w:hAnsi="Times New Roman" w:cs="Times New Roman"/>
          <w:sz w:val="24"/>
          <w:szCs w:val="24"/>
          <w:lang w:val="en-US"/>
        </w:rPr>
        <w:t xml:space="preserve"> </w:t>
      </w:r>
      <w:r w:rsidR="003A319A">
        <w:rPr>
          <w:rFonts w:ascii="Times New Roman" w:eastAsia="Calibri" w:hAnsi="Times New Roman" w:cs="Times New Roman"/>
          <w:sz w:val="24"/>
          <w:szCs w:val="24"/>
          <w:lang w:val="en-US"/>
        </w:rPr>
        <w:t>Object-based t</w:t>
      </w:r>
      <w:r w:rsidR="00BD1E28" w:rsidRPr="00247B8C">
        <w:rPr>
          <w:rFonts w:ascii="Times New Roman" w:eastAsia="Calibri" w:hAnsi="Times New Roman" w:cs="Times New Roman"/>
          <w:sz w:val="24"/>
          <w:szCs w:val="24"/>
          <w:lang w:val="en-US"/>
        </w:rPr>
        <w:t>ruthmaker</w:t>
      </w:r>
      <w:r w:rsidR="00BD1E28">
        <w:rPr>
          <w:rFonts w:ascii="Times New Roman" w:eastAsia="Calibri" w:hAnsi="Times New Roman" w:cs="Times New Roman"/>
          <w:sz w:val="24"/>
          <w:szCs w:val="24"/>
          <w:lang w:val="en-US"/>
        </w:rPr>
        <w:t xml:space="preserve"> semantics account</w:t>
      </w:r>
      <w:r w:rsidR="00210F02">
        <w:rPr>
          <w:rFonts w:ascii="Times New Roman" w:eastAsia="Calibri" w:hAnsi="Times New Roman" w:cs="Times New Roman"/>
          <w:sz w:val="24"/>
          <w:szCs w:val="24"/>
          <w:lang w:val="en-US"/>
        </w:rPr>
        <w:t>s</w:t>
      </w:r>
      <w:r w:rsidR="00BD1E28">
        <w:rPr>
          <w:rFonts w:ascii="Times New Roman" w:eastAsia="Calibri" w:hAnsi="Times New Roman" w:cs="Times New Roman"/>
          <w:sz w:val="24"/>
          <w:szCs w:val="24"/>
          <w:lang w:val="en-US"/>
        </w:rPr>
        <w:t xml:space="preserve"> for </w:t>
      </w:r>
      <w:r w:rsidR="00247B8C">
        <w:rPr>
          <w:rFonts w:ascii="Times New Roman" w:eastAsia="Calibri" w:hAnsi="Times New Roman" w:cs="Times New Roman"/>
          <w:sz w:val="24"/>
          <w:szCs w:val="24"/>
          <w:lang w:val="en-US"/>
        </w:rPr>
        <w:t xml:space="preserve">that difference </w:t>
      </w:r>
      <w:r w:rsidR="00D10418">
        <w:rPr>
          <w:rFonts w:ascii="Times New Roman" w:eastAsia="Calibri" w:hAnsi="Times New Roman" w:cs="Times New Roman"/>
          <w:sz w:val="24"/>
          <w:szCs w:val="24"/>
          <w:lang w:val="en-US"/>
        </w:rPr>
        <w:t>in terms of the presence and</w:t>
      </w:r>
      <w:r w:rsidR="001B123D">
        <w:rPr>
          <w:rFonts w:ascii="Times New Roman" w:eastAsia="Calibri" w:hAnsi="Times New Roman" w:cs="Times New Roman"/>
          <w:sz w:val="24"/>
          <w:szCs w:val="24"/>
          <w:lang w:val="en-US"/>
        </w:rPr>
        <w:t xml:space="preserve"> absence of violators. </w:t>
      </w:r>
      <w:r w:rsidR="00863E7D">
        <w:rPr>
          <w:rFonts w:ascii="Times New Roman" w:eastAsia="Calibri" w:hAnsi="Times New Roman" w:cs="Times New Roman"/>
          <w:sz w:val="24"/>
          <w:szCs w:val="24"/>
          <w:lang w:val="en-US"/>
        </w:rPr>
        <w:t>But there is another</w:t>
      </w:r>
      <w:r w:rsidR="00247B8C">
        <w:rPr>
          <w:rFonts w:ascii="Times New Roman" w:eastAsia="Calibri" w:hAnsi="Times New Roman" w:cs="Times New Roman"/>
          <w:sz w:val="24"/>
          <w:szCs w:val="24"/>
          <w:lang w:val="en-US"/>
        </w:rPr>
        <w:t xml:space="preserve"> distinction</w:t>
      </w:r>
      <w:r w:rsidR="00863E7D">
        <w:rPr>
          <w:rFonts w:ascii="Times New Roman" w:eastAsia="Calibri" w:hAnsi="Times New Roman" w:cs="Times New Roman"/>
          <w:sz w:val="24"/>
          <w:szCs w:val="24"/>
          <w:lang w:val="en-US"/>
        </w:rPr>
        <w:t>,</w:t>
      </w:r>
      <w:r w:rsidR="00247B8C">
        <w:rPr>
          <w:rFonts w:ascii="Times New Roman" w:eastAsia="Calibri" w:hAnsi="Times New Roman" w:cs="Times New Roman"/>
          <w:sz w:val="24"/>
          <w:szCs w:val="24"/>
          <w:lang w:val="en-US"/>
        </w:rPr>
        <w:t xml:space="preserve"> that between truth pred</w:t>
      </w:r>
      <w:r w:rsidR="00E20F22">
        <w:rPr>
          <w:rFonts w:ascii="Times New Roman" w:eastAsia="Calibri" w:hAnsi="Times New Roman" w:cs="Times New Roman"/>
          <w:sz w:val="24"/>
          <w:szCs w:val="24"/>
          <w:lang w:val="en-US"/>
        </w:rPr>
        <w:t>icates and predicates of fulfil</w:t>
      </w:r>
      <w:r w:rsidR="00247B8C">
        <w:rPr>
          <w:rFonts w:ascii="Times New Roman" w:eastAsia="Calibri" w:hAnsi="Times New Roman" w:cs="Times New Roman"/>
          <w:sz w:val="24"/>
          <w:szCs w:val="24"/>
          <w:lang w:val="en-US"/>
        </w:rPr>
        <w:t>ment</w:t>
      </w:r>
      <w:r w:rsidR="00863E7D">
        <w:rPr>
          <w:rFonts w:ascii="Times New Roman" w:eastAsia="Calibri" w:hAnsi="Times New Roman" w:cs="Times New Roman"/>
          <w:sz w:val="24"/>
          <w:szCs w:val="24"/>
          <w:lang w:val="en-US"/>
        </w:rPr>
        <w:t>.</w:t>
      </w:r>
      <w:r w:rsidR="00E20F22">
        <w:rPr>
          <w:rFonts w:ascii="Times New Roman" w:eastAsia="Calibri" w:hAnsi="Times New Roman" w:cs="Times New Roman"/>
          <w:sz w:val="24"/>
          <w:szCs w:val="24"/>
          <w:lang w:val="en-US"/>
        </w:rPr>
        <w:t xml:space="preserve"> </w:t>
      </w:r>
      <w:r w:rsidR="001B123D">
        <w:rPr>
          <w:rFonts w:ascii="Times New Roman" w:eastAsia="Calibri" w:hAnsi="Times New Roman" w:cs="Times New Roman"/>
          <w:sz w:val="24"/>
          <w:szCs w:val="24"/>
          <w:lang w:val="en-US"/>
        </w:rPr>
        <w:t>T</w:t>
      </w:r>
      <w:r w:rsidR="00C53839">
        <w:rPr>
          <w:rFonts w:ascii="Times New Roman" w:eastAsia="Calibri" w:hAnsi="Times New Roman" w:cs="Times New Roman"/>
          <w:sz w:val="24"/>
          <w:szCs w:val="24"/>
          <w:lang w:val="en-US"/>
        </w:rPr>
        <w:t xml:space="preserve">ruthmaker semantics alone cannot account for </w:t>
      </w:r>
      <w:r w:rsidR="00247B8C">
        <w:rPr>
          <w:rFonts w:ascii="Times New Roman" w:eastAsia="Calibri" w:hAnsi="Times New Roman" w:cs="Times New Roman"/>
          <w:sz w:val="24"/>
          <w:szCs w:val="24"/>
          <w:lang w:val="en-US"/>
        </w:rPr>
        <w:t>that distinction</w:t>
      </w:r>
      <w:r w:rsidR="00863E7D">
        <w:rPr>
          <w:rFonts w:ascii="Times New Roman" w:eastAsia="Calibri" w:hAnsi="Times New Roman" w:cs="Times New Roman"/>
          <w:sz w:val="24"/>
          <w:szCs w:val="24"/>
          <w:lang w:val="en-US"/>
        </w:rPr>
        <w:t>, which</w:t>
      </w:r>
      <w:r w:rsidR="00C53839">
        <w:rPr>
          <w:rFonts w:ascii="Times New Roman" w:eastAsia="Calibri" w:hAnsi="Times New Roman" w:cs="Times New Roman"/>
          <w:sz w:val="24"/>
          <w:szCs w:val="24"/>
          <w:lang w:val="en-US"/>
        </w:rPr>
        <w:t xml:space="preserve"> involves a normative dimension</w:t>
      </w:r>
      <w:r w:rsidR="00194F3C">
        <w:rPr>
          <w:rFonts w:ascii="Times New Roman" w:eastAsia="Calibri" w:hAnsi="Times New Roman" w:cs="Times New Roman"/>
          <w:sz w:val="24"/>
          <w:szCs w:val="24"/>
          <w:lang w:val="en-US"/>
        </w:rPr>
        <w:t xml:space="preserve">. What exactly </w:t>
      </w:r>
      <w:r w:rsidR="00863E7D">
        <w:rPr>
          <w:rFonts w:ascii="Times New Roman" w:eastAsia="Calibri" w:hAnsi="Times New Roman" w:cs="Times New Roman"/>
          <w:sz w:val="24"/>
          <w:szCs w:val="24"/>
          <w:lang w:val="en-US"/>
        </w:rPr>
        <w:t>the normative aspect</w:t>
      </w:r>
      <w:r w:rsidR="00194F3C">
        <w:rPr>
          <w:rFonts w:ascii="Times New Roman" w:eastAsia="Calibri" w:hAnsi="Times New Roman" w:cs="Times New Roman"/>
          <w:sz w:val="24"/>
          <w:szCs w:val="24"/>
          <w:lang w:val="en-US"/>
        </w:rPr>
        <w:t xml:space="preserve"> consists in can be illuminated</w:t>
      </w:r>
      <w:r w:rsidR="00863E7D">
        <w:rPr>
          <w:rFonts w:ascii="Times New Roman" w:eastAsia="Calibri" w:hAnsi="Times New Roman" w:cs="Times New Roman"/>
          <w:sz w:val="24"/>
          <w:szCs w:val="24"/>
          <w:lang w:val="en-US"/>
        </w:rPr>
        <w:t xml:space="preserve"> by paying attention to</w:t>
      </w:r>
      <w:r w:rsidR="00C53839">
        <w:rPr>
          <w:rFonts w:ascii="Times New Roman" w:eastAsia="Calibri" w:hAnsi="Times New Roman" w:cs="Times New Roman"/>
          <w:sz w:val="24"/>
          <w:szCs w:val="24"/>
          <w:lang w:val="en-US"/>
        </w:rPr>
        <w:t xml:space="preserve"> </w:t>
      </w:r>
      <w:r w:rsidR="00194F3C">
        <w:rPr>
          <w:rFonts w:ascii="Times New Roman" w:eastAsia="Calibri" w:hAnsi="Times New Roman" w:cs="Times New Roman"/>
          <w:sz w:val="24"/>
          <w:szCs w:val="24"/>
          <w:lang w:val="en-US"/>
        </w:rPr>
        <w:t xml:space="preserve">the </w:t>
      </w:r>
      <w:r w:rsidR="00C53839">
        <w:rPr>
          <w:rFonts w:ascii="Times New Roman" w:eastAsia="Calibri" w:hAnsi="Times New Roman" w:cs="Times New Roman"/>
          <w:sz w:val="24"/>
          <w:szCs w:val="24"/>
          <w:lang w:val="en-US"/>
        </w:rPr>
        <w:t>applicability and understanding of predicates of correctness</w:t>
      </w:r>
      <w:r w:rsidR="00194F3C">
        <w:rPr>
          <w:rFonts w:ascii="Times New Roman" w:eastAsia="Calibri" w:hAnsi="Times New Roman" w:cs="Times New Roman"/>
          <w:sz w:val="24"/>
          <w:szCs w:val="24"/>
          <w:lang w:val="en-US"/>
        </w:rPr>
        <w:t xml:space="preserve">, which </w:t>
      </w:r>
      <w:r w:rsidR="00C53839">
        <w:rPr>
          <w:rFonts w:ascii="Times New Roman" w:eastAsia="Calibri" w:hAnsi="Times New Roman" w:cs="Times New Roman"/>
          <w:sz w:val="24"/>
          <w:szCs w:val="24"/>
          <w:lang w:val="en-US"/>
        </w:rPr>
        <w:t xml:space="preserve">display </w:t>
      </w:r>
      <w:r w:rsidR="00194F3C">
        <w:rPr>
          <w:rFonts w:ascii="Times New Roman" w:eastAsia="Calibri" w:hAnsi="Times New Roman" w:cs="Times New Roman"/>
          <w:sz w:val="24"/>
          <w:szCs w:val="24"/>
          <w:lang w:val="en-US"/>
        </w:rPr>
        <w:t>a striking</w:t>
      </w:r>
      <w:r w:rsidR="00C53839">
        <w:rPr>
          <w:rFonts w:ascii="Times New Roman" w:eastAsia="Calibri" w:hAnsi="Times New Roman" w:cs="Times New Roman"/>
          <w:sz w:val="24"/>
          <w:szCs w:val="24"/>
          <w:lang w:val="en-US"/>
        </w:rPr>
        <w:t xml:space="preserve"> connection between</w:t>
      </w:r>
      <w:r w:rsidR="00863E7D">
        <w:rPr>
          <w:rFonts w:ascii="Times New Roman" w:eastAsia="Calibri" w:hAnsi="Times New Roman" w:cs="Times New Roman"/>
          <w:sz w:val="24"/>
          <w:szCs w:val="24"/>
          <w:lang w:val="en-US"/>
        </w:rPr>
        <w:t xml:space="preserve"> truth and correctness</w:t>
      </w:r>
      <w:r w:rsidR="004D4023">
        <w:rPr>
          <w:rFonts w:ascii="Times New Roman" w:eastAsia="Calibri" w:hAnsi="Times New Roman" w:cs="Times New Roman"/>
          <w:sz w:val="24"/>
          <w:szCs w:val="24"/>
          <w:lang w:val="en-US"/>
        </w:rPr>
        <w:t xml:space="preserve"> understood as a non-action-guiding norm. </w:t>
      </w:r>
    </w:p>
    <w:p w:rsidR="00BD1E28" w:rsidRDefault="00BD1E28" w:rsidP="00595BFC">
      <w:pPr>
        <w:spacing w:after="0" w:line="360" w:lineRule="auto"/>
        <w:rPr>
          <w:rFonts w:ascii="Times New Roman" w:eastAsia="Calibri" w:hAnsi="Times New Roman" w:cs="Times New Roman"/>
          <w:b/>
          <w:sz w:val="24"/>
          <w:szCs w:val="24"/>
          <w:lang w:val="en-US"/>
        </w:rPr>
      </w:pPr>
    </w:p>
    <w:p w:rsidR="00595BFC" w:rsidRPr="006C2C10" w:rsidRDefault="00BD1E28" w:rsidP="00595BFC">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3.2. </w:t>
      </w:r>
      <w:r w:rsidR="00595BFC">
        <w:rPr>
          <w:rFonts w:ascii="Times New Roman" w:eastAsia="Calibri" w:hAnsi="Times New Roman" w:cs="Times New Roman"/>
          <w:b/>
          <w:sz w:val="24"/>
          <w:szCs w:val="24"/>
          <w:lang w:val="en-US"/>
        </w:rPr>
        <w:t>Correctness of attitudinal objects and the normativity of truth</w:t>
      </w:r>
    </w:p>
    <w:p w:rsidR="00595BFC" w:rsidRDefault="00595BFC" w:rsidP="00595BFC">
      <w:pPr>
        <w:spacing w:after="0" w:line="360" w:lineRule="auto"/>
        <w:rPr>
          <w:rFonts w:ascii="Times New Roman" w:eastAsia="Calibri" w:hAnsi="Times New Roman" w:cs="Times New Roman"/>
          <w:sz w:val="24"/>
          <w:szCs w:val="24"/>
          <w:lang w:val="en-US"/>
        </w:rPr>
      </w:pPr>
    </w:p>
    <w:p w:rsidR="00595BFC" w:rsidRDefault="000E4615"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predicate </w:t>
      </w:r>
      <w:r w:rsidRPr="004B77C6">
        <w:rPr>
          <w:rFonts w:ascii="Times New Roman" w:eastAsia="Calibri" w:hAnsi="Times New Roman" w:cs="Times New Roman"/>
          <w:i/>
          <w:sz w:val="24"/>
          <w:szCs w:val="24"/>
          <w:lang w:val="en-US"/>
        </w:rPr>
        <w:t xml:space="preserve">correct </w:t>
      </w:r>
      <w:r>
        <w:rPr>
          <w:rFonts w:ascii="Times New Roman" w:eastAsia="Calibri" w:hAnsi="Times New Roman" w:cs="Times New Roman"/>
          <w:sz w:val="24"/>
          <w:szCs w:val="24"/>
          <w:lang w:val="en-US"/>
        </w:rPr>
        <w:t>applies to attitudinal objects of the sort of beliefs</w:t>
      </w:r>
      <w:r w:rsidR="00DE0DE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and </w:t>
      </w:r>
      <w:r w:rsidR="00DE0DE5">
        <w:rPr>
          <w:rFonts w:ascii="Times New Roman" w:eastAsia="Calibri" w:hAnsi="Times New Roman" w:cs="Times New Roman"/>
          <w:sz w:val="24"/>
          <w:szCs w:val="24"/>
          <w:lang w:val="en-US"/>
        </w:rPr>
        <w:t>assertions</w:t>
      </w:r>
      <w:r w:rsidR="00595BFC">
        <w:rPr>
          <w:rFonts w:ascii="Times New Roman" w:eastAsia="Calibri" w:hAnsi="Times New Roman" w:cs="Times New Roman"/>
          <w:sz w:val="24"/>
          <w:szCs w:val="24"/>
          <w:lang w:val="en-US"/>
        </w:rPr>
        <w:t xml:space="preserve"> </w:t>
      </w:r>
      <w:r w:rsidR="00C65DCE">
        <w:rPr>
          <w:rFonts w:ascii="Times New Roman" w:eastAsia="Calibri" w:hAnsi="Times New Roman" w:cs="Times New Roman"/>
          <w:sz w:val="24"/>
          <w:szCs w:val="24"/>
          <w:lang w:val="en-US"/>
        </w:rPr>
        <w:t xml:space="preserve">by </w:t>
      </w:r>
      <w:r w:rsidR="004D4023">
        <w:rPr>
          <w:rFonts w:ascii="Times New Roman" w:eastAsia="Calibri" w:hAnsi="Times New Roman" w:cs="Times New Roman"/>
          <w:sz w:val="24"/>
          <w:szCs w:val="24"/>
          <w:lang w:val="en-US"/>
        </w:rPr>
        <w:t>conveying their truth</w:t>
      </w:r>
      <w:r>
        <w:rPr>
          <w:rFonts w:ascii="Times New Roman" w:eastAsia="Calibri" w:hAnsi="Times New Roman" w:cs="Times New Roman"/>
          <w:sz w:val="24"/>
          <w:szCs w:val="24"/>
          <w:lang w:val="en-US"/>
        </w:rPr>
        <w:t xml:space="preserve"> and just their truth</w:t>
      </w:r>
      <w:r w:rsidR="00C65DCE">
        <w:rPr>
          <w:rFonts w:ascii="Times New Roman" w:eastAsia="Calibri" w:hAnsi="Times New Roman" w:cs="Times New Roman"/>
          <w:sz w:val="24"/>
          <w:szCs w:val="24"/>
          <w:lang w:val="en-US"/>
        </w:rPr>
        <w:t>:</w:t>
      </w:r>
    </w:p>
    <w:p w:rsidR="00595BFC" w:rsidRDefault="00595BFC" w:rsidP="00595BFC">
      <w:pPr>
        <w:spacing w:after="0" w:line="360" w:lineRule="auto"/>
        <w:rPr>
          <w:rFonts w:ascii="Times New Roman" w:eastAsia="Calibri" w:hAnsi="Times New Roman" w:cs="Times New Roman"/>
          <w:sz w:val="24"/>
          <w:szCs w:val="24"/>
          <w:lang w:val="en-US"/>
        </w:rPr>
      </w:pPr>
    </w:p>
    <w:p w:rsidR="00595BFC" w:rsidRDefault="00595BFC"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9E2258">
        <w:rPr>
          <w:rFonts w:ascii="Times New Roman" w:eastAsia="Calibri" w:hAnsi="Times New Roman" w:cs="Times New Roman"/>
          <w:sz w:val="24"/>
          <w:szCs w:val="24"/>
          <w:lang w:val="en-US"/>
        </w:rPr>
        <w:t>23</w:t>
      </w:r>
      <w:r>
        <w:rPr>
          <w:rFonts w:ascii="Times New Roman" w:eastAsia="Calibri" w:hAnsi="Times New Roman" w:cs="Times New Roman"/>
          <w:sz w:val="24"/>
          <w:szCs w:val="24"/>
          <w:lang w:val="en-US"/>
        </w:rPr>
        <w:t xml:space="preserve">) John’s belief / </w:t>
      </w:r>
      <w:r w:rsidR="00D10418">
        <w:rPr>
          <w:rFonts w:ascii="Times New Roman" w:eastAsia="Calibri" w:hAnsi="Times New Roman" w:cs="Times New Roman"/>
          <w:sz w:val="24"/>
          <w:szCs w:val="24"/>
          <w:lang w:val="en-US"/>
        </w:rPr>
        <w:t xml:space="preserve">John’s claim </w:t>
      </w:r>
      <w:r>
        <w:rPr>
          <w:rFonts w:ascii="Times New Roman" w:eastAsia="Calibri" w:hAnsi="Times New Roman" w:cs="Times New Roman"/>
          <w:sz w:val="24"/>
          <w:szCs w:val="24"/>
          <w:lang w:val="en-US"/>
        </w:rPr>
        <w:t>is correct.</w:t>
      </w:r>
    </w:p>
    <w:p w:rsidR="00595BFC" w:rsidRDefault="00595BFC" w:rsidP="00595BFC">
      <w:pPr>
        <w:spacing w:after="0" w:line="360" w:lineRule="auto"/>
        <w:rPr>
          <w:rFonts w:ascii="Times New Roman" w:eastAsia="Calibri" w:hAnsi="Times New Roman" w:cs="Times New Roman"/>
          <w:sz w:val="24"/>
          <w:szCs w:val="24"/>
          <w:lang w:val="en-US"/>
        </w:rPr>
      </w:pPr>
    </w:p>
    <w:p w:rsidR="00595BFC" w:rsidRPr="00C65DCE" w:rsidRDefault="00BD7B3F" w:rsidP="00C65DC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In natural language, </w:t>
      </w:r>
      <w:r w:rsidRPr="005339AD">
        <w:rPr>
          <w:rFonts w:ascii="Times New Roman" w:eastAsia="Times New Roman" w:hAnsi="Times New Roman" w:cs="Times New Roman"/>
          <w:i/>
          <w:sz w:val="24"/>
          <w:szCs w:val="24"/>
          <w:lang w:val="en-US" w:eastAsia="fr-FR"/>
        </w:rPr>
        <w:t>correct</w:t>
      </w:r>
      <w:r>
        <w:rPr>
          <w:rFonts w:ascii="Times New Roman" w:eastAsia="Times New Roman" w:hAnsi="Times New Roman" w:cs="Times New Roman"/>
          <w:sz w:val="24"/>
          <w:szCs w:val="24"/>
          <w:lang w:val="en-US" w:eastAsia="fr-FR"/>
        </w:rPr>
        <w:t xml:space="preserve"> when applied to a belief</w:t>
      </w:r>
      <w:r w:rsidR="00D10418">
        <w:rPr>
          <w:rFonts w:ascii="Times New Roman" w:eastAsia="Times New Roman" w:hAnsi="Times New Roman" w:cs="Times New Roman"/>
          <w:sz w:val="24"/>
          <w:szCs w:val="24"/>
          <w:lang w:val="en-US" w:eastAsia="fr-FR"/>
        </w:rPr>
        <w:t xml:space="preserve"> or assertion</w:t>
      </w:r>
      <w:r w:rsidRPr="005339AD">
        <w:rPr>
          <w:rFonts w:ascii="Times New Roman" w:eastAsia="Times New Roman" w:hAnsi="Times New Roman" w:cs="Times New Roman"/>
          <w:sz w:val="24"/>
          <w:szCs w:val="24"/>
          <w:lang w:val="en-US" w:eastAsia="fr-FR"/>
        </w:rPr>
        <w:t xml:space="preserve"> conveys just truth, whether or not the belief or assertion is justified or warranted. This is an important fact</w:t>
      </w:r>
      <w:r w:rsidR="00C65DCE">
        <w:rPr>
          <w:rFonts w:ascii="Times New Roman" w:eastAsia="Times New Roman" w:hAnsi="Times New Roman" w:cs="Times New Roman"/>
          <w:sz w:val="24"/>
          <w:szCs w:val="24"/>
          <w:lang w:val="en-US" w:eastAsia="fr-FR"/>
        </w:rPr>
        <w:t>, and it obtains regardless of any further epistemic conditions that philosophers may have imposed on the correctness of</w:t>
      </w:r>
      <w:r w:rsidR="00C65DCE" w:rsidRPr="005339AD">
        <w:rPr>
          <w:rFonts w:ascii="Times New Roman" w:eastAsia="Times New Roman" w:hAnsi="Times New Roman" w:cs="Times New Roman"/>
          <w:sz w:val="24"/>
          <w:szCs w:val="24"/>
          <w:lang w:val="en-US" w:eastAsia="fr-FR"/>
        </w:rPr>
        <w:t xml:space="preserve"> beliefs or assertion</w:t>
      </w:r>
      <w:r w:rsidR="00C65DCE">
        <w:rPr>
          <w:rFonts w:ascii="Times New Roman" w:eastAsia="Times New Roman" w:hAnsi="Times New Roman" w:cs="Times New Roman"/>
          <w:sz w:val="24"/>
          <w:szCs w:val="24"/>
          <w:lang w:val="en-US" w:eastAsia="fr-FR"/>
        </w:rPr>
        <w:t xml:space="preserve"> (e.g.  Williamson </w:t>
      </w:r>
      <w:r>
        <w:rPr>
          <w:rFonts w:ascii="Times New Roman" w:eastAsia="Times New Roman" w:hAnsi="Times New Roman" w:cs="Times New Roman"/>
          <w:sz w:val="24"/>
          <w:szCs w:val="24"/>
          <w:lang w:val="en-US" w:eastAsia="fr-FR"/>
        </w:rPr>
        <w:t>2000).</w:t>
      </w:r>
      <w:r>
        <w:rPr>
          <w:rStyle w:val="FootnoteReference"/>
          <w:rFonts w:ascii="Times New Roman" w:eastAsia="Times New Roman" w:hAnsi="Times New Roman" w:cs="Times New Roman"/>
          <w:sz w:val="24"/>
          <w:szCs w:val="24"/>
          <w:lang w:val="en-US" w:eastAsia="fr-FR"/>
        </w:rPr>
        <w:footnoteReference w:id="13"/>
      </w:r>
      <w:r>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i/>
          <w:sz w:val="24"/>
          <w:szCs w:val="24"/>
          <w:lang w:val="en-US" w:eastAsia="fr-FR"/>
        </w:rPr>
        <w:t>Correct</w:t>
      </w:r>
      <w:r w:rsidRPr="005339AD">
        <w:rPr>
          <w:rFonts w:ascii="Times New Roman" w:eastAsia="Times New Roman" w:hAnsi="Times New Roman" w:cs="Times New Roman"/>
          <w:sz w:val="24"/>
          <w:szCs w:val="24"/>
          <w:lang w:val="en-US" w:eastAsia="fr-FR"/>
        </w:rPr>
        <w:t xml:space="preserve"> simply cannot convey more than truth when applied to beliefs</w:t>
      </w:r>
      <w:r w:rsidR="00DE0DE5">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 xml:space="preserve">and </w:t>
      </w:r>
      <w:r w:rsidR="003A319A">
        <w:rPr>
          <w:rFonts w:ascii="Times New Roman" w:eastAsia="Times New Roman" w:hAnsi="Times New Roman" w:cs="Times New Roman"/>
          <w:sz w:val="24"/>
          <w:szCs w:val="24"/>
          <w:lang w:val="en-US" w:eastAsia="fr-FR"/>
        </w:rPr>
        <w:t>assertions</w:t>
      </w:r>
      <w:r w:rsidRPr="005339AD">
        <w:rPr>
          <w:rFonts w:ascii="Times New Roman" w:eastAsia="Times New Roman" w:hAnsi="Times New Roman" w:cs="Times New Roman"/>
          <w:sz w:val="24"/>
          <w:szCs w:val="24"/>
          <w:lang w:val="en-US" w:eastAsia="fr-FR"/>
        </w:rPr>
        <w:t xml:space="preserve">. </w:t>
      </w:r>
      <w:r w:rsidR="00C65DCE">
        <w:rPr>
          <w:rFonts w:ascii="Times New Roman" w:eastAsia="Times New Roman" w:hAnsi="Times New Roman" w:cs="Times New Roman"/>
          <w:sz w:val="24"/>
          <w:szCs w:val="24"/>
          <w:lang w:val="en-US" w:eastAsia="fr-FR"/>
        </w:rPr>
        <w:t xml:space="preserve">This is also evident from the fact that </w:t>
      </w:r>
      <w:r w:rsidR="00C65DCE">
        <w:rPr>
          <w:rFonts w:ascii="Times New Roman" w:eastAsia="Calibri" w:hAnsi="Times New Roman" w:cs="Times New Roman"/>
          <w:i/>
          <w:sz w:val="24"/>
          <w:szCs w:val="24"/>
          <w:lang w:val="en-US"/>
        </w:rPr>
        <w:t>c</w:t>
      </w:r>
      <w:r w:rsidR="00595BFC" w:rsidRPr="006D6EF2">
        <w:rPr>
          <w:rFonts w:ascii="Times New Roman" w:eastAsia="Calibri" w:hAnsi="Times New Roman" w:cs="Times New Roman"/>
          <w:i/>
          <w:sz w:val="24"/>
          <w:szCs w:val="24"/>
          <w:lang w:val="en-US"/>
        </w:rPr>
        <w:t>orrect</w:t>
      </w:r>
      <w:r w:rsidR="00595BFC">
        <w:rPr>
          <w:rFonts w:ascii="Times New Roman" w:eastAsia="Calibri" w:hAnsi="Times New Roman" w:cs="Times New Roman"/>
          <w:sz w:val="24"/>
          <w:szCs w:val="24"/>
          <w:lang w:val="en-US"/>
        </w:rPr>
        <w:t xml:space="preserve"> applies </w:t>
      </w:r>
      <w:r w:rsidR="004D4023">
        <w:rPr>
          <w:rFonts w:ascii="Times New Roman" w:eastAsia="Calibri" w:hAnsi="Times New Roman" w:cs="Times New Roman"/>
          <w:sz w:val="24"/>
          <w:szCs w:val="24"/>
          <w:lang w:val="en-US"/>
        </w:rPr>
        <w:t xml:space="preserve">with that very same </w:t>
      </w:r>
      <w:r w:rsidR="00C65DCE">
        <w:rPr>
          <w:rFonts w:ascii="Times New Roman" w:eastAsia="Calibri" w:hAnsi="Times New Roman" w:cs="Times New Roman"/>
          <w:sz w:val="24"/>
          <w:szCs w:val="24"/>
          <w:lang w:val="en-US"/>
        </w:rPr>
        <w:t>understanding</w:t>
      </w:r>
      <w:r w:rsidR="004D4023">
        <w:rPr>
          <w:rFonts w:ascii="Times New Roman" w:eastAsia="Calibri" w:hAnsi="Times New Roman" w:cs="Times New Roman"/>
          <w:sz w:val="24"/>
          <w:szCs w:val="24"/>
          <w:lang w:val="en-US"/>
        </w:rPr>
        <w:t xml:space="preserve"> to </w:t>
      </w:r>
      <w:r w:rsidR="00595BFC">
        <w:rPr>
          <w:rFonts w:ascii="Times New Roman" w:eastAsia="Calibri" w:hAnsi="Times New Roman" w:cs="Times New Roman"/>
          <w:sz w:val="24"/>
          <w:szCs w:val="24"/>
          <w:lang w:val="en-US"/>
        </w:rPr>
        <w:t>guesses and speculations, which do not involve any effort at justification:</w:t>
      </w:r>
    </w:p>
    <w:p w:rsidR="00595BFC" w:rsidRDefault="00595BFC" w:rsidP="00595BFC">
      <w:pPr>
        <w:spacing w:after="0" w:line="360" w:lineRule="auto"/>
        <w:rPr>
          <w:rFonts w:ascii="Times New Roman" w:eastAsia="Calibri" w:hAnsi="Times New Roman" w:cs="Times New Roman"/>
          <w:sz w:val="24"/>
          <w:szCs w:val="24"/>
          <w:lang w:val="en-US"/>
        </w:rPr>
      </w:pPr>
    </w:p>
    <w:p w:rsidR="00595BFC" w:rsidRDefault="00595BFC"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9E2258">
        <w:rPr>
          <w:rFonts w:ascii="Times New Roman" w:eastAsia="Calibri" w:hAnsi="Times New Roman" w:cs="Times New Roman"/>
          <w:sz w:val="24"/>
          <w:szCs w:val="24"/>
          <w:lang w:val="en-US"/>
        </w:rPr>
        <w:t>24</w:t>
      </w:r>
      <w:r>
        <w:rPr>
          <w:rFonts w:ascii="Times New Roman" w:eastAsia="Calibri" w:hAnsi="Times New Roman" w:cs="Times New Roman"/>
          <w:sz w:val="24"/>
          <w:szCs w:val="24"/>
          <w:lang w:val="en-US"/>
        </w:rPr>
        <w:t>) John’s guess / speculation / hypothesis / assumption is correct.</w:t>
      </w:r>
    </w:p>
    <w:p w:rsidR="00595BFC" w:rsidRDefault="00595BFC" w:rsidP="00595BFC">
      <w:pPr>
        <w:spacing w:after="0" w:line="360" w:lineRule="auto"/>
        <w:rPr>
          <w:rFonts w:ascii="Times New Roman" w:eastAsia="Calibri" w:hAnsi="Times New Roman" w:cs="Times New Roman"/>
          <w:sz w:val="24"/>
          <w:szCs w:val="24"/>
          <w:lang w:val="en-US"/>
        </w:rPr>
      </w:pPr>
    </w:p>
    <w:p w:rsidR="008C2172" w:rsidRPr="00D10C3F" w:rsidRDefault="008C2172" w:rsidP="008C217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By contrast, p</w:t>
      </w:r>
      <w:r w:rsidRPr="005339AD">
        <w:rPr>
          <w:rFonts w:ascii="Times New Roman" w:eastAsia="Times New Roman" w:hAnsi="Times New Roman" w:cs="Times New Roman"/>
          <w:sz w:val="24"/>
          <w:szCs w:val="24"/>
          <w:lang w:val="en-US" w:eastAsia="fr-FR"/>
        </w:rPr>
        <w:t>ropositions hardly allow for the application of</w:t>
      </w:r>
      <w:r w:rsidRPr="005339AD">
        <w:rPr>
          <w:rFonts w:ascii="Times New Roman" w:eastAsia="Times New Roman" w:hAnsi="Times New Roman" w:cs="Times New Roman"/>
          <w:i/>
          <w:sz w:val="24"/>
          <w:szCs w:val="24"/>
          <w:lang w:val="en-US" w:eastAsia="fr-FR"/>
        </w:rPr>
        <w:t xml:space="preserve"> correct</w:t>
      </w:r>
      <w:r w:rsidRPr="005339AD">
        <w:rPr>
          <w:rFonts w:ascii="Times New Roman" w:eastAsia="Times New Roman" w:hAnsi="Times New Roman" w:cs="Times New Roman"/>
          <w:sz w:val="24"/>
          <w:szCs w:val="24"/>
          <w:lang w:val="en-US" w:eastAsia="fr-FR"/>
        </w:rPr>
        <w:t xml:space="preserve"> </w:t>
      </w:r>
      <w:r w:rsidR="000E4615">
        <w:rPr>
          <w:rFonts w:ascii="Times New Roman" w:eastAsia="Times New Roman" w:hAnsi="Times New Roman" w:cs="Times New Roman"/>
          <w:sz w:val="24"/>
          <w:szCs w:val="24"/>
          <w:lang w:val="en-US" w:eastAsia="fr-FR"/>
        </w:rPr>
        <w:t>with a clear intuitive understanding</w:t>
      </w:r>
      <w:r w:rsidRPr="005339AD">
        <w:rPr>
          <w:rFonts w:ascii="Times New Roman" w:eastAsia="Times New Roman" w:hAnsi="Times New Roman" w:cs="Times New Roman"/>
          <w:sz w:val="24"/>
          <w:szCs w:val="24"/>
          <w:lang w:val="en-US" w:eastAsia="fr-FR"/>
        </w:rPr>
        <w:t>:</w:t>
      </w:r>
      <w:r w:rsidR="00BD7B3F">
        <w:rPr>
          <w:rStyle w:val="FootnoteReference"/>
          <w:rFonts w:ascii="Times New Roman" w:eastAsia="Times New Roman" w:hAnsi="Times New Roman" w:cs="Times New Roman"/>
          <w:sz w:val="24"/>
          <w:szCs w:val="24"/>
          <w:lang w:val="en-US" w:eastAsia="fr-FR"/>
        </w:rPr>
        <w:footnoteReference w:id="14"/>
      </w:r>
    </w:p>
    <w:p w:rsidR="008C2172" w:rsidRPr="005339AD" w:rsidRDefault="008C2172" w:rsidP="008C2172">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8C2172" w:rsidRPr="005339AD" w:rsidRDefault="004C35E2" w:rsidP="008C2172">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9E2258">
        <w:rPr>
          <w:rFonts w:ascii="Times New Roman" w:eastAsia="Times New Roman" w:hAnsi="Times New Roman" w:cs="Times New Roman"/>
          <w:sz w:val="24"/>
          <w:szCs w:val="24"/>
          <w:lang w:val="en-US" w:eastAsia="fr-FR"/>
        </w:rPr>
        <w:t>25</w:t>
      </w:r>
      <w:r w:rsidR="008C2172" w:rsidRPr="005339AD">
        <w:rPr>
          <w:rFonts w:ascii="Times New Roman" w:eastAsia="Times New Roman" w:hAnsi="Times New Roman" w:cs="Times New Roman"/>
          <w:sz w:val="24"/>
          <w:szCs w:val="24"/>
          <w:lang w:val="en-US" w:eastAsia="fr-FR"/>
        </w:rPr>
        <w:t xml:space="preserve">) ??? The proposition that Mary left is correct. </w:t>
      </w:r>
    </w:p>
    <w:p w:rsidR="008C2172" w:rsidRPr="005339AD" w:rsidRDefault="008C2172" w:rsidP="008C2172">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595BFC" w:rsidRDefault="008C2172"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C52529">
        <w:rPr>
          <w:rFonts w:ascii="Times New Roman" w:eastAsia="Calibri" w:hAnsi="Times New Roman" w:cs="Times New Roman"/>
          <w:sz w:val="24"/>
          <w:szCs w:val="24"/>
          <w:lang w:val="en-US"/>
        </w:rPr>
        <w:t xml:space="preserve">The attitudinal objects to which </w:t>
      </w:r>
      <w:r w:rsidR="00C52529" w:rsidRPr="00210F02">
        <w:rPr>
          <w:rFonts w:ascii="Times New Roman" w:eastAsia="Calibri" w:hAnsi="Times New Roman" w:cs="Times New Roman"/>
          <w:i/>
          <w:sz w:val="24"/>
          <w:szCs w:val="24"/>
          <w:lang w:val="en-US"/>
        </w:rPr>
        <w:t xml:space="preserve">correct </w:t>
      </w:r>
      <w:r w:rsidR="00C52529">
        <w:rPr>
          <w:rFonts w:ascii="Times New Roman" w:eastAsia="Calibri" w:hAnsi="Times New Roman" w:cs="Times New Roman"/>
          <w:sz w:val="24"/>
          <w:szCs w:val="24"/>
          <w:lang w:val="en-US"/>
        </w:rPr>
        <w:t xml:space="preserve">applies </w:t>
      </w:r>
      <w:r w:rsidR="00344955">
        <w:rPr>
          <w:rFonts w:ascii="Times New Roman" w:eastAsia="Calibri" w:hAnsi="Times New Roman" w:cs="Times New Roman"/>
          <w:sz w:val="24"/>
          <w:szCs w:val="24"/>
          <w:lang w:val="en-US"/>
        </w:rPr>
        <w:t xml:space="preserve">by </w:t>
      </w:r>
      <w:r w:rsidR="00C52529">
        <w:rPr>
          <w:rFonts w:ascii="Times New Roman" w:eastAsia="Calibri" w:hAnsi="Times New Roman" w:cs="Times New Roman"/>
          <w:sz w:val="24"/>
          <w:szCs w:val="24"/>
          <w:lang w:val="en-US"/>
        </w:rPr>
        <w:t xml:space="preserve">conveying truth are just the attitudinal objects that </w:t>
      </w:r>
      <w:r w:rsidR="00344955">
        <w:rPr>
          <w:rFonts w:ascii="Times New Roman" w:eastAsia="Calibri" w:hAnsi="Times New Roman" w:cs="Times New Roman"/>
          <w:sz w:val="24"/>
          <w:szCs w:val="24"/>
          <w:lang w:val="en-US"/>
        </w:rPr>
        <w:t xml:space="preserve">come </w:t>
      </w:r>
      <w:r w:rsidR="004D4023">
        <w:rPr>
          <w:rFonts w:ascii="Times New Roman" w:eastAsia="Calibri" w:hAnsi="Times New Roman" w:cs="Times New Roman"/>
          <w:sz w:val="24"/>
          <w:szCs w:val="24"/>
          <w:lang w:val="en-US"/>
        </w:rPr>
        <w:t>with a word</w:t>
      </w:r>
      <w:r w:rsidR="00DC27FC">
        <w:rPr>
          <w:rFonts w:ascii="Times New Roman" w:eastAsia="Calibri" w:hAnsi="Times New Roman" w:cs="Times New Roman"/>
          <w:sz w:val="24"/>
          <w:szCs w:val="24"/>
          <w:lang w:val="en-US"/>
        </w:rPr>
        <w:t xml:space="preserve"> -to-world</w:t>
      </w:r>
      <w:r w:rsidR="004D4023">
        <w:rPr>
          <w:rFonts w:ascii="Times New Roman" w:eastAsia="Calibri" w:hAnsi="Times New Roman" w:cs="Times New Roman"/>
          <w:sz w:val="24"/>
          <w:szCs w:val="24"/>
          <w:lang w:val="en-US"/>
        </w:rPr>
        <w:t xml:space="preserve"> direction of fit</w:t>
      </w:r>
      <w:r w:rsidR="003419D0">
        <w:rPr>
          <w:rFonts w:ascii="Times New Roman" w:eastAsia="Calibri" w:hAnsi="Times New Roman" w:cs="Times New Roman"/>
          <w:sz w:val="24"/>
          <w:szCs w:val="24"/>
          <w:lang w:val="en-US"/>
        </w:rPr>
        <w:t xml:space="preserve"> </w:t>
      </w:r>
      <w:r w:rsidR="003419D0" w:rsidRPr="005339AD">
        <w:rPr>
          <w:rFonts w:ascii="Times New Roman" w:hAnsi="Times New Roman" w:cs="Times New Roman"/>
          <w:sz w:val="24"/>
          <w:szCs w:val="24"/>
          <w:lang w:val="en-US"/>
        </w:rPr>
        <w:t>(</w:t>
      </w:r>
      <w:r w:rsidR="003419D0">
        <w:rPr>
          <w:rFonts w:ascii="Times New Roman" w:hAnsi="Times New Roman" w:cs="Times New Roman"/>
          <w:sz w:val="24"/>
          <w:szCs w:val="24"/>
          <w:lang w:val="en-US"/>
        </w:rPr>
        <w:t xml:space="preserve">Searle </w:t>
      </w:r>
      <w:r w:rsidR="003419D0" w:rsidRPr="005339AD">
        <w:rPr>
          <w:rFonts w:ascii="Times New Roman" w:hAnsi="Times New Roman" w:cs="Times New Roman"/>
          <w:sz w:val="24"/>
          <w:szCs w:val="24"/>
          <w:lang w:val="en-US"/>
        </w:rPr>
        <w:t>1969, 1983)</w:t>
      </w:r>
      <w:r w:rsidR="00DC27FC">
        <w:rPr>
          <w:rFonts w:ascii="Times New Roman" w:eastAsia="Calibri" w:hAnsi="Times New Roman" w:cs="Times New Roman"/>
          <w:sz w:val="24"/>
          <w:szCs w:val="24"/>
          <w:lang w:val="en-US"/>
        </w:rPr>
        <w:t xml:space="preserve">. More </w:t>
      </w:r>
      <w:r w:rsidR="00210F02">
        <w:rPr>
          <w:rFonts w:ascii="Times New Roman" w:eastAsia="Calibri" w:hAnsi="Times New Roman" w:cs="Times New Roman"/>
          <w:sz w:val="24"/>
          <w:szCs w:val="24"/>
          <w:lang w:val="en-US"/>
        </w:rPr>
        <w:t>precisely</w:t>
      </w:r>
      <w:r w:rsidR="00DC27FC">
        <w:rPr>
          <w:rFonts w:ascii="Times New Roman" w:eastAsia="Calibri" w:hAnsi="Times New Roman" w:cs="Times New Roman"/>
          <w:sz w:val="24"/>
          <w:szCs w:val="24"/>
          <w:lang w:val="en-US"/>
        </w:rPr>
        <w:t>, they come with</w:t>
      </w:r>
      <w:r w:rsidR="00210F02">
        <w:rPr>
          <w:rFonts w:ascii="Times New Roman" w:eastAsia="Calibri" w:hAnsi="Times New Roman" w:cs="Times New Roman"/>
          <w:sz w:val="24"/>
          <w:szCs w:val="24"/>
          <w:lang w:val="en-US"/>
        </w:rPr>
        <w:t xml:space="preserve"> a</w:t>
      </w:r>
      <w:r w:rsidR="00C52529">
        <w:rPr>
          <w:rFonts w:ascii="Times New Roman" w:eastAsia="Calibri" w:hAnsi="Times New Roman" w:cs="Times New Roman"/>
          <w:sz w:val="24"/>
          <w:szCs w:val="24"/>
          <w:lang w:val="en-US"/>
        </w:rPr>
        <w:t xml:space="preserve"> w</w:t>
      </w:r>
      <w:r w:rsidR="00344955">
        <w:rPr>
          <w:rFonts w:ascii="Times New Roman" w:eastAsia="Calibri" w:hAnsi="Times New Roman" w:cs="Times New Roman"/>
          <w:sz w:val="24"/>
          <w:szCs w:val="24"/>
          <w:lang w:val="en-US"/>
        </w:rPr>
        <w:t>ord/mind-to-</w:t>
      </w:r>
      <w:r w:rsidR="00C52529">
        <w:rPr>
          <w:rFonts w:ascii="Times New Roman" w:eastAsia="Calibri" w:hAnsi="Times New Roman" w:cs="Times New Roman"/>
          <w:sz w:val="24"/>
          <w:szCs w:val="24"/>
          <w:lang w:val="en-US"/>
        </w:rPr>
        <w:t xml:space="preserve">world direction of fit, which means </w:t>
      </w:r>
      <w:r w:rsidR="00DC27FC">
        <w:rPr>
          <w:rFonts w:ascii="Times New Roman" w:eastAsia="Calibri" w:hAnsi="Times New Roman" w:cs="Times New Roman"/>
          <w:sz w:val="24"/>
          <w:szCs w:val="24"/>
          <w:lang w:val="en-US"/>
        </w:rPr>
        <w:t xml:space="preserve">that </w:t>
      </w:r>
      <w:r w:rsidR="00C52529">
        <w:rPr>
          <w:rFonts w:ascii="Times New Roman" w:eastAsia="Calibri" w:hAnsi="Times New Roman" w:cs="Times New Roman"/>
          <w:sz w:val="24"/>
          <w:szCs w:val="24"/>
          <w:lang w:val="en-US"/>
        </w:rPr>
        <w:t>the</w:t>
      </w:r>
      <w:r w:rsidR="00DC27FC">
        <w:rPr>
          <w:rFonts w:ascii="Times New Roman" w:eastAsia="Calibri" w:hAnsi="Times New Roman" w:cs="Times New Roman"/>
          <w:sz w:val="24"/>
          <w:szCs w:val="24"/>
          <w:lang w:val="en-US"/>
        </w:rPr>
        <w:t xml:space="preserve"> (linguistic or mental)</w:t>
      </w:r>
      <w:r w:rsidR="00C52529">
        <w:rPr>
          <w:rFonts w:ascii="Times New Roman" w:eastAsia="Calibri" w:hAnsi="Times New Roman" w:cs="Times New Roman"/>
          <w:sz w:val="24"/>
          <w:szCs w:val="24"/>
          <w:lang w:val="en-US"/>
        </w:rPr>
        <w:t xml:space="preserve"> repres</w:t>
      </w:r>
      <w:r w:rsidR="00BB36CE">
        <w:rPr>
          <w:rFonts w:ascii="Times New Roman" w:eastAsia="Calibri" w:hAnsi="Times New Roman" w:cs="Times New Roman"/>
          <w:sz w:val="24"/>
          <w:szCs w:val="24"/>
          <w:lang w:val="en-US"/>
        </w:rPr>
        <w:t>entation ought to fit the world</w:t>
      </w:r>
      <w:r w:rsidR="00DC27FC">
        <w:rPr>
          <w:rFonts w:ascii="Times New Roman" w:eastAsia="Calibri" w:hAnsi="Times New Roman" w:cs="Times New Roman"/>
          <w:sz w:val="24"/>
          <w:szCs w:val="24"/>
          <w:lang w:val="en-US"/>
        </w:rPr>
        <w:t>, rather than the other way around</w:t>
      </w:r>
      <w:r w:rsidR="00C52529">
        <w:rPr>
          <w:rFonts w:ascii="Times New Roman" w:eastAsia="Calibri" w:hAnsi="Times New Roman" w:cs="Times New Roman"/>
          <w:sz w:val="24"/>
          <w:szCs w:val="24"/>
          <w:lang w:val="en-US"/>
        </w:rPr>
        <w:t>.</w:t>
      </w:r>
      <w:r w:rsidR="00C65DCE">
        <w:rPr>
          <w:rStyle w:val="FootnoteReference"/>
          <w:rFonts w:ascii="Times New Roman" w:eastAsia="Calibri" w:hAnsi="Times New Roman" w:cs="Times New Roman"/>
          <w:sz w:val="24"/>
          <w:szCs w:val="24"/>
          <w:lang w:val="en-US"/>
        </w:rPr>
        <w:footnoteReference w:id="15"/>
      </w:r>
      <w:r w:rsidR="00344955">
        <w:rPr>
          <w:rFonts w:ascii="Times New Roman" w:eastAsia="Calibri" w:hAnsi="Times New Roman" w:cs="Times New Roman"/>
          <w:sz w:val="24"/>
          <w:szCs w:val="24"/>
          <w:lang w:val="en-US"/>
        </w:rPr>
        <w:t xml:space="preserve"> Given the understanding of </w:t>
      </w:r>
      <w:r w:rsidR="00344955" w:rsidRPr="00344955">
        <w:rPr>
          <w:rFonts w:ascii="Times New Roman" w:eastAsia="Calibri" w:hAnsi="Times New Roman" w:cs="Times New Roman"/>
          <w:i/>
          <w:sz w:val="24"/>
          <w:szCs w:val="24"/>
          <w:lang w:val="en-US"/>
        </w:rPr>
        <w:t>correct</w:t>
      </w:r>
      <w:r w:rsidR="00344955">
        <w:rPr>
          <w:rFonts w:ascii="Times New Roman" w:eastAsia="Calibri" w:hAnsi="Times New Roman" w:cs="Times New Roman"/>
          <w:sz w:val="24"/>
          <w:szCs w:val="24"/>
          <w:lang w:val="en-US"/>
        </w:rPr>
        <w:t>, t</w:t>
      </w:r>
      <w:r w:rsidR="00595BFC">
        <w:rPr>
          <w:rFonts w:ascii="Times New Roman" w:eastAsia="Calibri" w:hAnsi="Times New Roman" w:cs="Times New Roman"/>
          <w:sz w:val="24"/>
          <w:szCs w:val="24"/>
          <w:lang w:val="en-US"/>
        </w:rPr>
        <w:t>ruth is treated as the norm of all attitudinal objects with a word</w:t>
      </w:r>
      <w:r w:rsidR="00DC27FC">
        <w:rPr>
          <w:rFonts w:ascii="Times New Roman" w:eastAsia="Calibri" w:hAnsi="Times New Roman" w:cs="Times New Roman"/>
          <w:sz w:val="24"/>
          <w:szCs w:val="24"/>
          <w:lang w:val="en-US"/>
        </w:rPr>
        <w:t>/mind</w:t>
      </w:r>
      <w:r w:rsidR="00595BFC">
        <w:rPr>
          <w:rFonts w:ascii="Times New Roman" w:eastAsia="Calibri" w:hAnsi="Times New Roman" w:cs="Times New Roman"/>
          <w:sz w:val="24"/>
          <w:szCs w:val="24"/>
          <w:lang w:val="en-US"/>
        </w:rPr>
        <w:t>-</w:t>
      </w:r>
      <w:r w:rsidR="00344955">
        <w:rPr>
          <w:rFonts w:ascii="Times New Roman" w:eastAsia="Calibri" w:hAnsi="Times New Roman" w:cs="Times New Roman"/>
          <w:sz w:val="24"/>
          <w:szCs w:val="24"/>
          <w:lang w:val="en-US"/>
        </w:rPr>
        <w:t>to-</w:t>
      </w:r>
      <w:r w:rsidR="00595BFC">
        <w:rPr>
          <w:rFonts w:ascii="Times New Roman" w:eastAsia="Calibri" w:hAnsi="Times New Roman" w:cs="Times New Roman"/>
          <w:sz w:val="24"/>
          <w:szCs w:val="24"/>
          <w:lang w:val="en-US"/>
        </w:rPr>
        <w:t xml:space="preserve">world direction of fit. </w:t>
      </w:r>
      <w:r w:rsidR="00595BFC" w:rsidRPr="00344955">
        <w:rPr>
          <w:rFonts w:ascii="Times New Roman" w:eastAsia="Calibri" w:hAnsi="Times New Roman" w:cs="Times New Roman"/>
          <w:i/>
          <w:sz w:val="24"/>
          <w:szCs w:val="24"/>
          <w:lang w:val="en-US"/>
        </w:rPr>
        <w:t xml:space="preserve">Correct </w:t>
      </w:r>
      <w:r w:rsidR="00DC27FC">
        <w:rPr>
          <w:rFonts w:ascii="Times New Roman" w:eastAsia="Calibri" w:hAnsi="Times New Roman" w:cs="Times New Roman"/>
          <w:sz w:val="24"/>
          <w:szCs w:val="24"/>
          <w:lang w:val="en-US"/>
        </w:rPr>
        <w:t>does not apply to r</w:t>
      </w:r>
      <w:r w:rsidR="00595BFC">
        <w:rPr>
          <w:rFonts w:ascii="Times New Roman" w:eastAsia="Calibri" w:hAnsi="Times New Roman" w:cs="Times New Roman"/>
          <w:sz w:val="24"/>
          <w:szCs w:val="24"/>
          <w:lang w:val="en-US"/>
        </w:rPr>
        <w:t xml:space="preserve">equests </w:t>
      </w:r>
      <w:r w:rsidR="00DC27FC">
        <w:rPr>
          <w:rFonts w:ascii="Times New Roman" w:eastAsia="Calibri" w:hAnsi="Times New Roman" w:cs="Times New Roman"/>
          <w:sz w:val="24"/>
          <w:szCs w:val="24"/>
          <w:lang w:val="en-US"/>
        </w:rPr>
        <w:t xml:space="preserve">and desires </w:t>
      </w:r>
      <w:r w:rsidR="00344955">
        <w:rPr>
          <w:rFonts w:ascii="Times New Roman" w:eastAsia="Calibri" w:hAnsi="Times New Roman" w:cs="Times New Roman"/>
          <w:sz w:val="24"/>
          <w:szCs w:val="24"/>
          <w:lang w:val="en-US"/>
        </w:rPr>
        <w:t xml:space="preserve">by </w:t>
      </w:r>
      <w:r w:rsidR="00595BFC">
        <w:rPr>
          <w:rFonts w:ascii="Times New Roman" w:eastAsia="Calibri" w:hAnsi="Times New Roman" w:cs="Times New Roman"/>
          <w:sz w:val="24"/>
          <w:szCs w:val="24"/>
          <w:lang w:val="en-US"/>
        </w:rPr>
        <w:t xml:space="preserve">conveying fulfillment, but </w:t>
      </w:r>
      <w:r w:rsidR="00BD7B3F">
        <w:rPr>
          <w:rFonts w:ascii="Times New Roman" w:eastAsia="Calibri" w:hAnsi="Times New Roman" w:cs="Times New Roman"/>
          <w:sz w:val="24"/>
          <w:szCs w:val="24"/>
          <w:lang w:val="en-US"/>
        </w:rPr>
        <w:t>at best</w:t>
      </w:r>
      <w:r w:rsidR="00595BFC">
        <w:rPr>
          <w:rFonts w:ascii="Times New Roman" w:eastAsia="Calibri" w:hAnsi="Times New Roman" w:cs="Times New Roman"/>
          <w:sz w:val="24"/>
          <w:szCs w:val="24"/>
          <w:lang w:val="en-US"/>
        </w:rPr>
        <w:t xml:space="preserve"> </w:t>
      </w:r>
      <w:r w:rsidR="00344955">
        <w:rPr>
          <w:rFonts w:ascii="Times New Roman" w:eastAsia="Calibri" w:hAnsi="Times New Roman" w:cs="Times New Roman"/>
          <w:sz w:val="24"/>
          <w:szCs w:val="24"/>
          <w:lang w:val="en-US"/>
        </w:rPr>
        <w:t xml:space="preserve">by </w:t>
      </w:r>
      <w:r w:rsidR="00595BFC">
        <w:rPr>
          <w:rFonts w:ascii="Times New Roman" w:eastAsia="Calibri" w:hAnsi="Times New Roman" w:cs="Times New Roman"/>
          <w:sz w:val="24"/>
          <w:szCs w:val="24"/>
          <w:lang w:val="en-US"/>
        </w:rPr>
        <w:t xml:space="preserve">conveying </w:t>
      </w:r>
      <w:r w:rsidR="00BD7B3F">
        <w:rPr>
          <w:rFonts w:ascii="Times New Roman" w:eastAsia="Calibri" w:hAnsi="Times New Roman" w:cs="Times New Roman"/>
          <w:sz w:val="24"/>
          <w:szCs w:val="24"/>
          <w:lang w:val="en-US"/>
        </w:rPr>
        <w:t xml:space="preserve">the fulfillment of </w:t>
      </w:r>
      <w:r w:rsidR="00595BFC">
        <w:rPr>
          <w:rFonts w:ascii="Times New Roman" w:eastAsia="Calibri" w:hAnsi="Times New Roman" w:cs="Times New Roman"/>
          <w:sz w:val="24"/>
          <w:szCs w:val="24"/>
          <w:lang w:val="en-US"/>
        </w:rPr>
        <w:t>some contextually given norm (</w:t>
      </w:r>
      <w:r w:rsidR="00595BFC" w:rsidRPr="00690A8C">
        <w:rPr>
          <w:rFonts w:ascii="Times New Roman" w:eastAsia="Calibri" w:hAnsi="Times New Roman" w:cs="Times New Roman"/>
          <w:i/>
          <w:sz w:val="24"/>
          <w:szCs w:val="24"/>
          <w:lang w:val="en-US"/>
        </w:rPr>
        <w:t>the request was correct</w:t>
      </w:r>
      <w:r w:rsidR="00595BFC">
        <w:rPr>
          <w:rFonts w:ascii="Times New Roman" w:eastAsia="Calibri" w:hAnsi="Times New Roman" w:cs="Times New Roman"/>
          <w:sz w:val="24"/>
          <w:szCs w:val="24"/>
          <w:lang w:val="en-US"/>
        </w:rPr>
        <w:t>)</w:t>
      </w:r>
      <w:r w:rsidR="00DC27FC">
        <w:rPr>
          <w:rFonts w:ascii="Times New Roman" w:eastAsia="Calibri" w:hAnsi="Times New Roman" w:cs="Times New Roman"/>
          <w:sz w:val="24"/>
          <w:szCs w:val="24"/>
          <w:lang w:val="en-US"/>
        </w:rPr>
        <w:t xml:space="preserve"> and perhaps conditions on the appropriateness of emotions (Deonna / Teroni 2022).</w:t>
      </w:r>
      <w:r w:rsidR="00DC27FC">
        <w:rPr>
          <w:rStyle w:val="FootnoteReference"/>
          <w:rFonts w:ascii="Times New Roman" w:eastAsia="Calibri" w:hAnsi="Times New Roman" w:cs="Times New Roman"/>
          <w:sz w:val="24"/>
          <w:szCs w:val="24"/>
          <w:lang w:val="en-US"/>
        </w:rPr>
        <w:footnoteReference w:id="16"/>
      </w:r>
    </w:p>
    <w:p w:rsidR="00344955" w:rsidRDefault="00595BFC" w:rsidP="0034495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Attitudinal objects may be subject to other norms, </w:t>
      </w:r>
      <w:r w:rsidR="001F1FAB">
        <w:rPr>
          <w:rFonts w:ascii="Times New Roman" w:eastAsia="Calibri" w:hAnsi="Times New Roman" w:cs="Times New Roman"/>
          <w:sz w:val="24"/>
          <w:szCs w:val="24"/>
          <w:lang w:val="en-US"/>
        </w:rPr>
        <w:t xml:space="preserve">but </w:t>
      </w:r>
      <w:r w:rsidR="001F1FAB" w:rsidRPr="001F1FAB">
        <w:rPr>
          <w:rFonts w:ascii="Times New Roman" w:eastAsia="Calibri" w:hAnsi="Times New Roman" w:cs="Times New Roman"/>
          <w:i/>
          <w:sz w:val="24"/>
          <w:szCs w:val="24"/>
          <w:lang w:val="en-US"/>
        </w:rPr>
        <w:t>correct</w:t>
      </w:r>
      <w:r w:rsidR="001F1FAB">
        <w:rPr>
          <w:rFonts w:ascii="Times New Roman" w:eastAsia="Calibri" w:hAnsi="Times New Roman" w:cs="Times New Roman"/>
          <w:sz w:val="24"/>
          <w:szCs w:val="24"/>
          <w:lang w:val="en-US"/>
        </w:rPr>
        <w:t xml:space="preserve"> cannot evaluate the fulfillment of those norm</w:t>
      </w:r>
      <w:r w:rsidR="001F1FAB" w:rsidRPr="001F1FAB">
        <w:rPr>
          <w:rFonts w:ascii="Times New Roman" w:eastAsia="Calibri" w:hAnsi="Times New Roman" w:cs="Times New Roman"/>
          <w:sz w:val="24"/>
          <w:szCs w:val="24"/>
          <w:lang w:val="en-US"/>
        </w:rPr>
        <w:t>s</w:t>
      </w:r>
      <w:r w:rsidR="001F1FAB">
        <w:rPr>
          <w:rFonts w:ascii="Times New Roman" w:eastAsia="Calibri" w:hAnsi="Times New Roman" w:cs="Times New Roman"/>
          <w:sz w:val="24"/>
          <w:szCs w:val="24"/>
          <w:lang w:val="en-US"/>
        </w:rPr>
        <w:t>. A</w:t>
      </w:r>
      <w:r>
        <w:rPr>
          <w:rFonts w:ascii="Times New Roman" w:eastAsia="Calibri" w:hAnsi="Times New Roman" w:cs="Times New Roman"/>
          <w:sz w:val="24"/>
          <w:szCs w:val="24"/>
          <w:lang w:val="en-US"/>
        </w:rPr>
        <w:t xml:space="preserve">ssumptions and hypothesis might be well-chosen for the purpose at hand, but that is not what </w:t>
      </w:r>
      <w:r w:rsidRPr="00144120">
        <w:rPr>
          <w:rFonts w:ascii="Times New Roman" w:eastAsia="Calibri" w:hAnsi="Times New Roman" w:cs="Times New Roman"/>
          <w:i/>
          <w:sz w:val="24"/>
          <w:szCs w:val="24"/>
          <w:lang w:val="en-US"/>
        </w:rPr>
        <w:t>correct</w:t>
      </w:r>
      <w:r w:rsidR="000761CA">
        <w:rPr>
          <w:rFonts w:ascii="Times New Roman" w:eastAsia="Calibri" w:hAnsi="Times New Roman" w:cs="Times New Roman"/>
          <w:sz w:val="24"/>
          <w:szCs w:val="24"/>
          <w:lang w:val="en-US"/>
        </w:rPr>
        <w:t xml:space="preserve"> would evaluate</w:t>
      </w:r>
      <w:r>
        <w:rPr>
          <w:rFonts w:ascii="Times New Roman" w:eastAsia="Calibri" w:hAnsi="Times New Roman" w:cs="Times New Roman"/>
          <w:sz w:val="24"/>
          <w:szCs w:val="24"/>
          <w:lang w:val="en-US"/>
        </w:rPr>
        <w:t>. Rather</w:t>
      </w:r>
      <w:r w:rsidR="00BD7B3F">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this is a matter for</w:t>
      </w:r>
      <w:r w:rsidR="0034495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evaluation by</w:t>
      </w:r>
      <w:r w:rsidR="00344955">
        <w:rPr>
          <w:rFonts w:ascii="Times New Roman" w:eastAsia="Calibri" w:hAnsi="Times New Roman" w:cs="Times New Roman"/>
          <w:sz w:val="24"/>
          <w:szCs w:val="24"/>
          <w:lang w:val="en-US"/>
        </w:rPr>
        <w:t xml:space="preserve"> the predicate</w:t>
      </w:r>
      <w:r>
        <w:rPr>
          <w:rFonts w:ascii="Times New Roman" w:eastAsia="Calibri" w:hAnsi="Times New Roman" w:cs="Times New Roman"/>
          <w:sz w:val="24"/>
          <w:szCs w:val="24"/>
          <w:lang w:val="en-US"/>
        </w:rPr>
        <w:t xml:space="preserve"> </w:t>
      </w:r>
      <w:r w:rsidRPr="00144120">
        <w:rPr>
          <w:rFonts w:ascii="Times New Roman" w:eastAsia="Calibri" w:hAnsi="Times New Roman" w:cs="Times New Roman"/>
          <w:i/>
          <w:sz w:val="24"/>
          <w:szCs w:val="24"/>
          <w:lang w:val="en-US"/>
        </w:rPr>
        <w:t>good</w:t>
      </w:r>
      <w:r>
        <w:rPr>
          <w:rFonts w:ascii="Times New Roman" w:eastAsia="Calibri" w:hAnsi="Times New Roman" w:cs="Times New Roman"/>
          <w:sz w:val="24"/>
          <w:szCs w:val="24"/>
          <w:lang w:val="en-US"/>
        </w:rPr>
        <w:t xml:space="preserve"> (</w:t>
      </w:r>
      <w:r w:rsidRPr="00344955">
        <w:rPr>
          <w:rFonts w:ascii="Times New Roman" w:eastAsia="Calibri" w:hAnsi="Times New Roman" w:cs="Times New Roman"/>
          <w:i/>
          <w:sz w:val="24"/>
          <w:szCs w:val="24"/>
          <w:lang w:val="en-US"/>
        </w:rPr>
        <w:t>a good assumption, a good hypothesis</w:t>
      </w:r>
      <w:r>
        <w:rPr>
          <w:rFonts w:ascii="Times New Roman" w:eastAsia="Calibri" w:hAnsi="Times New Roman" w:cs="Times New Roman"/>
          <w:sz w:val="24"/>
          <w:szCs w:val="24"/>
          <w:lang w:val="en-US"/>
        </w:rPr>
        <w:t>). The difference between</w:t>
      </w:r>
      <w:r w:rsidRPr="00B044ED">
        <w:rPr>
          <w:rFonts w:ascii="Times New Roman" w:eastAsia="Calibri" w:hAnsi="Times New Roman" w:cs="Times New Roman"/>
          <w:i/>
          <w:sz w:val="24"/>
          <w:szCs w:val="24"/>
          <w:lang w:val="en-US"/>
        </w:rPr>
        <w:t xml:space="preserve"> correct</w:t>
      </w:r>
      <w:r>
        <w:rPr>
          <w:rFonts w:ascii="Times New Roman" w:eastAsia="Calibri" w:hAnsi="Times New Roman" w:cs="Times New Roman"/>
          <w:sz w:val="24"/>
          <w:szCs w:val="24"/>
          <w:lang w:val="en-US"/>
        </w:rPr>
        <w:t xml:space="preserve"> and </w:t>
      </w:r>
      <w:r w:rsidRPr="00B044ED">
        <w:rPr>
          <w:rFonts w:ascii="Times New Roman" w:eastAsia="Calibri" w:hAnsi="Times New Roman" w:cs="Times New Roman"/>
          <w:i/>
          <w:sz w:val="24"/>
          <w:szCs w:val="24"/>
          <w:lang w:val="en-US"/>
        </w:rPr>
        <w:t>good</w:t>
      </w:r>
      <w:r>
        <w:rPr>
          <w:rFonts w:ascii="Times New Roman" w:eastAsia="Calibri" w:hAnsi="Times New Roman" w:cs="Times New Roman"/>
          <w:sz w:val="24"/>
          <w:szCs w:val="24"/>
          <w:lang w:val="en-US"/>
        </w:rPr>
        <w:t xml:space="preserve"> is particularly striking for answers. A ‘correct answer’ is something quite different from a </w:t>
      </w:r>
      <w:r w:rsidR="00344955">
        <w:rPr>
          <w:rFonts w:ascii="Times New Roman" w:eastAsia="Calibri" w:hAnsi="Times New Roman" w:cs="Times New Roman"/>
          <w:sz w:val="24"/>
          <w:szCs w:val="24"/>
          <w:lang w:val="en-US"/>
        </w:rPr>
        <w:t>‘good</w:t>
      </w:r>
      <w:r>
        <w:rPr>
          <w:rFonts w:ascii="Times New Roman" w:eastAsia="Calibri" w:hAnsi="Times New Roman" w:cs="Times New Roman"/>
          <w:sz w:val="24"/>
          <w:szCs w:val="24"/>
          <w:lang w:val="en-US"/>
        </w:rPr>
        <w:t xml:space="preserve"> answer</w:t>
      </w:r>
      <w:r w:rsidR="00344955">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B044ED">
        <w:rPr>
          <w:rFonts w:ascii="Times New Roman" w:eastAsia="Calibri" w:hAnsi="Times New Roman" w:cs="Times New Roman"/>
          <w:i/>
          <w:sz w:val="24"/>
          <w:szCs w:val="24"/>
          <w:lang w:val="en-US"/>
        </w:rPr>
        <w:t xml:space="preserve">Correct </w:t>
      </w:r>
      <w:r w:rsidR="00BB36CE">
        <w:rPr>
          <w:rFonts w:ascii="Times New Roman" w:eastAsia="Calibri" w:hAnsi="Times New Roman" w:cs="Times New Roman"/>
          <w:sz w:val="24"/>
          <w:szCs w:val="24"/>
          <w:lang w:val="en-US"/>
        </w:rPr>
        <w:t xml:space="preserve">with answers </w:t>
      </w:r>
      <w:r>
        <w:rPr>
          <w:rFonts w:ascii="Times New Roman" w:eastAsia="Calibri" w:hAnsi="Times New Roman" w:cs="Times New Roman"/>
          <w:sz w:val="24"/>
          <w:szCs w:val="24"/>
          <w:lang w:val="en-US"/>
        </w:rPr>
        <w:t>conveys truth,</w:t>
      </w:r>
      <w:r w:rsidR="00BB36CE">
        <w:rPr>
          <w:rFonts w:ascii="Times New Roman" w:eastAsia="Calibri" w:hAnsi="Times New Roman" w:cs="Times New Roman"/>
          <w:sz w:val="24"/>
          <w:szCs w:val="24"/>
          <w:lang w:val="en-US"/>
        </w:rPr>
        <w:t xml:space="preserve"> whereas</w:t>
      </w:r>
      <w:r>
        <w:rPr>
          <w:rFonts w:ascii="Times New Roman" w:eastAsia="Calibri" w:hAnsi="Times New Roman" w:cs="Times New Roman"/>
          <w:sz w:val="24"/>
          <w:szCs w:val="24"/>
          <w:lang w:val="en-US"/>
        </w:rPr>
        <w:t xml:space="preserve"> </w:t>
      </w:r>
      <w:r w:rsidRPr="00B044ED">
        <w:rPr>
          <w:rFonts w:ascii="Times New Roman" w:eastAsia="Calibri" w:hAnsi="Times New Roman" w:cs="Times New Roman"/>
          <w:i/>
          <w:sz w:val="24"/>
          <w:szCs w:val="24"/>
          <w:lang w:val="en-US"/>
        </w:rPr>
        <w:t>good</w:t>
      </w:r>
      <w:r>
        <w:rPr>
          <w:rFonts w:ascii="Times New Roman" w:eastAsia="Calibri" w:hAnsi="Times New Roman" w:cs="Times New Roman"/>
          <w:sz w:val="24"/>
          <w:szCs w:val="24"/>
          <w:lang w:val="en-US"/>
        </w:rPr>
        <w:t xml:space="preserve"> </w:t>
      </w:r>
      <w:r w:rsidR="00BB36CE">
        <w:rPr>
          <w:rFonts w:ascii="Times New Roman" w:eastAsia="Calibri" w:hAnsi="Times New Roman" w:cs="Times New Roman"/>
          <w:sz w:val="24"/>
          <w:szCs w:val="24"/>
          <w:lang w:val="en-US"/>
        </w:rPr>
        <w:t>conveys fu</w:t>
      </w:r>
      <w:r w:rsidR="000761CA">
        <w:rPr>
          <w:rFonts w:ascii="Times New Roman" w:eastAsia="Calibri" w:hAnsi="Times New Roman" w:cs="Times New Roman"/>
          <w:sz w:val="24"/>
          <w:szCs w:val="24"/>
          <w:lang w:val="en-US"/>
        </w:rPr>
        <w:t>lfilment of a relevant standard or interest.</w:t>
      </w:r>
    </w:p>
    <w:p w:rsidR="00DD1A6C" w:rsidRPr="00344955" w:rsidRDefault="00344955" w:rsidP="0034495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D1A6C" w:rsidRPr="005339AD">
        <w:rPr>
          <w:rFonts w:ascii="Times New Roman" w:eastAsia="Times New Roman" w:hAnsi="Times New Roman" w:cs="Times New Roman"/>
          <w:sz w:val="24"/>
          <w:szCs w:val="24"/>
          <w:lang w:val="en-US" w:eastAsia="fr-FR"/>
        </w:rPr>
        <w:t xml:space="preserve">Like </w:t>
      </w:r>
      <w:r w:rsidR="00DD1A6C" w:rsidRPr="005339AD">
        <w:rPr>
          <w:rFonts w:ascii="Times New Roman" w:eastAsia="Times New Roman" w:hAnsi="Times New Roman" w:cs="Times New Roman"/>
          <w:i/>
          <w:sz w:val="24"/>
          <w:szCs w:val="24"/>
          <w:lang w:val="en-US" w:eastAsia="fr-FR"/>
        </w:rPr>
        <w:t>true,</w:t>
      </w:r>
      <w:r w:rsidR="00DD1A6C" w:rsidRPr="005339AD">
        <w:rPr>
          <w:rFonts w:ascii="Times New Roman" w:eastAsia="Times New Roman" w:hAnsi="Times New Roman" w:cs="Times New Roman"/>
          <w:sz w:val="24"/>
          <w:szCs w:val="24"/>
          <w:lang w:val="en-US" w:eastAsia="fr-FR"/>
        </w:rPr>
        <w:t xml:space="preserve"> </w:t>
      </w:r>
      <w:r w:rsidR="00DD1A6C" w:rsidRPr="005339AD">
        <w:rPr>
          <w:rFonts w:ascii="Times New Roman" w:eastAsia="Times New Roman" w:hAnsi="Times New Roman" w:cs="Times New Roman"/>
          <w:i/>
          <w:sz w:val="24"/>
          <w:szCs w:val="24"/>
          <w:lang w:val="en-US" w:eastAsia="fr-FR"/>
        </w:rPr>
        <w:t>correct</w:t>
      </w:r>
      <w:r w:rsidR="00DD1A6C" w:rsidRPr="005339AD">
        <w:rPr>
          <w:rFonts w:ascii="Times New Roman" w:eastAsia="Times New Roman" w:hAnsi="Times New Roman" w:cs="Times New Roman"/>
          <w:sz w:val="24"/>
          <w:szCs w:val="24"/>
          <w:lang w:val="en-US" w:eastAsia="fr-FR"/>
        </w:rPr>
        <w:t xml:space="preserve"> can a</w:t>
      </w:r>
      <w:r w:rsidR="008328B6">
        <w:rPr>
          <w:rFonts w:ascii="Times New Roman" w:eastAsia="Times New Roman" w:hAnsi="Times New Roman" w:cs="Times New Roman"/>
          <w:sz w:val="24"/>
          <w:szCs w:val="24"/>
          <w:lang w:val="en-US" w:eastAsia="fr-FR"/>
        </w:rPr>
        <w:t>lso be predicated of sentences:</w:t>
      </w:r>
    </w:p>
    <w:p w:rsidR="008328B6" w:rsidRPr="005339AD" w:rsidRDefault="008328B6"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344955" w:rsidRDefault="004C35E2"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9E2258">
        <w:rPr>
          <w:rFonts w:ascii="Times New Roman" w:eastAsia="Times New Roman" w:hAnsi="Times New Roman" w:cs="Times New Roman"/>
          <w:sz w:val="24"/>
          <w:szCs w:val="24"/>
          <w:lang w:val="en-US" w:eastAsia="fr-FR"/>
        </w:rPr>
        <w:t>26</w:t>
      </w:r>
      <w:r w:rsidR="00DD1A6C" w:rsidRPr="005339AD">
        <w:rPr>
          <w:rFonts w:ascii="Times New Roman" w:eastAsia="Times New Roman" w:hAnsi="Times New Roman" w:cs="Times New Roman"/>
          <w:sz w:val="24"/>
          <w:szCs w:val="24"/>
          <w:lang w:val="en-US" w:eastAsia="fr-FR"/>
        </w:rPr>
        <w:t xml:space="preserve">) </w:t>
      </w:r>
      <w:r w:rsidR="00344955">
        <w:rPr>
          <w:rFonts w:ascii="Times New Roman" w:eastAsia="Times New Roman" w:hAnsi="Times New Roman" w:cs="Times New Roman"/>
          <w:sz w:val="24"/>
          <w:szCs w:val="24"/>
          <w:lang w:val="en-US" w:eastAsia="fr-FR"/>
        </w:rPr>
        <w:t>a. This sentence is true.</w:t>
      </w:r>
    </w:p>
    <w:p w:rsidR="00DD1A6C" w:rsidRPr="005339AD" w:rsidRDefault="00344955"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4C35E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b. </w:t>
      </w:r>
      <w:r w:rsidR="00DD1A6C" w:rsidRPr="005339AD">
        <w:rPr>
          <w:rFonts w:ascii="Times New Roman" w:eastAsia="Times New Roman" w:hAnsi="Times New Roman" w:cs="Times New Roman"/>
          <w:sz w:val="24"/>
          <w:szCs w:val="24"/>
          <w:lang w:val="en-US" w:eastAsia="fr-FR"/>
        </w:rPr>
        <w:t>This sentence is correct.</w:t>
      </w:r>
    </w:p>
    <w:p w:rsidR="00DD1A6C" w:rsidRPr="005339AD"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DD1A6C" w:rsidRPr="005339AD"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When predicated of sentences, however,</w:t>
      </w:r>
      <w:r w:rsidRPr="005339AD">
        <w:rPr>
          <w:rFonts w:ascii="Times New Roman" w:eastAsia="Times New Roman" w:hAnsi="Times New Roman" w:cs="Times New Roman"/>
          <w:i/>
          <w:sz w:val="24"/>
          <w:szCs w:val="24"/>
          <w:lang w:val="en-US" w:eastAsia="fr-FR"/>
        </w:rPr>
        <w:t xml:space="preserve"> correct</w:t>
      </w:r>
      <w:r w:rsidRPr="005339AD">
        <w:rPr>
          <w:rFonts w:ascii="Times New Roman" w:eastAsia="Times New Roman" w:hAnsi="Times New Roman" w:cs="Times New Roman"/>
          <w:sz w:val="24"/>
          <w:szCs w:val="24"/>
          <w:lang w:val="en-US" w:eastAsia="fr-FR"/>
        </w:rPr>
        <w:t xml:space="preserve"> evaluates gr</w:t>
      </w:r>
      <w:r w:rsidR="00BB36CE">
        <w:rPr>
          <w:rFonts w:ascii="Times New Roman" w:eastAsia="Times New Roman" w:hAnsi="Times New Roman" w:cs="Times New Roman"/>
          <w:sz w:val="24"/>
          <w:szCs w:val="24"/>
          <w:lang w:val="en-US" w:eastAsia="fr-FR"/>
        </w:rPr>
        <w:t xml:space="preserve">ammaticality rather than truth. This is based on the more general </w:t>
      </w:r>
      <w:r w:rsidRPr="005339AD">
        <w:rPr>
          <w:rFonts w:ascii="Times New Roman" w:eastAsia="Times New Roman" w:hAnsi="Times New Roman" w:cs="Times New Roman"/>
          <w:sz w:val="24"/>
          <w:szCs w:val="24"/>
          <w:lang w:val="en-US" w:eastAsia="fr-FR"/>
        </w:rPr>
        <w:t xml:space="preserve">normative meaning of </w:t>
      </w:r>
      <w:r w:rsidRPr="005339AD">
        <w:rPr>
          <w:rFonts w:ascii="Times New Roman" w:eastAsia="Times New Roman" w:hAnsi="Times New Roman" w:cs="Times New Roman"/>
          <w:i/>
          <w:sz w:val="24"/>
          <w:szCs w:val="24"/>
          <w:lang w:val="en-US" w:eastAsia="fr-FR"/>
        </w:rPr>
        <w:t>correct</w:t>
      </w:r>
      <w:r w:rsidR="00BB36CE">
        <w:rPr>
          <w:rFonts w:ascii="Times New Roman" w:eastAsia="Times New Roman" w:hAnsi="Times New Roman" w:cs="Times New Roman"/>
          <w:sz w:val="24"/>
          <w:szCs w:val="24"/>
          <w:lang w:val="en-US" w:eastAsia="fr-FR"/>
        </w:rPr>
        <w:t xml:space="preserve">, on which </w:t>
      </w:r>
      <w:r w:rsidRPr="005339AD">
        <w:rPr>
          <w:rFonts w:ascii="Times New Roman" w:eastAsia="Times New Roman" w:hAnsi="Times New Roman" w:cs="Times New Roman"/>
          <w:i/>
          <w:sz w:val="24"/>
          <w:szCs w:val="24"/>
          <w:lang w:val="en-US" w:eastAsia="fr-FR"/>
        </w:rPr>
        <w:t>correct</w:t>
      </w:r>
      <w:r w:rsidRPr="005339AD">
        <w:rPr>
          <w:rFonts w:ascii="Times New Roman" w:eastAsia="Times New Roman" w:hAnsi="Times New Roman" w:cs="Times New Roman"/>
          <w:sz w:val="24"/>
          <w:szCs w:val="24"/>
          <w:lang w:val="en-US" w:eastAsia="fr-FR"/>
        </w:rPr>
        <w:t xml:space="preserve"> holds of an object </w:t>
      </w:r>
      <w:r w:rsidRPr="005339AD">
        <w:rPr>
          <w:rFonts w:ascii="Times New Roman" w:eastAsia="Times New Roman" w:hAnsi="Times New Roman" w:cs="Times New Roman"/>
          <w:i/>
          <w:sz w:val="24"/>
          <w:szCs w:val="24"/>
          <w:lang w:val="en-US" w:eastAsia="fr-FR"/>
        </w:rPr>
        <w:t>o</w:t>
      </w:r>
      <w:r w:rsidRPr="005339AD">
        <w:rPr>
          <w:rFonts w:ascii="Times New Roman" w:eastAsia="Times New Roman" w:hAnsi="Times New Roman" w:cs="Times New Roman"/>
          <w:sz w:val="24"/>
          <w:szCs w:val="24"/>
          <w:lang w:val="en-US" w:eastAsia="fr-FR"/>
        </w:rPr>
        <w:t xml:space="preserve"> just in case </w:t>
      </w:r>
      <w:r w:rsidRPr="005339AD">
        <w:rPr>
          <w:rFonts w:ascii="Times New Roman" w:eastAsia="Times New Roman" w:hAnsi="Times New Roman" w:cs="Times New Roman"/>
          <w:i/>
          <w:sz w:val="24"/>
          <w:szCs w:val="24"/>
          <w:lang w:val="en-US" w:eastAsia="fr-FR"/>
        </w:rPr>
        <w:t xml:space="preserve">o </w:t>
      </w:r>
      <w:r w:rsidRPr="005339AD">
        <w:rPr>
          <w:rFonts w:ascii="Times New Roman" w:eastAsia="Times New Roman" w:hAnsi="Times New Roman" w:cs="Times New Roman"/>
          <w:sz w:val="24"/>
          <w:szCs w:val="24"/>
          <w:lang w:val="en-US" w:eastAsia="fr-FR"/>
        </w:rPr>
        <w:t>fulfills the norm</w:t>
      </w:r>
      <w:r w:rsidR="000761CA">
        <w:rPr>
          <w:rFonts w:ascii="Times New Roman" w:eastAsia="Times New Roman" w:hAnsi="Times New Roman" w:cs="Times New Roman"/>
          <w:sz w:val="24"/>
          <w:szCs w:val="24"/>
          <w:lang w:val="en-US" w:eastAsia="fr-FR"/>
        </w:rPr>
        <w:t xml:space="preserve"> (i.e.</w:t>
      </w:r>
      <w:r>
        <w:rPr>
          <w:rFonts w:ascii="Times New Roman" w:eastAsia="Times New Roman" w:hAnsi="Times New Roman" w:cs="Times New Roman"/>
          <w:sz w:val="24"/>
          <w:szCs w:val="24"/>
          <w:lang w:val="en-US" w:eastAsia="fr-FR"/>
        </w:rPr>
        <w:t xml:space="preserve"> standard of correctness)</w:t>
      </w:r>
      <w:r w:rsidRPr="005339AD">
        <w:rPr>
          <w:rFonts w:ascii="Times New Roman" w:eastAsia="Times New Roman" w:hAnsi="Times New Roman" w:cs="Times New Roman"/>
          <w:sz w:val="24"/>
          <w:szCs w:val="24"/>
          <w:lang w:val="en-US" w:eastAsia="fr-FR"/>
        </w:rPr>
        <w:t xml:space="preserve"> that is associated with </w:t>
      </w:r>
      <w:r w:rsidRPr="005339AD">
        <w:rPr>
          <w:rFonts w:ascii="Times New Roman" w:eastAsia="Times New Roman" w:hAnsi="Times New Roman" w:cs="Times New Roman"/>
          <w:i/>
          <w:sz w:val="24"/>
          <w:szCs w:val="24"/>
          <w:lang w:val="en-US" w:eastAsia="fr-FR"/>
        </w:rPr>
        <w:t xml:space="preserve">o </w:t>
      </w:r>
      <w:r w:rsidRPr="005339AD">
        <w:rPr>
          <w:rFonts w:ascii="Times New Roman" w:eastAsia="Times New Roman" w:hAnsi="Times New Roman" w:cs="Times New Roman"/>
          <w:sz w:val="24"/>
          <w:szCs w:val="24"/>
          <w:lang w:val="en-US" w:eastAsia="fr-FR"/>
        </w:rPr>
        <w:t>or that is relevant in the context. The norm</w:t>
      </w:r>
      <w:r>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 xml:space="preserve">associated with a syntactic object is grammaticality rather than truth. Other kinds of norms are associated with other types of objects that </w:t>
      </w:r>
      <w:r w:rsidRPr="005339AD">
        <w:rPr>
          <w:rFonts w:ascii="Times New Roman" w:eastAsia="Times New Roman" w:hAnsi="Times New Roman" w:cs="Times New Roman"/>
          <w:i/>
          <w:sz w:val="24"/>
          <w:szCs w:val="24"/>
          <w:lang w:val="en-US" w:eastAsia="fr-FR"/>
        </w:rPr>
        <w:t xml:space="preserve">correct </w:t>
      </w:r>
      <w:r w:rsidRPr="005339AD">
        <w:rPr>
          <w:rFonts w:ascii="Times New Roman" w:eastAsia="Times New Roman" w:hAnsi="Times New Roman" w:cs="Times New Roman"/>
          <w:sz w:val="24"/>
          <w:szCs w:val="24"/>
          <w:lang w:val="en-US" w:eastAsia="fr-FR"/>
        </w:rPr>
        <w:t xml:space="preserve">may apply to. A choreography may be the norm </w:t>
      </w:r>
      <w:r>
        <w:rPr>
          <w:rFonts w:ascii="Times New Roman" w:eastAsia="Times New Roman" w:hAnsi="Times New Roman" w:cs="Times New Roman"/>
          <w:sz w:val="24"/>
          <w:szCs w:val="24"/>
          <w:lang w:val="en-US" w:eastAsia="fr-FR"/>
        </w:rPr>
        <w:t>for a dancer’s</w:t>
      </w:r>
      <w:r w:rsidR="001012BC">
        <w:rPr>
          <w:rFonts w:ascii="Times New Roman" w:eastAsia="Times New Roman" w:hAnsi="Times New Roman" w:cs="Times New Roman"/>
          <w:sz w:val="24"/>
          <w:szCs w:val="24"/>
          <w:lang w:val="en-US" w:eastAsia="fr-FR"/>
        </w:rPr>
        <w:t xml:space="preserve"> movement as in (27</w:t>
      </w:r>
      <w:r w:rsidRPr="005339AD">
        <w:rPr>
          <w:rFonts w:ascii="Times New Roman" w:eastAsia="Times New Roman" w:hAnsi="Times New Roman" w:cs="Times New Roman"/>
          <w:sz w:val="24"/>
          <w:szCs w:val="24"/>
          <w:lang w:val="en-US" w:eastAsia="fr-FR"/>
        </w:rPr>
        <w:t>a), a</w:t>
      </w:r>
      <w:r>
        <w:rPr>
          <w:rFonts w:ascii="Times New Roman" w:eastAsia="Times New Roman" w:hAnsi="Times New Roman" w:cs="Times New Roman"/>
          <w:sz w:val="24"/>
          <w:szCs w:val="24"/>
          <w:lang w:val="en-US" w:eastAsia="fr-FR"/>
        </w:rPr>
        <w:t xml:space="preserve"> </w:t>
      </w:r>
      <w:r w:rsidR="001012BC">
        <w:rPr>
          <w:rFonts w:ascii="Times New Roman" w:eastAsia="Times New Roman" w:hAnsi="Times New Roman" w:cs="Times New Roman"/>
          <w:sz w:val="24"/>
          <w:szCs w:val="24"/>
          <w:lang w:val="en-US" w:eastAsia="fr-FR"/>
        </w:rPr>
        <w:t>logic th</w:t>
      </w:r>
      <w:r w:rsidR="008E565A">
        <w:rPr>
          <w:rFonts w:ascii="Times New Roman" w:eastAsia="Times New Roman" w:hAnsi="Times New Roman" w:cs="Times New Roman"/>
          <w:sz w:val="24"/>
          <w:szCs w:val="24"/>
          <w:lang w:val="en-US" w:eastAsia="fr-FR"/>
        </w:rPr>
        <w:t>e norm</w:t>
      </w:r>
      <w:r w:rsidR="001012BC">
        <w:rPr>
          <w:rFonts w:ascii="Times New Roman" w:eastAsia="Times New Roman" w:hAnsi="Times New Roman" w:cs="Times New Roman"/>
          <w:sz w:val="24"/>
          <w:szCs w:val="24"/>
          <w:lang w:val="en-US" w:eastAsia="fr-FR"/>
        </w:rPr>
        <w:t xml:space="preserve"> for a proof as in (27</w:t>
      </w:r>
      <w:r w:rsidR="004C35E2">
        <w:rPr>
          <w:rFonts w:ascii="Times New Roman" w:eastAsia="Times New Roman" w:hAnsi="Times New Roman" w:cs="Times New Roman"/>
          <w:sz w:val="24"/>
          <w:szCs w:val="24"/>
          <w:lang w:val="en-US" w:eastAsia="fr-FR"/>
        </w:rPr>
        <w:t>b) a</w:t>
      </w:r>
      <w:r w:rsidR="001012BC">
        <w:rPr>
          <w:rFonts w:ascii="Times New Roman" w:eastAsia="Times New Roman" w:hAnsi="Times New Roman" w:cs="Times New Roman"/>
          <w:sz w:val="24"/>
          <w:szCs w:val="24"/>
          <w:lang w:val="en-US" w:eastAsia="fr-FR"/>
        </w:rPr>
        <w:t>nd (27</w:t>
      </w:r>
      <w:r w:rsidRPr="005339AD">
        <w:rPr>
          <w:rFonts w:ascii="Times New Roman" w:eastAsia="Times New Roman" w:hAnsi="Times New Roman" w:cs="Times New Roman"/>
          <w:sz w:val="24"/>
          <w:szCs w:val="24"/>
          <w:lang w:val="en-US" w:eastAsia="fr-FR"/>
        </w:rPr>
        <w:t>c), and laws or mo</w:t>
      </w:r>
      <w:r>
        <w:rPr>
          <w:rFonts w:ascii="Times New Roman" w:eastAsia="Times New Roman" w:hAnsi="Times New Roman" w:cs="Times New Roman"/>
          <w:sz w:val="24"/>
          <w:szCs w:val="24"/>
          <w:lang w:val="en-US" w:eastAsia="fr-FR"/>
        </w:rPr>
        <w:t xml:space="preserve">ral </w:t>
      </w:r>
      <w:r w:rsidR="001012BC">
        <w:rPr>
          <w:rFonts w:ascii="Times New Roman" w:eastAsia="Times New Roman" w:hAnsi="Times New Roman" w:cs="Times New Roman"/>
          <w:sz w:val="24"/>
          <w:szCs w:val="24"/>
          <w:lang w:val="en-US" w:eastAsia="fr-FR"/>
        </w:rPr>
        <w:t xml:space="preserve">values </w:t>
      </w:r>
      <w:r w:rsidR="008E565A">
        <w:rPr>
          <w:rFonts w:ascii="Times New Roman" w:eastAsia="Times New Roman" w:hAnsi="Times New Roman" w:cs="Times New Roman"/>
          <w:sz w:val="24"/>
          <w:szCs w:val="24"/>
          <w:lang w:val="en-US" w:eastAsia="fr-FR"/>
        </w:rPr>
        <w:t xml:space="preserve">the norms </w:t>
      </w:r>
      <w:r w:rsidR="001012BC">
        <w:rPr>
          <w:rFonts w:ascii="Times New Roman" w:eastAsia="Times New Roman" w:hAnsi="Times New Roman" w:cs="Times New Roman"/>
          <w:sz w:val="24"/>
          <w:szCs w:val="24"/>
          <w:lang w:val="en-US" w:eastAsia="fr-FR"/>
        </w:rPr>
        <w:t>for punishments as in (27</w:t>
      </w:r>
      <w:r w:rsidRPr="005339AD">
        <w:rPr>
          <w:rFonts w:ascii="Times New Roman" w:eastAsia="Times New Roman" w:hAnsi="Times New Roman" w:cs="Times New Roman"/>
          <w:sz w:val="24"/>
          <w:szCs w:val="24"/>
          <w:lang w:val="en-US" w:eastAsia="fr-FR"/>
        </w:rPr>
        <w:t>d):</w:t>
      </w:r>
    </w:p>
    <w:p w:rsidR="00DD1A6C" w:rsidRPr="005339AD"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DD1A6C" w:rsidRPr="005339AD" w:rsidRDefault="004C35E2"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9E2258">
        <w:rPr>
          <w:rFonts w:ascii="Times New Roman" w:eastAsia="Times New Roman" w:hAnsi="Times New Roman" w:cs="Times New Roman"/>
          <w:sz w:val="24"/>
          <w:szCs w:val="24"/>
          <w:lang w:val="en-US" w:eastAsia="fr-FR"/>
        </w:rPr>
        <w:t>27</w:t>
      </w:r>
      <w:r w:rsidR="00DD1A6C" w:rsidRPr="005339AD">
        <w:rPr>
          <w:rFonts w:ascii="Times New Roman" w:eastAsia="Times New Roman" w:hAnsi="Times New Roman" w:cs="Times New Roman"/>
          <w:sz w:val="24"/>
          <w:szCs w:val="24"/>
          <w:lang w:val="en-US" w:eastAsia="fr-FR"/>
        </w:rPr>
        <w:t>) a. The dancer’s movements were correct.</w:t>
      </w:r>
    </w:p>
    <w:p w:rsidR="00DD1A6C" w:rsidRPr="005339AD"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4C35E2">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 xml:space="preserve">     b. The proof was correct.</w:t>
      </w:r>
      <w:r w:rsidRPr="005339AD">
        <w:rPr>
          <w:rFonts w:ascii="Times New Roman" w:eastAsia="Times New Roman" w:hAnsi="Times New Roman" w:cs="Times New Roman"/>
          <w:sz w:val="24"/>
          <w:szCs w:val="24"/>
          <w:vertAlign w:val="superscript"/>
          <w:lang w:val="en-US" w:eastAsia="fr-FR"/>
        </w:rPr>
        <w:footnoteReference w:id="17"/>
      </w:r>
    </w:p>
    <w:p w:rsidR="00DD1A6C" w:rsidRPr="005339AD" w:rsidRDefault="004C35E2"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DD1A6C" w:rsidRPr="005339AD">
        <w:rPr>
          <w:rFonts w:ascii="Times New Roman" w:eastAsia="Times New Roman" w:hAnsi="Times New Roman" w:cs="Times New Roman"/>
          <w:sz w:val="24"/>
          <w:szCs w:val="24"/>
          <w:lang w:val="en-US" w:eastAsia="fr-FR"/>
        </w:rPr>
        <w:t xml:space="preserve">    </w:t>
      </w:r>
      <w:r w:rsidR="00DD1A6C">
        <w:rPr>
          <w:rFonts w:ascii="Times New Roman" w:eastAsia="Times New Roman" w:hAnsi="Times New Roman" w:cs="Times New Roman"/>
          <w:sz w:val="24"/>
          <w:szCs w:val="24"/>
          <w:lang w:val="en-US" w:eastAsia="fr-FR"/>
        </w:rPr>
        <w:t xml:space="preserve"> </w:t>
      </w:r>
      <w:r w:rsidR="00DD1A6C" w:rsidRPr="005339AD">
        <w:rPr>
          <w:rFonts w:ascii="Times New Roman" w:eastAsia="Times New Roman" w:hAnsi="Times New Roman" w:cs="Times New Roman"/>
          <w:sz w:val="24"/>
          <w:szCs w:val="24"/>
          <w:lang w:val="en-US" w:eastAsia="fr-FR"/>
        </w:rPr>
        <w:t xml:space="preserve">  c. The conclusion that Mary is guilty is correct.</w:t>
      </w:r>
    </w:p>
    <w:p w:rsidR="00DD1A6C" w:rsidRPr="005339AD"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w:t>
      </w:r>
      <w:r w:rsidR="004C35E2">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 xml:space="preserve">  d. John’s punishment was correct</w:t>
      </w:r>
      <w:r w:rsidR="009E2258">
        <w:rPr>
          <w:rFonts w:ascii="Times New Roman" w:eastAsia="Times New Roman" w:hAnsi="Times New Roman" w:cs="Times New Roman"/>
          <w:sz w:val="24"/>
          <w:szCs w:val="24"/>
          <w:lang w:val="en-US" w:eastAsia="fr-FR"/>
        </w:rPr>
        <w:t>.</w:t>
      </w:r>
    </w:p>
    <w:p w:rsidR="00DD1A6C" w:rsidRPr="005339AD"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DD1A6C" w:rsidRPr="005339AD"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For the application of </w:t>
      </w:r>
      <w:r w:rsidRPr="005339AD">
        <w:rPr>
          <w:rFonts w:ascii="Times New Roman" w:eastAsia="Times New Roman" w:hAnsi="Times New Roman" w:cs="Times New Roman"/>
          <w:i/>
          <w:sz w:val="24"/>
          <w:szCs w:val="24"/>
          <w:lang w:val="en-US" w:eastAsia="fr-FR"/>
        </w:rPr>
        <w:t>correct</w:t>
      </w:r>
      <w:r w:rsidRPr="005339AD">
        <w:rPr>
          <w:rFonts w:ascii="Times New Roman" w:eastAsia="Times New Roman" w:hAnsi="Times New Roman" w:cs="Times New Roman"/>
          <w:sz w:val="24"/>
          <w:szCs w:val="24"/>
          <w:lang w:val="en-US" w:eastAsia="fr-FR"/>
        </w:rPr>
        <w:t>, as for other truth-related predicates, the distinction between actions and products is important. When a conclusion is correct, the act o</w:t>
      </w:r>
      <w:r>
        <w:rPr>
          <w:rFonts w:ascii="Times New Roman" w:eastAsia="Times New Roman" w:hAnsi="Times New Roman" w:cs="Times New Roman"/>
          <w:sz w:val="24"/>
          <w:szCs w:val="24"/>
          <w:lang w:val="en-US" w:eastAsia="fr-FR"/>
        </w:rPr>
        <w:t>f concluding itself need not be;</w:t>
      </w:r>
      <w:r w:rsidRPr="005339AD">
        <w:rPr>
          <w:rFonts w:ascii="Times New Roman" w:eastAsia="Times New Roman" w:hAnsi="Times New Roman" w:cs="Times New Roman"/>
          <w:sz w:val="24"/>
          <w:szCs w:val="24"/>
          <w:lang w:val="en-US" w:eastAsia="fr-FR"/>
        </w:rPr>
        <w:t xml:space="preserve"> it may go agai</w:t>
      </w:r>
      <w:r>
        <w:rPr>
          <w:rFonts w:ascii="Times New Roman" w:eastAsia="Times New Roman" w:hAnsi="Times New Roman" w:cs="Times New Roman"/>
          <w:sz w:val="24"/>
          <w:szCs w:val="24"/>
          <w:lang w:val="en-US" w:eastAsia="fr-FR"/>
        </w:rPr>
        <w:t>nst a contextually given demand --</w:t>
      </w:r>
      <w:r w:rsidRPr="005339AD">
        <w:rPr>
          <w:rFonts w:ascii="Times New Roman" w:eastAsia="Times New Roman" w:hAnsi="Times New Roman" w:cs="Times New Roman"/>
          <w:sz w:val="24"/>
          <w:szCs w:val="24"/>
          <w:lang w:val="en-US" w:eastAsia="fr-FR"/>
        </w:rPr>
        <w:t xml:space="preserve"> just like a signature may be correct, but not the act of signing. This also holds for assertions and judgments. When (</w:t>
      </w:r>
      <w:r w:rsidR="009E2258">
        <w:rPr>
          <w:rFonts w:ascii="Times New Roman" w:eastAsia="Times New Roman" w:hAnsi="Times New Roman" w:cs="Times New Roman"/>
          <w:sz w:val="24"/>
          <w:szCs w:val="24"/>
          <w:lang w:val="en-US" w:eastAsia="fr-FR"/>
        </w:rPr>
        <w:t>28a</w:t>
      </w:r>
      <w:r w:rsidRPr="005339AD">
        <w:rPr>
          <w:rFonts w:ascii="Times New Roman" w:eastAsia="Times New Roman" w:hAnsi="Times New Roman" w:cs="Times New Roman"/>
          <w:sz w:val="24"/>
          <w:szCs w:val="24"/>
          <w:lang w:val="en-US" w:eastAsia="fr-FR"/>
        </w:rPr>
        <w:t xml:space="preserve">) </w:t>
      </w:r>
      <w:r w:rsidR="004C35E2">
        <w:rPr>
          <w:rFonts w:ascii="Times New Roman" w:eastAsia="Times New Roman" w:hAnsi="Times New Roman" w:cs="Times New Roman"/>
          <w:sz w:val="24"/>
          <w:szCs w:val="24"/>
          <w:lang w:val="en-US" w:eastAsia="fr-FR"/>
        </w:rPr>
        <w:t>is true, (</w:t>
      </w:r>
      <w:r w:rsidR="009E2258">
        <w:rPr>
          <w:rFonts w:ascii="Times New Roman" w:eastAsia="Times New Roman" w:hAnsi="Times New Roman" w:cs="Times New Roman"/>
          <w:sz w:val="24"/>
          <w:szCs w:val="24"/>
          <w:lang w:val="en-US" w:eastAsia="fr-FR"/>
        </w:rPr>
        <w:t>28b</w:t>
      </w:r>
      <w:r w:rsidRPr="005339AD">
        <w:rPr>
          <w:rFonts w:ascii="Times New Roman" w:eastAsia="Times New Roman" w:hAnsi="Times New Roman" w:cs="Times New Roman"/>
          <w:sz w:val="24"/>
          <w:szCs w:val="24"/>
          <w:lang w:val="en-US" w:eastAsia="fr-FR"/>
        </w:rPr>
        <w:t>) need not be, and vice versa</w:t>
      </w:r>
      <w:r w:rsidR="004C35E2">
        <w:rPr>
          <w:rFonts w:ascii="Times New Roman" w:eastAsia="Times New Roman" w:hAnsi="Times New Roman" w:cs="Times New Roman"/>
          <w:sz w:val="24"/>
          <w:szCs w:val="24"/>
          <w:lang w:val="en-US" w:eastAsia="fr-FR"/>
        </w:rPr>
        <w:t>, and similarly for (</w:t>
      </w:r>
      <w:r w:rsidR="009E2258">
        <w:rPr>
          <w:rFonts w:ascii="Times New Roman" w:eastAsia="Times New Roman" w:hAnsi="Times New Roman" w:cs="Times New Roman"/>
          <w:sz w:val="24"/>
          <w:szCs w:val="24"/>
          <w:lang w:val="en-US" w:eastAsia="fr-FR"/>
        </w:rPr>
        <w:t>29a</w:t>
      </w:r>
      <w:r w:rsidR="004C35E2">
        <w:rPr>
          <w:rFonts w:ascii="Times New Roman" w:eastAsia="Times New Roman" w:hAnsi="Times New Roman" w:cs="Times New Roman"/>
          <w:sz w:val="24"/>
          <w:szCs w:val="24"/>
          <w:lang w:val="en-US" w:eastAsia="fr-FR"/>
        </w:rPr>
        <w:t>) and (29</w:t>
      </w:r>
      <w:r w:rsidR="009E2258">
        <w:rPr>
          <w:rFonts w:ascii="Times New Roman" w:eastAsia="Times New Roman" w:hAnsi="Times New Roman" w:cs="Times New Roman"/>
          <w:sz w:val="24"/>
          <w:szCs w:val="24"/>
          <w:lang w:val="en-US" w:eastAsia="fr-FR"/>
        </w:rPr>
        <w:t>b</w:t>
      </w:r>
      <w:r>
        <w:rPr>
          <w:rFonts w:ascii="Times New Roman" w:eastAsia="Times New Roman" w:hAnsi="Times New Roman" w:cs="Times New Roman"/>
          <w:sz w:val="24"/>
          <w:szCs w:val="24"/>
          <w:lang w:val="en-US" w:eastAsia="fr-FR"/>
        </w:rPr>
        <w:t>)</w:t>
      </w:r>
      <w:r w:rsidRPr="005339AD">
        <w:rPr>
          <w:rFonts w:ascii="Times New Roman" w:eastAsia="Times New Roman" w:hAnsi="Times New Roman" w:cs="Times New Roman"/>
          <w:sz w:val="24"/>
          <w:szCs w:val="24"/>
          <w:lang w:val="en-US" w:eastAsia="fr-FR"/>
        </w:rPr>
        <w:t xml:space="preserve">: </w:t>
      </w:r>
    </w:p>
    <w:p w:rsidR="00DD1A6C" w:rsidRPr="005339AD"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9E2258" w:rsidRDefault="004C35E2"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9E2258">
        <w:rPr>
          <w:rFonts w:ascii="Times New Roman" w:eastAsia="Times New Roman" w:hAnsi="Times New Roman" w:cs="Times New Roman"/>
          <w:sz w:val="24"/>
          <w:szCs w:val="24"/>
          <w:lang w:val="en-US" w:eastAsia="fr-FR"/>
        </w:rPr>
        <w:t>28</w:t>
      </w:r>
      <w:r w:rsidR="00DD1A6C" w:rsidRPr="005339AD">
        <w:rPr>
          <w:rFonts w:ascii="Times New Roman" w:eastAsia="Times New Roman" w:hAnsi="Times New Roman" w:cs="Times New Roman"/>
          <w:sz w:val="24"/>
          <w:szCs w:val="24"/>
          <w:lang w:val="en-US" w:eastAsia="fr-FR"/>
        </w:rPr>
        <w:t xml:space="preserve">) </w:t>
      </w:r>
      <w:r w:rsidR="00DD1A6C">
        <w:rPr>
          <w:rFonts w:ascii="Times New Roman" w:eastAsia="Times New Roman" w:hAnsi="Times New Roman" w:cs="Times New Roman"/>
          <w:sz w:val="24"/>
          <w:szCs w:val="24"/>
          <w:lang w:val="en-US" w:eastAsia="fr-FR"/>
        </w:rPr>
        <w:t xml:space="preserve">a. </w:t>
      </w:r>
      <w:r w:rsidR="009E2258">
        <w:rPr>
          <w:rFonts w:ascii="Times New Roman" w:eastAsia="Times New Roman" w:hAnsi="Times New Roman" w:cs="Times New Roman"/>
          <w:sz w:val="24"/>
          <w:szCs w:val="24"/>
          <w:lang w:val="en-US" w:eastAsia="fr-FR"/>
        </w:rPr>
        <w:t>John’s claim is correct.</w:t>
      </w:r>
    </w:p>
    <w:p w:rsidR="00DD1A6C" w:rsidRDefault="009E2258"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w:t>
      </w:r>
      <w:r w:rsidR="00DD1A6C" w:rsidRPr="005339AD">
        <w:rPr>
          <w:rFonts w:ascii="Times New Roman" w:eastAsia="Times New Roman" w:hAnsi="Times New Roman" w:cs="Times New Roman"/>
          <w:sz w:val="24"/>
          <w:szCs w:val="24"/>
          <w:lang w:val="en-US" w:eastAsia="fr-FR"/>
        </w:rPr>
        <w:t xml:space="preserve">John’s making a claim that S </w:t>
      </w:r>
      <w:r w:rsidR="00DD1A6C">
        <w:rPr>
          <w:rFonts w:ascii="Times New Roman" w:eastAsia="Times New Roman" w:hAnsi="Times New Roman" w:cs="Times New Roman"/>
          <w:sz w:val="24"/>
          <w:szCs w:val="24"/>
          <w:lang w:val="en-US" w:eastAsia="fr-FR"/>
        </w:rPr>
        <w:t>/</w:t>
      </w:r>
      <w:r w:rsidR="00DD1A6C" w:rsidRPr="005339AD">
        <w:rPr>
          <w:rFonts w:ascii="Times New Roman" w:eastAsia="Times New Roman" w:hAnsi="Times New Roman" w:cs="Times New Roman"/>
          <w:sz w:val="24"/>
          <w:szCs w:val="24"/>
          <w:lang w:val="en-US" w:eastAsia="fr-FR"/>
        </w:rPr>
        <w:t>John’s claiming that S was correct.</w:t>
      </w:r>
    </w:p>
    <w:p w:rsidR="009E2258" w:rsidRDefault="009E2258"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(29) a. John’s judgment is correct.</w:t>
      </w:r>
    </w:p>
    <w:p w:rsidR="00DD1A6C"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w:t>
      </w:r>
      <w:r w:rsidRPr="005339AD">
        <w:rPr>
          <w:rFonts w:ascii="Times New Roman" w:eastAsia="Times New Roman" w:hAnsi="Times New Roman" w:cs="Times New Roman"/>
          <w:sz w:val="24"/>
          <w:szCs w:val="24"/>
          <w:lang w:val="en-US" w:eastAsia="fr-FR"/>
        </w:rPr>
        <w:t xml:space="preserve">. John’s making a judgment </w:t>
      </w:r>
      <w:r>
        <w:rPr>
          <w:rFonts w:ascii="Times New Roman" w:eastAsia="Times New Roman" w:hAnsi="Times New Roman" w:cs="Times New Roman"/>
          <w:sz w:val="24"/>
          <w:szCs w:val="24"/>
          <w:lang w:val="en-US" w:eastAsia="fr-FR"/>
        </w:rPr>
        <w:t>(that S) is correct</w:t>
      </w:r>
      <w:r w:rsidR="00BE10A6">
        <w:rPr>
          <w:rFonts w:ascii="Times New Roman" w:eastAsia="Times New Roman" w:hAnsi="Times New Roman" w:cs="Times New Roman"/>
          <w:sz w:val="24"/>
          <w:szCs w:val="24"/>
          <w:lang w:val="en-US" w:eastAsia="fr-FR"/>
        </w:rPr>
        <w:t>.</w:t>
      </w:r>
    </w:p>
    <w:p w:rsidR="00BE10A6" w:rsidRPr="005339AD" w:rsidRDefault="00BE10A6"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DD1A6C" w:rsidRPr="005339AD" w:rsidRDefault="00DD1A6C" w:rsidP="00DD1A6C">
      <w:pPr>
        <w:widowControl w:val="0"/>
        <w:autoSpaceDE w:val="0"/>
        <w:autoSpaceDN w:val="0"/>
        <w:adjustRightInd w:val="0"/>
        <w:spacing w:after="0" w:line="360" w:lineRule="auto"/>
        <w:rPr>
          <w:rFonts w:ascii="Times New Roman" w:eastAsia="Georgia" w:hAnsi="Times New Roman" w:cs="Times New Roman"/>
          <w:sz w:val="24"/>
          <w:szCs w:val="24"/>
          <w:lang w:val="en-US"/>
        </w:rPr>
      </w:pPr>
      <w:r w:rsidRPr="005339AD">
        <w:rPr>
          <w:rFonts w:ascii="Times New Roman" w:eastAsia="Times New Roman" w:hAnsi="Times New Roman" w:cs="Times New Roman"/>
          <w:i/>
          <w:sz w:val="24"/>
          <w:szCs w:val="24"/>
          <w:lang w:val="en-US" w:eastAsia="fr-FR"/>
        </w:rPr>
        <w:t>Correct</w:t>
      </w:r>
      <w:r w:rsidRPr="005339AD">
        <w:rPr>
          <w:rFonts w:ascii="Times New Roman" w:eastAsia="Times New Roman" w:hAnsi="Times New Roman" w:cs="Times New Roman"/>
          <w:sz w:val="24"/>
          <w:szCs w:val="24"/>
          <w:lang w:val="en-US" w:eastAsia="fr-FR"/>
        </w:rPr>
        <w:t xml:space="preserve"> in (</w:t>
      </w:r>
      <w:r w:rsidR="009E2258">
        <w:rPr>
          <w:rFonts w:ascii="Times New Roman" w:eastAsia="Times New Roman" w:hAnsi="Times New Roman" w:cs="Times New Roman"/>
          <w:sz w:val="24"/>
          <w:szCs w:val="24"/>
          <w:lang w:val="en-US" w:eastAsia="fr-FR"/>
        </w:rPr>
        <w:t>28a</w:t>
      </w:r>
      <w:r w:rsidRPr="005339AD">
        <w:rPr>
          <w:rFonts w:ascii="Times New Roman" w:eastAsia="Times New Roman" w:hAnsi="Times New Roman" w:cs="Times New Roman"/>
          <w:sz w:val="24"/>
          <w:szCs w:val="24"/>
          <w:lang w:val="en-US" w:eastAsia="fr-FR"/>
        </w:rPr>
        <w:t>)</w:t>
      </w:r>
      <w:r w:rsidR="009E2258">
        <w:rPr>
          <w:rFonts w:ascii="Times New Roman" w:eastAsia="Times New Roman" w:hAnsi="Times New Roman" w:cs="Times New Roman"/>
          <w:sz w:val="24"/>
          <w:szCs w:val="24"/>
          <w:lang w:val="en-US" w:eastAsia="fr-FR"/>
        </w:rPr>
        <w:t xml:space="preserve"> and (29a)</w:t>
      </w:r>
      <w:r w:rsidRPr="005339AD">
        <w:rPr>
          <w:rFonts w:ascii="Times New Roman" w:eastAsia="Times New Roman" w:hAnsi="Times New Roman" w:cs="Times New Roman"/>
          <w:sz w:val="24"/>
          <w:szCs w:val="24"/>
          <w:lang w:val="en-US" w:eastAsia="fr-FR"/>
        </w:rPr>
        <w:t xml:space="preserve"> conveys truth; in</w:t>
      </w:r>
      <w:r w:rsidR="009E2258">
        <w:rPr>
          <w:rFonts w:ascii="Times New Roman" w:eastAsia="Times New Roman" w:hAnsi="Times New Roman" w:cs="Times New Roman"/>
          <w:sz w:val="24"/>
          <w:szCs w:val="24"/>
          <w:lang w:val="en-US" w:eastAsia="fr-FR"/>
        </w:rPr>
        <w:t xml:space="preserve"> (28b) and</w:t>
      </w:r>
      <w:r w:rsidRPr="005339AD">
        <w:rPr>
          <w:rFonts w:ascii="Times New Roman" w:eastAsia="Times New Roman" w:hAnsi="Times New Roman" w:cs="Times New Roman"/>
          <w:sz w:val="24"/>
          <w:szCs w:val="24"/>
          <w:lang w:val="en-US" w:eastAsia="fr-FR"/>
        </w:rPr>
        <w:t xml:space="preserve"> (</w:t>
      </w:r>
      <w:r w:rsidR="004C35E2">
        <w:rPr>
          <w:rFonts w:ascii="Times New Roman" w:eastAsia="Times New Roman" w:hAnsi="Times New Roman" w:cs="Times New Roman"/>
          <w:sz w:val="24"/>
          <w:szCs w:val="24"/>
          <w:lang w:val="en-US" w:eastAsia="fr-FR"/>
        </w:rPr>
        <w:t>29</w:t>
      </w:r>
      <w:r>
        <w:rPr>
          <w:rFonts w:ascii="Times New Roman" w:eastAsia="Times New Roman" w:hAnsi="Times New Roman" w:cs="Times New Roman"/>
          <w:sz w:val="24"/>
          <w:szCs w:val="24"/>
          <w:lang w:val="en-US" w:eastAsia="fr-FR"/>
        </w:rPr>
        <w:t>b</w:t>
      </w:r>
      <w:r w:rsidRPr="005339AD">
        <w:rPr>
          <w:rFonts w:ascii="Times New Roman" w:eastAsia="Times New Roman" w:hAnsi="Times New Roman" w:cs="Times New Roman"/>
          <w:sz w:val="24"/>
          <w:szCs w:val="24"/>
          <w:lang w:val="en-US" w:eastAsia="fr-FR"/>
        </w:rPr>
        <w:t xml:space="preserve">) it conveys the fulfillment of what may just be a contextually given norm, a requirement, expectation, instruction, or purpose. </w:t>
      </w:r>
      <w:r>
        <w:rPr>
          <w:rFonts w:ascii="Times New Roman" w:eastAsia="Times New Roman" w:hAnsi="Times New Roman" w:cs="Times New Roman"/>
          <w:sz w:val="24"/>
          <w:szCs w:val="24"/>
          <w:lang w:val="en-US" w:eastAsia="fr-FR"/>
        </w:rPr>
        <w:t>Acts of making an assertion or a judgment or adopting or maintaining a belief may be correct because they follow</w:t>
      </w:r>
      <w:r w:rsidRPr="005339AD">
        <w:rPr>
          <w:rFonts w:ascii="Times New Roman" w:eastAsia="Times New Roman" w:hAnsi="Times New Roman" w:cs="Times New Roman"/>
          <w:sz w:val="24"/>
          <w:szCs w:val="24"/>
          <w:lang w:val="en-US" w:eastAsia="fr-FR"/>
        </w:rPr>
        <w:t xml:space="preserve"> an inst</w:t>
      </w:r>
      <w:r>
        <w:rPr>
          <w:rFonts w:ascii="Times New Roman" w:eastAsia="Times New Roman" w:hAnsi="Times New Roman" w:cs="Times New Roman"/>
          <w:sz w:val="24"/>
          <w:szCs w:val="24"/>
          <w:lang w:val="en-US" w:eastAsia="fr-FR"/>
        </w:rPr>
        <w:t>ruction or order, not because they capture or maintain</w:t>
      </w:r>
      <w:r w:rsidRPr="005339AD">
        <w:rPr>
          <w:rFonts w:ascii="Times New Roman" w:eastAsia="Times New Roman" w:hAnsi="Times New Roman" w:cs="Times New Roman"/>
          <w:sz w:val="24"/>
          <w:szCs w:val="24"/>
          <w:lang w:val="en-US" w:eastAsia="fr-FR"/>
        </w:rPr>
        <w:t xml:space="preserve"> a truth. Assertions, judgements, and beliefs, by contrast, are not evaluated as correct according to some contextually relevant norm, but </w:t>
      </w:r>
      <w:r>
        <w:rPr>
          <w:rFonts w:ascii="Times New Roman" w:eastAsia="Times New Roman" w:hAnsi="Times New Roman" w:cs="Times New Roman"/>
          <w:sz w:val="24"/>
          <w:szCs w:val="24"/>
          <w:lang w:val="en-US" w:eastAsia="fr-FR"/>
        </w:rPr>
        <w:t xml:space="preserve">only </w:t>
      </w:r>
      <w:r w:rsidRPr="005339AD">
        <w:rPr>
          <w:rFonts w:ascii="Times New Roman" w:eastAsia="Times New Roman" w:hAnsi="Times New Roman" w:cs="Times New Roman"/>
          <w:sz w:val="24"/>
          <w:szCs w:val="24"/>
          <w:lang w:val="en-US" w:eastAsia="fr-FR"/>
        </w:rPr>
        <w:t xml:space="preserve">according to the norm they are intrinsically associated with, the norm of truth. Acts of judging and asserting </w:t>
      </w:r>
      <w:r w:rsidR="00E009C8">
        <w:rPr>
          <w:rFonts w:ascii="Times New Roman" w:eastAsia="Times New Roman" w:hAnsi="Times New Roman" w:cs="Times New Roman"/>
          <w:sz w:val="24"/>
          <w:szCs w:val="24"/>
          <w:lang w:val="en-US" w:eastAsia="fr-FR"/>
        </w:rPr>
        <w:t>come with products that are</w:t>
      </w:r>
      <w:r w:rsidRPr="005339AD">
        <w:rPr>
          <w:rFonts w:ascii="Times New Roman" w:eastAsia="Times New Roman" w:hAnsi="Times New Roman" w:cs="Times New Roman"/>
          <w:sz w:val="24"/>
          <w:szCs w:val="24"/>
          <w:lang w:val="en-US" w:eastAsia="fr-FR"/>
        </w:rPr>
        <w:t xml:space="preserve"> </w:t>
      </w:r>
      <w:r w:rsidR="00BE10A6">
        <w:rPr>
          <w:rFonts w:ascii="Times New Roman" w:eastAsia="Times New Roman" w:hAnsi="Times New Roman" w:cs="Times New Roman"/>
          <w:sz w:val="24"/>
          <w:szCs w:val="24"/>
          <w:lang w:val="en-US" w:eastAsia="fr-FR"/>
        </w:rPr>
        <w:t>judgments and assertions, which are</w:t>
      </w:r>
      <w:r w:rsidRPr="005339AD">
        <w:rPr>
          <w:rFonts w:ascii="Times New Roman" w:eastAsia="Times New Roman" w:hAnsi="Times New Roman" w:cs="Times New Roman"/>
          <w:sz w:val="24"/>
          <w:szCs w:val="24"/>
          <w:lang w:val="en-US" w:eastAsia="fr-FR"/>
        </w:rPr>
        <w:t xml:space="preserve"> associated with the norm of truth, quite independently of what norms the acts themselves may aim to satisfy</w:t>
      </w:r>
      <w:r w:rsidRPr="005339AD">
        <w:rPr>
          <w:rFonts w:ascii="Times New Roman" w:eastAsia="Georgia" w:hAnsi="Times New Roman" w:cs="Times New Roman"/>
          <w:sz w:val="24"/>
          <w:szCs w:val="24"/>
          <w:lang w:val="en-US"/>
        </w:rPr>
        <w:t>.</w:t>
      </w:r>
      <w:r>
        <w:rPr>
          <w:rStyle w:val="FootnoteReference"/>
          <w:rFonts w:ascii="Times New Roman" w:eastAsia="Georgia" w:hAnsi="Times New Roman" w:cs="Times New Roman"/>
          <w:sz w:val="24"/>
          <w:szCs w:val="24"/>
          <w:lang w:val="en-US"/>
        </w:rPr>
        <w:footnoteReference w:id="18"/>
      </w:r>
      <w:r w:rsidRPr="005339AD">
        <w:rPr>
          <w:rFonts w:ascii="Times New Roman" w:eastAsia="Georgia" w:hAnsi="Times New Roman" w:cs="Times New Roman"/>
          <w:sz w:val="24"/>
          <w:szCs w:val="24"/>
          <w:lang w:val="en-US"/>
        </w:rPr>
        <w:t xml:space="preserve"> </w:t>
      </w:r>
    </w:p>
    <w:p w:rsidR="00DD1A6C" w:rsidRPr="005339AD" w:rsidRDefault="00DD1A6C" w:rsidP="00DD1A6C">
      <w:pPr>
        <w:widowControl w:val="0"/>
        <w:autoSpaceDE w:val="0"/>
        <w:autoSpaceDN w:val="0"/>
        <w:adjustRightInd w:val="0"/>
        <w:spacing w:after="0" w:line="360" w:lineRule="auto"/>
        <w:rPr>
          <w:rFonts w:ascii="Times New Roman" w:eastAsia="Georgia" w:hAnsi="Times New Roman" w:cs="Times New Roman"/>
          <w:sz w:val="24"/>
          <w:szCs w:val="24"/>
          <w:lang w:val="en-US"/>
        </w:rPr>
      </w:pPr>
      <w:r w:rsidRPr="005339AD">
        <w:rPr>
          <w:rFonts w:ascii="Times New Roman" w:eastAsia="Georgia" w:hAnsi="Times New Roman" w:cs="Times New Roman"/>
          <w:sz w:val="24"/>
          <w:szCs w:val="24"/>
          <w:lang w:val="en-US"/>
        </w:rPr>
        <w:t xml:space="preserve">      </w:t>
      </w:r>
      <w:r w:rsidRPr="005339AD">
        <w:rPr>
          <w:rFonts w:ascii="Times New Roman" w:hAnsi="Times New Roman" w:cs="Times New Roman"/>
          <w:sz w:val="24"/>
          <w:szCs w:val="24"/>
          <w:lang w:val="en-US"/>
        </w:rPr>
        <w:t xml:space="preserve">In the philosophical literature, normativity is generally linked to actions. </w:t>
      </w:r>
      <w:r w:rsidRPr="005339AD">
        <w:rPr>
          <w:rFonts w:ascii="Times New Roman" w:eastAsia="Times New Roman" w:hAnsi="Times New Roman" w:cs="Times New Roman"/>
          <w:sz w:val="24"/>
          <w:szCs w:val="24"/>
          <w:lang w:val="en-US" w:eastAsia="fr-FR"/>
        </w:rPr>
        <w:t>Thus, there are proposals according to which truth is constitutive of the norm associated with believing, along the lines of ‘if one ought to believe p, then p’ (Boghossian 2003, Gibbard 2003).</w:t>
      </w:r>
      <w:r w:rsidRPr="005339AD">
        <w:rPr>
          <w:rFonts w:ascii="Times New Roman" w:hAnsi="Times New Roman" w:cs="Times New Roman"/>
          <w:sz w:val="24"/>
          <w:szCs w:val="24"/>
          <w:lang w:val="en-US"/>
        </w:rPr>
        <w:t xml:space="preserve"> But such conditions on adopting or maintaining </w:t>
      </w:r>
      <w:r>
        <w:rPr>
          <w:rFonts w:ascii="Times New Roman" w:hAnsi="Times New Roman" w:cs="Times New Roman"/>
          <w:sz w:val="24"/>
          <w:szCs w:val="24"/>
          <w:lang w:val="en-US"/>
        </w:rPr>
        <w:t>a belief are problematic (Gl</w:t>
      </w:r>
      <w:r>
        <w:rPr>
          <w:rFonts w:ascii="Andalus" w:hAnsi="Andalus" w:cs="Andalus"/>
          <w:sz w:val="24"/>
          <w:szCs w:val="24"/>
          <w:lang w:val="en-US"/>
        </w:rPr>
        <w:t>ü</w:t>
      </w:r>
      <w:r>
        <w:rPr>
          <w:rFonts w:ascii="Times New Roman" w:hAnsi="Times New Roman" w:cs="Times New Roman"/>
          <w:sz w:val="24"/>
          <w:szCs w:val="24"/>
          <w:lang w:val="en-US"/>
        </w:rPr>
        <w:t xml:space="preserve">er and </w:t>
      </w:r>
      <w:r w:rsidRPr="005339AD">
        <w:rPr>
          <w:rFonts w:ascii="Times New Roman" w:hAnsi="Times New Roman" w:cs="Times New Roman"/>
          <w:sz w:val="24"/>
          <w:szCs w:val="24"/>
          <w:lang w:val="en-US"/>
        </w:rPr>
        <w:t>Wikforss 2009). Truth is not</w:t>
      </w:r>
      <w:r w:rsidRPr="005339AD">
        <w:rPr>
          <w:rFonts w:ascii="Times New Roman" w:eastAsia="Times New Roman" w:hAnsi="Times New Roman" w:cs="Times New Roman"/>
          <w:sz w:val="24"/>
          <w:szCs w:val="24"/>
          <w:lang w:val="en-US" w:eastAsia="fr-FR"/>
        </w:rPr>
        <w:t xml:space="preserve"> the aim of believing in the sense in which the fulfillment of moral values is what certain types of actions and decisions should aim for.  </w:t>
      </w:r>
      <w:r w:rsidRPr="005339AD">
        <w:rPr>
          <w:rFonts w:ascii="Times New Roman" w:hAnsi="Times New Roman" w:cs="Times New Roman"/>
          <w:sz w:val="24"/>
          <w:szCs w:val="24"/>
          <w:lang w:val="en-US"/>
        </w:rPr>
        <w:t xml:space="preserve">In fact, the norms for actions of adopting or maintaining a belief may simply be contextually given norms of some sort or another. </w:t>
      </w:r>
      <w:r w:rsidRPr="005339AD">
        <w:rPr>
          <w:rFonts w:ascii="Times New Roman" w:eastAsia="Times New Roman" w:hAnsi="Times New Roman" w:cs="Times New Roman"/>
          <w:sz w:val="24"/>
          <w:szCs w:val="24"/>
          <w:lang w:val="en-US" w:eastAsia="fr-FR"/>
        </w:rPr>
        <w:t>Truth as a norm is not action-guiding, but rather is</w:t>
      </w:r>
      <w:r w:rsidR="00E009C8">
        <w:rPr>
          <w:rFonts w:ascii="Times New Roman" w:eastAsia="Times New Roman" w:hAnsi="Times New Roman" w:cs="Times New Roman"/>
          <w:sz w:val="24"/>
          <w:szCs w:val="24"/>
          <w:lang w:val="en-US" w:eastAsia="fr-FR"/>
        </w:rPr>
        <w:t xml:space="preserve"> strictly </w:t>
      </w:r>
      <w:r w:rsidRPr="005339AD">
        <w:rPr>
          <w:rFonts w:ascii="Times New Roman" w:eastAsia="Times New Roman" w:hAnsi="Times New Roman" w:cs="Times New Roman"/>
          <w:sz w:val="24"/>
          <w:szCs w:val="24"/>
          <w:lang w:val="en-US" w:eastAsia="fr-FR"/>
        </w:rPr>
        <w:t>associated with the representational object</w:t>
      </w:r>
      <w:r w:rsidR="00E009C8">
        <w:rPr>
          <w:rFonts w:ascii="Times New Roman" w:eastAsia="Times New Roman" w:hAnsi="Times New Roman" w:cs="Times New Roman"/>
          <w:sz w:val="24"/>
          <w:szCs w:val="24"/>
          <w:lang w:val="en-US" w:eastAsia="fr-FR"/>
        </w:rPr>
        <w:t xml:space="preserve"> only</w:t>
      </w:r>
      <w:r w:rsidRPr="005339AD">
        <w:rPr>
          <w:rFonts w:ascii="Times New Roman" w:eastAsia="Times New Roman" w:hAnsi="Times New Roman" w:cs="Times New Roman"/>
          <w:sz w:val="24"/>
          <w:szCs w:val="24"/>
          <w:lang w:val="en-US" w:eastAsia="fr-FR"/>
        </w:rPr>
        <w:t>, as its</w:t>
      </w:r>
      <w:r>
        <w:rPr>
          <w:rFonts w:ascii="Times New Roman" w:eastAsia="Times New Roman" w:hAnsi="Times New Roman" w:cs="Times New Roman"/>
          <w:sz w:val="24"/>
          <w:szCs w:val="24"/>
          <w:lang w:val="en-US" w:eastAsia="fr-FR"/>
        </w:rPr>
        <w:t xml:space="preserve"> purpose or</w:t>
      </w:r>
      <w:r w:rsidR="00E009C8">
        <w:rPr>
          <w:rFonts w:ascii="Times New Roman" w:eastAsia="Times New Roman" w:hAnsi="Times New Roman" w:cs="Times New Roman"/>
          <w:sz w:val="24"/>
          <w:szCs w:val="24"/>
          <w:lang w:val="en-US" w:eastAsia="fr-FR"/>
        </w:rPr>
        <w:t xml:space="preserve"> ‘telos’ (</w:t>
      </w:r>
      <w:r w:rsidRPr="005339AD">
        <w:rPr>
          <w:rFonts w:ascii="Times New Roman" w:eastAsia="Times New Roman" w:hAnsi="Times New Roman" w:cs="Times New Roman"/>
          <w:sz w:val="24"/>
          <w:szCs w:val="24"/>
          <w:lang w:val="en-US" w:eastAsia="fr-FR"/>
        </w:rPr>
        <w:t xml:space="preserve">Jarvis 2012). As a teleological norm, truth is associated with mental states like beliefs as well as products of mental or illocutionary acts such as judgments and assertions. Mental states such as beliefs and intentions need not have been produced </w:t>
      </w:r>
      <w:r w:rsidR="008D1AF8">
        <w:rPr>
          <w:rFonts w:ascii="Times New Roman" w:eastAsia="Times New Roman" w:hAnsi="Times New Roman" w:cs="Times New Roman"/>
          <w:sz w:val="24"/>
          <w:szCs w:val="24"/>
          <w:lang w:val="en-US" w:eastAsia="fr-FR"/>
        </w:rPr>
        <w:t>by intentional acts at all.</w:t>
      </w:r>
      <w:r w:rsidRPr="005339AD">
        <w:rPr>
          <w:rFonts w:ascii="Times New Roman" w:eastAsia="Times New Roman" w:hAnsi="Times New Roman" w:cs="Times New Roman"/>
          <w:sz w:val="24"/>
          <w:szCs w:val="24"/>
          <w:lang w:val="en-US" w:eastAsia="fr-FR"/>
        </w:rPr>
        <w:t xml:space="preserve"> In fact, intentions </w:t>
      </w:r>
      <w:r>
        <w:rPr>
          <w:rFonts w:ascii="Times New Roman" w:eastAsia="Times New Roman" w:hAnsi="Times New Roman" w:cs="Times New Roman"/>
          <w:sz w:val="24"/>
          <w:szCs w:val="24"/>
          <w:lang w:val="en-US" w:eastAsia="fr-FR"/>
        </w:rPr>
        <w:t>as states are</w:t>
      </w:r>
      <w:r w:rsidRPr="005339AD">
        <w:rPr>
          <w:rFonts w:ascii="Times New Roman" w:eastAsia="Times New Roman" w:hAnsi="Times New Roman" w:cs="Times New Roman"/>
          <w:sz w:val="24"/>
          <w:szCs w:val="24"/>
          <w:lang w:val="en-US" w:eastAsia="fr-FR"/>
        </w:rPr>
        <w:t xml:space="preserve"> prior to </w:t>
      </w:r>
      <w:r w:rsidR="007605B4">
        <w:rPr>
          <w:rFonts w:ascii="Times New Roman" w:eastAsia="Times New Roman" w:hAnsi="Times New Roman" w:cs="Times New Roman"/>
          <w:sz w:val="24"/>
          <w:szCs w:val="24"/>
          <w:lang w:val="en-US" w:eastAsia="fr-FR"/>
        </w:rPr>
        <w:t xml:space="preserve">the corresponding </w:t>
      </w:r>
      <w:r w:rsidRPr="005339AD">
        <w:rPr>
          <w:rFonts w:ascii="Times New Roman" w:eastAsia="Times New Roman" w:hAnsi="Times New Roman" w:cs="Times New Roman"/>
          <w:sz w:val="24"/>
          <w:szCs w:val="24"/>
          <w:lang w:val="en-US" w:eastAsia="fr-FR"/>
        </w:rPr>
        <w:t>intentional acts (Searle 1983)</w:t>
      </w:r>
      <w:r w:rsidR="007605B4">
        <w:rPr>
          <w:rFonts w:ascii="Times New Roman" w:eastAsia="Times New Roman" w:hAnsi="Times New Roman" w:cs="Times New Roman"/>
          <w:sz w:val="24"/>
          <w:szCs w:val="24"/>
          <w:lang w:val="en-US" w:eastAsia="fr-FR"/>
        </w:rPr>
        <w:t>.</w:t>
      </w:r>
      <w:r w:rsidRPr="005339AD">
        <w:rPr>
          <w:rFonts w:ascii="Times New Roman" w:eastAsia="Georgia" w:hAnsi="Times New Roman" w:cs="Times New Roman"/>
          <w:sz w:val="24"/>
          <w:szCs w:val="24"/>
          <w:lang w:val="en-US"/>
        </w:rPr>
        <w:t xml:space="preserve"> </w:t>
      </w:r>
    </w:p>
    <w:p w:rsidR="00DD1A6C" w:rsidRPr="005339AD" w:rsidRDefault="00DD1A6C" w:rsidP="00DD1A6C">
      <w:pPr>
        <w:widowControl w:val="0"/>
        <w:autoSpaceDE w:val="0"/>
        <w:autoSpaceDN w:val="0"/>
        <w:adjustRightInd w:val="0"/>
        <w:spacing w:after="0" w:line="360" w:lineRule="auto"/>
        <w:rPr>
          <w:rFonts w:ascii="Times New Roman" w:eastAsia="Georgia" w:hAnsi="Times New Roman" w:cs="Times New Roman"/>
          <w:sz w:val="24"/>
          <w:szCs w:val="24"/>
          <w:lang w:val="en-US"/>
        </w:rPr>
      </w:pPr>
      <w:r w:rsidRPr="005339AD">
        <w:rPr>
          <w:rFonts w:ascii="Times New Roman" w:eastAsia="Georgia" w:hAnsi="Times New Roman" w:cs="Times New Roman"/>
          <w:sz w:val="24"/>
          <w:szCs w:val="24"/>
          <w:lang w:val="en-US"/>
        </w:rPr>
        <w:t xml:space="preserve">      To summarize, </w:t>
      </w:r>
      <w:r w:rsidRPr="005339AD">
        <w:rPr>
          <w:rFonts w:ascii="Times New Roman" w:eastAsia="Georgia" w:hAnsi="Times New Roman" w:cs="Times New Roman"/>
          <w:i/>
          <w:sz w:val="24"/>
          <w:szCs w:val="24"/>
          <w:lang w:val="en-US"/>
        </w:rPr>
        <w:t xml:space="preserve">correct </w:t>
      </w:r>
      <w:r w:rsidRPr="005339AD">
        <w:rPr>
          <w:rFonts w:ascii="Times New Roman" w:eastAsia="Georgia" w:hAnsi="Times New Roman" w:cs="Times New Roman"/>
          <w:sz w:val="24"/>
          <w:szCs w:val="24"/>
          <w:lang w:val="en-US"/>
        </w:rPr>
        <w:t xml:space="preserve">applies to an object with a single reading just in case the object is intrinsically associated with a particular norm. </w:t>
      </w:r>
      <w:r w:rsidRPr="005339AD">
        <w:rPr>
          <w:rFonts w:ascii="Times New Roman" w:eastAsia="Georgia" w:hAnsi="Times New Roman" w:cs="Times New Roman"/>
          <w:i/>
          <w:sz w:val="24"/>
          <w:szCs w:val="24"/>
          <w:lang w:val="en-US"/>
        </w:rPr>
        <w:t>Correct</w:t>
      </w:r>
      <w:r w:rsidRPr="005339AD">
        <w:rPr>
          <w:rFonts w:ascii="Times New Roman" w:eastAsia="Georgia" w:hAnsi="Times New Roman" w:cs="Times New Roman"/>
          <w:sz w:val="24"/>
          <w:szCs w:val="24"/>
          <w:lang w:val="en-US"/>
        </w:rPr>
        <w:t xml:space="preserve"> applies to beliefs, judgments, and claims with a single reading conveying truth because beliefs, judgments, and claims are intrinsically associated with the norm of truth. This association is quite different from the contextually given norms that actions of judging or claiming </w:t>
      </w:r>
      <w:r w:rsidR="00E009C8" w:rsidRPr="005339AD">
        <w:rPr>
          <w:rFonts w:ascii="Times New Roman" w:eastAsia="Georgia" w:hAnsi="Times New Roman" w:cs="Times New Roman"/>
          <w:sz w:val="24"/>
          <w:szCs w:val="24"/>
          <w:lang w:val="en-US"/>
        </w:rPr>
        <w:t>are associated with</w:t>
      </w:r>
      <w:r w:rsidR="00E009C8">
        <w:rPr>
          <w:rFonts w:ascii="Times New Roman" w:eastAsia="Georgia" w:hAnsi="Times New Roman" w:cs="Times New Roman"/>
          <w:sz w:val="24"/>
          <w:szCs w:val="24"/>
          <w:lang w:val="en-US"/>
        </w:rPr>
        <w:t xml:space="preserve"> or</w:t>
      </w:r>
      <w:r w:rsidRPr="005339AD">
        <w:rPr>
          <w:rFonts w:ascii="Times New Roman" w:eastAsia="Georgia" w:hAnsi="Times New Roman" w:cs="Times New Roman"/>
          <w:sz w:val="24"/>
          <w:szCs w:val="24"/>
          <w:lang w:val="en-US"/>
        </w:rPr>
        <w:t xml:space="preserve"> actions of adopting or maintaining a belief.</w:t>
      </w:r>
    </w:p>
    <w:p w:rsidR="003419D0"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Conveying truth (and only truth) with beliefs</w:t>
      </w:r>
      <w:r w:rsidR="003419D0">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 xml:space="preserve">and assertions </w:t>
      </w:r>
      <w:r w:rsidR="00D10C3F">
        <w:rPr>
          <w:rFonts w:ascii="Times New Roman" w:hAnsi="Times New Roman" w:cs="Times New Roman"/>
          <w:sz w:val="24"/>
          <w:szCs w:val="24"/>
          <w:lang w:val="en-US"/>
        </w:rPr>
        <w:t xml:space="preserve">is not a lexical </w:t>
      </w:r>
      <w:r w:rsidRPr="005339AD">
        <w:rPr>
          <w:rFonts w:ascii="Times New Roman" w:hAnsi="Times New Roman" w:cs="Times New Roman"/>
          <w:sz w:val="24"/>
          <w:szCs w:val="24"/>
          <w:lang w:val="en-US"/>
        </w:rPr>
        <w:t>peculiarity of English</w:t>
      </w:r>
      <w:r w:rsidRPr="005339AD">
        <w:rPr>
          <w:rFonts w:ascii="Times New Roman" w:hAnsi="Times New Roman" w:cs="Times New Roman"/>
          <w:i/>
          <w:sz w:val="24"/>
          <w:szCs w:val="24"/>
          <w:lang w:val="en-US"/>
        </w:rPr>
        <w:t xml:space="preserve"> correct</w:t>
      </w:r>
      <w:r w:rsidRPr="005339AD">
        <w:rPr>
          <w:rFonts w:ascii="Times New Roman" w:hAnsi="Times New Roman" w:cs="Times New Roman"/>
          <w:sz w:val="24"/>
          <w:szCs w:val="24"/>
          <w:lang w:val="en-US"/>
        </w:rPr>
        <w:t xml:space="preserve">. Other normative predicates in English </w:t>
      </w:r>
      <w:r w:rsidR="003419D0">
        <w:rPr>
          <w:rFonts w:ascii="Times New Roman" w:hAnsi="Times New Roman" w:cs="Times New Roman"/>
          <w:sz w:val="24"/>
          <w:szCs w:val="24"/>
          <w:lang w:val="en-US"/>
        </w:rPr>
        <w:t>display the very same reading with beliefs and assertions,</w:t>
      </w:r>
      <w:r w:rsidRPr="005339AD">
        <w:rPr>
          <w:rFonts w:ascii="Times New Roman" w:hAnsi="Times New Roman" w:cs="Times New Roman"/>
          <w:sz w:val="24"/>
          <w:szCs w:val="24"/>
          <w:lang w:val="en-US"/>
        </w:rPr>
        <w:t xml:space="preserve"> for example</w:t>
      </w:r>
      <w:r w:rsidRPr="005339AD">
        <w:rPr>
          <w:rFonts w:ascii="Times New Roman" w:hAnsi="Times New Roman" w:cs="Times New Roman"/>
          <w:i/>
          <w:sz w:val="24"/>
          <w:szCs w:val="24"/>
          <w:lang w:val="en-US"/>
        </w:rPr>
        <w:t xml:space="preserve"> right</w:t>
      </w:r>
      <w:r w:rsidRPr="005339AD">
        <w:rPr>
          <w:rFonts w:ascii="Times New Roman" w:hAnsi="Times New Roman" w:cs="Times New Roman"/>
          <w:sz w:val="24"/>
          <w:szCs w:val="24"/>
          <w:lang w:val="en-US"/>
        </w:rPr>
        <w:t xml:space="preserve"> and, for falsehood, </w:t>
      </w:r>
      <w:r w:rsidRPr="005339AD">
        <w:rPr>
          <w:rFonts w:ascii="Times New Roman" w:hAnsi="Times New Roman" w:cs="Times New Roman"/>
          <w:i/>
          <w:sz w:val="24"/>
          <w:szCs w:val="24"/>
          <w:lang w:val="en-US"/>
        </w:rPr>
        <w:t>wrong</w:t>
      </w:r>
      <w:r w:rsidRPr="005339AD">
        <w:rPr>
          <w:rFonts w:ascii="Times New Roman" w:hAnsi="Times New Roman" w:cs="Times New Roman"/>
          <w:sz w:val="24"/>
          <w:szCs w:val="24"/>
          <w:lang w:val="en-US"/>
        </w:rPr>
        <w:t>, as do corresponding predic</w:t>
      </w:r>
      <w:r w:rsidR="003419D0">
        <w:rPr>
          <w:rFonts w:ascii="Times New Roman" w:hAnsi="Times New Roman" w:cs="Times New Roman"/>
          <w:sz w:val="24"/>
          <w:szCs w:val="24"/>
          <w:lang w:val="en-US"/>
        </w:rPr>
        <w:t>ates in other European languages</w:t>
      </w:r>
      <w:r w:rsidRPr="005339AD">
        <w:rPr>
          <w:rFonts w:ascii="Times New Roman" w:hAnsi="Times New Roman" w:cs="Times New Roman"/>
          <w:sz w:val="24"/>
          <w:szCs w:val="24"/>
          <w:lang w:val="en-US"/>
        </w:rPr>
        <w:t>.</w:t>
      </w:r>
      <w:r w:rsidRPr="005339AD">
        <w:rPr>
          <w:rFonts w:ascii="Times New Roman" w:hAnsi="Times New Roman" w:cs="Times New Roman"/>
          <w:sz w:val="24"/>
          <w:szCs w:val="24"/>
          <w:vertAlign w:val="superscript"/>
          <w:lang w:val="en-US"/>
        </w:rPr>
        <w:footnoteReference w:id="19"/>
      </w:r>
      <w:r w:rsidR="00E70478" w:rsidRPr="00E70478">
        <w:rPr>
          <w:rFonts w:ascii="Times New Roman" w:hAnsi="Times New Roman"/>
          <w:lang w:val="en-US"/>
        </w:rPr>
        <w:t xml:space="preserve"> </w:t>
      </w:r>
      <w:r w:rsidR="00E70478">
        <w:rPr>
          <w:rFonts w:ascii="Times New Roman" w:hAnsi="Times New Roman"/>
          <w:lang w:val="en-US"/>
        </w:rPr>
        <w:t xml:space="preserve">This is of course expected if it is in the nature of </w:t>
      </w:r>
      <w:r w:rsidR="008E565A">
        <w:rPr>
          <w:rFonts w:ascii="Times New Roman" w:hAnsi="Times New Roman"/>
          <w:lang w:val="en-US"/>
        </w:rPr>
        <w:t xml:space="preserve">entities like </w:t>
      </w:r>
      <w:r w:rsidR="00E70478">
        <w:rPr>
          <w:rFonts w:ascii="Times New Roman" w:hAnsi="Times New Roman"/>
          <w:lang w:val="en-US"/>
        </w:rPr>
        <w:t xml:space="preserve">beliefs, assertions, </w:t>
      </w:r>
      <w:r w:rsidR="008E565A">
        <w:rPr>
          <w:rFonts w:ascii="Times New Roman" w:hAnsi="Times New Roman"/>
          <w:lang w:val="en-US"/>
        </w:rPr>
        <w:t xml:space="preserve">and </w:t>
      </w:r>
      <w:r w:rsidR="00E70478">
        <w:rPr>
          <w:rFonts w:ascii="Times New Roman" w:hAnsi="Times New Roman"/>
          <w:lang w:val="en-US"/>
        </w:rPr>
        <w:t>guess</w:t>
      </w:r>
      <w:r w:rsidR="008E565A">
        <w:rPr>
          <w:rFonts w:ascii="Times New Roman" w:hAnsi="Times New Roman"/>
          <w:lang w:val="en-US"/>
        </w:rPr>
        <w:t>es</w:t>
      </w:r>
      <w:r w:rsidR="00E70478">
        <w:rPr>
          <w:rFonts w:ascii="Times New Roman" w:hAnsi="Times New Roman"/>
          <w:lang w:val="en-US"/>
        </w:rPr>
        <w:t xml:space="preserve"> to</w:t>
      </w:r>
      <w:r w:rsidR="00E70478" w:rsidRPr="00D53778">
        <w:rPr>
          <w:rFonts w:ascii="Times New Roman" w:hAnsi="Times New Roman"/>
          <w:lang w:val="en-US"/>
        </w:rPr>
        <w:t xml:space="preserve"> </w:t>
      </w:r>
      <w:r w:rsidR="00E70478">
        <w:rPr>
          <w:rFonts w:ascii="Times New Roman" w:hAnsi="Times New Roman"/>
          <w:lang w:val="en-US"/>
        </w:rPr>
        <w:t xml:space="preserve">come with an intrinsic norm that is truth. </w:t>
      </w:r>
    </w:p>
    <w:p w:rsidR="00DD1A6C" w:rsidRDefault="00DD1A6C" w:rsidP="00DD1A6C">
      <w:pPr>
        <w:widowControl w:val="0"/>
        <w:spacing w:after="0" w:line="360" w:lineRule="auto"/>
        <w:ind w:right="235"/>
        <w:jc w:val="both"/>
        <w:rPr>
          <w:rFonts w:ascii="Times New Roman" w:eastAsia="Georgia" w:hAnsi="Times New Roman" w:cs="Times New Roman"/>
          <w:b/>
          <w:sz w:val="24"/>
          <w:szCs w:val="24"/>
          <w:lang w:val="en-US"/>
        </w:rPr>
      </w:pPr>
    </w:p>
    <w:p w:rsidR="00DD1A6C" w:rsidRDefault="00322B02" w:rsidP="00DD1A6C">
      <w:pPr>
        <w:widowControl w:val="0"/>
        <w:spacing w:after="0" w:line="360" w:lineRule="auto"/>
        <w:ind w:right="235"/>
        <w:jc w:val="both"/>
        <w:rPr>
          <w:rFonts w:ascii="Times New Roman" w:eastAsia="Georgia" w:hAnsi="Times New Roman" w:cs="Times New Roman"/>
          <w:b/>
          <w:sz w:val="24"/>
          <w:szCs w:val="24"/>
          <w:lang w:val="en-US"/>
        </w:rPr>
      </w:pPr>
      <w:r>
        <w:rPr>
          <w:rFonts w:ascii="Times New Roman" w:eastAsia="Georgia" w:hAnsi="Times New Roman" w:cs="Times New Roman"/>
          <w:b/>
          <w:sz w:val="24"/>
          <w:szCs w:val="24"/>
          <w:lang w:val="en-US"/>
        </w:rPr>
        <w:t>3.3</w:t>
      </w:r>
      <w:r w:rsidR="00DD1A6C">
        <w:rPr>
          <w:rFonts w:ascii="Times New Roman" w:eastAsia="Georgia" w:hAnsi="Times New Roman" w:cs="Times New Roman"/>
          <w:b/>
          <w:sz w:val="24"/>
          <w:szCs w:val="24"/>
          <w:lang w:val="en-US"/>
        </w:rPr>
        <w:t xml:space="preserve">. </w:t>
      </w:r>
      <w:r w:rsidR="00A65769">
        <w:rPr>
          <w:rFonts w:ascii="Times New Roman" w:eastAsia="Georgia" w:hAnsi="Times New Roman" w:cs="Times New Roman"/>
          <w:b/>
          <w:sz w:val="24"/>
          <w:szCs w:val="24"/>
          <w:lang w:val="en-US"/>
        </w:rPr>
        <w:t>The</w:t>
      </w:r>
      <w:r w:rsidR="00DD1A6C">
        <w:rPr>
          <w:rFonts w:ascii="Times New Roman" w:eastAsia="Georgia" w:hAnsi="Times New Roman" w:cs="Times New Roman"/>
          <w:b/>
          <w:sz w:val="24"/>
          <w:szCs w:val="24"/>
          <w:lang w:val="en-US"/>
        </w:rPr>
        <w:t xml:space="preserve"> notion of direction of fit</w:t>
      </w:r>
    </w:p>
    <w:p w:rsidR="00DD1A6C" w:rsidRPr="005339AD" w:rsidRDefault="00DD1A6C" w:rsidP="00DD1A6C">
      <w:pPr>
        <w:widowControl w:val="0"/>
        <w:spacing w:after="0" w:line="360" w:lineRule="auto"/>
        <w:ind w:right="235"/>
        <w:jc w:val="both"/>
        <w:rPr>
          <w:rFonts w:ascii="Times New Roman" w:eastAsia="Georgia" w:hAnsi="Times New Roman" w:cs="Times New Roman"/>
          <w:b/>
          <w:sz w:val="24"/>
          <w:szCs w:val="24"/>
          <w:lang w:val="en-US"/>
        </w:rPr>
      </w:pPr>
    </w:p>
    <w:p w:rsidR="00DD1A6C" w:rsidRPr="005339AD" w:rsidRDefault="00DD1A6C" w:rsidP="00DD1A6C">
      <w:pPr>
        <w:spacing w:after="0" w:line="360" w:lineRule="auto"/>
        <w:rPr>
          <w:rFonts w:ascii="Times New Roman" w:hAnsi="Times New Roman" w:cs="Times New Roman"/>
          <w:sz w:val="24"/>
          <w:szCs w:val="24"/>
          <w:lang w:val="en-US"/>
        </w:rPr>
      </w:pPr>
      <w:r w:rsidRPr="005339AD">
        <w:rPr>
          <w:rFonts w:ascii="Times New Roman" w:eastAsia="Georgia" w:hAnsi="Times New Roman" w:cs="Times New Roman"/>
          <w:sz w:val="24"/>
          <w:szCs w:val="24"/>
          <w:lang w:val="en-US"/>
        </w:rPr>
        <w:t>Truth is part of another more general notion, namely satisfaction. Various types of attitudinal objec</w:t>
      </w:r>
      <w:r w:rsidR="008E565A">
        <w:rPr>
          <w:rFonts w:ascii="Times New Roman" w:eastAsia="Georgia" w:hAnsi="Times New Roman" w:cs="Times New Roman"/>
          <w:sz w:val="24"/>
          <w:szCs w:val="24"/>
          <w:lang w:val="en-US"/>
        </w:rPr>
        <w:t>ts do not have truth conditions</w:t>
      </w:r>
      <w:r w:rsidRPr="005339AD">
        <w:rPr>
          <w:rFonts w:ascii="Times New Roman" w:eastAsia="Georgia" w:hAnsi="Times New Roman" w:cs="Times New Roman"/>
          <w:sz w:val="24"/>
          <w:szCs w:val="24"/>
          <w:lang w:val="en-US"/>
        </w:rPr>
        <w:t xml:space="preserve"> but rather satisfaction conditions</w:t>
      </w:r>
      <w:r w:rsidRPr="005339AD">
        <w:rPr>
          <w:rFonts w:ascii="Times New Roman" w:hAnsi="Times New Roman" w:cs="Times New Roman"/>
          <w:sz w:val="24"/>
          <w:szCs w:val="24"/>
          <w:lang w:val="en-US"/>
        </w:rPr>
        <w:t xml:space="preserve">, </w:t>
      </w:r>
      <w:r w:rsidR="00A71998">
        <w:rPr>
          <w:rFonts w:ascii="Times New Roman" w:hAnsi="Times New Roman" w:cs="Times New Roman"/>
          <w:sz w:val="24"/>
          <w:szCs w:val="24"/>
          <w:lang w:val="en-US"/>
        </w:rPr>
        <w:t xml:space="preserve">and </w:t>
      </w:r>
      <w:r w:rsidR="003419D0">
        <w:rPr>
          <w:rFonts w:ascii="Times New Roman" w:hAnsi="Times New Roman" w:cs="Times New Roman"/>
          <w:sz w:val="24"/>
          <w:szCs w:val="24"/>
          <w:lang w:val="en-US"/>
        </w:rPr>
        <w:t>some have</w:t>
      </w:r>
      <w:r w:rsidR="00A71998">
        <w:rPr>
          <w:rFonts w:ascii="Times New Roman" w:hAnsi="Times New Roman" w:cs="Times New Roman"/>
          <w:sz w:val="24"/>
          <w:szCs w:val="24"/>
          <w:lang w:val="en-US"/>
        </w:rPr>
        <w:t xml:space="preserve"> </w:t>
      </w:r>
      <w:r w:rsidR="00F4458D">
        <w:rPr>
          <w:rFonts w:ascii="Times New Roman" w:hAnsi="Times New Roman" w:cs="Times New Roman"/>
          <w:sz w:val="24"/>
          <w:szCs w:val="24"/>
          <w:lang w:val="en-US"/>
        </w:rPr>
        <w:t xml:space="preserve">both </w:t>
      </w:r>
      <w:r w:rsidRPr="005339AD">
        <w:rPr>
          <w:rFonts w:ascii="Times New Roman" w:hAnsi="Times New Roman" w:cs="Times New Roman"/>
          <w:sz w:val="24"/>
          <w:szCs w:val="24"/>
          <w:lang w:val="en-US"/>
        </w:rPr>
        <w:t>satisfaction and violation conditions.</w:t>
      </w:r>
      <w:r>
        <w:rPr>
          <w:rStyle w:val="FootnoteReference"/>
          <w:rFonts w:ascii="Times New Roman" w:hAnsi="Times New Roman" w:cs="Times New Roman"/>
          <w:sz w:val="24"/>
          <w:szCs w:val="24"/>
          <w:lang w:val="en-US"/>
        </w:rPr>
        <w:footnoteReference w:id="20"/>
      </w:r>
      <w:r w:rsidRPr="005339AD">
        <w:rPr>
          <w:rFonts w:ascii="Times New Roman" w:hAnsi="Times New Roman" w:cs="Times New Roman"/>
          <w:sz w:val="24"/>
          <w:szCs w:val="24"/>
          <w:lang w:val="en-US"/>
        </w:rPr>
        <w:t xml:space="preserve"> Satisfaction (and violation) conditions in turn divide into different sorts, expressed by different natu</w:t>
      </w:r>
      <w:r w:rsidR="003419D0">
        <w:rPr>
          <w:rFonts w:ascii="Times New Roman" w:hAnsi="Times New Roman" w:cs="Times New Roman"/>
          <w:sz w:val="24"/>
          <w:szCs w:val="24"/>
          <w:lang w:val="en-US"/>
        </w:rPr>
        <w:t>ral language predicates. I</w:t>
      </w:r>
      <w:r w:rsidRPr="005339AD">
        <w:rPr>
          <w:rFonts w:ascii="Times New Roman" w:hAnsi="Times New Roman" w:cs="Times New Roman"/>
          <w:sz w:val="24"/>
          <w:szCs w:val="24"/>
          <w:lang w:val="en-US"/>
        </w:rPr>
        <w:t>llocutionary products that are requests, demands, promises, pieces of advice, or permissions cannot be said to be ‘true’.</w:t>
      </w:r>
      <w:r>
        <w:rPr>
          <w:rStyle w:val="FootnoteReference"/>
          <w:rFonts w:ascii="Times New Roman" w:hAnsi="Times New Roman" w:cs="Times New Roman"/>
          <w:sz w:val="24"/>
          <w:szCs w:val="24"/>
          <w:lang w:val="en-US"/>
        </w:rPr>
        <w:footnoteReference w:id="21"/>
      </w:r>
      <w:r w:rsidRPr="005339AD">
        <w:rPr>
          <w:rFonts w:ascii="Times New Roman" w:hAnsi="Times New Roman" w:cs="Times New Roman"/>
          <w:sz w:val="24"/>
          <w:szCs w:val="24"/>
          <w:lang w:val="en-US"/>
        </w:rPr>
        <w:t xml:space="preserve"> But they can be ‘satisfied’, ‘fulfilled’, ‘complied with’, ‘ke</w:t>
      </w:r>
      <w:r>
        <w:rPr>
          <w:rFonts w:ascii="Times New Roman" w:hAnsi="Times New Roman" w:cs="Times New Roman"/>
          <w:sz w:val="24"/>
          <w:szCs w:val="24"/>
          <w:lang w:val="en-US"/>
        </w:rPr>
        <w:t xml:space="preserve">pt’, ‘followed’, or ‘taken up’. </w:t>
      </w:r>
      <w:r w:rsidRPr="005339AD">
        <w:rPr>
          <w:rFonts w:ascii="Times New Roman" w:hAnsi="Times New Roman" w:cs="Times New Roman"/>
          <w:sz w:val="24"/>
          <w:szCs w:val="24"/>
          <w:lang w:val="en-US"/>
        </w:rPr>
        <w:t xml:space="preserve">Moreover, a demand </w:t>
      </w:r>
      <w:r>
        <w:rPr>
          <w:rFonts w:ascii="Times New Roman" w:hAnsi="Times New Roman" w:cs="Times New Roman"/>
          <w:sz w:val="24"/>
          <w:szCs w:val="24"/>
          <w:lang w:val="en-US"/>
        </w:rPr>
        <w:t>or a</w:t>
      </w:r>
      <w:r w:rsidRPr="005339AD">
        <w:rPr>
          <w:rFonts w:ascii="Times New Roman" w:hAnsi="Times New Roman" w:cs="Times New Roman"/>
          <w:sz w:val="24"/>
          <w:szCs w:val="24"/>
          <w:lang w:val="en-US"/>
        </w:rPr>
        <w:t xml:space="preserve"> promise cannot be ‘false’. A demand would rather be ‘ignored’ or ‘contravened’ and a promise ‘broken’. Similarly, cognitive products like decisions cannot be said to be ‘true’, but rather would perhaps be ‘implemented’ or ‘executed’. Finally, mental states such as desires and intentions could not be said to be ‘true’, but they can be ‘fulfilled’ or ‘realized’. </w:t>
      </w:r>
    </w:p>
    <w:p w:rsidR="00DD1A6C" w:rsidRPr="005339AD"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What is special about all these attitudinal objects i</w:t>
      </w:r>
      <w:r>
        <w:rPr>
          <w:rFonts w:ascii="Times New Roman" w:hAnsi="Times New Roman" w:cs="Times New Roman"/>
          <w:sz w:val="24"/>
          <w:szCs w:val="24"/>
          <w:lang w:val="en-US"/>
        </w:rPr>
        <w:t xml:space="preserve">s that they come with </w:t>
      </w:r>
      <w:r w:rsidRPr="005339AD">
        <w:rPr>
          <w:rFonts w:ascii="Times New Roman" w:hAnsi="Times New Roman" w:cs="Times New Roman"/>
          <w:sz w:val="24"/>
          <w:szCs w:val="24"/>
          <w:lang w:val="en-US"/>
        </w:rPr>
        <w:t>a ‘world-</w:t>
      </w:r>
      <w:r w:rsidR="00F4458D">
        <w:rPr>
          <w:rFonts w:ascii="Times New Roman" w:hAnsi="Times New Roman" w:cs="Times New Roman"/>
          <w:sz w:val="24"/>
          <w:szCs w:val="24"/>
          <w:lang w:val="en-US"/>
        </w:rPr>
        <w:t>to-</w:t>
      </w:r>
      <w:r w:rsidRPr="005339AD">
        <w:rPr>
          <w:rFonts w:ascii="Times New Roman" w:hAnsi="Times New Roman" w:cs="Times New Roman"/>
          <w:sz w:val="24"/>
          <w:szCs w:val="24"/>
          <w:lang w:val="en-US"/>
        </w:rPr>
        <w:t>word/mind-direction of fit’, rather than a ‘word/mind-world direction of fit’</w:t>
      </w:r>
      <w:r w:rsidR="00134679">
        <w:rPr>
          <w:rFonts w:ascii="Times New Roman" w:hAnsi="Times New Roman" w:cs="Times New Roman"/>
          <w:sz w:val="24"/>
          <w:szCs w:val="24"/>
          <w:lang w:val="en-US"/>
        </w:rPr>
        <w:t xml:space="preserve"> (Searle </w:t>
      </w:r>
      <w:r w:rsidR="00134679" w:rsidRPr="005339AD">
        <w:rPr>
          <w:rFonts w:ascii="Times New Roman" w:hAnsi="Times New Roman" w:cs="Times New Roman"/>
          <w:sz w:val="24"/>
          <w:szCs w:val="24"/>
          <w:lang w:val="en-US"/>
        </w:rPr>
        <w:t>1969, 1983)</w:t>
      </w:r>
      <w:r w:rsidRPr="005339AD">
        <w:rPr>
          <w:rFonts w:ascii="Times New Roman" w:hAnsi="Times New Roman" w:cs="Times New Roman"/>
          <w:sz w:val="24"/>
          <w:szCs w:val="24"/>
          <w:lang w:val="en-US"/>
        </w:rPr>
        <w:t>. They require the world to fit the representation, rather than the representation</w:t>
      </w:r>
      <w:r>
        <w:rPr>
          <w:rFonts w:ascii="Times New Roman" w:hAnsi="Times New Roman" w:cs="Times New Roman"/>
          <w:sz w:val="24"/>
          <w:szCs w:val="24"/>
          <w:lang w:val="en-US"/>
        </w:rPr>
        <w:t xml:space="preserve"> to</w:t>
      </w:r>
      <w:r w:rsidRPr="005339AD">
        <w:rPr>
          <w:rFonts w:ascii="Times New Roman" w:hAnsi="Times New Roman" w:cs="Times New Roman"/>
          <w:sz w:val="24"/>
          <w:szCs w:val="24"/>
          <w:lang w:val="en-US"/>
        </w:rPr>
        <w:t xml:space="preserve"> fit the world.  </w:t>
      </w:r>
    </w:p>
    <w:p w:rsidR="00DD1A6C"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The notion of direction of fit </w:t>
      </w:r>
      <w:r>
        <w:rPr>
          <w:rFonts w:ascii="Times New Roman" w:hAnsi="Times New Roman" w:cs="Times New Roman"/>
          <w:sz w:val="24"/>
          <w:szCs w:val="24"/>
          <w:lang w:val="en-US"/>
        </w:rPr>
        <w:t xml:space="preserve">as an intuitive notion and applies to illocutionary products (or speech acts) </w:t>
      </w:r>
      <w:r w:rsidR="007605B4">
        <w:rPr>
          <w:rFonts w:ascii="Times New Roman" w:hAnsi="Times New Roman" w:cs="Times New Roman"/>
          <w:sz w:val="24"/>
          <w:szCs w:val="24"/>
          <w:lang w:val="en-US"/>
        </w:rPr>
        <w:t>like</w:t>
      </w:r>
      <w:r>
        <w:rPr>
          <w:rFonts w:ascii="Times New Roman" w:hAnsi="Times New Roman" w:cs="Times New Roman"/>
          <w:sz w:val="24"/>
          <w:szCs w:val="24"/>
          <w:lang w:val="en-US"/>
        </w:rPr>
        <w:t xml:space="preserve"> assertions and requests rather straightforwardly. However, its application to mental products and states such as hopes and fears is less straightforward and requires a clarification. I will come back to that later</w:t>
      </w:r>
      <w:r w:rsidR="00F4458D">
        <w:rPr>
          <w:rFonts w:ascii="Times New Roman" w:hAnsi="Times New Roman" w:cs="Times New Roman"/>
          <w:sz w:val="24"/>
          <w:szCs w:val="24"/>
          <w:lang w:val="en-US"/>
        </w:rPr>
        <w:t xml:space="preserve"> (Sect. 3.4.)</w:t>
      </w:r>
      <w:r>
        <w:rPr>
          <w:rFonts w:ascii="Times New Roman" w:hAnsi="Times New Roman" w:cs="Times New Roman"/>
          <w:sz w:val="24"/>
          <w:szCs w:val="24"/>
          <w:lang w:val="en-US"/>
        </w:rPr>
        <w:t>.</w:t>
      </w:r>
    </w:p>
    <w:p w:rsidR="00DD1A6C" w:rsidRPr="005339AD" w:rsidRDefault="00DD1A6C"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In its application to illocutionary products, the</w:t>
      </w:r>
      <w:r w:rsidRPr="005339AD">
        <w:rPr>
          <w:rFonts w:ascii="Times New Roman" w:hAnsi="Times New Roman" w:cs="Times New Roman"/>
          <w:sz w:val="24"/>
          <w:szCs w:val="24"/>
          <w:lang w:val="en-US"/>
        </w:rPr>
        <w:t xml:space="preserve"> direction of fit is a normative notion whose normativity is reflected in attributions of correctness in the following way</w:t>
      </w:r>
      <w:r>
        <w:rPr>
          <w:rFonts w:ascii="Times New Roman" w:hAnsi="Times New Roman" w:cs="Times New Roman"/>
          <w:sz w:val="24"/>
          <w:szCs w:val="24"/>
          <w:lang w:val="en-US"/>
        </w:rPr>
        <w:t>. An attitudinal object with a wor</w:t>
      </w:r>
      <w:r w:rsidRPr="005339AD">
        <w:rPr>
          <w:rFonts w:ascii="Times New Roman" w:hAnsi="Times New Roman" w:cs="Times New Roman"/>
          <w:sz w:val="24"/>
          <w:szCs w:val="24"/>
          <w:lang w:val="en-US"/>
        </w:rPr>
        <w:t>d</w:t>
      </w:r>
      <w:r w:rsidR="00F4458D">
        <w:rPr>
          <w:rFonts w:ascii="Times New Roman" w:hAnsi="Times New Roman" w:cs="Times New Roman"/>
          <w:sz w:val="24"/>
          <w:szCs w:val="24"/>
          <w:lang w:val="en-US"/>
        </w:rPr>
        <w:t>/mind-to</w:t>
      </w:r>
      <w:r>
        <w:rPr>
          <w:rFonts w:ascii="Times New Roman" w:hAnsi="Times New Roman" w:cs="Times New Roman"/>
          <w:sz w:val="24"/>
          <w:szCs w:val="24"/>
          <w:lang w:val="en-US"/>
        </w:rPr>
        <w:t>-world direction of fit is correct</w:t>
      </w:r>
      <w:r w:rsidRPr="005339AD">
        <w:rPr>
          <w:rFonts w:ascii="Times New Roman" w:hAnsi="Times New Roman" w:cs="Times New Roman"/>
          <w:sz w:val="24"/>
          <w:szCs w:val="24"/>
          <w:lang w:val="en-US"/>
        </w:rPr>
        <w:t xml:space="preserve"> </w:t>
      </w:r>
      <w:r w:rsidR="00F4458D">
        <w:rPr>
          <w:rFonts w:ascii="Times New Roman" w:hAnsi="Times New Roman" w:cs="Times New Roman"/>
          <w:sz w:val="24"/>
          <w:szCs w:val="24"/>
          <w:lang w:val="en-US"/>
        </w:rPr>
        <w:t xml:space="preserve">just </w:t>
      </w:r>
      <w:r w:rsidRPr="005339AD">
        <w:rPr>
          <w:rFonts w:ascii="Times New Roman" w:hAnsi="Times New Roman" w:cs="Times New Roman"/>
          <w:sz w:val="24"/>
          <w:szCs w:val="24"/>
          <w:lang w:val="en-US"/>
        </w:rPr>
        <w:t xml:space="preserve">in case there is a part of the world that makes it true. An action </w:t>
      </w:r>
      <w:r>
        <w:rPr>
          <w:rFonts w:ascii="Times New Roman" w:hAnsi="Times New Roman" w:cs="Times New Roman"/>
          <w:sz w:val="24"/>
          <w:szCs w:val="24"/>
          <w:lang w:val="en-US"/>
        </w:rPr>
        <w:t xml:space="preserve">performed in recognition of an attitudinal object </w:t>
      </w:r>
      <w:r w:rsidR="00F4458D">
        <w:rPr>
          <w:rFonts w:ascii="Times New Roman" w:hAnsi="Times New Roman" w:cs="Times New Roman"/>
          <w:sz w:val="24"/>
          <w:szCs w:val="24"/>
          <w:lang w:val="en-US"/>
        </w:rPr>
        <w:t>with a world-to-</w:t>
      </w:r>
      <w:r>
        <w:rPr>
          <w:rFonts w:ascii="Times New Roman" w:hAnsi="Times New Roman" w:cs="Times New Roman"/>
          <w:sz w:val="24"/>
          <w:szCs w:val="24"/>
          <w:lang w:val="en-US"/>
        </w:rPr>
        <w:t>word</w:t>
      </w:r>
      <w:r w:rsidR="00F4458D">
        <w:rPr>
          <w:rFonts w:ascii="Times New Roman" w:hAnsi="Times New Roman" w:cs="Times New Roman"/>
          <w:sz w:val="24"/>
          <w:szCs w:val="24"/>
          <w:lang w:val="en-US"/>
        </w:rPr>
        <w:t>/mind</w:t>
      </w:r>
      <w:r>
        <w:rPr>
          <w:rFonts w:ascii="Times New Roman" w:hAnsi="Times New Roman" w:cs="Times New Roman"/>
          <w:sz w:val="24"/>
          <w:szCs w:val="24"/>
          <w:lang w:val="en-US"/>
        </w:rPr>
        <w:t xml:space="preserve"> direction </w:t>
      </w:r>
      <w:r w:rsidRPr="005339AD">
        <w:rPr>
          <w:rFonts w:ascii="Times New Roman" w:hAnsi="Times New Roman" w:cs="Times New Roman"/>
          <w:sz w:val="24"/>
          <w:szCs w:val="24"/>
          <w:lang w:val="en-US"/>
        </w:rPr>
        <w:t>is correct</w:t>
      </w:r>
      <w:r>
        <w:rPr>
          <w:rFonts w:ascii="Times New Roman" w:hAnsi="Times New Roman" w:cs="Times New Roman"/>
          <w:sz w:val="24"/>
          <w:szCs w:val="24"/>
          <w:lang w:val="en-US"/>
        </w:rPr>
        <w:t xml:space="preserve"> in case it satisfies the attitudinal object</w:t>
      </w:r>
      <w:r w:rsidRPr="005339AD">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2"/>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5339AD">
        <w:rPr>
          <w:rFonts w:ascii="Times New Roman" w:hAnsi="Times New Roman" w:cs="Times New Roman"/>
          <w:sz w:val="24"/>
          <w:szCs w:val="24"/>
          <w:lang w:val="en-US"/>
        </w:rPr>
        <w:t xml:space="preserve"> word</w:t>
      </w:r>
      <w:r w:rsidR="00F652DD">
        <w:rPr>
          <w:rFonts w:ascii="Times New Roman" w:hAnsi="Times New Roman" w:cs="Times New Roman"/>
          <w:sz w:val="24"/>
          <w:szCs w:val="24"/>
          <w:lang w:val="en-US"/>
        </w:rPr>
        <w:t>/mind</w:t>
      </w:r>
      <w:r>
        <w:rPr>
          <w:rFonts w:ascii="Times New Roman" w:hAnsi="Times New Roman" w:cs="Times New Roman"/>
          <w:sz w:val="24"/>
          <w:szCs w:val="24"/>
          <w:lang w:val="en-US"/>
        </w:rPr>
        <w:t>-</w:t>
      </w:r>
      <w:r w:rsidR="00B215F8">
        <w:rPr>
          <w:rFonts w:ascii="Times New Roman" w:hAnsi="Times New Roman" w:cs="Times New Roman"/>
          <w:sz w:val="24"/>
          <w:szCs w:val="24"/>
          <w:lang w:val="en-US"/>
        </w:rPr>
        <w:t>to-</w:t>
      </w:r>
      <w:r>
        <w:rPr>
          <w:rFonts w:ascii="Times New Roman" w:hAnsi="Times New Roman" w:cs="Times New Roman"/>
          <w:sz w:val="24"/>
          <w:szCs w:val="24"/>
          <w:lang w:val="en-US"/>
        </w:rPr>
        <w:t>world</w:t>
      </w:r>
      <w:r w:rsidRPr="005339AD">
        <w:rPr>
          <w:rFonts w:ascii="Times New Roman" w:hAnsi="Times New Roman" w:cs="Times New Roman"/>
          <w:sz w:val="24"/>
          <w:szCs w:val="24"/>
          <w:lang w:val="en-US"/>
        </w:rPr>
        <w:t xml:space="preserve"> direction of fit means that the attitudinal object </w:t>
      </w:r>
      <w:r>
        <w:rPr>
          <w:rFonts w:ascii="Times New Roman" w:hAnsi="Times New Roman" w:cs="Times New Roman"/>
          <w:sz w:val="24"/>
          <w:szCs w:val="24"/>
          <w:lang w:val="en-US"/>
        </w:rPr>
        <w:t>itself needs to fulfi</w:t>
      </w:r>
      <w:r w:rsidRPr="005339AD">
        <w:rPr>
          <w:rFonts w:ascii="Times New Roman" w:hAnsi="Times New Roman" w:cs="Times New Roman"/>
          <w:sz w:val="24"/>
          <w:szCs w:val="24"/>
          <w:lang w:val="en-US"/>
        </w:rPr>
        <w:t>l a norm</w:t>
      </w:r>
      <w:r w:rsidR="00F4458D">
        <w:rPr>
          <w:rFonts w:ascii="Times New Roman" w:hAnsi="Times New Roman" w:cs="Times New Roman"/>
          <w:sz w:val="24"/>
          <w:szCs w:val="24"/>
          <w:lang w:val="en-US"/>
        </w:rPr>
        <w:t>; a</w:t>
      </w:r>
      <w:r w:rsidRPr="005339AD">
        <w:rPr>
          <w:rFonts w:ascii="Times New Roman" w:hAnsi="Times New Roman" w:cs="Times New Roman"/>
          <w:sz w:val="24"/>
          <w:szCs w:val="24"/>
          <w:lang w:val="en-US"/>
        </w:rPr>
        <w:t>ttitudinal objects with a world-</w:t>
      </w:r>
      <w:r w:rsidR="00F652DD">
        <w:rPr>
          <w:rFonts w:ascii="Times New Roman" w:hAnsi="Times New Roman" w:cs="Times New Roman"/>
          <w:sz w:val="24"/>
          <w:szCs w:val="24"/>
          <w:lang w:val="en-US"/>
        </w:rPr>
        <w:t>to-</w:t>
      </w:r>
      <w:r w:rsidRPr="005339AD">
        <w:rPr>
          <w:rFonts w:ascii="Times New Roman" w:hAnsi="Times New Roman" w:cs="Times New Roman"/>
          <w:sz w:val="24"/>
          <w:szCs w:val="24"/>
          <w:lang w:val="en-US"/>
        </w:rPr>
        <w:t xml:space="preserve">word/mind </w:t>
      </w:r>
      <w:r w:rsidR="00F652DD">
        <w:rPr>
          <w:rFonts w:ascii="Times New Roman" w:hAnsi="Times New Roman" w:cs="Times New Roman"/>
          <w:sz w:val="24"/>
          <w:szCs w:val="24"/>
          <w:lang w:val="en-US"/>
        </w:rPr>
        <w:t xml:space="preserve">direction of fit, </w:t>
      </w:r>
      <w:r>
        <w:rPr>
          <w:rFonts w:ascii="Times New Roman" w:hAnsi="Times New Roman" w:cs="Times New Roman"/>
          <w:sz w:val="24"/>
          <w:szCs w:val="24"/>
          <w:lang w:val="en-US"/>
        </w:rPr>
        <w:t>by contrast,</w:t>
      </w:r>
      <w:r w:rsidRPr="005339AD">
        <w:rPr>
          <w:rFonts w:ascii="Times New Roman" w:hAnsi="Times New Roman" w:cs="Times New Roman"/>
          <w:sz w:val="24"/>
          <w:szCs w:val="24"/>
          <w:lang w:val="en-US"/>
        </w:rPr>
        <w:t xml:space="preserve"> </w:t>
      </w:r>
      <w:r w:rsidR="00F652DD">
        <w:rPr>
          <w:rFonts w:ascii="Times New Roman" w:hAnsi="Times New Roman" w:cs="Times New Roman"/>
          <w:sz w:val="24"/>
          <w:szCs w:val="24"/>
          <w:lang w:val="en-US"/>
        </w:rPr>
        <w:t xml:space="preserve">come </w:t>
      </w:r>
      <w:r>
        <w:rPr>
          <w:rFonts w:ascii="Times New Roman" w:hAnsi="Times New Roman" w:cs="Times New Roman"/>
          <w:sz w:val="24"/>
          <w:szCs w:val="24"/>
          <w:lang w:val="en-US"/>
        </w:rPr>
        <w:t xml:space="preserve">with </w:t>
      </w:r>
      <w:r w:rsidRPr="005339AD">
        <w:rPr>
          <w:rFonts w:ascii="Times New Roman" w:hAnsi="Times New Roman" w:cs="Times New Roman"/>
          <w:sz w:val="24"/>
          <w:szCs w:val="24"/>
          <w:lang w:val="en-US"/>
        </w:rPr>
        <w:t>an action-guiding norm</w:t>
      </w:r>
      <w:r>
        <w:rPr>
          <w:rFonts w:ascii="Times New Roman" w:hAnsi="Times New Roman" w:cs="Times New Roman"/>
          <w:sz w:val="24"/>
          <w:szCs w:val="24"/>
          <w:lang w:val="en-US"/>
        </w:rPr>
        <w:t xml:space="preserve"> or purpose</w:t>
      </w:r>
      <w:r w:rsidR="00F4458D">
        <w:rPr>
          <w:rFonts w:ascii="Times New Roman" w:hAnsi="Times New Roman" w:cs="Times New Roman"/>
          <w:sz w:val="24"/>
          <w:szCs w:val="24"/>
          <w:lang w:val="en-US"/>
        </w:rPr>
        <w:t>:</w:t>
      </w:r>
    </w:p>
    <w:p w:rsidR="00DD1A6C" w:rsidRPr="005339AD" w:rsidRDefault="00DD1A6C" w:rsidP="00DD1A6C">
      <w:pPr>
        <w:spacing w:after="0" w:line="360" w:lineRule="auto"/>
        <w:rPr>
          <w:rFonts w:ascii="Times New Roman" w:hAnsi="Times New Roman" w:cs="Times New Roman"/>
          <w:sz w:val="24"/>
          <w:szCs w:val="24"/>
          <w:lang w:val="en-US"/>
        </w:rPr>
      </w:pPr>
    </w:p>
    <w:p w:rsidR="00DD1A6C" w:rsidRPr="005339AD"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w:t>
      </w:r>
      <w:r w:rsidR="004C35E2">
        <w:rPr>
          <w:rFonts w:ascii="Times New Roman" w:hAnsi="Times New Roman" w:cs="Times New Roman"/>
          <w:sz w:val="24"/>
          <w:szCs w:val="24"/>
          <w:lang w:val="en-US"/>
        </w:rPr>
        <w:t>30</w:t>
      </w:r>
      <w:r w:rsidRPr="005339AD">
        <w:rPr>
          <w:rFonts w:ascii="Times New Roman" w:hAnsi="Times New Roman" w:cs="Times New Roman"/>
          <w:sz w:val="24"/>
          <w:szCs w:val="24"/>
          <w:lang w:val="en-US"/>
        </w:rPr>
        <w:t xml:space="preserve">) </w:t>
      </w:r>
      <w:r>
        <w:rPr>
          <w:rFonts w:ascii="Times New Roman" w:hAnsi="Times New Roman" w:cs="Times New Roman"/>
          <w:sz w:val="24"/>
          <w:szCs w:val="24"/>
          <w:u w:val="single"/>
          <w:lang w:val="en-US"/>
        </w:rPr>
        <w:t>Characterization of</w:t>
      </w:r>
      <w:r w:rsidRPr="005339AD">
        <w:rPr>
          <w:rFonts w:ascii="Times New Roman" w:hAnsi="Times New Roman" w:cs="Times New Roman"/>
          <w:sz w:val="24"/>
          <w:szCs w:val="24"/>
          <w:u w:val="single"/>
          <w:lang w:val="en-US"/>
        </w:rPr>
        <w:t xml:space="preserve"> direction of fit</w:t>
      </w:r>
      <w:r>
        <w:rPr>
          <w:rFonts w:ascii="Times New Roman" w:hAnsi="Times New Roman" w:cs="Times New Roman"/>
          <w:sz w:val="24"/>
          <w:szCs w:val="24"/>
          <w:u w:val="single"/>
          <w:lang w:val="en-US"/>
        </w:rPr>
        <w:t xml:space="preserve"> applied to illocutionary products</w:t>
      </w:r>
    </w:p>
    <w:p w:rsidR="00F652DD"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 xml:space="preserve"> i. An </w:t>
      </w:r>
      <w:r>
        <w:rPr>
          <w:rFonts w:ascii="Times New Roman" w:hAnsi="Times New Roman" w:cs="Times New Roman"/>
          <w:sz w:val="24"/>
          <w:szCs w:val="24"/>
          <w:lang w:val="en-US"/>
        </w:rPr>
        <w:t xml:space="preserve">illocutionary </w:t>
      </w:r>
      <w:r w:rsidR="00F4458D">
        <w:rPr>
          <w:rFonts w:ascii="Times New Roman" w:hAnsi="Times New Roman" w:cs="Times New Roman"/>
          <w:sz w:val="24"/>
          <w:szCs w:val="24"/>
          <w:lang w:val="en-US"/>
        </w:rPr>
        <w:t>object</w:t>
      </w:r>
      <w:r w:rsidRPr="005339AD">
        <w:rPr>
          <w:rFonts w:ascii="Times New Roman" w:hAnsi="Times New Roman" w:cs="Times New Roman"/>
          <w:sz w:val="24"/>
          <w:szCs w:val="24"/>
          <w:lang w:val="en-US"/>
        </w:rPr>
        <w:t xml:space="preserve"> </w:t>
      </w:r>
      <w:r w:rsidR="00E53225">
        <w:rPr>
          <w:rFonts w:ascii="Times New Roman" w:hAnsi="Times New Roman" w:cs="Times New Roman"/>
          <w:i/>
          <w:sz w:val="24"/>
          <w:szCs w:val="24"/>
          <w:lang w:val="en-US"/>
        </w:rPr>
        <w:t>d</w:t>
      </w:r>
      <w:r w:rsidRPr="005339AD">
        <w:rPr>
          <w:rFonts w:ascii="Times New Roman" w:hAnsi="Times New Roman" w:cs="Times New Roman"/>
          <w:sz w:val="24"/>
          <w:szCs w:val="24"/>
          <w:lang w:val="en-US"/>
        </w:rPr>
        <w:t xml:space="preserve"> has </w:t>
      </w:r>
      <w:r>
        <w:rPr>
          <w:rFonts w:ascii="Times New Roman" w:hAnsi="Times New Roman" w:cs="Times New Roman"/>
          <w:sz w:val="24"/>
          <w:szCs w:val="24"/>
          <w:lang w:val="en-US"/>
        </w:rPr>
        <w:t xml:space="preserve">a </w:t>
      </w:r>
      <w:r w:rsidRPr="003772C3">
        <w:rPr>
          <w:rFonts w:ascii="Times New Roman" w:hAnsi="Times New Roman" w:cs="Times New Roman"/>
          <w:i/>
          <w:sz w:val="24"/>
          <w:szCs w:val="24"/>
          <w:lang w:val="en-US"/>
        </w:rPr>
        <w:t>word</w:t>
      </w:r>
      <w:r w:rsidR="00F652DD">
        <w:rPr>
          <w:rFonts w:ascii="Times New Roman" w:hAnsi="Times New Roman" w:cs="Times New Roman"/>
          <w:i/>
          <w:sz w:val="24"/>
          <w:szCs w:val="24"/>
          <w:lang w:val="en-US"/>
        </w:rPr>
        <w:t>/mind</w:t>
      </w:r>
      <w:r w:rsidRPr="003772C3">
        <w:rPr>
          <w:rFonts w:ascii="Times New Roman" w:hAnsi="Times New Roman" w:cs="Times New Roman"/>
          <w:i/>
          <w:sz w:val="24"/>
          <w:szCs w:val="24"/>
          <w:lang w:val="en-US"/>
        </w:rPr>
        <w:t>-</w:t>
      </w:r>
      <w:r w:rsidR="00F652DD">
        <w:rPr>
          <w:rFonts w:ascii="Times New Roman" w:hAnsi="Times New Roman" w:cs="Times New Roman"/>
          <w:i/>
          <w:sz w:val="24"/>
          <w:szCs w:val="24"/>
          <w:lang w:val="en-US"/>
        </w:rPr>
        <w:t>to-</w:t>
      </w:r>
      <w:r w:rsidRPr="003772C3">
        <w:rPr>
          <w:rFonts w:ascii="Times New Roman" w:hAnsi="Times New Roman" w:cs="Times New Roman"/>
          <w:i/>
          <w:sz w:val="24"/>
          <w:szCs w:val="24"/>
          <w:lang w:val="en-US"/>
        </w:rPr>
        <w:t>world direction of fit</w:t>
      </w:r>
      <w:r w:rsidRPr="005339AD">
        <w:rPr>
          <w:rFonts w:ascii="Times New Roman" w:hAnsi="Times New Roman" w:cs="Times New Roman"/>
          <w:sz w:val="24"/>
          <w:szCs w:val="24"/>
          <w:lang w:val="en-US"/>
        </w:rPr>
        <w:t xml:space="preserve"> just in case</w:t>
      </w:r>
      <w:r w:rsidRPr="00445A77">
        <w:rPr>
          <w:rFonts w:ascii="Times New Roman" w:hAnsi="Times New Roman" w:cs="Times New Roman"/>
          <w:i/>
          <w:sz w:val="24"/>
          <w:szCs w:val="24"/>
          <w:lang w:val="en-US"/>
        </w:rPr>
        <w:t xml:space="preserve"> o</w:t>
      </w:r>
      <w:r w:rsidRPr="005339AD">
        <w:rPr>
          <w:rFonts w:ascii="Times New Roman" w:hAnsi="Times New Roman" w:cs="Times New Roman"/>
          <w:sz w:val="24"/>
          <w:szCs w:val="24"/>
          <w:lang w:val="en-US"/>
        </w:rPr>
        <w:t xml:space="preserve"> </w:t>
      </w:r>
    </w:p>
    <w:p w:rsidR="00DD1A6C" w:rsidRPr="005339AD" w:rsidRDefault="00F652DD"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D1A6C" w:rsidRPr="005339AD">
        <w:rPr>
          <w:rFonts w:ascii="Times New Roman" w:hAnsi="Times New Roman" w:cs="Times New Roman"/>
          <w:sz w:val="24"/>
          <w:szCs w:val="24"/>
          <w:lang w:val="en-US"/>
        </w:rPr>
        <w:t>satisfies its intrinsic norm (</w:t>
      </w:r>
      <w:r w:rsidR="00134679">
        <w:rPr>
          <w:rFonts w:ascii="Times New Roman" w:hAnsi="Times New Roman" w:cs="Times New Roman"/>
          <w:sz w:val="24"/>
          <w:szCs w:val="24"/>
          <w:lang w:val="en-US"/>
        </w:rPr>
        <w:t>‘</w:t>
      </w:r>
      <w:r w:rsidR="00DD1A6C" w:rsidRPr="005339AD">
        <w:rPr>
          <w:rFonts w:ascii="Times New Roman" w:hAnsi="Times New Roman" w:cs="Times New Roman"/>
          <w:sz w:val="24"/>
          <w:szCs w:val="24"/>
          <w:lang w:val="en-US"/>
        </w:rPr>
        <w:t>is correct</w:t>
      </w:r>
      <w:r w:rsidR="00134679">
        <w:rPr>
          <w:rFonts w:ascii="Times New Roman" w:hAnsi="Times New Roman" w:cs="Times New Roman"/>
          <w:sz w:val="24"/>
          <w:szCs w:val="24"/>
          <w:lang w:val="en-US"/>
        </w:rPr>
        <w:t>’</w:t>
      </w:r>
      <w:r w:rsidR="00DD1A6C" w:rsidRPr="005339AD">
        <w:rPr>
          <w:rFonts w:ascii="Times New Roman" w:hAnsi="Times New Roman" w:cs="Times New Roman"/>
          <w:sz w:val="24"/>
          <w:szCs w:val="24"/>
          <w:lang w:val="en-US"/>
        </w:rPr>
        <w:t xml:space="preserve">) in </w:t>
      </w:r>
      <w:r w:rsidR="00DD1A6C">
        <w:rPr>
          <w:rFonts w:ascii="Times New Roman" w:hAnsi="Times New Roman" w:cs="Times New Roman"/>
          <w:sz w:val="24"/>
          <w:szCs w:val="24"/>
          <w:lang w:val="en-US"/>
        </w:rPr>
        <w:t xml:space="preserve">a </w:t>
      </w:r>
      <w:r w:rsidR="00DD1A6C" w:rsidRPr="005339AD">
        <w:rPr>
          <w:rFonts w:ascii="Times New Roman" w:hAnsi="Times New Roman" w:cs="Times New Roman"/>
          <w:sz w:val="24"/>
          <w:szCs w:val="24"/>
          <w:lang w:val="en-US"/>
        </w:rPr>
        <w:t xml:space="preserve">world </w:t>
      </w:r>
      <w:r w:rsidR="00DD1A6C" w:rsidRPr="00445A77">
        <w:rPr>
          <w:rFonts w:ascii="Times New Roman" w:hAnsi="Times New Roman" w:cs="Times New Roman"/>
          <w:i/>
          <w:sz w:val="24"/>
          <w:szCs w:val="24"/>
          <w:lang w:val="en-US"/>
        </w:rPr>
        <w:t>w</w:t>
      </w:r>
      <w:r w:rsidR="00DD1A6C">
        <w:rPr>
          <w:rFonts w:ascii="Times New Roman" w:hAnsi="Times New Roman" w:cs="Times New Roman"/>
          <w:sz w:val="24"/>
          <w:szCs w:val="24"/>
          <w:lang w:val="en-US"/>
        </w:rPr>
        <w:t xml:space="preserve"> iff </w:t>
      </w:r>
      <w:r w:rsidR="00DD1A6C" w:rsidRPr="00C52EC2">
        <w:rPr>
          <w:rFonts w:ascii="Times New Roman" w:hAnsi="Times New Roman" w:cs="Times New Roman"/>
          <w:i/>
          <w:sz w:val="24"/>
          <w:szCs w:val="24"/>
          <w:lang w:val="en-US"/>
        </w:rPr>
        <w:t>w</w:t>
      </w:r>
      <w:r w:rsidR="00DD1A6C" w:rsidRPr="005339AD">
        <w:rPr>
          <w:rFonts w:ascii="Times New Roman" w:hAnsi="Times New Roman" w:cs="Times New Roman"/>
          <w:sz w:val="24"/>
          <w:szCs w:val="24"/>
          <w:lang w:val="en-US"/>
        </w:rPr>
        <w:t xml:space="preserve"> makes </w:t>
      </w:r>
      <w:r w:rsidR="00E53225">
        <w:rPr>
          <w:rFonts w:ascii="Times New Roman" w:hAnsi="Times New Roman" w:cs="Times New Roman"/>
          <w:i/>
          <w:sz w:val="24"/>
          <w:szCs w:val="24"/>
          <w:lang w:val="en-US"/>
        </w:rPr>
        <w:t>d</w:t>
      </w:r>
      <w:r w:rsidR="00DD1A6C" w:rsidRPr="005339AD">
        <w:rPr>
          <w:rFonts w:ascii="Times New Roman" w:hAnsi="Times New Roman" w:cs="Times New Roman"/>
          <w:sz w:val="24"/>
          <w:szCs w:val="24"/>
          <w:lang w:val="en-US"/>
        </w:rPr>
        <w:t xml:space="preserve"> true.</w:t>
      </w:r>
    </w:p>
    <w:p w:rsidR="00F652DD"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 xml:space="preserve">   ii. An </w:t>
      </w:r>
      <w:r>
        <w:rPr>
          <w:rFonts w:ascii="Times New Roman" w:hAnsi="Times New Roman" w:cs="Times New Roman"/>
          <w:sz w:val="24"/>
          <w:szCs w:val="24"/>
          <w:lang w:val="en-US"/>
        </w:rPr>
        <w:t xml:space="preserve">illocutionary </w:t>
      </w:r>
      <w:r w:rsidR="00F4458D">
        <w:rPr>
          <w:rFonts w:ascii="Times New Roman" w:hAnsi="Times New Roman" w:cs="Times New Roman"/>
          <w:sz w:val="24"/>
          <w:szCs w:val="24"/>
          <w:lang w:val="en-US"/>
        </w:rPr>
        <w:t>object</w:t>
      </w:r>
      <w:r w:rsidRPr="005339AD">
        <w:rPr>
          <w:rFonts w:ascii="Times New Roman" w:hAnsi="Times New Roman" w:cs="Times New Roman"/>
          <w:sz w:val="24"/>
          <w:szCs w:val="24"/>
          <w:lang w:val="en-US"/>
        </w:rPr>
        <w:t xml:space="preserve"> </w:t>
      </w:r>
      <w:r w:rsidR="00E53225">
        <w:rPr>
          <w:rFonts w:ascii="Times New Roman" w:hAnsi="Times New Roman" w:cs="Times New Roman"/>
          <w:i/>
          <w:sz w:val="24"/>
          <w:szCs w:val="24"/>
          <w:lang w:val="en-US"/>
        </w:rPr>
        <w:t>d</w:t>
      </w:r>
      <w:r w:rsidRPr="008B031F">
        <w:rPr>
          <w:rFonts w:ascii="Times New Roman" w:hAnsi="Times New Roman" w:cs="Times New Roman"/>
          <w:i/>
          <w:sz w:val="24"/>
          <w:szCs w:val="24"/>
          <w:lang w:val="en-US"/>
        </w:rPr>
        <w:t xml:space="preserve"> </w:t>
      </w:r>
      <w:r w:rsidRPr="005339AD">
        <w:rPr>
          <w:rFonts w:ascii="Times New Roman" w:hAnsi="Times New Roman" w:cs="Times New Roman"/>
          <w:sz w:val="24"/>
          <w:szCs w:val="24"/>
          <w:lang w:val="en-US"/>
        </w:rPr>
        <w:t>has</w:t>
      </w:r>
      <w:r>
        <w:rPr>
          <w:rFonts w:ascii="Times New Roman" w:hAnsi="Times New Roman" w:cs="Times New Roman"/>
          <w:sz w:val="24"/>
          <w:szCs w:val="24"/>
          <w:lang w:val="en-US"/>
        </w:rPr>
        <w:t xml:space="preserve"> a</w:t>
      </w:r>
      <w:r w:rsidRPr="005339AD">
        <w:rPr>
          <w:rFonts w:ascii="Times New Roman" w:hAnsi="Times New Roman" w:cs="Times New Roman"/>
          <w:sz w:val="24"/>
          <w:szCs w:val="24"/>
          <w:lang w:val="en-US"/>
        </w:rPr>
        <w:t xml:space="preserve"> </w:t>
      </w:r>
      <w:r w:rsidRPr="003772C3">
        <w:rPr>
          <w:rFonts w:ascii="Times New Roman" w:hAnsi="Times New Roman" w:cs="Times New Roman"/>
          <w:i/>
          <w:sz w:val="24"/>
          <w:szCs w:val="24"/>
          <w:lang w:val="en-US"/>
        </w:rPr>
        <w:t>world-</w:t>
      </w:r>
      <w:r w:rsidR="00F652DD">
        <w:rPr>
          <w:rFonts w:ascii="Times New Roman" w:hAnsi="Times New Roman" w:cs="Times New Roman"/>
          <w:i/>
          <w:sz w:val="24"/>
          <w:szCs w:val="24"/>
          <w:lang w:val="en-US"/>
        </w:rPr>
        <w:t>to-</w:t>
      </w:r>
      <w:r w:rsidRPr="003772C3">
        <w:rPr>
          <w:rFonts w:ascii="Times New Roman" w:hAnsi="Times New Roman" w:cs="Times New Roman"/>
          <w:i/>
          <w:sz w:val="24"/>
          <w:szCs w:val="24"/>
          <w:lang w:val="en-US"/>
        </w:rPr>
        <w:t>word</w:t>
      </w:r>
      <w:r w:rsidR="00F652DD">
        <w:rPr>
          <w:rFonts w:ascii="Times New Roman" w:hAnsi="Times New Roman" w:cs="Times New Roman"/>
          <w:i/>
          <w:sz w:val="24"/>
          <w:szCs w:val="24"/>
          <w:lang w:val="en-US"/>
        </w:rPr>
        <w:t>/mind</w:t>
      </w:r>
      <w:r w:rsidRPr="003772C3">
        <w:rPr>
          <w:rFonts w:ascii="Times New Roman" w:hAnsi="Times New Roman" w:cs="Times New Roman"/>
          <w:i/>
          <w:sz w:val="24"/>
          <w:szCs w:val="24"/>
          <w:lang w:val="en-US"/>
        </w:rPr>
        <w:t xml:space="preserve"> direction of fit</w:t>
      </w:r>
      <w:r w:rsidRPr="005339AD">
        <w:rPr>
          <w:rFonts w:ascii="Times New Roman" w:hAnsi="Times New Roman" w:cs="Times New Roman"/>
          <w:sz w:val="24"/>
          <w:szCs w:val="24"/>
          <w:lang w:val="en-US"/>
        </w:rPr>
        <w:t xml:space="preserve"> just in case any </w:t>
      </w:r>
    </w:p>
    <w:p w:rsidR="00134679" w:rsidRDefault="00F652DD"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D1A6C" w:rsidRPr="005339AD">
        <w:rPr>
          <w:rFonts w:ascii="Times New Roman" w:hAnsi="Times New Roman" w:cs="Times New Roman"/>
          <w:sz w:val="24"/>
          <w:szCs w:val="24"/>
          <w:lang w:val="en-US"/>
        </w:rPr>
        <w:t xml:space="preserve">action </w:t>
      </w:r>
      <w:r w:rsidR="00DD1A6C" w:rsidRPr="008B031F">
        <w:rPr>
          <w:rFonts w:ascii="Times New Roman" w:hAnsi="Times New Roman" w:cs="Times New Roman"/>
          <w:i/>
          <w:sz w:val="24"/>
          <w:szCs w:val="24"/>
          <w:lang w:val="en-US"/>
        </w:rPr>
        <w:t xml:space="preserve">a </w:t>
      </w:r>
      <w:r w:rsidR="00DD1A6C" w:rsidRPr="005339AD">
        <w:rPr>
          <w:rFonts w:ascii="Times New Roman" w:hAnsi="Times New Roman" w:cs="Times New Roman"/>
          <w:sz w:val="24"/>
          <w:szCs w:val="24"/>
          <w:lang w:val="en-US"/>
        </w:rPr>
        <w:t xml:space="preserve">performed in recognition of </w:t>
      </w:r>
      <w:r w:rsidR="00DD1A6C" w:rsidRPr="008B031F">
        <w:rPr>
          <w:rFonts w:ascii="Times New Roman" w:hAnsi="Times New Roman" w:cs="Times New Roman"/>
          <w:i/>
          <w:sz w:val="24"/>
          <w:szCs w:val="24"/>
          <w:lang w:val="en-US"/>
        </w:rPr>
        <w:t xml:space="preserve">o </w:t>
      </w:r>
      <w:r w:rsidR="00DD1A6C" w:rsidRPr="005339AD">
        <w:rPr>
          <w:rFonts w:ascii="Times New Roman" w:hAnsi="Times New Roman" w:cs="Times New Roman"/>
          <w:sz w:val="24"/>
          <w:szCs w:val="24"/>
          <w:lang w:val="en-US"/>
        </w:rPr>
        <w:t xml:space="preserve">satisfies </w:t>
      </w:r>
      <w:r w:rsidR="00DD1A6C">
        <w:rPr>
          <w:rFonts w:ascii="Times New Roman" w:hAnsi="Times New Roman" w:cs="Times New Roman"/>
          <w:sz w:val="24"/>
          <w:szCs w:val="24"/>
          <w:lang w:val="en-US"/>
        </w:rPr>
        <w:t>the</w:t>
      </w:r>
      <w:r w:rsidR="00DD1A6C" w:rsidRPr="005339AD">
        <w:rPr>
          <w:rFonts w:ascii="Times New Roman" w:hAnsi="Times New Roman" w:cs="Times New Roman"/>
          <w:sz w:val="24"/>
          <w:szCs w:val="24"/>
          <w:lang w:val="en-US"/>
        </w:rPr>
        <w:t xml:space="preserve"> norm</w:t>
      </w:r>
      <w:r w:rsidR="00DD1A6C">
        <w:rPr>
          <w:rFonts w:ascii="Times New Roman" w:hAnsi="Times New Roman" w:cs="Times New Roman"/>
          <w:sz w:val="24"/>
          <w:szCs w:val="24"/>
          <w:lang w:val="en-US"/>
        </w:rPr>
        <w:t xml:space="preserve"> imposed by</w:t>
      </w:r>
      <w:r w:rsidR="00DD1A6C" w:rsidRPr="00C52EC2">
        <w:rPr>
          <w:rFonts w:ascii="Times New Roman" w:hAnsi="Times New Roman" w:cs="Times New Roman"/>
          <w:i/>
          <w:sz w:val="24"/>
          <w:szCs w:val="24"/>
          <w:lang w:val="en-US"/>
        </w:rPr>
        <w:t xml:space="preserve"> </w:t>
      </w:r>
      <w:r w:rsidR="00E53225">
        <w:rPr>
          <w:rFonts w:ascii="Times New Roman" w:hAnsi="Times New Roman" w:cs="Times New Roman"/>
          <w:i/>
          <w:sz w:val="24"/>
          <w:szCs w:val="24"/>
          <w:lang w:val="en-US"/>
        </w:rPr>
        <w:t>d</w:t>
      </w:r>
      <w:r w:rsidR="00DD1A6C" w:rsidRPr="005339AD">
        <w:rPr>
          <w:rFonts w:ascii="Times New Roman" w:hAnsi="Times New Roman" w:cs="Times New Roman"/>
          <w:sz w:val="24"/>
          <w:szCs w:val="24"/>
          <w:lang w:val="en-US"/>
        </w:rPr>
        <w:t xml:space="preserve"> (</w:t>
      </w:r>
      <w:r w:rsidR="00134679">
        <w:rPr>
          <w:rFonts w:ascii="Times New Roman" w:hAnsi="Times New Roman" w:cs="Times New Roman"/>
          <w:sz w:val="24"/>
          <w:szCs w:val="24"/>
          <w:lang w:val="en-US"/>
        </w:rPr>
        <w:t>‘</w:t>
      </w:r>
      <w:r w:rsidR="00DD1A6C" w:rsidRPr="005339AD">
        <w:rPr>
          <w:rFonts w:ascii="Times New Roman" w:hAnsi="Times New Roman" w:cs="Times New Roman"/>
          <w:sz w:val="24"/>
          <w:szCs w:val="24"/>
          <w:lang w:val="en-US"/>
        </w:rPr>
        <w:t>is correct</w:t>
      </w:r>
      <w:r w:rsidR="00134679">
        <w:rPr>
          <w:rFonts w:ascii="Times New Roman" w:hAnsi="Times New Roman" w:cs="Times New Roman"/>
          <w:sz w:val="24"/>
          <w:szCs w:val="24"/>
          <w:lang w:val="en-US"/>
        </w:rPr>
        <w:t>’</w:t>
      </w:r>
      <w:r w:rsidR="00DD1A6C" w:rsidRPr="005339AD">
        <w:rPr>
          <w:rFonts w:ascii="Times New Roman" w:hAnsi="Times New Roman" w:cs="Times New Roman"/>
          <w:sz w:val="24"/>
          <w:szCs w:val="24"/>
          <w:lang w:val="en-US"/>
        </w:rPr>
        <w:t xml:space="preserve">) in </w:t>
      </w:r>
    </w:p>
    <w:p w:rsidR="00DD1A6C" w:rsidRPr="005339AD" w:rsidRDefault="00134679"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D1A6C">
        <w:rPr>
          <w:rFonts w:ascii="Times New Roman" w:hAnsi="Times New Roman" w:cs="Times New Roman"/>
          <w:sz w:val="24"/>
          <w:szCs w:val="24"/>
          <w:lang w:val="en-US"/>
        </w:rPr>
        <w:t xml:space="preserve">a </w:t>
      </w:r>
      <w:r w:rsidR="00DD1A6C" w:rsidRPr="005339AD">
        <w:rPr>
          <w:rFonts w:ascii="Times New Roman" w:hAnsi="Times New Roman" w:cs="Times New Roman"/>
          <w:sz w:val="24"/>
          <w:szCs w:val="24"/>
          <w:lang w:val="en-US"/>
        </w:rPr>
        <w:t xml:space="preserve">world </w:t>
      </w:r>
      <w:r w:rsidR="00DD1A6C" w:rsidRPr="008B031F">
        <w:rPr>
          <w:rFonts w:ascii="Times New Roman" w:hAnsi="Times New Roman" w:cs="Times New Roman"/>
          <w:i/>
          <w:sz w:val="24"/>
          <w:szCs w:val="24"/>
          <w:lang w:val="en-US"/>
        </w:rPr>
        <w:t>w</w:t>
      </w:r>
      <w:r w:rsidR="00DD1A6C" w:rsidRPr="005339AD">
        <w:rPr>
          <w:rFonts w:ascii="Times New Roman" w:hAnsi="Times New Roman" w:cs="Times New Roman"/>
          <w:sz w:val="24"/>
          <w:szCs w:val="24"/>
          <w:lang w:val="en-US"/>
        </w:rPr>
        <w:t xml:space="preserve"> iff </w:t>
      </w:r>
      <w:r w:rsidR="00DD1A6C" w:rsidRPr="008B031F">
        <w:rPr>
          <w:rFonts w:ascii="Times New Roman" w:hAnsi="Times New Roman" w:cs="Times New Roman"/>
          <w:i/>
          <w:sz w:val="24"/>
          <w:szCs w:val="24"/>
          <w:lang w:val="en-US"/>
        </w:rPr>
        <w:t>a</w:t>
      </w:r>
      <w:r w:rsidR="00DD1A6C">
        <w:rPr>
          <w:rFonts w:ascii="Times New Roman" w:hAnsi="Times New Roman" w:cs="Times New Roman"/>
          <w:sz w:val="24"/>
          <w:szCs w:val="24"/>
          <w:lang w:val="en-US"/>
        </w:rPr>
        <w:t xml:space="preserve"> is part of </w:t>
      </w:r>
      <w:r w:rsidR="00DD1A6C" w:rsidRPr="008B031F">
        <w:rPr>
          <w:rFonts w:ascii="Times New Roman" w:hAnsi="Times New Roman" w:cs="Times New Roman"/>
          <w:i/>
          <w:sz w:val="24"/>
          <w:szCs w:val="24"/>
          <w:lang w:val="en-US"/>
        </w:rPr>
        <w:t>w</w:t>
      </w:r>
      <w:r w:rsidR="00DD1A6C" w:rsidRPr="005339AD">
        <w:rPr>
          <w:rFonts w:ascii="Times New Roman" w:hAnsi="Times New Roman" w:cs="Times New Roman"/>
          <w:sz w:val="24"/>
          <w:szCs w:val="24"/>
          <w:lang w:val="en-US"/>
        </w:rPr>
        <w:t xml:space="preserve"> </w:t>
      </w:r>
      <w:r w:rsidR="00DD1A6C">
        <w:rPr>
          <w:rFonts w:ascii="Times New Roman" w:hAnsi="Times New Roman" w:cs="Times New Roman"/>
          <w:sz w:val="24"/>
          <w:szCs w:val="24"/>
          <w:lang w:val="en-US"/>
        </w:rPr>
        <w:t>and satisfies</w:t>
      </w:r>
      <w:r w:rsidR="00DD1A6C" w:rsidRPr="005339AD">
        <w:rPr>
          <w:rFonts w:ascii="Times New Roman" w:hAnsi="Times New Roman" w:cs="Times New Roman"/>
          <w:sz w:val="24"/>
          <w:szCs w:val="24"/>
          <w:lang w:val="en-US"/>
        </w:rPr>
        <w:t xml:space="preserve"> </w:t>
      </w:r>
      <w:r w:rsidR="00E53225">
        <w:rPr>
          <w:rFonts w:ascii="Times New Roman" w:hAnsi="Times New Roman" w:cs="Times New Roman"/>
          <w:i/>
          <w:sz w:val="24"/>
          <w:szCs w:val="24"/>
          <w:lang w:val="en-US"/>
        </w:rPr>
        <w:t>d.</w:t>
      </w:r>
      <w:r w:rsidR="00DD1A6C" w:rsidRPr="005339AD">
        <w:rPr>
          <w:rFonts w:ascii="Times New Roman" w:hAnsi="Times New Roman" w:cs="Times New Roman"/>
          <w:sz w:val="24"/>
          <w:szCs w:val="24"/>
          <w:lang w:val="en-US"/>
        </w:rPr>
        <w:t>.</w:t>
      </w:r>
    </w:p>
    <w:p w:rsidR="00DD1A6C" w:rsidRPr="005339AD" w:rsidRDefault="00DD1A6C" w:rsidP="00DD1A6C">
      <w:pPr>
        <w:spacing w:after="0" w:line="360" w:lineRule="auto"/>
        <w:rPr>
          <w:rFonts w:ascii="Times New Roman" w:hAnsi="Times New Roman" w:cs="Times New Roman"/>
          <w:sz w:val="24"/>
          <w:szCs w:val="24"/>
          <w:lang w:val="en-US"/>
        </w:rPr>
      </w:pPr>
    </w:p>
    <w:p w:rsidR="00DD1A6C" w:rsidRPr="005339AD"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Pr>
          <w:rFonts w:ascii="Times New Roman" w:hAnsi="Times New Roman" w:cs="Times New Roman"/>
          <w:i/>
          <w:sz w:val="24"/>
          <w:szCs w:val="24"/>
          <w:lang w:val="en-US"/>
        </w:rPr>
        <w:t>C</w:t>
      </w:r>
      <w:r w:rsidRPr="005339AD">
        <w:rPr>
          <w:rFonts w:ascii="Times New Roman" w:hAnsi="Times New Roman" w:cs="Times New Roman"/>
          <w:i/>
          <w:sz w:val="24"/>
          <w:szCs w:val="24"/>
          <w:lang w:val="en-US"/>
        </w:rPr>
        <w:t>orrect</w:t>
      </w:r>
      <w:r w:rsidRPr="005339AD">
        <w:rPr>
          <w:rFonts w:ascii="Times New Roman" w:hAnsi="Times New Roman" w:cs="Times New Roman"/>
          <w:sz w:val="24"/>
          <w:szCs w:val="24"/>
          <w:lang w:val="en-US"/>
        </w:rPr>
        <w:t xml:space="preserve"> fails to convey satisfaction when applied to attitudinal objects that come with a world-</w:t>
      </w:r>
      <w:r w:rsidR="00F4458D">
        <w:rPr>
          <w:rFonts w:ascii="Times New Roman" w:hAnsi="Times New Roman" w:cs="Times New Roman"/>
          <w:sz w:val="24"/>
          <w:szCs w:val="24"/>
          <w:lang w:val="en-US"/>
        </w:rPr>
        <w:t>to-</w:t>
      </w:r>
      <w:r w:rsidRPr="005339AD">
        <w:rPr>
          <w:rFonts w:ascii="Times New Roman" w:hAnsi="Times New Roman" w:cs="Times New Roman"/>
          <w:sz w:val="24"/>
          <w:szCs w:val="24"/>
          <w:lang w:val="en-US"/>
        </w:rPr>
        <w:t>word</w:t>
      </w:r>
      <w:r w:rsidR="00F4458D">
        <w:rPr>
          <w:rFonts w:ascii="Times New Roman" w:hAnsi="Times New Roman" w:cs="Times New Roman"/>
          <w:sz w:val="24"/>
          <w:szCs w:val="24"/>
          <w:lang w:val="en-US"/>
        </w:rPr>
        <w:t>/mind</w:t>
      </w:r>
      <w:r w:rsidRPr="005339AD">
        <w:rPr>
          <w:rFonts w:ascii="Times New Roman" w:hAnsi="Times New Roman" w:cs="Times New Roman"/>
          <w:sz w:val="24"/>
          <w:szCs w:val="24"/>
          <w:lang w:val="en-US"/>
        </w:rPr>
        <w:t xml:space="preserve"> direction of fit. A request cannot be ‘correct’ (in the sense of being satisfied), though it can be ‘correctly satisfied’.</w:t>
      </w:r>
      <w:r w:rsidRPr="005339AD">
        <w:rPr>
          <w:rFonts w:ascii="Times New Roman" w:hAnsi="Times New Roman" w:cs="Times New Roman"/>
          <w:sz w:val="24"/>
          <w:szCs w:val="24"/>
          <w:vertAlign w:val="superscript"/>
          <w:lang w:val="en-US"/>
        </w:rPr>
        <w:footnoteReference w:id="23"/>
      </w:r>
      <w:r w:rsidRPr="005339AD">
        <w:rPr>
          <w:rFonts w:ascii="Times New Roman" w:hAnsi="Times New Roman" w:cs="Times New Roman"/>
          <w:sz w:val="24"/>
          <w:szCs w:val="24"/>
          <w:vertAlign w:val="superscript"/>
          <w:lang w:val="en-US"/>
        </w:rPr>
        <w:t>,</w:t>
      </w:r>
      <w:r>
        <w:rPr>
          <w:rFonts w:ascii="Times New Roman" w:hAnsi="Times New Roman" w:cs="Times New Roman"/>
          <w:sz w:val="24"/>
          <w:szCs w:val="24"/>
          <w:vertAlign w:val="superscript"/>
          <w:lang w:val="en-US"/>
        </w:rPr>
        <w:t xml:space="preserve"> </w:t>
      </w:r>
      <w:r w:rsidRPr="005339AD">
        <w:rPr>
          <w:rFonts w:ascii="Times New Roman" w:hAnsi="Times New Roman" w:cs="Times New Roman"/>
          <w:sz w:val="24"/>
          <w:szCs w:val="24"/>
          <w:vertAlign w:val="superscript"/>
          <w:lang w:val="en-US"/>
        </w:rPr>
        <w:footnoteReference w:id="24"/>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This can be attributed to</w:t>
      </w:r>
      <w:r w:rsidRPr="005339AD">
        <w:rPr>
          <w:rFonts w:ascii="Times New Roman" w:hAnsi="Times New Roman" w:cs="Times New Roman"/>
          <w:sz w:val="24"/>
          <w:szCs w:val="24"/>
          <w:lang w:val="en-US"/>
        </w:rPr>
        <w:t xml:space="preserve"> the particular normative nature of a world-</w:t>
      </w:r>
      <w:r w:rsidR="00F4458D">
        <w:rPr>
          <w:rFonts w:ascii="Times New Roman" w:hAnsi="Times New Roman" w:cs="Times New Roman"/>
          <w:sz w:val="24"/>
          <w:szCs w:val="24"/>
          <w:lang w:val="en-US"/>
        </w:rPr>
        <w:t>to-</w:t>
      </w:r>
      <w:r w:rsidRPr="005339AD">
        <w:rPr>
          <w:rFonts w:ascii="Times New Roman" w:hAnsi="Times New Roman" w:cs="Times New Roman"/>
          <w:sz w:val="24"/>
          <w:szCs w:val="24"/>
          <w:lang w:val="en-US"/>
        </w:rPr>
        <w:t>word</w:t>
      </w:r>
      <w:r w:rsidR="00F4458D">
        <w:rPr>
          <w:rFonts w:ascii="Times New Roman" w:hAnsi="Times New Roman" w:cs="Times New Roman"/>
          <w:sz w:val="24"/>
          <w:szCs w:val="24"/>
          <w:lang w:val="en-US"/>
        </w:rPr>
        <w:t>/mind</w:t>
      </w:r>
      <w:r w:rsidRPr="005339AD">
        <w:rPr>
          <w:rFonts w:ascii="Times New Roman" w:hAnsi="Times New Roman" w:cs="Times New Roman"/>
          <w:sz w:val="24"/>
          <w:szCs w:val="24"/>
          <w:lang w:val="en-US"/>
        </w:rPr>
        <w:t xml:space="preserve"> direction of fit, which imposes a norm on actions performed in recognition of the representational object, but not on the representational obje</w:t>
      </w:r>
      <w:r>
        <w:rPr>
          <w:rFonts w:ascii="Times New Roman" w:hAnsi="Times New Roman" w:cs="Times New Roman"/>
          <w:sz w:val="24"/>
          <w:szCs w:val="24"/>
          <w:lang w:val="en-US"/>
        </w:rPr>
        <w:t>ct itself, in contrast to a wor</w:t>
      </w:r>
      <w:r w:rsidRPr="005339AD">
        <w:rPr>
          <w:rFonts w:ascii="Times New Roman" w:hAnsi="Times New Roman" w:cs="Times New Roman"/>
          <w:sz w:val="24"/>
          <w:szCs w:val="24"/>
          <w:lang w:val="en-US"/>
        </w:rPr>
        <w:t>d-</w:t>
      </w:r>
      <w:r w:rsidR="00F4458D">
        <w:rPr>
          <w:rFonts w:ascii="Times New Roman" w:hAnsi="Times New Roman" w:cs="Times New Roman"/>
          <w:sz w:val="24"/>
          <w:szCs w:val="24"/>
          <w:lang w:val="en-US"/>
        </w:rPr>
        <w:t>to-</w:t>
      </w:r>
      <w:r w:rsidRPr="005339AD">
        <w:rPr>
          <w:rFonts w:ascii="Times New Roman" w:hAnsi="Times New Roman" w:cs="Times New Roman"/>
          <w:sz w:val="24"/>
          <w:szCs w:val="24"/>
          <w:lang w:val="en-US"/>
        </w:rPr>
        <w:t>wor</w:t>
      </w:r>
      <w:r>
        <w:rPr>
          <w:rFonts w:ascii="Times New Roman" w:hAnsi="Times New Roman" w:cs="Times New Roman"/>
          <w:sz w:val="24"/>
          <w:szCs w:val="24"/>
          <w:lang w:val="en-US"/>
        </w:rPr>
        <w:t>l</w:t>
      </w:r>
      <w:r w:rsidRPr="005339AD">
        <w:rPr>
          <w:rFonts w:ascii="Times New Roman" w:hAnsi="Times New Roman" w:cs="Times New Roman"/>
          <w:sz w:val="24"/>
          <w:szCs w:val="24"/>
          <w:lang w:val="en-US"/>
        </w:rPr>
        <w:t>d</w:t>
      </w:r>
      <w:r w:rsidR="00F4458D">
        <w:rPr>
          <w:rFonts w:ascii="Times New Roman" w:hAnsi="Times New Roman" w:cs="Times New Roman"/>
          <w:sz w:val="24"/>
          <w:szCs w:val="24"/>
          <w:lang w:val="en-US"/>
        </w:rPr>
        <w:t>/mind</w:t>
      </w:r>
      <w:r w:rsidRPr="005339AD">
        <w:rPr>
          <w:rFonts w:ascii="Times New Roman" w:hAnsi="Times New Roman" w:cs="Times New Roman"/>
          <w:sz w:val="24"/>
          <w:szCs w:val="24"/>
          <w:lang w:val="en-US"/>
        </w:rPr>
        <w:t xml:space="preserve"> direction of fit. </w:t>
      </w:r>
    </w:p>
    <w:p w:rsidR="00DD1A6C" w:rsidRPr="005339AD"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Satisfaction conditions go along best with a truthmaker approach alon</w:t>
      </w:r>
      <w:r>
        <w:rPr>
          <w:rFonts w:ascii="Times New Roman" w:hAnsi="Times New Roman" w:cs="Times New Roman"/>
          <w:sz w:val="24"/>
          <w:szCs w:val="24"/>
          <w:lang w:val="en-US"/>
        </w:rPr>
        <w:t xml:space="preserve">g the lines of Fine (2017b, </w:t>
      </w:r>
      <w:r w:rsidR="00EF0C5D">
        <w:rPr>
          <w:rFonts w:ascii="Times New Roman" w:hAnsi="Times New Roman" w:cs="Times New Roman"/>
          <w:sz w:val="24"/>
          <w:szCs w:val="24"/>
          <w:lang w:val="en-US"/>
        </w:rPr>
        <w:t>2020</w:t>
      </w:r>
      <w:r>
        <w:rPr>
          <w:rFonts w:ascii="Times New Roman" w:hAnsi="Times New Roman" w:cs="Times New Roman"/>
          <w:sz w:val="24"/>
          <w:szCs w:val="24"/>
          <w:lang w:val="en-US"/>
        </w:rPr>
        <w:t xml:space="preserve"> a, b</w:t>
      </w:r>
      <w:r w:rsidRPr="005339AD">
        <w:rPr>
          <w:rFonts w:ascii="Times New Roman" w:hAnsi="Times New Roman" w:cs="Times New Roman"/>
          <w:sz w:val="24"/>
          <w:szCs w:val="24"/>
          <w:lang w:val="en-US"/>
        </w:rPr>
        <w:t xml:space="preserve">). This means that not entire worlds stand in the satisfaction relation to a request, promise, intention, or decision, but rather </w:t>
      </w:r>
      <w:r>
        <w:rPr>
          <w:rFonts w:ascii="Times New Roman" w:hAnsi="Times New Roman" w:cs="Times New Roman"/>
          <w:sz w:val="24"/>
          <w:szCs w:val="24"/>
          <w:lang w:val="en-US"/>
        </w:rPr>
        <w:t>relevant parts of the world, in particular actions</w:t>
      </w:r>
      <w:r w:rsidRPr="005339AD">
        <w:rPr>
          <w:rFonts w:ascii="Times New Roman" w:hAnsi="Times New Roman" w:cs="Times New Roman"/>
          <w:sz w:val="24"/>
          <w:szCs w:val="24"/>
          <w:lang w:val="en-US"/>
        </w:rPr>
        <w:t xml:space="preserve">. Actions as satisfiers of a request, promise, intention, or decision are entities that are </w:t>
      </w:r>
      <w:r w:rsidRPr="00F4458D">
        <w:rPr>
          <w:rFonts w:ascii="Times New Roman" w:hAnsi="Times New Roman" w:cs="Times New Roman"/>
          <w:sz w:val="24"/>
          <w:szCs w:val="24"/>
          <w:lang w:val="en-US"/>
        </w:rPr>
        <w:t>wholly relevant for the satisfaction of the request, promise, intention, or decision. They are exact satisfiers of the request, promise, intention, or decision. Some attitudinal objects, for</w:t>
      </w:r>
      <w:r>
        <w:rPr>
          <w:rFonts w:ascii="Times New Roman" w:hAnsi="Times New Roman" w:cs="Times New Roman"/>
          <w:sz w:val="24"/>
          <w:szCs w:val="24"/>
          <w:lang w:val="en-US"/>
        </w:rPr>
        <w:t xml:space="preserve"> example requests or promises, also have (exact) violators, actions in virtue of which the attitudinal object fails to be satisfied. For</w:t>
      </w:r>
      <w:r w:rsidRPr="005339AD">
        <w:rPr>
          <w:rFonts w:ascii="Times New Roman" w:hAnsi="Times New Roman" w:cs="Times New Roman"/>
          <w:sz w:val="24"/>
          <w:szCs w:val="24"/>
          <w:lang w:val="en-US"/>
        </w:rPr>
        <w:t xml:space="preserve"> directive illocutionary </w:t>
      </w:r>
      <w:r w:rsidR="00F4458D">
        <w:rPr>
          <w:rFonts w:ascii="Times New Roman" w:hAnsi="Times New Roman" w:cs="Times New Roman"/>
          <w:sz w:val="24"/>
          <w:szCs w:val="24"/>
          <w:lang w:val="en-US"/>
        </w:rPr>
        <w:t>products (</w:t>
      </w:r>
      <w:r w:rsidR="00F40886">
        <w:rPr>
          <w:rFonts w:ascii="Times New Roman" w:hAnsi="Times New Roman" w:cs="Times New Roman"/>
          <w:sz w:val="24"/>
          <w:szCs w:val="24"/>
          <w:lang w:val="en-US"/>
        </w:rPr>
        <w:t xml:space="preserve">demands, </w:t>
      </w:r>
      <w:r w:rsidR="00F4458D">
        <w:rPr>
          <w:rFonts w:ascii="Times New Roman" w:hAnsi="Times New Roman" w:cs="Times New Roman"/>
          <w:sz w:val="24"/>
          <w:szCs w:val="24"/>
          <w:lang w:val="en-US"/>
        </w:rPr>
        <w:t>requests)</w:t>
      </w:r>
      <w:r w:rsidRPr="005339AD">
        <w:rPr>
          <w:rFonts w:ascii="Times New Roman" w:hAnsi="Times New Roman" w:cs="Times New Roman"/>
          <w:sz w:val="24"/>
          <w:szCs w:val="24"/>
          <w:lang w:val="en-US"/>
        </w:rPr>
        <w:t xml:space="preserve">, satisfaction (or violation) may also be conveyed by agentive verbs, with the </w:t>
      </w:r>
      <w:r w:rsidRPr="005339AD">
        <w:rPr>
          <w:rFonts w:ascii="Times New Roman" w:hAnsi="Times New Roman" w:cs="Times New Roman"/>
          <w:i/>
          <w:sz w:val="24"/>
          <w:szCs w:val="24"/>
          <w:lang w:val="en-US"/>
        </w:rPr>
        <w:t>by-</w:t>
      </w:r>
      <w:r w:rsidRPr="005339AD">
        <w:rPr>
          <w:rFonts w:ascii="Times New Roman" w:hAnsi="Times New Roman" w:cs="Times New Roman"/>
          <w:sz w:val="24"/>
          <w:szCs w:val="24"/>
          <w:lang w:val="en-US"/>
        </w:rPr>
        <w:t>locution describing a particular action as the satisfier</w:t>
      </w:r>
      <w:r>
        <w:rPr>
          <w:rFonts w:ascii="Times New Roman" w:hAnsi="Times New Roman" w:cs="Times New Roman"/>
          <w:sz w:val="24"/>
          <w:szCs w:val="24"/>
          <w:lang w:val="en-US"/>
        </w:rPr>
        <w:t xml:space="preserve"> (or violator)</w:t>
      </w:r>
      <w:r w:rsidRPr="005339AD">
        <w:rPr>
          <w:rFonts w:ascii="Times New Roman" w:hAnsi="Times New Roman" w:cs="Times New Roman"/>
          <w:sz w:val="24"/>
          <w:szCs w:val="24"/>
          <w:lang w:val="en-US"/>
        </w:rPr>
        <w:t xml:space="preserve"> of the attitudinal object:</w:t>
      </w:r>
    </w:p>
    <w:p w:rsidR="00DD1A6C" w:rsidRPr="005339AD" w:rsidRDefault="00DD1A6C" w:rsidP="00DD1A6C">
      <w:pPr>
        <w:spacing w:after="0" w:line="360" w:lineRule="auto"/>
        <w:rPr>
          <w:rFonts w:ascii="Times New Roman" w:hAnsi="Times New Roman" w:cs="Times New Roman"/>
          <w:sz w:val="24"/>
          <w:szCs w:val="24"/>
          <w:lang w:val="en-US"/>
        </w:rPr>
      </w:pPr>
    </w:p>
    <w:p w:rsidR="00DD1A6C" w:rsidRPr="005339AD"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w:t>
      </w:r>
      <w:r w:rsidR="004C35E2">
        <w:rPr>
          <w:rFonts w:ascii="Times New Roman" w:hAnsi="Times New Roman" w:cs="Times New Roman"/>
          <w:sz w:val="24"/>
          <w:szCs w:val="24"/>
          <w:lang w:val="en-US"/>
        </w:rPr>
        <w:t>31</w:t>
      </w:r>
      <w:r w:rsidRPr="005339AD">
        <w:rPr>
          <w:rFonts w:ascii="Times New Roman" w:hAnsi="Times New Roman" w:cs="Times New Roman"/>
          <w:sz w:val="24"/>
          <w:szCs w:val="24"/>
          <w:lang w:val="en-US"/>
        </w:rPr>
        <w:t>) a. John fulfilled the demand by handing in the paper in time.</w:t>
      </w:r>
    </w:p>
    <w:p w:rsidR="00DD1A6C" w:rsidRPr="005339AD"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John followed / ignored the </w:t>
      </w:r>
      <w:r>
        <w:rPr>
          <w:rFonts w:ascii="Times New Roman" w:hAnsi="Times New Roman" w:cs="Times New Roman"/>
          <w:sz w:val="24"/>
          <w:szCs w:val="24"/>
          <w:lang w:val="en-US"/>
        </w:rPr>
        <w:t>request</w:t>
      </w:r>
      <w:r w:rsidRPr="005339AD">
        <w:rPr>
          <w:rFonts w:ascii="Times New Roman" w:hAnsi="Times New Roman" w:cs="Times New Roman"/>
          <w:sz w:val="24"/>
          <w:szCs w:val="24"/>
          <w:lang w:val="en-US"/>
        </w:rPr>
        <w:t xml:space="preserve"> by staying home.</w:t>
      </w:r>
    </w:p>
    <w:p w:rsidR="00DD1A6C" w:rsidRPr="005339AD" w:rsidRDefault="00DD1A6C" w:rsidP="00DD1A6C">
      <w:pPr>
        <w:spacing w:after="0" w:line="360" w:lineRule="auto"/>
        <w:rPr>
          <w:rFonts w:ascii="Times New Roman" w:hAnsi="Times New Roman" w:cs="Times New Roman"/>
          <w:sz w:val="24"/>
          <w:szCs w:val="24"/>
          <w:lang w:val="en-US"/>
        </w:rPr>
      </w:pPr>
    </w:p>
    <w:p w:rsidR="00DD1A6C" w:rsidRDefault="00DD1A6C"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Pr="005339AD">
        <w:rPr>
          <w:rFonts w:ascii="Times New Roman" w:hAnsi="Times New Roman" w:cs="Times New Roman"/>
          <w:sz w:val="24"/>
          <w:szCs w:val="24"/>
          <w:lang w:val="en-US"/>
        </w:rPr>
        <w:t>he semantic differences among satisfaction predicates a</w:t>
      </w:r>
      <w:r>
        <w:rPr>
          <w:rFonts w:ascii="Times New Roman" w:hAnsi="Times New Roman" w:cs="Times New Roman"/>
          <w:sz w:val="24"/>
          <w:szCs w:val="24"/>
          <w:lang w:val="en-US"/>
        </w:rPr>
        <w:t>n</w:t>
      </w:r>
      <w:r w:rsidRPr="005339AD">
        <w:rPr>
          <w:rFonts w:ascii="Times New Roman" w:hAnsi="Times New Roman" w:cs="Times New Roman"/>
          <w:sz w:val="24"/>
          <w:szCs w:val="24"/>
          <w:lang w:val="en-US"/>
        </w:rPr>
        <w:t>d the notion</w:t>
      </w:r>
      <w:r>
        <w:rPr>
          <w:rFonts w:ascii="Times New Roman" w:hAnsi="Times New Roman" w:cs="Times New Roman"/>
          <w:sz w:val="24"/>
          <w:szCs w:val="24"/>
          <w:lang w:val="en-US"/>
        </w:rPr>
        <w:t>s</w:t>
      </w:r>
      <w:r w:rsidRPr="005339AD">
        <w:rPr>
          <w:rFonts w:ascii="Times New Roman" w:hAnsi="Times New Roman" w:cs="Times New Roman"/>
          <w:sz w:val="24"/>
          <w:szCs w:val="24"/>
          <w:lang w:val="en-US"/>
        </w:rPr>
        <w:t xml:space="preserve"> they involve provide new motivations for </w:t>
      </w:r>
      <w:r>
        <w:rPr>
          <w:rFonts w:ascii="Times New Roman" w:hAnsi="Times New Roman" w:cs="Times New Roman"/>
          <w:sz w:val="24"/>
          <w:szCs w:val="24"/>
          <w:lang w:val="en-US"/>
        </w:rPr>
        <w:t>truthmaker theory applied to attitudinal objects</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Also</w:t>
      </w:r>
      <w:r w:rsidRPr="005339AD">
        <w:rPr>
          <w:rFonts w:ascii="Times New Roman" w:hAnsi="Times New Roman" w:cs="Times New Roman"/>
          <w:sz w:val="24"/>
          <w:szCs w:val="24"/>
          <w:lang w:val="en-US"/>
        </w:rPr>
        <w:t xml:space="preserve"> the notion of </w:t>
      </w:r>
      <w:r>
        <w:rPr>
          <w:rFonts w:ascii="Times New Roman" w:hAnsi="Times New Roman" w:cs="Times New Roman"/>
          <w:sz w:val="24"/>
          <w:szCs w:val="24"/>
          <w:lang w:val="en-US"/>
        </w:rPr>
        <w:t xml:space="preserve">a </w:t>
      </w:r>
      <w:r w:rsidRPr="005339AD">
        <w:rPr>
          <w:rFonts w:ascii="Times New Roman" w:hAnsi="Times New Roman" w:cs="Times New Roman"/>
          <w:sz w:val="24"/>
          <w:szCs w:val="24"/>
          <w:lang w:val="en-US"/>
        </w:rPr>
        <w:t xml:space="preserve">direction of fit </w:t>
      </w:r>
      <w:r>
        <w:rPr>
          <w:rFonts w:ascii="Times New Roman" w:hAnsi="Times New Roman" w:cs="Times New Roman"/>
          <w:sz w:val="24"/>
          <w:szCs w:val="24"/>
          <w:lang w:val="en-US"/>
        </w:rPr>
        <w:t>goes along best with</w:t>
      </w:r>
      <w:r w:rsidRPr="005339AD">
        <w:rPr>
          <w:rFonts w:ascii="Times New Roman" w:hAnsi="Times New Roman" w:cs="Times New Roman"/>
          <w:sz w:val="24"/>
          <w:szCs w:val="24"/>
          <w:lang w:val="en-US"/>
        </w:rPr>
        <w:t xml:space="preserve"> a truthmaker approach, </w:t>
      </w:r>
      <w:r>
        <w:rPr>
          <w:rFonts w:ascii="Times New Roman" w:hAnsi="Times New Roman" w:cs="Times New Roman"/>
          <w:sz w:val="24"/>
          <w:szCs w:val="24"/>
          <w:lang w:val="en-US"/>
        </w:rPr>
        <w:t xml:space="preserve">by </w:t>
      </w:r>
      <w:r w:rsidR="00F40886">
        <w:rPr>
          <w:rFonts w:ascii="Times New Roman" w:hAnsi="Times New Roman" w:cs="Times New Roman"/>
          <w:sz w:val="24"/>
          <w:szCs w:val="24"/>
          <w:lang w:val="en-US"/>
        </w:rPr>
        <w:t>imposing</w:t>
      </w:r>
      <w:r w:rsidRPr="005339AD">
        <w:rPr>
          <w:rFonts w:ascii="Times New Roman" w:hAnsi="Times New Roman" w:cs="Times New Roman"/>
          <w:sz w:val="24"/>
          <w:szCs w:val="24"/>
          <w:lang w:val="en-US"/>
        </w:rPr>
        <w:t xml:space="preserve"> norm</w:t>
      </w:r>
      <w:r>
        <w:rPr>
          <w:rFonts w:ascii="Times New Roman" w:hAnsi="Times New Roman" w:cs="Times New Roman"/>
          <w:sz w:val="24"/>
          <w:szCs w:val="24"/>
          <w:lang w:val="en-US"/>
        </w:rPr>
        <w:t>s</w:t>
      </w:r>
      <w:r w:rsidRPr="005339AD">
        <w:rPr>
          <w:rFonts w:ascii="Times New Roman" w:hAnsi="Times New Roman" w:cs="Times New Roman"/>
          <w:sz w:val="24"/>
          <w:szCs w:val="24"/>
          <w:lang w:val="en-US"/>
        </w:rPr>
        <w:t xml:space="preserve"> on actions</w:t>
      </w:r>
      <w:r w:rsidR="00F40886">
        <w:rPr>
          <w:rFonts w:ascii="Times New Roman" w:hAnsi="Times New Roman" w:cs="Times New Roman"/>
          <w:sz w:val="24"/>
          <w:szCs w:val="24"/>
          <w:lang w:val="en-US"/>
        </w:rPr>
        <w:t xml:space="preserve"> as satisfiers.</w:t>
      </w:r>
    </w:p>
    <w:p w:rsidR="00DD1A6C" w:rsidRDefault="00DD1A6C" w:rsidP="00DD1A6C">
      <w:pPr>
        <w:spacing w:after="0" w:line="360" w:lineRule="auto"/>
        <w:rPr>
          <w:rFonts w:ascii="Times New Roman" w:hAnsi="Times New Roman" w:cs="Times New Roman"/>
          <w:sz w:val="24"/>
          <w:szCs w:val="24"/>
          <w:lang w:val="en-US"/>
        </w:rPr>
      </w:pPr>
    </w:p>
    <w:p w:rsidR="00703A19" w:rsidRPr="00B30A7C" w:rsidRDefault="00703A19" w:rsidP="00703A19">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3.4</w:t>
      </w:r>
      <w:r w:rsidRPr="00B30A7C">
        <w:rPr>
          <w:rFonts w:ascii="Times New Roman" w:hAnsi="Times New Roman" w:cs="Times New Roman"/>
          <w:b/>
          <w:sz w:val="24"/>
          <w:szCs w:val="24"/>
          <w:lang w:val="en-US"/>
        </w:rPr>
        <w:t>. World-</w:t>
      </w:r>
      <w:r w:rsidR="0090736F">
        <w:rPr>
          <w:rFonts w:ascii="Times New Roman" w:hAnsi="Times New Roman" w:cs="Times New Roman"/>
          <w:b/>
          <w:sz w:val="24"/>
          <w:szCs w:val="24"/>
          <w:lang w:val="en-US"/>
        </w:rPr>
        <w:t>to-</w:t>
      </w:r>
      <w:r w:rsidRPr="00B30A7C">
        <w:rPr>
          <w:rFonts w:ascii="Times New Roman" w:hAnsi="Times New Roman" w:cs="Times New Roman"/>
          <w:b/>
          <w:sz w:val="24"/>
          <w:szCs w:val="24"/>
          <w:lang w:val="en-US"/>
        </w:rPr>
        <w:t xml:space="preserve">word/mind direction of </w:t>
      </w:r>
      <w:r>
        <w:rPr>
          <w:rFonts w:ascii="Times New Roman" w:hAnsi="Times New Roman" w:cs="Times New Roman"/>
          <w:b/>
          <w:sz w:val="24"/>
          <w:szCs w:val="24"/>
          <w:lang w:val="en-US"/>
        </w:rPr>
        <w:t xml:space="preserve">fit </w:t>
      </w:r>
      <w:r w:rsidRPr="00B30A7C">
        <w:rPr>
          <w:rFonts w:ascii="Times New Roman" w:hAnsi="Times New Roman" w:cs="Times New Roman"/>
          <w:b/>
          <w:sz w:val="24"/>
          <w:szCs w:val="24"/>
          <w:lang w:val="en-US"/>
        </w:rPr>
        <w:t xml:space="preserve">for </w:t>
      </w:r>
      <w:r>
        <w:rPr>
          <w:rFonts w:ascii="Times New Roman" w:hAnsi="Times New Roman" w:cs="Times New Roman"/>
          <w:b/>
          <w:sz w:val="24"/>
          <w:szCs w:val="24"/>
          <w:lang w:val="en-US"/>
        </w:rPr>
        <w:t xml:space="preserve">attitudinal objects </w:t>
      </w:r>
      <w:r w:rsidRPr="00B30A7C">
        <w:rPr>
          <w:rFonts w:ascii="Times New Roman" w:hAnsi="Times New Roman" w:cs="Times New Roman"/>
          <w:b/>
          <w:sz w:val="24"/>
          <w:szCs w:val="24"/>
          <w:lang w:val="en-US"/>
        </w:rPr>
        <w:t>without actions as satisfiers</w:t>
      </w:r>
    </w:p>
    <w:p w:rsidR="00703A19" w:rsidRDefault="00703A19" w:rsidP="00DD1A6C">
      <w:pPr>
        <w:spacing w:after="0" w:line="360" w:lineRule="auto"/>
        <w:rPr>
          <w:rFonts w:ascii="Times New Roman" w:hAnsi="Times New Roman" w:cs="Times New Roman"/>
          <w:sz w:val="24"/>
          <w:szCs w:val="24"/>
          <w:lang w:val="en-US"/>
        </w:rPr>
      </w:pPr>
    </w:p>
    <w:p w:rsidR="00DD1A6C" w:rsidRDefault="00DD1A6C" w:rsidP="00DD1A6C">
      <w:pPr>
        <w:widowControl w:val="0"/>
        <w:spacing w:after="0" w:line="360" w:lineRule="auto"/>
        <w:ind w:right="235"/>
        <w:jc w:val="both"/>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There </w:t>
      </w:r>
      <w:r>
        <w:rPr>
          <w:rFonts w:ascii="Times New Roman" w:hAnsi="Times New Roman" w:cs="Times New Roman"/>
          <w:sz w:val="24"/>
          <w:szCs w:val="24"/>
          <w:lang w:val="en-US"/>
        </w:rPr>
        <w:t>are cases where appeal to the direction of fit is not straightforward and thus cannot immediately explain the choice of the satisfaction predicate.</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 example, </w:t>
      </w:r>
      <w:r w:rsidRPr="005339AD">
        <w:rPr>
          <w:rFonts w:ascii="Times New Roman" w:hAnsi="Times New Roman" w:cs="Times New Roman"/>
          <w:sz w:val="24"/>
          <w:szCs w:val="24"/>
          <w:lang w:val="en-US"/>
        </w:rPr>
        <w:t>nonfactive attitudinal objects</w:t>
      </w:r>
      <w:r>
        <w:rPr>
          <w:rFonts w:ascii="Times New Roman" w:hAnsi="Times New Roman" w:cs="Times New Roman"/>
          <w:sz w:val="24"/>
          <w:szCs w:val="24"/>
          <w:lang w:val="en-US"/>
        </w:rPr>
        <w:t xml:space="preserve"> associated with a positive emotion or preference (hopes, desires) do not have truth conditions, but fulfillment conditions</w:t>
      </w:r>
      <w:r w:rsidR="008B349E">
        <w:rPr>
          <w:rFonts w:ascii="Times New Roman" w:hAnsi="Times New Roman" w:cs="Times New Roman"/>
          <w:sz w:val="24"/>
          <w:szCs w:val="24"/>
          <w:lang w:val="en-US"/>
        </w:rPr>
        <w:t>. Hopes and desires cannot be</w:t>
      </w:r>
      <w:r w:rsidRPr="005339AD">
        <w:rPr>
          <w:rFonts w:ascii="Times New Roman" w:hAnsi="Times New Roman" w:cs="Times New Roman"/>
          <w:sz w:val="24"/>
          <w:szCs w:val="24"/>
          <w:lang w:val="en-US"/>
        </w:rPr>
        <w:t xml:space="preserve"> true or false, but they </w:t>
      </w:r>
      <w:r>
        <w:rPr>
          <w:rFonts w:ascii="Times New Roman" w:hAnsi="Times New Roman" w:cs="Times New Roman"/>
          <w:sz w:val="24"/>
          <w:szCs w:val="24"/>
          <w:lang w:val="en-US"/>
        </w:rPr>
        <w:t xml:space="preserve">can be </w:t>
      </w:r>
      <w:r w:rsidR="008B349E">
        <w:rPr>
          <w:rFonts w:ascii="Times New Roman" w:hAnsi="Times New Roman" w:cs="Times New Roman"/>
          <w:sz w:val="24"/>
          <w:szCs w:val="24"/>
          <w:lang w:val="en-US"/>
        </w:rPr>
        <w:t>‘</w:t>
      </w:r>
      <w:r>
        <w:rPr>
          <w:rFonts w:ascii="Times New Roman" w:hAnsi="Times New Roman" w:cs="Times New Roman"/>
          <w:sz w:val="24"/>
          <w:szCs w:val="24"/>
          <w:lang w:val="en-US"/>
        </w:rPr>
        <w:t>fulfilled</w:t>
      </w:r>
      <w:r w:rsidR="008B349E">
        <w:rPr>
          <w:rFonts w:ascii="Times New Roman" w:hAnsi="Times New Roman" w:cs="Times New Roman"/>
          <w:sz w:val="24"/>
          <w:szCs w:val="24"/>
          <w:lang w:val="en-US"/>
        </w:rPr>
        <w:t>’</w:t>
      </w:r>
      <w:r>
        <w:rPr>
          <w:rFonts w:ascii="Times New Roman" w:hAnsi="Times New Roman" w:cs="Times New Roman"/>
          <w:sz w:val="24"/>
          <w:szCs w:val="24"/>
          <w:lang w:val="en-US"/>
        </w:rPr>
        <w:t xml:space="preserve"> or </w:t>
      </w:r>
      <w:r w:rsidR="008B349E">
        <w:rPr>
          <w:rFonts w:ascii="Times New Roman" w:hAnsi="Times New Roman" w:cs="Times New Roman"/>
          <w:sz w:val="24"/>
          <w:szCs w:val="24"/>
          <w:lang w:val="en-US"/>
        </w:rPr>
        <w:t>remain ‘</w:t>
      </w:r>
      <w:r>
        <w:rPr>
          <w:rFonts w:ascii="Times New Roman" w:hAnsi="Times New Roman" w:cs="Times New Roman"/>
          <w:sz w:val="24"/>
          <w:szCs w:val="24"/>
          <w:lang w:val="en-US"/>
        </w:rPr>
        <w:t>unfulfilled</w:t>
      </w:r>
      <w:r w:rsidR="008B349E">
        <w:rPr>
          <w:rFonts w:ascii="Times New Roman" w:hAnsi="Times New Roman" w:cs="Times New Roman"/>
          <w:sz w:val="24"/>
          <w:szCs w:val="24"/>
          <w:lang w:val="en-US"/>
        </w:rPr>
        <w:t>’</w:t>
      </w:r>
      <w:r>
        <w:rPr>
          <w:rFonts w:ascii="Times New Roman" w:hAnsi="Times New Roman" w:cs="Times New Roman"/>
          <w:sz w:val="24"/>
          <w:szCs w:val="24"/>
          <w:lang w:val="en-US"/>
        </w:rPr>
        <w:t>:</w:t>
      </w:r>
      <w:r w:rsidRPr="005339AD">
        <w:rPr>
          <w:rFonts w:ascii="Times New Roman" w:hAnsi="Times New Roman" w:cs="Times New Roman"/>
          <w:sz w:val="24"/>
          <w:szCs w:val="24"/>
          <w:vertAlign w:val="superscript"/>
          <w:lang w:val="en-US"/>
        </w:rPr>
        <w:footnoteReference w:id="25"/>
      </w:r>
    </w:p>
    <w:p w:rsidR="00DD1A6C" w:rsidRDefault="00DD1A6C" w:rsidP="00DD1A6C">
      <w:pPr>
        <w:widowControl w:val="0"/>
        <w:spacing w:after="0" w:line="360" w:lineRule="auto"/>
        <w:ind w:right="235"/>
        <w:jc w:val="both"/>
        <w:rPr>
          <w:rFonts w:ascii="Times New Roman" w:hAnsi="Times New Roman" w:cs="Times New Roman"/>
          <w:sz w:val="24"/>
          <w:szCs w:val="24"/>
          <w:lang w:val="en-US"/>
        </w:rPr>
      </w:pPr>
    </w:p>
    <w:p w:rsidR="00DD1A6C" w:rsidRPr="005339AD" w:rsidRDefault="004C35E2" w:rsidP="00DD1A6C">
      <w:pPr>
        <w:widowControl w:val="0"/>
        <w:spacing w:after="0" w:line="360" w:lineRule="auto"/>
        <w:ind w:right="235"/>
        <w:jc w:val="both"/>
        <w:rPr>
          <w:rFonts w:ascii="Times New Roman" w:hAnsi="Times New Roman" w:cs="Times New Roman"/>
          <w:sz w:val="24"/>
          <w:szCs w:val="24"/>
          <w:lang w:val="en-US"/>
        </w:rPr>
      </w:pPr>
      <w:r>
        <w:rPr>
          <w:rFonts w:ascii="Times New Roman" w:hAnsi="Times New Roman" w:cs="Times New Roman"/>
          <w:sz w:val="24"/>
          <w:szCs w:val="24"/>
          <w:lang w:val="en-US"/>
        </w:rPr>
        <w:t>(32</w:t>
      </w:r>
      <w:r w:rsidR="00DD1A6C">
        <w:rPr>
          <w:rFonts w:ascii="Times New Roman" w:hAnsi="Times New Roman" w:cs="Times New Roman"/>
          <w:sz w:val="24"/>
          <w:szCs w:val="24"/>
          <w:lang w:val="en-US"/>
        </w:rPr>
        <w:t xml:space="preserve">) </w:t>
      </w:r>
      <w:r w:rsidR="00DD1A6C" w:rsidRPr="005339AD">
        <w:rPr>
          <w:rFonts w:ascii="Times New Roman" w:hAnsi="Times New Roman" w:cs="Times New Roman"/>
          <w:sz w:val="24"/>
          <w:szCs w:val="24"/>
          <w:lang w:val="en-US"/>
        </w:rPr>
        <w:t>John’s hope / desire that he would win yesterday was fulfil</w:t>
      </w:r>
      <w:r w:rsidR="00DD1A6C">
        <w:rPr>
          <w:rFonts w:ascii="Times New Roman" w:hAnsi="Times New Roman" w:cs="Times New Roman"/>
          <w:sz w:val="24"/>
          <w:szCs w:val="24"/>
          <w:lang w:val="en-US"/>
        </w:rPr>
        <w:t>led.</w:t>
      </w:r>
    </w:p>
    <w:p w:rsidR="00DD1A6C" w:rsidRPr="005339AD" w:rsidRDefault="00DD1A6C" w:rsidP="00DD1A6C">
      <w:pPr>
        <w:widowControl w:val="0"/>
        <w:spacing w:after="0" w:line="360" w:lineRule="auto"/>
        <w:ind w:right="235"/>
        <w:jc w:val="both"/>
        <w:rPr>
          <w:rFonts w:ascii="Times New Roman" w:hAnsi="Times New Roman" w:cs="Times New Roman"/>
          <w:sz w:val="24"/>
          <w:szCs w:val="24"/>
          <w:lang w:val="en-US"/>
        </w:rPr>
      </w:pPr>
    </w:p>
    <w:p w:rsidR="00DD1A6C"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Why do </w:t>
      </w:r>
      <w:r>
        <w:rPr>
          <w:rFonts w:ascii="Times New Roman" w:hAnsi="Times New Roman" w:cs="Times New Roman"/>
          <w:sz w:val="24"/>
          <w:szCs w:val="24"/>
          <w:lang w:val="en-US"/>
        </w:rPr>
        <w:t xml:space="preserve">hopes and desires </w:t>
      </w:r>
      <w:r w:rsidRPr="005339AD">
        <w:rPr>
          <w:rFonts w:ascii="Times New Roman" w:hAnsi="Times New Roman" w:cs="Times New Roman"/>
          <w:sz w:val="24"/>
          <w:szCs w:val="24"/>
          <w:lang w:val="en-US"/>
        </w:rPr>
        <w:t xml:space="preserve">have satisfaction conditions rather than truth conditions? </w:t>
      </w:r>
      <w:r>
        <w:rPr>
          <w:rFonts w:ascii="Times New Roman" w:hAnsi="Times New Roman" w:cs="Times New Roman"/>
          <w:sz w:val="24"/>
          <w:szCs w:val="24"/>
          <w:lang w:val="en-US"/>
        </w:rPr>
        <w:t xml:space="preserve">Certainly hopes and desires do not always require actions to satisfy them, unlike requests and commands. </w:t>
      </w:r>
    </w:p>
    <w:p w:rsidR="00DD1A6C" w:rsidRDefault="00DD1A6C"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Does this mean that they have a wor</w:t>
      </w:r>
      <w:r w:rsidR="00BC1586">
        <w:rPr>
          <w:rFonts w:ascii="Times New Roman" w:hAnsi="Times New Roman" w:cs="Times New Roman"/>
          <w:sz w:val="24"/>
          <w:szCs w:val="24"/>
          <w:lang w:val="en-US"/>
        </w:rPr>
        <w:t>l</w:t>
      </w:r>
      <w:r>
        <w:rPr>
          <w:rFonts w:ascii="Times New Roman" w:hAnsi="Times New Roman" w:cs="Times New Roman"/>
          <w:sz w:val="24"/>
          <w:szCs w:val="24"/>
          <w:lang w:val="en-US"/>
        </w:rPr>
        <w:t>d-</w:t>
      </w:r>
      <w:r w:rsidR="008B349E">
        <w:rPr>
          <w:rFonts w:ascii="Times New Roman" w:hAnsi="Times New Roman" w:cs="Times New Roman"/>
          <w:sz w:val="24"/>
          <w:szCs w:val="24"/>
          <w:lang w:val="en-US"/>
        </w:rPr>
        <w:t>to-</w:t>
      </w:r>
      <w:r>
        <w:rPr>
          <w:rFonts w:ascii="Times New Roman" w:hAnsi="Times New Roman" w:cs="Times New Roman"/>
          <w:sz w:val="24"/>
          <w:szCs w:val="24"/>
          <w:lang w:val="en-US"/>
        </w:rPr>
        <w:t>word/mind direction of fit? If so, there would not be a correlation of the two directions of fit</w:t>
      </w:r>
      <w:r w:rsidR="00544718">
        <w:rPr>
          <w:rFonts w:ascii="Times New Roman" w:hAnsi="Times New Roman" w:cs="Times New Roman"/>
          <w:sz w:val="24"/>
          <w:szCs w:val="24"/>
          <w:lang w:val="en-US"/>
        </w:rPr>
        <w:t xml:space="preserve"> with fulfillment conditions and</w:t>
      </w:r>
      <w:r>
        <w:rPr>
          <w:rFonts w:ascii="Times New Roman" w:hAnsi="Times New Roman" w:cs="Times New Roman"/>
          <w:sz w:val="24"/>
          <w:szCs w:val="24"/>
          <w:lang w:val="en-US"/>
        </w:rPr>
        <w:t xml:space="preserve"> truth conditions</w:t>
      </w:r>
      <w:r w:rsidR="00F652DD">
        <w:rPr>
          <w:rFonts w:ascii="Times New Roman" w:hAnsi="Times New Roman" w:cs="Times New Roman"/>
          <w:sz w:val="24"/>
          <w:szCs w:val="24"/>
          <w:lang w:val="en-US"/>
        </w:rPr>
        <w:t>.</w:t>
      </w:r>
      <w:r w:rsidR="0054471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One might suggest that instead of the direction of fit, it is the future-orientedness of hopes and desires that makes predicates like </w:t>
      </w:r>
      <w:r w:rsidRPr="00544718">
        <w:rPr>
          <w:rFonts w:ascii="Times New Roman" w:hAnsi="Times New Roman" w:cs="Times New Roman"/>
          <w:i/>
          <w:sz w:val="24"/>
          <w:szCs w:val="24"/>
          <w:lang w:val="en-US"/>
        </w:rPr>
        <w:t>be satisfied</w:t>
      </w:r>
      <w:r>
        <w:rPr>
          <w:rFonts w:ascii="Times New Roman" w:hAnsi="Times New Roman" w:cs="Times New Roman"/>
          <w:sz w:val="24"/>
          <w:szCs w:val="24"/>
          <w:lang w:val="en-US"/>
        </w:rPr>
        <w:t xml:space="preserve"> or </w:t>
      </w:r>
      <w:r w:rsidRPr="00544718">
        <w:rPr>
          <w:rFonts w:ascii="Times New Roman" w:hAnsi="Times New Roman" w:cs="Times New Roman"/>
          <w:i/>
          <w:sz w:val="24"/>
          <w:szCs w:val="24"/>
          <w:lang w:val="en-US"/>
        </w:rPr>
        <w:t>be fulfilled</w:t>
      </w:r>
      <w:r>
        <w:rPr>
          <w:rFonts w:ascii="Times New Roman" w:hAnsi="Times New Roman" w:cs="Times New Roman"/>
          <w:sz w:val="24"/>
          <w:szCs w:val="24"/>
          <w:lang w:val="en-US"/>
        </w:rPr>
        <w:t xml:space="preserve"> available. However, </w:t>
      </w:r>
      <w:r w:rsidRPr="00A63BA1">
        <w:rPr>
          <w:rFonts w:ascii="Times New Roman" w:hAnsi="Times New Roman" w:cs="Times New Roman"/>
          <w:sz w:val="24"/>
          <w:szCs w:val="24"/>
          <w:lang w:val="en-US"/>
        </w:rPr>
        <w:t>fear</w:t>
      </w:r>
      <w:r>
        <w:rPr>
          <w:rFonts w:ascii="Times New Roman" w:hAnsi="Times New Roman" w:cs="Times New Roman"/>
          <w:sz w:val="24"/>
          <w:szCs w:val="24"/>
          <w:lang w:val="en-US"/>
        </w:rPr>
        <w:t xml:space="preserve">s, which tend to be equally future-oriented, do not accept </w:t>
      </w:r>
      <w:r w:rsidRPr="00791A01">
        <w:rPr>
          <w:rFonts w:ascii="Times New Roman" w:hAnsi="Times New Roman" w:cs="Times New Roman"/>
          <w:i/>
          <w:sz w:val="24"/>
          <w:szCs w:val="24"/>
          <w:lang w:val="en-US"/>
        </w:rPr>
        <w:t>be fulfilled</w:t>
      </w:r>
      <w:r>
        <w:rPr>
          <w:rFonts w:ascii="Times New Roman" w:hAnsi="Times New Roman" w:cs="Times New Roman"/>
          <w:sz w:val="24"/>
          <w:szCs w:val="24"/>
          <w:lang w:val="en-US"/>
        </w:rPr>
        <w:t xml:space="preserve">, and neither does future-oriented </w:t>
      </w:r>
      <w:r w:rsidRPr="00791A01">
        <w:rPr>
          <w:rFonts w:ascii="Times New Roman" w:hAnsi="Times New Roman" w:cs="Times New Roman"/>
          <w:i/>
          <w:sz w:val="24"/>
          <w:szCs w:val="24"/>
          <w:lang w:val="en-US"/>
        </w:rPr>
        <w:t>believe</w:t>
      </w:r>
      <w:r>
        <w:rPr>
          <w:rFonts w:ascii="Times New Roman" w:hAnsi="Times New Roman" w:cs="Times New Roman"/>
          <w:sz w:val="24"/>
          <w:szCs w:val="24"/>
          <w:lang w:val="en-US"/>
        </w:rPr>
        <w:t>:</w:t>
      </w:r>
    </w:p>
    <w:p w:rsidR="00DD1A6C" w:rsidRDefault="00DD1A6C" w:rsidP="00DD1A6C">
      <w:pPr>
        <w:spacing w:after="0" w:line="360" w:lineRule="auto"/>
        <w:rPr>
          <w:rFonts w:ascii="Times New Roman" w:hAnsi="Times New Roman" w:cs="Times New Roman"/>
          <w:sz w:val="24"/>
          <w:szCs w:val="24"/>
          <w:lang w:val="en-US"/>
        </w:rPr>
      </w:pPr>
    </w:p>
    <w:p w:rsidR="00DD1A6C" w:rsidRDefault="004C35E2"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(33</w:t>
      </w:r>
      <w:r w:rsidR="00DD1A6C">
        <w:rPr>
          <w:rFonts w:ascii="Times New Roman" w:hAnsi="Times New Roman" w:cs="Times New Roman"/>
          <w:sz w:val="24"/>
          <w:szCs w:val="24"/>
          <w:lang w:val="en-US"/>
        </w:rPr>
        <w:t>) a. ??? John’s fear that he would lose was fulfilled.</w:t>
      </w:r>
    </w:p>
    <w:p w:rsidR="00DD1A6C" w:rsidRDefault="00DD1A6C"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 John’s belief that he would win was fulfilled.</w:t>
      </w:r>
    </w:p>
    <w:p w:rsidR="00DD1A6C" w:rsidRDefault="00DD1A6C" w:rsidP="00DD1A6C">
      <w:pPr>
        <w:spacing w:after="0" w:line="360" w:lineRule="auto"/>
        <w:rPr>
          <w:rFonts w:ascii="Times New Roman" w:hAnsi="Times New Roman" w:cs="Times New Roman"/>
          <w:sz w:val="24"/>
          <w:szCs w:val="24"/>
          <w:lang w:val="en-US"/>
        </w:rPr>
      </w:pPr>
    </w:p>
    <w:p w:rsidR="00DD1A6C" w:rsidRDefault="00DD1A6C"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is a better explanation why positive emotive attitudes go with </w:t>
      </w:r>
      <w:r w:rsidRPr="003C799E">
        <w:rPr>
          <w:rFonts w:ascii="Times New Roman" w:hAnsi="Times New Roman" w:cs="Times New Roman"/>
          <w:i/>
          <w:sz w:val="24"/>
          <w:szCs w:val="24"/>
          <w:lang w:val="en-US"/>
        </w:rPr>
        <w:t>be fulfilled</w:t>
      </w:r>
      <w:r>
        <w:rPr>
          <w:rFonts w:ascii="Times New Roman" w:hAnsi="Times New Roman" w:cs="Times New Roman"/>
          <w:sz w:val="24"/>
          <w:szCs w:val="24"/>
          <w:lang w:val="en-US"/>
        </w:rPr>
        <w:t xml:space="preserve"> rather than </w:t>
      </w:r>
      <w:r w:rsidRPr="003C799E">
        <w:rPr>
          <w:rFonts w:ascii="Times New Roman" w:hAnsi="Times New Roman" w:cs="Times New Roman"/>
          <w:i/>
          <w:sz w:val="24"/>
          <w:szCs w:val="24"/>
          <w:lang w:val="en-US"/>
        </w:rPr>
        <w:t>be true</w:t>
      </w:r>
      <w:r>
        <w:rPr>
          <w:rFonts w:ascii="Times New Roman" w:hAnsi="Times New Roman" w:cs="Times New Roman"/>
          <w:sz w:val="24"/>
          <w:szCs w:val="24"/>
          <w:lang w:val="en-US"/>
        </w:rPr>
        <w:t xml:space="preserve"> </w:t>
      </w:r>
      <w:r w:rsidR="00544718">
        <w:rPr>
          <w:rFonts w:ascii="Times New Roman" w:hAnsi="Times New Roman" w:cs="Times New Roman"/>
          <w:sz w:val="24"/>
          <w:szCs w:val="24"/>
          <w:lang w:val="en-US"/>
        </w:rPr>
        <w:t xml:space="preserve">, namely in terms of </w:t>
      </w:r>
      <w:r>
        <w:rPr>
          <w:rFonts w:ascii="Times New Roman" w:hAnsi="Times New Roman" w:cs="Times New Roman"/>
          <w:sz w:val="24"/>
          <w:szCs w:val="24"/>
          <w:lang w:val="en-US"/>
        </w:rPr>
        <w:t>what actually sets up a direction of fit.  Positive emotive attitudinal objects like hopes and desires imply a positive emotive response to their satisfaction (under normal circumstances), and reaching that positive response requires for a part of the world to make such attitudinal objects true, rather than the attitudinal object aiming to represent the world. The positive emotive response that a hope is directed toward constitutes a kind of norm or purpose and as such imposes a requirement on the world, rather being subject to a requirement itself. By contrast, a merely doxastic attitudinal object such as a belief has as its norm or purpose the accuracy of the representation only</w:t>
      </w:r>
      <w:r w:rsidR="00544718">
        <w:rPr>
          <w:rFonts w:ascii="Times New Roman" w:hAnsi="Times New Roman" w:cs="Times New Roman"/>
          <w:sz w:val="24"/>
          <w:szCs w:val="24"/>
          <w:lang w:val="en-US"/>
        </w:rPr>
        <w:t>,</w:t>
      </w:r>
      <w:r>
        <w:rPr>
          <w:rFonts w:ascii="Times New Roman" w:hAnsi="Times New Roman" w:cs="Times New Roman"/>
          <w:sz w:val="24"/>
          <w:szCs w:val="24"/>
          <w:lang w:val="en-US"/>
        </w:rPr>
        <w:t xml:space="preserve"> and that imposes a requirement on the belief rather than on the world.</w:t>
      </w:r>
      <w:r w:rsidRPr="00913A5C">
        <w:rPr>
          <w:rFonts w:ascii="Times New Roman" w:hAnsi="Times New Roman" w:cs="Times New Roman"/>
          <w:sz w:val="24"/>
          <w:szCs w:val="24"/>
          <w:lang w:val="en-US"/>
        </w:rPr>
        <w:t xml:space="preserve"> </w:t>
      </w:r>
      <w:r w:rsidR="00544718">
        <w:rPr>
          <w:rFonts w:ascii="Times New Roman" w:hAnsi="Times New Roman" w:cs="Times New Roman"/>
          <w:sz w:val="24"/>
          <w:szCs w:val="24"/>
          <w:lang w:val="en-US"/>
        </w:rPr>
        <w:t>In that sense, then,</w:t>
      </w:r>
      <w:r>
        <w:rPr>
          <w:rFonts w:ascii="Times New Roman" w:hAnsi="Times New Roman" w:cs="Times New Roman"/>
          <w:sz w:val="24"/>
          <w:szCs w:val="24"/>
          <w:lang w:val="en-US"/>
        </w:rPr>
        <w:t xml:space="preserve"> hopes and desires, even though they do not require actions to be their satisfiers, involve a world-</w:t>
      </w:r>
      <w:r w:rsidR="00AE07AE">
        <w:rPr>
          <w:rFonts w:ascii="Times New Roman" w:hAnsi="Times New Roman" w:cs="Times New Roman"/>
          <w:sz w:val="24"/>
          <w:szCs w:val="24"/>
          <w:lang w:val="en-US"/>
        </w:rPr>
        <w:t>to-</w:t>
      </w:r>
      <w:r>
        <w:rPr>
          <w:rFonts w:ascii="Times New Roman" w:hAnsi="Times New Roman" w:cs="Times New Roman"/>
          <w:sz w:val="24"/>
          <w:szCs w:val="24"/>
          <w:lang w:val="en-US"/>
        </w:rPr>
        <w:t>word/mind direction of fit, rather than the word/mind-</w:t>
      </w:r>
      <w:r w:rsidR="00AE07AE">
        <w:rPr>
          <w:rFonts w:ascii="Times New Roman" w:hAnsi="Times New Roman" w:cs="Times New Roman"/>
          <w:sz w:val="24"/>
          <w:szCs w:val="24"/>
          <w:lang w:val="en-US"/>
        </w:rPr>
        <w:t>to-</w:t>
      </w:r>
      <w:r>
        <w:rPr>
          <w:rFonts w:ascii="Times New Roman" w:hAnsi="Times New Roman" w:cs="Times New Roman"/>
          <w:sz w:val="24"/>
          <w:szCs w:val="24"/>
          <w:lang w:val="en-US"/>
        </w:rPr>
        <w:t xml:space="preserve">world direction of fit of merely doxastic </w:t>
      </w:r>
      <w:r w:rsidR="0039200B">
        <w:rPr>
          <w:rFonts w:ascii="Times New Roman" w:hAnsi="Times New Roman" w:cs="Times New Roman"/>
          <w:sz w:val="24"/>
          <w:szCs w:val="24"/>
          <w:lang w:val="en-US"/>
        </w:rPr>
        <w:t>attitudinal objects.</w:t>
      </w:r>
    </w:p>
    <w:p w:rsidR="00DD1A6C" w:rsidRDefault="00DD1A6C" w:rsidP="00DD1A6C">
      <w:pPr>
        <w:spacing w:after="0" w:line="360" w:lineRule="auto"/>
        <w:rPr>
          <w:rFonts w:ascii="Times New Roman" w:hAnsi="Times New Roman" w:cs="Times New Roman"/>
          <w:sz w:val="24"/>
          <w:szCs w:val="24"/>
          <w:lang w:val="en-US"/>
        </w:rPr>
      </w:pPr>
    </w:p>
    <w:p w:rsidR="0039200B" w:rsidRPr="00B30A7C" w:rsidRDefault="00703A19" w:rsidP="00DD1A6C">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3.5</w:t>
      </w:r>
      <w:r w:rsidR="00DD1A6C" w:rsidRPr="00B30A7C">
        <w:rPr>
          <w:rFonts w:ascii="Times New Roman" w:hAnsi="Times New Roman" w:cs="Times New Roman"/>
          <w:b/>
          <w:sz w:val="24"/>
          <w:szCs w:val="24"/>
          <w:lang w:val="en-US"/>
        </w:rPr>
        <w:t>. Satisfaction conditions for intentions and decisions</w:t>
      </w:r>
    </w:p>
    <w:p w:rsidR="00DD1A6C" w:rsidRPr="005339AD" w:rsidRDefault="00DD1A6C" w:rsidP="00DD1A6C">
      <w:pPr>
        <w:spacing w:after="0" w:line="360" w:lineRule="auto"/>
        <w:rPr>
          <w:rFonts w:ascii="Times New Roman" w:hAnsi="Times New Roman" w:cs="Times New Roman"/>
          <w:sz w:val="24"/>
          <w:szCs w:val="24"/>
          <w:lang w:val="en-US"/>
        </w:rPr>
      </w:pPr>
    </w:p>
    <w:p w:rsidR="00191A25" w:rsidRPr="008B349E" w:rsidRDefault="00DD1A6C" w:rsidP="008B349E">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Attitudinal objects such as intentions and decisions are generally taken to involve a world-</w:t>
      </w:r>
      <w:r w:rsidR="0039200B">
        <w:rPr>
          <w:rFonts w:ascii="Times New Roman" w:hAnsi="Times New Roman" w:cs="Times New Roman"/>
          <w:sz w:val="24"/>
          <w:szCs w:val="24"/>
          <w:lang w:val="en-US"/>
        </w:rPr>
        <w:t>to-</w:t>
      </w:r>
      <w:r w:rsidRPr="005339AD">
        <w:rPr>
          <w:rFonts w:ascii="Times New Roman" w:hAnsi="Times New Roman" w:cs="Times New Roman"/>
          <w:sz w:val="24"/>
          <w:szCs w:val="24"/>
          <w:lang w:val="en-US"/>
        </w:rPr>
        <w:t>word/mind direction of fit. But the satisfaction of intentions and decisions is not conveyed by predicate</w:t>
      </w:r>
      <w:r>
        <w:rPr>
          <w:rFonts w:ascii="Times New Roman" w:hAnsi="Times New Roman" w:cs="Times New Roman"/>
          <w:sz w:val="24"/>
          <w:szCs w:val="24"/>
          <w:lang w:val="en-US"/>
        </w:rPr>
        <w:t>s</w:t>
      </w:r>
      <w:r w:rsidRPr="005339AD">
        <w:rPr>
          <w:rFonts w:ascii="Times New Roman" w:hAnsi="Times New Roman" w:cs="Times New Roman"/>
          <w:sz w:val="24"/>
          <w:szCs w:val="24"/>
          <w:lang w:val="en-US"/>
        </w:rPr>
        <w:t xml:space="preserve"> </w:t>
      </w:r>
      <w:r w:rsidR="008B349E">
        <w:rPr>
          <w:rFonts w:ascii="Times New Roman" w:hAnsi="Times New Roman" w:cs="Times New Roman"/>
          <w:sz w:val="24"/>
          <w:szCs w:val="24"/>
          <w:lang w:val="en-US"/>
        </w:rPr>
        <w:t>of fulfillment</w:t>
      </w:r>
      <w:r w:rsidRPr="005339AD">
        <w:rPr>
          <w:rFonts w:ascii="Times New Roman" w:hAnsi="Times New Roman" w:cs="Times New Roman"/>
          <w:sz w:val="24"/>
          <w:szCs w:val="24"/>
          <w:lang w:val="en-US"/>
        </w:rPr>
        <w:t>. Rather</w:t>
      </w:r>
      <w:r w:rsidR="008B349E">
        <w:rPr>
          <w:rFonts w:ascii="Times New Roman" w:hAnsi="Times New Roman" w:cs="Times New Roman"/>
          <w:sz w:val="24"/>
          <w:szCs w:val="24"/>
          <w:lang w:val="en-US"/>
        </w:rPr>
        <w:t xml:space="preserve"> than being ‘fulfilled</w:t>
      </w:r>
      <w:r w:rsidR="00E53225">
        <w:rPr>
          <w:rFonts w:ascii="Times New Roman" w:hAnsi="Times New Roman" w:cs="Times New Roman"/>
          <w:sz w:val="24"/>
          <w:szCs w:val="24"/>
          <w:lang w:val="en-US"/>
        </w:rPr>
        <w:t>’</w:t>
      </w:r>
      <w:r w:rsidR="008B349E">
        <w:rPr>
          <w:rFonts w:ascii="Times New Roman" w:hAnsi="Times New Roman" w:cs="Times New Roman"/>
          <w:sz w:val="24"/>
          <w:szCs w:val="24"/>
          <w:lang w:val="en-US"/>
        </w:rPr>
        <w:t>,</w:t>
      </w:r>
      <w:r w:rsidRPr="005339AD">
        <w:rPr>
          <w:rFonts w:ascii="Times New Roman" w:hAnsi="Times New Roman" w:cs="Times New Roman"/>
          <w:sz w:val="24"/>
          <w:szCs w:val="24"/>
          <w:lang w:val="en-US"/>
        </w:rPr>
        <w:t xml:space="preserve"> decisions</w:t>
      </w:r>
      <w:r w:rsidR="0039200B">
        <w:rPr>
          <w:rFonts w:ascii="Times New Roman" w:hAnsi="Times New Roman" w:cs="Times New Roman"/>
          <w:sz w:val="24"/>
          <w:szCs w:val="24"/>
          <w:lang w:val="en-US"/>
        </w:rPr>
        <w:t xml:space="preserve"> and intentions</w:t>
      </w:r>
      <w:r w:rsidRPr="005339AD">
        <w:rPr>
          <w:rFonts w:ascii="Times New Roman" w:hAnsi="Times New Roman" w:cs="Times New Roman"/>
          <w:sz w:val="24"/>
          <w:szCs w:val="24"/>
          <w:lang w:val="en-US"/>
        </w:rPr>
        <w:t xml:space="preserve"> are ‘</w:t>
      </w:r>
      <w:r w:rsidR="008B349E">
        <w:rPr>
          <w:rFonts w:ascii="Times New Roman" w:hAnsi="Times New Roman" w:cs="Times New Roman"/>
          <w:sz w:val="24"/>
          <w:szCs w:val="24"/>
          <w:lang w:val="en-US"/>
        </w:rPr>
        <w:t>carried out</w:t>
      </w:r>
      <w:r w:rsidRPr="005339AD">
        <w:rPr>
          <w:rFonts w:ascii="Times New Roman" w:hAnsi="Times New Roman" w:cs="Times New Roman"/>
          <w:sz w:val="24"/>
          <w:szCs w:val="24"/>
          <w:lang w:val="en-US"/>
        </w:rPr>
        <w:t xml:space="preserve">’ </w:t>
      </w:r>
      <w:r w:rsidR="0039200B">
        <w:rPr>
          <w:rFonts w:ascii="Times New Roman" w:hAnsi="Times New Roman" w:cs="Times New Roman"/>
          <w:sz w:val="24"/>
          <w:szCs w:val="24"/>
          <w:lang w:val="en-US"/>
        </w:rPr>
        <w:t>, and decisions may be</w:t>
      </w:r>
      <w:r w:rsidR="00D538C3">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‘executed’ and intentions ‘realized’. What distinguishes requests and orders from intentions and decisions is the normative aspect that goes along with the former, but not the latter. Requests and orders impose a</w:t>
      </w:r>
      <w:r>
        <w:rPr>
          <w:rFonts w:ascii="Times New Roman" w:hAnsi="Times New Roman" w:cs="Times New Roman"/>
          <w:sz w:val="24"/>
          <w:szCs w:val="24"/>
          <w:lang w:val="en-US"/>
        </w:rPr>
        <w:t xml:space="preserve"> kind of</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social </w:t>
      </w:r>
      <w:r w:rsidRPr="005339AD">
        <w:rPr>
          <w:rFonts w:ascii="Times New Roman" w:hAnsi="Times New Roman" w:cs="Times New Roman"/>
          <w:sz w:val="24"/>
          <w:szCs w:val="24"/>
          <w:lang w:val="en-US"/>
        </w:rPr>
        <w:t>norm on actions performed in recognition of them</w:t>
      </w:r>
      <w:r w:rsidR="008B349E">
        <w:rPr>
          <w:rFonts w:ascii="Times New Roman" w:hAnsi="Times New Roman" w:cs="Times New Roman"/>
          <w:sz w:val="24"/>
          <w:szCs w:val="24"/>
          <w:lang w:val="en-US"/>
        </w:rPr>
        <w:t>: they</w:t>
      </w:r>
      <w:r>
        <w:rPr>
          <w:rFonts w:ascii="Times New Roman" w:hAnsi="Times New Roman" w:cs="Times New Roman"/>
          <w:sz w:val="24"/>
          <w:szCs w:val="24"/>
          <w:lang w:val="en-US"/>
        </w:rPr>
        <w:t xml:space="preserve"> impose a norm or purpose on another person’s actions. </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This is not so for</w:t>
      </w:r>
      <w:r w:rsidRPr="005339AD">
        <w:rPr>
          <w:rFonts w:ascii="Times New Roman" w:hAnsi="Times New Roman" w:cs="Times New Roman"/>
          <w:sz w:val="24"/>
          <w:szCs w:val="24"/>
          <w:lang w:val="en-US"/>
        </w:rPr>
        <w:t xml:space="preserve"> decisions and intentions: not </w:t>
      </w:r>
      <w:r w:rsidR="008B349E">
        <w:rPr>
          <w:rFonts w:ascii="Times New Roman" w:hAnsi="Times New Roman" w:cs="Times New Roman"/>
          <w:sz w:val="24"/>
          <w:szCs w:val="24"/>
          <w:lang w:val="en-US"/>
        </w:rPr>
        <w:t>carrying out</w:t>
      </w:r>
      <w:r w:rsidRPr="005339AD">
        <w:rPr>
          <w:rFonts w:ascii="Times New Roman" w:hAnsi="Times New Roman" w:cs="Times New Roman"/>
          <w:sz w:val="24"/>
          <w:szCs w:val="24"/>
          <w:lang w:val="en-US"/>
        </w:rPr>
        <w:t xml:space="preserve"> a decision or intention does not violate a norm</w:t>
      </w:r>
      <w:r>
        <w:rPr>
          <w:rFonts w:ascii="Times New Roman" w:hAnsi="Times New Roman" w:cs="Times New Roman"/>
          <w:sz w:val="24"/>
          <w:szCs w:val="24"/>
          <w:lang w:val="en-US"/>
        </w:rPr>
        <w:t xml:space="preserve"> imposed by someone else</w:t>
      </w:r>
      <w:r w:rsidRPr="005339AD">
        <w:rPr>
          <w:rFonts w:ascii="Times New Roman" w:hAnsi="Times New Roman" w:cs="Times New Roman"/>
          <w:sz w:val="24"/>
          <w:szCs w:val="24"/>
          <w:lang w:val="en-US"/>
        </w:rPr>
        <w:t xml:space="preserve">, but simply frustrates </w:t>
      </w:r>
      <w:r>
        <w:rPr>
          <w:rFonts w:ascii="Times New Roman" w:hAnsi="Times New Roman" w:cs="Times New Roman"/>
          <w:sz w:val="24"/>
          <w:szCs w:val="24"/>
          <w:lang w:val="en-US"/>
        </w:rPr>
        <w:t>one’s own</w:t>
      </w:r>
      <w:r w:rsidRPr="005339AD">
        <w:rPr>
          <w:rFonts w:ascii="Times New Roman" w:hAnsi="Times New Roman" w:cs="Times New Roman"/>
          <w:sz w:val="24"/>
          <w:szCs w:val="24"/>
          <w:lang w:val="en-US"/>
        </w:rPr>
        <w:t xml:space="preserve"> </w:t>
      </w:r>
      <w:r w:rsidR="0039200B">
        <w:rPr>
          <w:rFonts w:ascii="Times New Roman" w:hAnsi="Times New Roman" w:cs="Times New Roman"/>
          <w:sz w:val="24"/>
          <w:szCs w:val="24"/>
          <w:lang w:val="en-US"/>
        </w:rPr>
        <w:t>aims</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Social norms </w:t>
      </w:r>
      <w:r w:rsidRPr="005339AD">
        <w:rPr>
          <w:rFonts w:ascii="Times New Roman" w:hAnsi="Times New Roman" w:cs="Times New Roman"/>
          <w:sz w:val="24"/>
          <w:szCs w:val="24"/>
          <w:lang w:val="en-US"/>
        </w:rPr>
        <w:t xml:space="preserve">are imposed only when </w:t>
      </w:r>
      <w:r w:rsidR="008B349E">
        <w:rPr>
          <w:rFonts w:ascii="Times New Roman" w:hAnsi="Times New Roman" w:cs="Times New Roman"/>
          <w:sz w:val="24"/>
          <w:szCs w:val="24"/>
          <w:lang w:val="en-US"/>
        </w:rPr>
        <w:t xml:space="preserve">another person needs to be engaged in the </w:t>
      </w:r>
      <w:r w:rsidRPr="005339AD">
        <w:rPr>
          <w:rFonts w:ascii="Times New Roman" w:hAnsi="Times New Roman" w:cs="Times New Roman"/>
          <w:sz w:val="24"/>
          <w:szCs w:val="24"/>
          <w:lang w:val="en-US"/>
        </w:rPr>
        <w:t>satisfaction of</w:t>
      </w:r>
      <w:r>
        <w:rPr>
          <w:rFonts w:ascii="Times New Roman" w:hAnsi="Times New Roman" w:cs="Times New Roman"/>
          <w:sz w:val="24"/>
          <w:szCs w:val="24"/>
          <w:lang w:val="en-US"/>
        </w:rPr>
        <w:t xml:space="preserve"> the attitudinal </w:t>
      </w:r>
      <w:r w:rsidR="008B349E">
        <w:rPr>
          <w:rFonts w:ascii="Times New Roman" w:hAnsi="Times New Roman" w:cs="Times New Roman"/>
          <w:sz w:val="24"/>
          <w:szCs w:val="24"/>
          <w:lang w:val="en-US"/>
        </w:rPr>
        <w:t xml:space="preserve">or modal </w:t>
      </w:r>
      <w:r>
        <w:rPr>
          <w:rFonts w:ascii="Times New Roman" w:hAnsi="Times New Roman" w:cs="Times New Roman"/>
          <w:sz w:val="24"/>
          <w:szCs w:val="24"/>
          <w:lang w:val="en-US"/>
        </w:rPr>
        <w:t>object.  R</w:t>
      </w:r>
      <w:r w:rsidRPr="005339AD">
        <w:rPr>
          <w:rFonts w:ascii="Times New Roman" w:hAnsi="Times New Roman" w:cs="Times New Roman"/>
          <w:sz w:val="24"/>
          <w:szCs w:val="24"/>
          <w:lang w:val="en-US"/>
        </w:rPr>
        <w:t>equests can be ‘</w:t>
      </w:r>
      <w:r>
        <w:rPr>
          <w:rFonts w:ascii="Times New Roman" w:hAnsi="Times New Roman" w:cs="Times New Roman"/>
          <w:sz w:val="24"/>
          <w:szCs w:val="24"/>
          <w:lang w:val="en-US"/>
        </w:rPr>
        <w:t>fulfilled</w:t>
      </w:r>
      <w:r w:rsidRPr="005339AD">
        <w:rPr>
          <w:rFonts w:ascii="Times New Roman" w:hAnsi="Times New Roman" w:cs="Times New Roman"/>
          <w:sz w:val="24"/>
          <w:szCs w:val="24"/>
          <w:lang w:val="en-US"/>
        </w:rPr>
        <w:t xml:space="preserve">’ because </w:t>
      </w:r>
      <w:r>
        <w:rPr>
          <w:rFonts w:ascii="Times New Roman" w:hAnsi="Times New Roman" w:cs="Times New Roman"/>
          <w:sz w:val="24"/>
          <w:szCs w:val="24"/>
          <w:lang w:val="en-US"/>
        </w:rPr>
        <w:t>here one agent (the speaker) sets up a teleological norm to be fulfilled by another (the addressee). Promises can be ‘fulfilled’ because with a promise a speaker declares and thus shares with the addressee a norm that his/her actions will be subject to.</w:t>
      </w:r>
      <w:r>
        <w:rPr>
          <w:rStyle w:val="FootnoteReference"/>
          <w:rFonts w:ascii="Times New Roman" w:hAnsi="Times New Roman" w:cs="Times New Roman"/>
          <w:sz w:val="24"/>
          <w:szCs w:val="24"/>
          <w:lang w:val="en-US"/>
        </w:rPr>
        <w:footnoteReference w:id="26"/>
      </w:r>
    </w:p>
    <w:p w:rsidR="000561F9" w:rsidRDefault="000561F9"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A32E00" w:rsidRPr="007B1D5C" w:rsidRDefault="00841BB7" w:rsidP="005339AD">
      <w:pPr>
        <w:widowControl w:val="0"/>
        <w:autoSpaceDE w:val="0"/>
        <w:autoSpaceDN w:val="0"/>
        <w:adjustRightInd w:val="0"/>
        <w:spacing w:after="0" w:line="360" w:lineRule="auto"/>
        <w:rPr>
          <w:rFonts w:ascii="Times New Roman" w:eastAsia="Times New Roman" w:hAnsi="Times New Roman" w:cs="Times New Roman"/>
          <w:b/>
          <w:sz w:val="24"/>
          <w:szCs w:val="24"/>
          <w:lang w:val="en-US" w:eastAsia="fr-FR"/>
        </w:rPr>
      </w:pPr>
      <w:r>
        <w:rPr>
          <w:rFonts w:ascii="Times New Roman" w:eastAsia="Times New Roman" w:hAnsi="Times New Roman" w:cs="Times New Roman"/>
          <w:b/>
          <w:sz w:val="24"/>
          <w:szCs w:val="24"/>
          <w:lang w:val="en-US" w:eastAsia="fr-FR"/>
        </w:rPr>
        <w:t>4</w:t>
      </w:r>
      <w:r w:rsidR="00A32E00" w:rsidRPr="007B1D5C">
        <w:rPr>
          <w:rFonts w:ascii="Times New Roman" w:eastAsia="Times New Roman" w:hAnsi="Times New Roman" w:cs="Times New Roman"/>
          <w:b/>
          <w:sz w:val="24"/>
          <w:szCs w:val="24"/>
          <w:lang w:val="en-US" w:eastAsia="fr-FR"/>
        </w:rPr>
        <w:t>. Conclusion</w:t>
      </w:r>
      <w:r w:rsidR="00452B87">
        <w:rPr>
          <w:rFonts w:ascii="Times New Roman" w:eastAsia="Times New Roman" w:hAnsi="Times New Roman" w:cs="Times New Roman"/>
          <w:b/>
          <w:sz w:val="24"/>
          <w:szCs w:val="24"/>
          <w:lang w:val="en-US" w:eastAsia="fr-FR"/>
        </w:rPr>
        <w:t xml:space="preserve"> and further outlook </w:t>
      </w:r>
    </w:p>
    <w:p w:rsidR="00B07434" w:rsidRDefault="00B07434"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F40886" w:rsidRDefault="00536761"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Satisfiable</w:t>
      </w:r>
      <w:r w:rsidR="0039200B">
        <w:rPr>
          <w:rFonts w:ascii="Times New Roman" w:eastAsia="Times New Roman" w:hAnsi="Times New Roman" w:cs="Times New Roman"/>
          <w:sz w:val="24"/>
          <w:szCs w:val="24"/>
          <w:lang w:val="en-US" w:eastAsia="fr-FR"/>
        </w:rPr>
        <w:t>s</w:t>
      </w:r>
      <w:r w:rsidR="00F40886">
        <w:rPr>
          <w:rFonts w:ascii="Times New Roman" w:eastAsia="Times New Roman" w:hAnsi="Times New Roman" w:cs="Times New Roman"/>
          <w:sz w:val="24"/>
          <w:szCs w:val="24"/>
          <w:lang w:val="en-US" w:eastAsia="fr-FR"/>
        </w:rPr>
        <w:t xml:space="preserve"> form an </w:t>
      </w:r>
      <w:r w:rsidR="004B77C6">
        <w:rPr>
          <w:rFonts w:ascii="Times New Roman" w:eastAsia="Times New Roman" w:hAnsi="Times New Roman" w:cs="Times New Roman"/>
          <w:sz w:val="24"/>
          <w:szCs w:val="24"/>
          <w:lang w:val="en-US" w:eastAsia="fr-FR"/>
        </w:rPr>
        <w:t xml:space="preserve">ontological category </w:t>
      </w:r>
      <w:r w:rsidR="0039200B">
        <w:rPr>
          <w:rFonts w:ascii="Times New Roman" w:eastAsia="Times New Roman" w:hAnsi="Times New Roman" w:cs="Times New Roman"/>
          <w:sz w:val="24"/>
          <w:szCs w:val="24"/>
          <w:lang w:val="en-US" w:eastAsia="fr-FR"/>
        </w:rPr>
        <w:t>that comes</w:t>
      </w:r>
      <w:r w:rsidR="004B77C6">
        <w:rPr>
          <w:rFonts w:ascii="Times New Roman" w:eastAsia="Times New Roman" w:hAnsi="Times New Roman" w:cs="Times New Roman"/>
          <w:sz w:val="24"/>
          <w:szCs w:val="24"/>
          <w:lang w:val="en-US" w:eastAsia="fr-FR"/>
        </w:rPr>
        <w:t xml:space="preserve"> with properties of concreteness</w:t>
      </w:r>
      <w:r w:rsidR="00F40886">
        <w:rPr>
          <w:rFonts w:ascii="Times New Roman" w:eastAsia="Times New Roman" w:hAnsi="Times New Roman" w:cs="Times New Roman"/>
          <w:sz w:val="24"/>
          <w:szCs w:val="24"/>
          <w:lang w:val="en-US" w:eastAsia="fr-FR"/>
        </w:rPr>
        <w:t xml:space="preserve"> as well as satisfaction conditions</w:t>
      </w:r>
      <w:r w:rsidR="004B77C6">
        <w:rPr>
          <w:rFonts w:ascii="Times New Roman" w:eastAsia="Times New Roman" w:hAnsi="Times New Roman" w:cs="Times New Roman"/>
          <w:sz w:val="24"/>
          <w:szCs w:val="24"/>
          <w:lang w:val="en-US" w:eastAsia="fr-FR"/>
        </w:rPr>
        <w:t xml:space="preserve">. Given </w:t>
      </w:r>
      <w:r w:rsidR="00C34FB9">
        <w:rPr>
          <w:rFonts w:ascii="Times New Roman" w:eastAsia="Times New Roman" w:hAnsi="Times New Roman" w:cs="Times New Roman"/>
          <w:sz w:val="24"/>
          <w:szCs w:val="24"/>
          <w:lang w:val="en-US" w:eastAsia="fr-FR"/>
        </w:rPr>
        <w:t>such</w:t>
      </w:r>
      <w:r w:rsidR="00F40886">
        <w:rPr>
          <w:rFonts w:ascii="Times New Roman" w:eastAsia="Times New Roman" w:hAnsi="Times New Roman" w:cs="Times New Roman"/>
          <w:sz w:val="24"/>
          <w:szCs w:val="24"/>
          <w:lang w:val="en-US" w:eastAsia="fr-FR"/>
        </w:rPr>
        <w:t xml:space="preserve"> fact</w:t>
      </w:r>
      <w:r w:rsidR="00C34FB9">
        <w:rPr>
          <w:rFonts w:ascii="Times New Roman" w:eastAsia="Times New Roman" w:hAnsi="Times New Roman" w:cs="Times New Roman"/>
          <w:sz w:val="24"/>
          <w:szCs w:val="24"/>
          <w:lang w:val="en-US" w:eastAsia="fr-FR"/>
        </w:rPr>
        <w:t>s as</w:t>
      </w:r>
      <w:r w:rsidR="00F40886">
        <w:rPr>
          <w:rFonts w:ascii="Times New Roman" w:eastAsia="Times New Roman" w:hAnsi="Times New Roman" w:cs="Times New Roman"/>
          <w:sz w:val="24"/>
          <w:szCs w:val="24"/>
          <w:lang w:val="en-US" w:eastAsia="fr-FR"/>
        </w:rPr>
        <w:t xml:space="preserve"> that they display a notion of content ordered by partial content</w:t>
      </w:r>
      <w:r w:rsidR="004B77C6">
        <w:rPr>
          <w:rFonts w:ascii="Times New Roman" w:eastAsia="Times New Roman" w:hAnsi="Times New Roman" w:cs="Times New Roman"/>
          <w:sz w:val="24"/>
          <w:szCs w:val="24"/>
          <w:lang w:val="en-US" w:eastAsia="fr-FR"/>
        </w:rPr>
        <w:t xml:space="preserve"> and </w:t>
      </w:r>
      <w:r w:rsidR="00C34FB9">
        <w:rPr>
          <w:rFonts w:ascii="Times New Roman" w:eastAsia="Times New Roman" w:hAnsi="Times New Roman" w:cs="Times New Roman"/>
          <w:sz w:val="24"/>
          <w:szCs w:val="24"/>
          <w:lang w:val="en-US" w:eastAsia="fr-FR"/>
        </w:rPr>
        <w:t xml:space="preserve">that they </w:t>
      </w:r>
      <w:r w:rsidR="00F40886">
        <w:rPr>
          <w:rFonts w:ascii="Times New Roman" w:eastAsia="Times New Roman" w:hAnsi="Times New Roman" w:cs="Times New Roman"/>
          <w:sz w:val="24"/>
          <w:szCs w:val="24"/>
          <w:lang w:val="en-US" w:eastAsia="fr-FR"/>
        </w:rPr>
        <w:t xml:space="preserve">may </w:t>
      </w:r>
      <w:r w:rsidR="004B77C6">
        <w:rPr>
          <w:rFonts w:ascii="Times New Roman" w:eastAsia="Times New Roman" w:hAnsi="Times New Roman" w:cs="Times New Roman"/>
          <w:sz w:val="24"/>
          <w:szCs w:val="24"/>
          <w:lang w:val="en-US" w:eastAsia="fr-FR"/>
        </w:rPr>
        <w:t>explicitly permit acti</w:t>
      </w:r>
      <w:r w:rsidR="00F652DD">
        <w:rPr>
          <w:rFonts w:ascii="Times New Roman" w:eastAsia="Times New Roman" w:hAnsi="Times New Roman" w:cs="Times New Roman"/>
          <w:sz w:val="24"/>
          <w:szCs w:val="24"/>
          <w:lang w:val="en-US" w:eastAsia="fr-FR"/>
        </w:rPr>
        <w:t>ons (and well as other smaller o</w:t>
      </w:r>
      <w:r w:rsidR="004B77C6">
        <w:rPr>
          <w:rFonts w:ascii="Times New Roman" w:eastAsia="Times New Roman" w:hAnsi="Times New Roman" w:cs="Times New Roman"/>
          <w:sz w:val="24"/>
          <w:szCs w:val="24"/>
          <w:lang w:val="en-US" w:eastAsia="fr-FR"/>
        </w:rPr>
        <w:t>bjects)</w:t>
      </w:r>
      <w:r w:rsidR="00F40886">
        <w:rPr>
          <w:rFonts w:ascii="Times New Roman" w:eastAsia="Times New Roman" w:hAnsi="Times New Roman" w:cs="Times New Roman"/>
          <w:sz w:val="24"/>
          <w:szCs w:val="24"/>
          <w:lang w:val="en-US" w:eastAsia="fr-FR"/>
        </w:rPr>
        <w:t xml:space="preserve"> as satisfiers</w:t>
      </w:r>
      <w:r w:rsidR="004B77C6">
        <w:rPr>
          <w:rFonts w:ascii="Times New Roman" w:eastAsia="Times New Roman" w:hAnsi="Times New Roman" w:cs="Times New Roman"/>
          <w:sz w:val="24"/>
          <w:szCs w:val="24"/>
          <w:lang w:val="en-US" w:eastAsia="fr-FR"/>
        </w:rPr>
        <w:t>, their co</w:t>
      </w:r>
      <w:r w:rsidR="00F652DD">
        <w:rPr>
          <w:rFonts w:ascii="Times New Roman" w:eastAsia="Times New Roman" w:hAnsi="Times New Roman" w:cs="Times New Roman"/>
          <w:sz w:val="24"/>
          <w:szCs w:val="24"/>
          <w:lang w:val="en-US" w:eastAsia="fr-FR"/>
        </w:rPr>
        <w:t>nt</w:t>
      </w:r>
      <w:r w:rsidR="004B77C6">
        <w:rPr>
          <w:rFonts w:ascii="Times New Roman" w:eastAsia="Times New Roman" w:hAnsi="Times New Roman" w:cs="Times New Roman"/>
          <w:sz w:val="24"/>
          <w:szCs w:val="24"/>
          <w:lang w:val="en-US" w:eastAsia="fr-FR"/>
        </w:rPr>
        <w:t>ent is best construed in truthmaker semanti</w:t>
      </w:r>
      <w:r w:rsidR="00F652DD">
        <w:rPr>
          <w:rFonts w:ascii="Times New Roman" w:eastAsia="Times New Roman" w:hAnsi="Times New Roman" w:cs="Times New Roman"/>
          <w:sz w:val="24"/>
          <w:szCs w:val="24"/>
          <w:lang w:val="en-US" w:eastAsia="fr-FR"/>
        </w:rPr>
        <w:t>c terms. This means</w:t>
      </w:r>
      <w:r w:rsidR="004B77C6">
        <w:rPr>
          <w:rFonts w:ascii="Times New Roman" w:eastAsia="Times New Roman" w:hAnsi="Times New Roman" w:cs="Times New Roman"/>
          <w:sz w:val="24"/>
          <w:szCs w:val="24"/>
          <w:lang w:val="en-US" w:eastAsia="fr-FR"/>
        </w:rPr>
        <w:t xml:space="preserve"> like sentences </w:t>
      </w:r>
      <w:r w:rsidR="00F40886">
        <w:rPr>
          <w:rFonts w:ascii="Times New Roman" w:eastAsia="Times New Roman" w:hAnsi="Times New Roman" w:cs="Times New Roman"/>
          <w:sz w:val="24"/>
          <w:szCs w:val="24"/>
          <w:lang w:val="en-US" w:eastAsia="fr-FR"/>
        </w:rPr>
        <w:t>attitudinal and modal</w:t>
      </w:r>
      <w:r w:rsidR="004B77C6">
        <w:rPr>
          <w:rFonts w:ascii="Times New Roman" w:eastAsia="Times New Roman" w:hAnsi="Times New Roman" w:cs="Times New Roman"/>
          <w:sz w:val="24"/>
          <w:szCs w:val="24"/>
          <w:lang w:val="en-US" w:eastAsia="fr-FR"/>
        </w:rPr>
        <w:t xml:space="preserve"> objects are associated with a set of satisfiers and a set of fa</w:t>
      </w:r>
      <w:r w:rsidR="00F652DD">
        <w:rPr>
          <w:rFonts w:ascii="Times New Roman" w:eastAsia="Times New Roman" w:hAnsi="Times New Roman" w:cs="Times New Roman"/>
          <w:sz w:val="24"/>
          <w:szCs w:val="24"/>
          <w:lang w:val="en-US" w:eastAsia="fr-FR"/>
        </w:rPr>
        <w:t>lsi</w:t>
      </w:r>
      <w:r w:rsidR="004B77C6">
        <w:rPr>
          <w:rFonts w:ascii="Times New Roman" w:eastAsia="Times New Roman" w:hAnsi="Times New Roman" w:cs="Times New Roman"/>
          <w:sz w:val="24"/>
          <w:szCs w:val="24"/>
          <w:lang w:val="en-US" w:eastAsia="fr-FR"/>
        </w:rPr>
        <w:t xml:space="preserve">fiers. Moreover, it means that sentences if they should act as predicates of </w:t>
      </w:r>
      <w:r w:rsidR="00F40886">
        <w:rPr>
          <w:rFonts w:ascii="Times New Roman" w:eastAsia="Times New Roman" w:hAnsi="Times New Roman" w:cs="Times New Roman"/>
          <w:sz w:val="24"/>
          <w:szCs w:val="24"/>
          <w:lang w:val="en-US" w:eastAsia="fr-FR"/>
        </w:rPr>
        <w:t>such objects</w:t>
      </w:r>
      <w:r w:rsidR="004B77C6">
        <w:rPr>
          <w:rFonts w:ascii="Times New Roman" w:eastAsia="Times New Roman" w:hAnsi="Times New Roman" w:cs="Times New Roman"/>
          <w:sz w:val="24"/>
          <w:szCs w:val="24"/>
          <w:lang w:val="en-US" w:eastAsia="fr-FR"/>
        </w:rPr>
        <w:t xml:space="preserve"> </w:t>
      </w:r>
      <w:r w:rsidR="00F40886">
        <w:rPr>
          <w:rFonts w:ascii="Times New Roman" w:eastAsia="Times New Roman" w:hAnsi="Times New Roman" w:cs="Times New Roman"/>
          <w:sz w:val="24"/>
          <w:szCs w:val="24"/>
          <w:lang w:val="en-US" w:eastAsia="fr-FR"/>
        </w:rPr>
        <w:t>will</w:t>
      </w:r>
      <w:r w:rsidR="004B77C6">
        <w:rPr>
          <w:rFonts w:ascii="Times New Roman" w:eastAsia="Times New Roman" w:hAnsi="Times New Roman" w:cs="Times New Roman"/>
          <w:sz w:val="24"/>
          <w:szCs w:val="24"/>
          <w:lang w:val="en-US" w:eastAsia="fr-FR"/>
        </w:rPr>
        <w:t xml:space="preserve"> have a de</w:t>
      </w:r>
      <w:r w:rsidR="00F652DD">
        <w:rPr>
          <w:rFonts w:ascii="Times New Roman" w:eastAsia="Times New Roman" w:hAnsi="Times New Roman" w:cs="Times New Roman"/>
          <w:sz w:val="24"/>
          <w:szCs w:val="24"/>
          <w:lang w:val="en-US" w:eastAsia="fr-FR"/>
        </w:rPr>
        <w:t>rived meaning on which they conv</w:t>
      </w:r>
      <w:r w:rsidR="004B77C6">
        <w:rPr>
          <w:rFonts w:ascii="Times New Roman" w:eastAsia="Times New Roman" w:hAnsi="Times New Roman" w:cs="Times New Roman"/>
          <w:sz w:val="24"/>
          <w:szCs w:val="24"/>
          <w:lang w:val="en-US" w:eastAsia="fr-FR"/>
        </w:rPr>
        <w:t xml:space="preserve">ey </w:t>
      </w:r>
      <w:r w:rsidR="00F652DD">
        <w:rPr>
          <w:rFonts w:ascii="Times New Roman" w:eastAsia="Times New Roman" w:hAnsi="Times New Roman" w:cs="Times New Roman"/>
          <w:sz w:val="24"/>
          <w:szCs w:val="24"/>
          <w:lang w:val="en-US" w:eastAsia="fr-FR"/>
        </w:rPr>
        <w:t>truthmaker-based prope</w:t>
      </w:r>
      <w:r w:rsidR="00F40886">
        <w:rPr>
          <w:rFonts w:ascii="Times New Roman" w:eastAsia="Times New Roman" w:hAnsi="Times New Roman" w:cs="Times New Roman"/>
          <w:sz w:val="24"/>
          <w:szCs w:val="24"/>
          <w:lang w:val="en-US" w:eastAsia="fr-FR"/>
        </w:rPr>
        <w:t xml:space="preserve">rties. </w:t>
      </w:r>
    </w:p>
    <w:p w:rsidR="008B349E" w:rsidRPr="005339AD" w:rsidRDefault="008B349E" w:rsidP="008B349E">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F652DD">
        <w:rPr>
          <w:rFonts w:ascii="Times New Roman" w:hAnsi="Times New Roman" w:cs="Times New Roman"/>
          <w:sz w:val="24"/>
          <w:szCs w:val="24"/>
          <w:lang w:val="en-US"/>
        </w:rPr>
        <w:t>The</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semantic </w:t>
      </w:r>
      <w:r w:rsidRPr="005339AD">
        <w:rPr>
          <w:rFonts w:ascii="Times New Roman" w:hAnsi="Times New Roman" w:cs="Times New Roman"/>
          <w:sz w:val="24"/>
          <w:szCs w:val="24"/>
          <w:lang w:val="en-US"/>
        </w:rPr>
        <w:t>differences among satisfaction predicates</w:t>
      </w:r>
      <w:r w:rsidR="00F40886">
        <w:rPr>
          <w:rFonts w:ascii="Times New Roman" w:hAnsi="Times New Roman" w:cs="Times New Roman"/>
          <w:sz w:val="24"/>
          <w:szCs w:val="24"/>
          <w:lang w:val="en-US"/>
        </w:rPr>
        <w:t xml:space="preserve"> for different types of attitudinal and modal objects</w:t>
      </w:r>
      <w:r w:rsidRPr="005339AD">
        <w:rPr>
          <w:rFonts w:ascii="Times New Roman" w:hAnsi="Times New Roman" w:cs="Times New Roman"/>
          <w:sz w:val="24"/>
          <w:szCs w:val="24"/>
          <w:lang w:val="en-US"/>
        </w:rPr>
        <w:t xml:space="preserve"> reflect the presence or absence of violators</w:t>
      </w:r>
      <w:r w:rsidR="00F4088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differences in the </w:t>
      </w:r>
      <w:r w:rsidRPr="005339AD">
        <w:rPr>
          <w:rFonts w:ascii="Times New Roman" w:hAnsi="Times New Roman" w:cs="Times New Roman"/>
          <w:sz w:val="24"/>
          <w:szCs w:val="24"/>
          <w:lang w:val="en-US"/>
        </w:rPr>
        <w:t>no</w:t>
      </w:r>
      <w:r>
        <w:rPr>
          <w:rFonts w:ascii="Times New Roman" w:hAnsi="Times New Roman" w:cs="Times New Roman"/>
          <w:sz w:val="24"/>
          <w:szCs w:val="24"/>
          <w:lang w:val="en-US"/>
        </w:rPr>
        <w:t xml:space="preserve">rms imposed on </w:t>
      </w:r>
      <w:r w:rsidRPr="005339AD">
        <w:rPr>
          <w:rFonts w:ascii="Times New Roman" w:hAnsi="Times New Roman" w:cs="Times New Roman"/>
          <w:sz w:val="24"/>
          <w:szCs w:val="24"/>
          <w:lang w:val="en-US"/>
        </w:rPr>
        <w:t xml:space="preserve">attitudinal </w:t>
      </w:r>
      <w:r w:rsidR="009348DC">
        <w:rPr>
          <w:rFonts w:ascii="Times New Roman" w:hAnsi="Times New Roman" w:cs="Times New Roman"/>
          <w:sz w:val="24"/>
          <w:szCs w:val="24"/>
          <w:lang w:val="en-US"/>
        </w:rPr>
        <w:t>and</w:t>
      </w:r>
      <w:r w:rsidR="00F40886">
        <w:rPr>
          <w:rFonts w:ascii="Times New Roman" w:hAnsi="Times New Roman" w:cs="Times New Roman"/>
          <w:sz w:val="24"/>
          <w:szCs w:val="24"/>
          <w:lang w:val="en-US"/>
        </w:rPr>
        <w:t xml:space="preserve"> modal objects or their satisfiers, and the presence or absence of a social norm</w:t>
      </w:r>
      <w:r w:rsidRPr="005339AD">
        <w:rPr>
          <w:rFonts w:ascii="Times New Roman" w:hAnsi="Times New Roman" w:cs="Times New Roman"/>
          <w:sz w:val="24"/>
          <w:szCs w:val="24"/>
          <w:lang w:val="en-US"/>
        </w:rPr>
        <w:t xml:space="preserve">. </w:t>
      </w:r>
    </w:p>
    <w:p w:rsidR="00841BB7" w:rsidRDefault="00841BB7" w:rsidP="00D76951">
      <w:pPr>
        <w:suppressAutoHyphens/>
        <w:spacing w:after="0" w:line="360" w:lineRule="auto"/>
        <w:rPr>
          <w:rFonts w:ascii="Times New Roman" w:eastAsia="Calibri" w:hAnsi="Times New Roman" w:cs="Calibri"/>
          <w:sz w:val="24"/>
          <w:szCs w:val="24"/>
          <w:lang w:val="en-US" w:eastAsia="ar-SA"/>
        </w:rPr>
      </w:pPr>
    </w:p>
    <w:p w:rsidR="00841BB7" w:rsidRPr="005339AD" w:rsidRDefault="00841BB7" w:rsidP="00841BB7">
      <w:pPr>
        <w:widowControl w:val="0"/>
        <w:autoSpaceDE w:val="0"/>
        <w:autoSpaceDN w:val="0"/>
        <w:adjustRightInd w:val="0"/>
        <w:spacing w:after="0" w:line="360" w:lineRule="auto"/>
        <w:rPr>
          <w:rFonts w:ascii="Times New Roman" w:eastAsia="Times New Roman" w:hAnsi="Times New Roman" w:cs="Times New Roman"/>
          <w:b/>
          <w:sz w:val="24"/>
          <w:szCs w:val="24"/>
          <w:lang w:val="en-US" w:eastAsia="fr-FR"/>
        </w:rPr>
      </w:pPr>
      <w:r>
        <w:rPr>
          <w:rFonts w:ascii="Times New Roman" w:eastAsia="Times New Roman" w:hAnsi="Times New Roman" w:cs="Times New Roman"/>
          <w:b/>
          <w:sz w:val="24"/>
          <w:szCs w:val="24"/>
          <w:lang w:val="en-US" w:eastAsia="fr-FR"/>
        </w:rPr>
        <w:t xml:space="preserve">Appendix: </w:t>
      </w:r>
      <w:r w:rsidRPr="005339AD">
        <w:rPr>
          <w:rFonts w:ascii="Times New Roman" w:eastAsia="Times New Roman" w:hAnsi="Times New Roman" w:cs="Times New Roman"/>
          <w:b/>
          <w:sz w:val="24"/>
          <w:szCs w:val="24"/>
          <w:lang w:val="en-US" w:eastAsia="fr-FR"/>
        </w:rPr>
        <w:t xml:space="preserve"> </w:t>
      </w:r>
      <w:r>
        <w:rPr>
          <w:rFonts w:ascii="Times New Roman" w:eastAsia="Times New Roman" w:hAnsi="Times New Roman" w:cs="Times New Roman"/>
          <w:b/>
          <w:sz w:val="24"/>
          <w:szCs w:val="24"/>
          <w:lang w:val="en-US" w:eastAsia="fr-FR"/>
        </w:rPr>
        <w:t>Truth</w:t>
      </w:r>
      <w:r w:rsidRPr="005339AD">
        <w:rPr>
          <w:rFonts w:ascii="Times New Roman" w:eastAsia="Times New Roman" w:hAnsi="Times New Roman" w:cs="Times New Roman"/>
          <w:b/>
          <w:sz w:val="24"/>
          <w:szCs w:val="24"/>
          <w:lang w:val="en-US" w:eastAsia="fr-FR"/>
        </w:rPr>
        <w:t xml:space="preserve"> predicates in natural language and deflationist and minimalist views of </w:t>
      </w:r>
      <w:r w:rsidRPr="005339AD">
        <w:rPr>
          <w:rFonts w:ascii="Times New Roman" w:eastAsia="Times New Roman" w:hAnsi="Times New Roman" w:cs="Times New Roman"/>
          <w:b/>
          <w:i/>
          <w:sz w:val="24"/>
          <w:szCs w:val="24"/>
          <w:lang w:val="en-US" w:eastAsia="fr-FR"/>
        </w:rPr>
        <w:t>true</w:t>
      </w:r>
    </w:p>
    <w:p w:rsidR="00841BB7" w:rsidRPr="005339AD" w:rsidRDefault="00841BB7" w:rsidP="00841BB7">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841BB7" w:rsidRPr="005339AD" w:rsidRDefault="00841BB7" w:rsidP="00841BB7">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A central</w:t>
      </w:r>
      <w:r w:rsidRPr="005339AD">
        <w:rPr>
          <w:rFonts w:ascii="Times New Roman" w:eastAsia="Times New Roman" w:hAnsi="Times New Roman" w:cs="Times New Roman"/>
          <w:sz w:val="24"/>
          <w:szCs w:val="24"/>
          <w:lang w:val="en-US" w:eastAsia="fr-FR"/>
        </w:rPr>
        <w:t xml:space="preserve"> issue in the philosophical discussion of truth is </w:t>
      </w:r>
      <w:r>
        <w:rPr>
          <w:rFonts w:ascii="Times New Roman" w:eastAsia="Times New Roman" w:hAnsi="Times New Roman" w:cs="Times New Roman"/>
          <w:sz w:val="24"/>
          <w:szCs w:val="24"/>
          <w:lang w:val="en-US" w:eastAsia="fr-FR"/>
        </w:rPr>
        <w:t xml:space="preserve">whether </w:t>
      </w:r>
      <w:r w:rsidRPr="009A65D7">
        <w:rPr>
          <w:rFonts w:ascii="Times New Roman" w:eastAsia="Times New Roman" w:hAnsi="Times New Roman" w:cs="Times New Roman"/>
          <w:i/>
          <w:sz w:val="24"/>
          <w:szCs w:val="24"/>
          <w:lang w:val="en-US" w:eastAsia="fr-FR"/>
        </w:rPr>
        <w:t>true</w:t>
      </w:r>
      <w:r>
        <w:rPr>
          <w:rFonts w:ascii="Times New Roman" w:eastAsia="Times New Roman" w:hAnsi="Times New Roman" w:cs="Times New Roman"/>
          <w:sz w:val="24"/>
          <w:szCs w:val="24"/>
          <w:lang w:val="en-US" w:eastAsia="fr-FR"/>
        </w:rPr>
        <w:t xml:space="preserve"> as a syntactic predicate expresses a </w:t>
      </w:r>
      <w:r w:rsidRPr="005339AD">
        <w:rPr>
          <w:rFonts w:ascii="Times New Roman" w:eastAsia="Times New Roman" w:hAnsi="Times New Roman" w:cs="Times New Roman"/>
          <w:sz w:val="24"/>
          <w:szCs w:val="24"/>
          <w:lang w:val="en-US" w:eastAsia="fr-FR"/>
        </w:rPr>
        <w:t xml:space="preserve">property in any substantial sense or </w:t>
      </w:r>
      <w:r>
        <w:rPr>
          <w:rFonts w:ascii="Times New Roman" w:eastAsia="Times New Roman" w:hAnsi="Times New Roman" w:cs="Times New Roman"/>
          <w:sz w:val="24"/>
          <w:szCs w:val="24"/>
          <w:lang w:val="en-US" w:eastAsia="fr-FR"/>
        </w:rPr>
        <w:t>whether it better goes along with a</w:t>
      </w:r>
      <w:r w:rsidRPr="005339AD">
        <w:rPr>
          <w:rFonts w:ascii="Times New Roman" w:eastAsia="Times New Roman" w:hAnsi="Times New Roman" w:cs="Times New Roman"/>
          <w:sz w:val="24"/>
          <w:szCs w:val="24"/>
          <w:lang w:val="en-US" w:eastAsia="fr-FR"/>
        </w:rPr>
        <w:t xml:space="preserve"> deflationist or minimalist account of some sort (Horwich 1990, K</w:t>
      </w:r>
      <w:r w:rsidRPr="005339AD">
        <w:rPr>
          <w:rFonts w:ascii="Times New Roman" w:hAnsi="Times New Roman"/>
          <w:lang w:val="en-US"/>
        </w:rPr>
        <w:t>ü</w:t>
      </w:r>
      <w:r w:rsidRPr="005339AD">
        <w:rPr>
          <w:rFonts w:ascii="Times New Roman" w:eastAsia="Times New Roman" w:hAnsi="Times New Roman" w:cs="Times New Roman"/>
          <w:sz w:val="24"/>
          <w:szCs w:val="24"/>
          <w:lang w:val="en-US" w:eastAsia="fr-FR"/>
        </w:rPr>
        <w:t xml:space="preserve">nne 2003). </w:t>
      </w:r>
      <w:r>
        <w:rPr>
          <w:rFonts w:ascii="Times New Roman" w:eastAsia="Times New Roman" w:hAnsi="Times New Roman" w:cs="Times New Roman"/>
          <w:sz w:val="24"/>
          <w:szCs w:val="24"/>
          <w:lang w:val="en-US" w:eastAsia="fr-FR"/>
        </w:rPr>
        <w:t>Clearly, natural language reflects a notion of truth that i</w:t>
      </w:r>
      <w:r w:rsidRPr="005339AD">
        <w:rPr>
          <w:rFonts w:ascii="Times New Roman" w:eastAsia="Times New Roman" w:hAnsi="Times New Roman" w:cs="Times New Roman"/>
          <w:sz w:val="24"/>
          <w:szCs w:val="24"/>
          <w:lang w:val="en-US" w:eastAsia="fr-FR"/>
        </w:rPr>
        <w:t xml:space="preserve">s incompatible with a deflationist or minimalist </w:t>
      </w:r>
      <w:r>
        <w:rPr>
          <w:rFonts w:ascii="Times New Roman" w:eastAsia="Times New Roman" w:hAnsi="Times New Roman" w:cs="Times New Roman"/>
          <w:sz w:val="24"/>
          <w:szCs w:val="24"/>
          <w:lang w:val="en-US" w:eastAsia="fr-FR"/>
        </w:rPr>
        <w:t>account.</w:t>
      </w:r>
    </w:p>
    <w:p w:rsidR="00841BB7" w:rsidRPr="005339AD" w:rsidRDefault="00841BB7" w:rsidP="00841BB7">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Deflationists and minimalists deny that </w:t>
      </w:r>
      <w:r w:rsidRPr="005339AD">
        <w:rPr>
          <w:rFonts w:ascii="Times New Roman" w:eastAsia="Times New Roman" w:hAnsi="Times New Roman" w:cs="Times New Roman"/>
          <w:i/>
          <w:sz w:val="24"/>
          <w:szCs w:val="24"/>
          <w:lang w:val="en-US" w:eastAsia="fr-FR"/>
        </w:rPr>
        <w:t xml:space="preserve">true </w:t>
      </w:r>
      <w:r w:rsidRPr="005339AD">
        <w:rPr>
          <w:rFonts w:ascii="Times New Roman" w:eastAsia="Times New Roman" w:hAnsi="Times New Roman" w:cs="Times New Roman"/>
          <w:sz w:val="24"/>
          <w:szCs w:val="24"/>
          <w:lang w:val="en-US" w:eastAsia="fr-FR"/>
        </w:rPr>
        <w:t xml:space="preserve">expresses a </w:t>
      </w:r>
      <w:r>
        <w:rPr>
          <w:rFonts w:ascii="Times New Roman" w:eastAsia="Times New Roman" w:hAnsi="Times New Roman" w:cs="Times New Roman"/>
          <w:sz w:val="24"/>
          <w:szCs w:val="24"/>
          <w:lang w:val="en-US" w:eastAsia="fr-FR"/>
        </w:rPr>
        <w:t>real</w:t>
      </w:r>
      <w:r w:rsidRPr="005339AD">
        <w:rPr>
          <w:rFonts w:ascii="Times New Roman" w:eastAsia="Times New Roman" w:hAnsi="Times New Roman" w:cs="Times New Roman"/>
          <w:sz w:val="24"/>
          <w:szCs w:val="24"/>
          <w:lang w:val="en-US" w:eastAsia="fr-FR"/>
        </w:rPr>
        <w:t xml:space="preserve"> property, but they do not necessarily make claims about the syntactic status of</w:t>
      </w:r>
      <w:r w:rsidRPr="005339AD">
        <w:rPr>
          <w:rFonts w:ascii="Times New Roman" w:eastAsia="Times New Roman" w:hAnsi="Times New Roman" w:cs="Times New Roman"/>
          <w:i/>
          <w:sz w:val="24"/>
          <w:szCs w:val="24"/>
          <w:lang w:val="en-US" w:eastAsia="fr-FR"/>
        </w:rPr>
        <w:t xml:space="preserve"> true</w:t>
      </w:r>
      <w:r>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 xml:space="preserve">Horwich’s (1990) version of deflationism only says that what constitutes having the concept of truth is the knowledge of the equivalence schema below, where [S] is a nominalization function (roughly corresponding to the complementizer </w:t>
      </w:r>
      <w:r w:rsidRPr="005339AD">
        <w:rPr>
          <w:rFonts w:ascii="Times New Roman" w:eastAsia="Times New Roman" w:hAnsi="Times New Roman" w:cs="Times New Roman"/>
          <w:i/>
          <w:sz w:val="24"/>
          <w:szCs w:val="24"/>
          <w:lang w:val="en-US" w:eastAsia="fr-FR"/>
        </w:rPr>
        <w:t>that</w:t>
      </w:r>
      <w:r w:rsidRPr="005339AD">
        <w:rPr>
          <w:rFonts w:ascii="Times New Roman" w:eastAsia="Times New Roman" w:hAnsi="Times New Roman" w:cs="Times New Roman"/>
          <w:sz w:val="24"/>
          <w:szCs w:val="24"/>
          <w:lang w:val="en-US" w:eastAsia="fr-FR"/>
        </w:rPr>
        <w:t>):</w:t>
      </w:r>
      <w:r w:rsidRPr="005339AD">
        <w:rPr>
          <w:rFonts w:ascii="Times New Roman" w:eastAsia="Times New Roman" w:hAnsi="Times New Roman" w:cs="Times New Roman"/>
          <w:sz w:val="24"/>
          <w:szCs w:val="24"/>
          <w:vertAlign w:val="superscript"/>
          <w:lang w:val="en-US" w:eastAsia="fr-FR"/>
        </w:rPr>
        <w:footnoteReference w:id="27"/>
      </w:r>
    </w:p>
    <w:p w:rsidR="00841BB7" w:rsidRPr="005339AD" w:rsidRDefault="00841BB7" w:rsidP="00841BB7">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841BB7" w:rsidRPr="005339AD" w:rsidRDefault="009348DC" w:rsidP="00841BB7">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w:t>
      </w:r>
      <w:r w:rsidR="00841BB7" w:rsidRPr="005339AD">
        <w:rPr>
          <w:rFonts w:ascii="Times New Roman" w:eastAsia="Times New Roman" w:hAnsi="Times New Roman" w:cs="Times New Roman"/>
          <w:sz w:val="24"/>
          <w:szCs w:val="24"/>
          <w:lang w:val="en-US" w:eastAsia="fr-FR"/>
        </w:rPr>
        <w:t>) [(</w:t>
      </w:r>
      <w:r w:rsidR="00841BB7" w:rsidRPr="005339AD">
        <w:rPr>
          <w:rFonts w:ascii="Times New Roman" w:eastAsia="Times New Roman" w:hAnsi="Times New Roman" w:cs="Times New Roman"/>
          <w:i/>
          <w:sz w:val="24"/>
          <w:szCs w:val="24"/>
          <w:lang w:val="en-US" w:eastAsia="fr-FR"/>
        </w:rPr>
        <w:t>that</w:t>
      </w:r>
      <w:r w:rsidR="00841BB7" w:rsidRPr="005339AD">
        <w:rPr>
          <w:rFonts w:ascii="Times New Roman" w:eastAsia="Times New Roman" w:hAnsi="Times New Roman" w:cs="Times New Roman"/>
          <w:sz w:val="24"/>
          <w:szCs w:val="24"/>
          <w:lang w:val="en-US" w:eastAsia="fr-FR"/>
        </w:rPr>
        <w:t>) S] is true iff S.</w:t>
      </w:r>
    </w:p>
    <w:p w:rsidR="00841BB7" w:rsidRPr="005339AD" w:rsidRDefault="00841BB7" w:rsidP="00841BB7">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841BB7" w:rsidRPr="005339AD" w:rsidRDefault="009348DC" w:rsidP="00841BB7">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As stated in (1</w:t>
      </w:r>
      <w:r w:rsidR="00841BB7" w:rsidRPr="005339AD">
        <w:rPr>
          <w:rFonts w:ascii="Times New Roman" w:eastAsia="Times New Roman" w:hAnsi="Times New Roman" w:cs="Times New Roman"/>
          <w:sz w:val="24"/>
          <w:szCs w:val="24"/>
          <w:lang w:val="en-US" w:eastAsia="fr-FR"/>
        </w:rPr>
        <w:t xml:space="preserve">), this deflationist view still makes some semantic assumptions, though. First, it gives priority </w:t>
      </w:r>
      <w:r>
        <w:rPr>
          <w:rFonts w:ascii="Times New Roman" w:eastAsia="Times New Roman" w:hAnsi="Times New Roman" w:cs="Times New Roman"/>
          <w:sz w:val="24"/>
          <w:szCs w:val="24"/>
          <w:lang w:val="en-US" w:eastAsia="fr-FR"/>
        </w:rPr>
        <w:t>to the clausal construction. (1</w:t>
      </w:r>
      <w:r w:rsidR="00841BB7" w:rsidRPr="005339AD">
        <w:rPr>
          <w:rFonts w:ascii="Times New Roman" w:eastAsia="Times New Roman" w:hAnsi="Times New Roman" w:cs="Times New Roman"/>
          <w:sz w:val="24"/>
          <w:szCs w:val="24"/>
          <w:lang w:val="en-US" w:eastAsia="fr-FR"/>
        </w:rPr>
        <w:t xml:space="preserve">) is applicable only when </w:t>
      </w:r>
      <w:r w:rsidR="00841BB7" w:rsidRPr="005339AD">
        <w:rPr>
          <w:rFonts w:ascii="Times New Roman" w:eastAsia="Times New Roman" w:hAnsi="Times New Roman" w:cs="Times New Roman"/>
          <w:i/>
          <w:sz w:val="24"/>
          <w:szCs w:val="24"/>
          <w:lang w:val="en-US" w:eastAsia="fr-FR"/>
        </w:rPr>
        <w:t xml:space="preserve">true </w:t>
      </w:r>
      <w:r w:rsidR="00841BB7" w:rsidRPr="005339AD">
        <w:rPr>
          <w:rFonts w:ascii="Times New Roman" w:eastAsia="Times New Roman" w:hAnsi="Times New Roman" w:cs="Times New Roman"/>
          <w:sz w:val="24"/>
          <w:szCs w:val="24"/>
          <w:lang w:val="en-US" w:eastAsia="fr-FR"/>
        </w:rPr>
        <w:t>applies to a</w:t>
      </w:r>
      <w:r w:rsidR="00841BB7" w:rsidRPr="005339AD">
        <w:rPr>
          <w:rFonts w:ascii="Times New Roman" w:eastAsia="Times New Roman" w:hAnsi="Times New Roman" w:cs="Times New Roman"/>
          <w:i/>
          <w:sz w:val="24"/>
          <w:szCs w:val="24"/>
          <w:lang w:val="en-US" w:eastAsia="fr-FR"/>
        </w:rPr>
        <w:t xml:space="preserve"> that</w:t>
      </w:r>
      <w:r w:rsidR="00841BB7" w:rsidRPr="005339AD">
        <w:rPr>
          <w:rFonts w:ascii="Times New Roman" w:eastAsia="Times New Roman" w:hAnsi="Times New Roman" w:cs="Times New Roman"/>
          <w:sz w:val="24"/>
          <w:szCs w:val="24"/>
          <w:lang w:val="en-US" w:eastAsia="fr-FR"/>
        </w:rPr>
        <w:t>-clause and not when it applies to</w:t>
      </w:r>
      <w:r w:rsidR="0039200B">
        <w:rPr>
          <w:rFonts w:ascii="Times New Roman" w:eastAsia="Times New Roman" w:hAnsi="Times New Roman" w:cs="Times New Roman"/>
          <w:sz w:val="24"/>
          <w:szCs w:val="24"/>
          <w:lang w:val="en-US" w:eastAsia="fr-FR"/>
        </w:rPr>
        <w:t xml:space="preserve"> a referential NP.</w:t>
      </w:r>
      <w:r>
        <w:rPr>
          <w:rFonts w:ascii="Times New Roman" w:eastAsia="Times New Roman" w:hAnsi="Times New Roman" w:cs="Times New Roman"/>
          <w:sz w:val="24"/>
          <w:szCs w:val="24"/>
          <w:lang w:val="en-US" w:eastAsia="fr-FR"/>
        </w:rPr>
        <w:t xml:space="preserve"> Given (1</w:t>
      </w:r>
      <w:r w:rsidR="00841BB7" w:rsidRPr="005339AD">
        <w:rPr>
          <w:rFonts w:ascii="Times New Roman" w:eastAsia="Times New Roman" w:hAnsi="Times New Roman" w:cs="Times New Roman"/>
          <w:sz w:val="24"/>
          <w:szCs w:val="24"/>
          <w:lang w:val="en-US" w:eastAsia="fr-FR"/>
        </w:rPr>
        <w:t xml:space="preserve">), the application of the truth predicate amounts to the denominalization of the proposition-referring term (a </w:t>
      </w:r>
      <w:r w:rsidR="00841BB7" w:rsidRPr="005339AD">
        <w:rPr>
          <w:rFonts w:ascii="Times New Roman" w:eastAsia="Times New Roman" w:hAnsi="Times New Roman" w:cs="Times New Roman"/>
          <w:i/>
          <w:sz w:val="24"/>
          <w:szCs w:val="24"/>
          <w:lang w:val="en-US" w:eastAsia="fr-FR"/>
        </w:rPr>
        <w:t>that</w:t>
      </w:r>
      <w:r w:rsidR="00841BB7" w:rsidRPr="005339AD">
        <w:rPr>
          <w:rFonts w:ascii="Times New Roman" w:eastAsia="Times New Roman" w:hAnsi="Times New Roman" w:cs="Times New Roman"/>
          <w:sz w:val="24"/>
          <w:szCs w:val="24"/>
          <w:lang w:val="en-US" w:eastAsia="fr-FR"/>
        </w:rPr>
        <w:t>-clause) and the use of the sentence thus obtained.</w:t>
      </w:r>
      <w:r w:rsidR="00841BB7">
        <w:rPr>
          <w:rFonts w:ascii="Times New Roman" w:eastAsia="Times New Roman" w:hAnsi="Times New Roman" w:cs="Times New Roman"/>
          <w:sz w:val="24"/>
          <w:szCs w:val="24"/>
          <w:lang w:val="en-US" w:eastAsia="fr-FR"/>
        </w:rPr>
        <w:t xml:space="preserve"> </w:t>
      </w:r>
      <w:r w:rsidR="0039200B">
        <w:rPr>
          <w:rFonts w:ascii="Times New Roman" w:eastAsia="Times New Roman" w:hAnsi="Times New Roman" w:cs="Times New Roman"/>
          <w:sz w:val="24"/>
          <w:szCs w:val="24"/>
          <w:lang w:val="en-US" w:eastAsia="fr-FR"/>
        </w:rPr>
        <w:t>The</w:t>
      </w:r>
      <w:r w:rsidR="00841BB7">
        <w:rPr>
          <w:rFonts w:ascii="Times New Roman" w:eastAsia="Times New Roman" w:hAnsi="Times New Roman" w:cs="Times New Roman"/>
          <w:sz w:val="24"/>
          <w:szCs w:val="24"/>
          <w:lang w:val="en-US" w:eastAsia="fr-FR"/>
        </w:rPr>
        <w:t xml:space="preserve"> assumption that</w:t>
      </w:r>
      <w:r w:rsidR="00841BB7" w:rsidRPr="00841BB7">
        <w:rPr>
          <w:rFonts w:ascii="Times New Roman" w:eastAsia="Times New Roman" w:hAnsi="Times New Roman" w:cs="Times New Roman"/>
          <w:i/>
          <w:sz w:val="24"/>
          <w:szCs w:val="24"/>
          <w:lang w:val="en-US" w:eastAsia="fr-FR"/>
        </w:rPr>
        <w:t xml:space="preserve"> that</w:t>
      </w:r>
      <w:r w:rsidR="00841BB7">
        <w:rPr>
          <w:rFonts w:ascii="Times New Roman" w:eastAsia="Times New Roman" w:hAnsi="Times New Roman" w:cs="Times New Roman"/>
          <w:sz w:val="24"/>
          <w:szCs w:val="24"/>
          <w:lang w:val="en-US" w:eastAsia="fr-FR"/>
        </w:rPr>
        <w:t xml:space="preserve">- clauses are </w:t>
      </w:r>
      <w:r>
        <w:rPr>
          <w:rFonts w:ascii="Times New Roman" w:eastAsia="Times New Roman" w:hAnsi="Times New Roman" w:cs="Times New Roman"/>
          <w:sz w:val="24"/>
          <w:szCs w:val="24"/>
          <w:lang w:val="en-US" w:eastAsia="fr-FR"/>
        </w:rPr>
        <w:t>proposition-referring terms,</w:t>
      </w:r>
      <w:r w:rsidR="0039200B">
        <w:rPr>
          <w:rFonts w:ascii="Times New Roman" w:eastAsia="Times New Roman" w:hAnsi="Times New Roman" w:cs="Times New Roman"/>
          <w:sz w:val="24"/>
          <w:szCs w:val="24"/>
          <w:lang w:val="en-US" w:eastAsia="fr-FR"/>
        </w:rPr>
        <w:t xml:space="preserve"> we have seen, is highly problematic (Chap. 1). Moreover,</w:t>
      </w:r>
      <w:r>
        <w:rPr>
          <w:rFonts w:ascii="Times New Roman" w:eastAsia="Times New Roman" w:hAnsi="Times New Roman" w:cs="Times New Roman"/>
          <w:sz w:val="24"/>
          <w:szCs w:val="24"/>
          <w:lang w:val="en-US" w:eastAsia="fr-FR"/>
        </w:rPr>
        <w:t xml:space="preserve"> (1</w:t>
      </w:r>
      <w:r w:rsidR="00841BB7" w:rsidRPr="005339AD">
        <w:rPr>
          <w:rFonts w:ascii="Times New Roman" w:eastAsia="Times New Roman" w:hAnsi="Times New Roman" w:cs="Times New Roman"/>
          <w:sz w:val="24"/>
          <w:szCs w:val="24"/>
          <w:lang w:val="en-US" w:eastAsia="fr-FR"/>
        </w:rPr>
        <w:t xml:space="preserve">) </w:t>
      </w:r>
      <w:r w:rsidR="00841BB7">
        <w:rPr>
          <w:rFonts w:ascii="Times New Roman" w:eastAsia="Times New Roman" w:hAnsi="Times New Roman" w:cs="Times New Roman"/>
          <w:sz w:val="24"/>
          <w:szCs w:val="24"/>
          <w:lang w:val="en-US" w:eastAsia="fr-FR"/>
        </w:rPr>
        <w:t>could not be</w:t>
      </w:r>
      <w:r w:rsidR="00841BB7" w:rsidRPr="005339AD">
        <w:rPr>
          <w:rFonts w:ascii="Times New Roman" w:eastAsia="Times New Roman" w:hAnsi="Times New Roman" w:cs="Times New Roman"/>
          <w:sz w:val="24"/>
          <w:szCs w:val="24"/>
          <w:lang w:val="en-US" w:eastAsia="fr-FR"/>
        </w:rPr>
        <w:t xml:space="preserve"> extend</w:t>
      </w:r>
      <w:r w:rsidR="00841BB7">
        <w:rPr>
          <w:rFonts w:ascii="Times New Roman" w:eastAsia="Times New Roman" w:hAnsi="Times New Roman" w:cs="Times New Roman"/>
          <w:sz w:val="24"/>
          <w:szCs w:val="24"/>
          <w:lang w:val="en-US" w:eastAsia="fr-FR"/>
        </w:rPr>
        <w:t>ed</w:t>
      </w:r>
      <w:r w:rsidR="00841BB7" w:rsidRPr="005339AD">
        <w:rPr>
          <w:rFonts w:ascii="Times New Roman" w:eastAsia="Times New Roman" w:hAnsi="Times New Roman" w:cs="Times New Roman"/>
          <w:sz w:val="24"/>
          <w:szCs w:val="24"/>
          <w:lang w:val="en-US" w:eastAsia="fr-FR"/>
        </w:rPr>
        <w:t xml:space="preserve"> to the full range of truth-related predicates. </w:t>
      </w:r>
      <w:r>
        <w:rPr>
          <w:rFonts w:ascii="Times New Roman" w:eastAsia="Times New Roman" w:hAnsi="Times New Roman" w:cs="Times New Roman"/>
          <w:sz w:val="24"/>
          <w:szCs w:val="24"/>
          <w:lang w:val="en-US" w:eastAsia="fr-FR"/>
        </w:rPr>
        <w:t>(1</w:t>
      </w:r>
      <w:r w:rsidR="00841BB7">
        <w:rPr>
          <w:rFonts w:ascii="Times New Roman" w:eastAsia="Times New Roman" w:hAnsi="Times New Roman" w:cs="Times New Roman"/>
          <w:sz w:val="24"/>
          <w:szCs w:val="24"/>
          <w:lang w:val="en-US" w:eastAsia="fr-FR"/>
        </w:rPr>
        <w:t xml:space="preserve">) could not apply to </w:t>
      </w:r>
      <w:r w:rsidR="00841BB7" w:rsidRPr="005339AD">
        <w:rPr>
          <w:rFonts w:ascii="Times New Roman" w:eastAsia="Times New Roman" w:hAnsi="Times New Roman" w:cs="Times New Roman"/>
          <w:sz w:val="24"/>
          <w:szCs w:val="24"/>
          <w:lang w:val="en-US" w:eastAsia="fr-FR"/>
        </w:rPr>
        <w:t xml:space="preserve">the normative predicate </w:t>
      </w:r>
      <w:r w:rsidR="00841BB7" w:rsidRPr="005339AD">
        <w:rPr>
          <w:rFonts w:ascii="Times New Roman" w:eastAsia="Times New Roman" w:hAnsi="Times New Roman" w:cs="Times New Roman"/>
          <w:i/>
          <w:sz w:val="24"/>
          <w:szCs w:val="24"/>
          <w:lang w:val="en-US" w:eastAsia="fr-FR"/>
        </w:rPr>
        <w:t xml:space="preserve">correct </w:t>
      </w:r>
      <w:r w:rsidR="00841BB7" w:rsidRPr="005339AD">
        <w:rPr>
          <w:rFonts w:ascii="Times New Roman" w:eastAsia="Times New Roman" w:hAnsi="Times New Roman" w:cs="Times New Roman"/>
          <w:sz w:val="24"/>
          <w:szCs w:val="24"/>
          <w:lang w:val="en-US" w:eastAsia="fr-FR"/>
        </w:rPr>
        <w:t>conveying tru</w:t>
      </w:r>
      <w:r w:rsidR="00841BB7">
        <w:rPr>
          <w:rFonts w:ascii="Times New Roman" w:eastAsia="Times New Roman" w:hAnsi="Times New Roman" w:cs="Times New Roman"/>
          <w:sz w:val="24"/>
          <w:szCs w:val="24"/>
          <w:lang w:val="en-US" w:eastAsia="fr-FR"/>
        </w:rPr>
        <w:t>th when applied to some objects</w:t>
      </w:r>
      <w:r w:rsidR="00841BB7" w:rsidRPr="005339AD">
        <w:rPr>
          <w:rFonts w:ascii="Times New Roman" w:eastAsia="Times New Roman" w:hAnsi="Times New Roman" w:cs="Times New Roman"/>
          <w:sz w:val="24"/>
          <w:szCs w:val="24"/>
          <w:lang w:val="en-US" w:eastAsia="fr-FR"/>
        </w:rPr>
        <w:t xml:space="preserve"> but not others. </w:t>
      </w:r>
      <w:r w:rsidR="00841BB7" w:rsidRPr="005339AD">
        <w:rPr>
          <w:rFonts w:ascii="Times New Roman" w:eastAsia="Times New Roman" w:hAnsi="Times New Roman" w:cs="Times New Roman"/>
          <w:i/>
          <w:sz w:val="24"/>
          <w:szCs w:val="24"/>
          <w:lang w:val="en-US" w:eastAsia="fr-FR"/>
        </w:rPr>
        <w:t>Correct</w:t>
      </w:r>
      <w:r w:rsidR="00C34FB9">
        <w:rPr>
          <w:rFonts w:ascii="Times New Roman" w:eastAsia="Times New Roman" w:hAnsi="Times New Roman" w:cs="Times New Roman"/>
          <w:sz w:val="24"/>
          <w:szCs w:val="24"/>
          <w:lang w:val="en-US" w:eastAsia="fr-FR"/>
        </w:rPr>
        <w:t>, i</w:t>
      </w:r>
      <w:r w:rsidR="00841BB7">
        <w:rPr>
          <w:rFonts w:ascii="Times New Roman" w:eastAsia="Times New Roman" w:hAnsi="Times New Roman" w:cs="Times New Roman"/>
          <w:sz w:val="24"/>
          <w:szCs w:val="24"/>
          <w:lang w:val="en-US" w:eastAsia="fr-FR"/>
        </w:rPr>
        <w:t>n fac</w:t>
      </w:r>
      <w:r w:rsidR="00C34FB9">
        <w:rPr>
          <w:rFonts w:ascii="Times New Roman" w:eastAsia="Times New Roman" w:hAnsi="Times New Roman" w:cs="Times New Roman"/>
          <w:sz w:val="24"/>
          <w:szCs w:val="24"/>
          <w:lang w:val="en-US" w:eastAsia="fr-FR"/>
        </w:rPr>
        <w:t xml:space="preserve">t, </w:t>
      </w:r>
      <w:r w:rsidR="00841BB7" w:rsidRPr="005339AD">
        <w:rPr>
          <w:rFonts w:ascii="Times New Roman" w:eastAsia="Times New Roman" w:hAnsi="Times New Roman" w:cs="Times New Roman"/>
          <w:sz w:val="24"/>
          <w:szCs w:val="24"/>
          <w:lang w:val="en-US" w:eastAsia="fr-FR"/>
        </w:rPr>
        <w:t xml:space="preserve">does not </w:t>
      </w:r>
      <w:r w:rsidR="00841BB7">
        <w:rPr>
          <w:rFonts w:ascii="Times New Roman" w:eastAsia="Times New Roman" w:hAnsi="Times New Roman" w:cs="Times New Roman"/>
          <w:sz w:val="24"/>
          <w:szCs w:val="24"/>
          <w:lang w:val="en-US" w:eastAsia="fr-FR"/>
        </w:rPr>
        <w:t>even apply to propositions</w:t>
      </w:r>
      <w:r w:rsidR="0039200B">
        <w:rPr>
          <w:rFonts w:ascii="Times New Roman" w:eastAsia="Times New Roman" w:hAnsi="Times New Roman" w:cs="Times New Roman"/>
          <w:sz w:val="24"/>
          <w:szCs w:val="24"/>
          <w:lang w:val="en-US" w:eastAsia="fr-FR"/>
        </w:rPr>
        <w:t>. It</w:t>
      </w:r>
      <w:r w:rsidR="00841BB7">
        <w:rPr>
          <w:rFonts w:ascii="Times New Roman" w:eastAsia="Times New Roman" w:hAnsi="Times New Roman" w:cs="Times New Roman"/>
          <w:sz w:val="24"/>
          <w:szCs w:val="24"/>
          <w:lang w:val="en-US" w:eastAsia="fr-FR"/>
        </w:rPr>
        <w:t xml:space="preserve"> applies </w:t>
      </w:r>
      <w:r w:rsidR="00841BB7" w:rsidRPr="005339AD">
        <w:rPr>
          <w:rFonts w:ascii="Times New Roman" w:eastAsia="Times New Roman" w:hAnsi="Times New Roman" w:cs="Times New Roman"/>
          <w:sz w:val="24"/>
          <w:szCs w:val="24"/>
          <w:lang w:val="en-US" w:eastAsia="fr-FR"/>
        </w:rPr>
        <w:t>only to entities like beliefs and assertion</w:t>
      </w:r>
      <w:r w:rsidR="00841BB7">
        <w:rPr>
          <w:rFonts w:ascii="Times New Roman" w:eastAsia="Times New Roman" w:hAnsi="Times New Roman" w:cs="Times New Roman"/>
          <w:sz w:val="24"/>
          <w:szCs w:val="24"/>
          <w:lang w:val="en-US" w:eastAsia="fr-FR"/>
        </w:rPr>
        <w:t>s</w:t>
      </w:r>
      <w:r w:rsidR="00841BB7" w:rsidRPr="005339AD">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Moreover, (1</w:t>
      </w:r>
      <w:r w:rsidR="00841BB7" w:rsidRPr="005339AD">
        <w:rPr>
          <w:rFonts w:ascii="Times New Roman" w:eastAsia="Times New Roman" w:hAnsi="Times New Roman" w:cs="Times New Roman"/>
          <w:sz w:val="24"/>
          <w:szCs w:val="24"/>
          <w:lang w:val="en-US" w:eastAsia="fr-FR"/>
        </w:rPr>
        <w:t xml:space="preserve">) cannot be extended to predicates of satisfaction, which is particularly problematic if predicates of satisfaction are considered predicates that include </w:t>
      </w:r>
      <w:r w:rsidR="00841BB7" w:rsidRPr="005339AD">
        <w:rPr>
          <w:rFonts w:ascii="Times New Roman" w:eastAsia="Times New Roman" w:hAnsi="Times New Roman" w:cs="Times New Roman"/>
          <w:i/>
          <w:sz w:val="24"/>
          <w:szCs w:val="24"/>
          <w:lang w:val="en-US" w:eastAsia="fr-FR"/>
        </w:rPr>
        <w:t>true</w:t>
      </w:r>
      <w:r w:rsidR="00841BB7" w:rsidRPr="005339AD">
        <w:rPr>
          <w:rFonts w:ascii="Times New Roman" w:eastAsia="Times New Roman" w:hAnsi="Times New Roman" w:cs="Times New Roman"/>
          <w:sz w:val="24"/>
          <w:szCs w:val="24"/>
          <w:lang w:val="en-US" w:eastAsia="fr-FR"/>
        </w:rPr>
        <w:t xml:space="preserve"> as a spe</w:t>
      </w:r>
      <w:r>
        <w:rPr>
          <w:rFonts w:ascii="Times New Roman" w:eastAsia="Times New Roman" w:hAnsi="Times New Roman" w:cs="Times New Roman"/>
          <w:sz w:val="24"/>
          <w:szCs w:val="24"/>
          <w:lang w:val="en-US" w:eastAsia="fr-FR"/>
        </w:rPr>
        <w:t>cial case. For a schema like (1</w:t>
      </w:r>
      <w:r w:rsidR="00841BB7" w:rsidRPr="005339AD">
        <w:rPr>
          <w:rFonts w:ascii="Times New Roman" w:eastAsia="Times New Roman" w:hAnsi="Times New Roman" w:cs="Times New Roman"/>
          <w:sz w:val="24"/>
          <w:szCs w:val="24"/>
          <w:lang w:val="en-US" w:eastAsia="fr-FR"/>
        </w:rPr>
        <w:t>) to cover predicate</w:t>
      </w:r>
      <w:r w:rsidR="00841BB7">
        <w:rPr>
          <w:rFonts w:ascii="Times New Roman" w:eastAsia="Times New Roman" w:hAnsi="Times New Roman" w:cs="Times New Roman"/>
          <w:sz w:val="24"/>
          <w:szCs w:val="24"/>
          <w:lang w:val="en-US" w:eastAsia="fr-FR"/>
        </w:rPr>
        <w:t>s</w:t>
      </w:r>
      <w:r w:rsidR="00841BB7" w:rsidRPr="005339AD">
        <w:rPr>
          <w:rFonts w:ascii="Times New Roman" w:eastAsia="Times New Roman" w:hAnsi="Times New Roman" w:cs="Times New Roman"/>
          <w:sz w:val="24"/>
          <w:szCs w:val="24"/>
          <w:lang w:val="en-US" w:eastAsia="fr-FR"/>
        </w:rPr>
        <w:t xml:space="preserve"> of satisfaction, it would have to apply to what amounts to the nominalization of an imperative, let’s say to a term for a request. But the satisfaction of a request does not amount to the use of an imperative. The latter serves to </w:t>
      </w:r>
      <w:r w:rsidR="00841BB7" w:rsidRPr="005339AD">
        <w:rPr>
          <w:rFonts w:ascii="Times New Roman" w:eastAsia="Times New Roman" w:hAnsi="Times New Roman" w:cs="Times New Roman"/>
          <w:i/>
          <w:sz w:val="24"/>
          <w:szCs w:val="24"/>
          <w:lang w:val="en-US" w:eastAsia="fr-FR"/>
        </w:rPr>
        <w:t>make</w:t>
      </w:r>
      <w:r w:rsidR="00841BB7" w:rsidRPr="005339AD">
        <w:rPr>
          <w:rFonts w:ascii="Times New Roman" w:eastAsia="Times New Roman" w:hAnsi="Times New Roman" w:cs="Times New Roman"/>
          <w:sz w:val="24"/>
          <w:szCs w:val="24"/>
          <w:lang w:val="en-US" w:eastAsia="fr-FR"/>
        </w:rPr>
        <w:t xml:space="preserve"> a request, not to satisfy it.</w:t>
      </w:r>
      <w:r w:rsidR="00841BB7">
        <w:rPr>
          <w:rFonts w:ascii="Times New Roman" w:hAnsi="Times New Roman" w:cs="Times New Roman"/>
          <w:sz w:val="24"/>
          <w:szCs w:val="24"/>
          <w:lang w:val="en-US"/>
        </w:rPr>
        <w:t xml:space="preserve"> In addition, t</w:t>
      </w:r>
      <w:r w:rsidR="00841BB7" w:rsidRPr="005339AD">
        <w:rPr>
          <w:rFonts w:ascii="Times New Roman" w:hAnsi="Times New Roman" w:cs="Times New Roman"/>
          <w:sz w:val="24"/>
          <w:szCs w:val="24"/>
          <w:lang w:val="en-US"/>
        </w:rPr>
        <w:t>he deflationist account</w:t>
      </w:r>
      <w:r w:rsidR="00841BB7">
        <w:rPr>
          <w:rFonts w:ascii="Times New Roman" w:hAnsi="Times New Roman" w:cs="Times New Roman"/>
          <w:sz w:val="24"/>
          <w:szCs w:val="24"/>
          <w:lang w:val="en-US"/>
        </w:rPr>
        <w:t xml:space="preserve"> </w:t>
      </w:r>
      <w:r w:rsidR="00841BB7" w:rsidRPr="005339AD">
        <w:rPr>
          <w:rFonts w:ascii="Times New Roman" w:hAnsi="Times New Roman" w:cs="Times New Roman"/>
          <w:sz w:val="24"/>
          <w:szCs w:val="24"/>
          <w:lang w:val="en-US"/>
        </w:rPr>
        <w:t>could not apply to agent-related satisfaction predicates.</w:t>
      </w:r>
    </w:p>
    <w:p w:rsidR="00841BB7" w:rsidRPr="005339AD" w:rsidRDefault="00841BB7" w:rsidP="00841BB7">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There is also a general issue with what </w:t>
      </w:r>
      <w:r w:rsidRPr="005339AD">
        <w:rPr>
          <w:rFonts w:ascii="Times New Roman" w:eastAsia="Times New Roman" w:hAnsi="Times New Roman" w:cs="Times New Roman"/>
          <w:i/>
          <w:sz w:val="24"/>
          <w:szCs w:val="24"/>
          <w:lang w:val="en-US" w:eastAsia="fr-FR"/>
        </w:rPr>
        <w:t>true</w:t>
      </w:r>
      <w:r w:rsidR="009348DC">
        <w:rPr>
          <w:rFonts w:ascii="Times New Roman" w:eastAsia="Times New Roman" w:hAnsi="Times New Roman" w:cs="Times New Roman"/>
          <w:sz w:val="24"/>
          <w:szCs w:val="24"/>
          <w:lang w:val="en-US" w:eastAsia="fr-FR"/>
        </w:rPr>
        <w:t xml:space="preserve"> is taken to apply to in (1</w:t>
      </w:r>
      <w:r w:rsidRPr="005339AD">
        <w:rPr>
          <w:rFonts w:ascii="Times New Roman" w:eastAsia="Times New Roman" w:hAnsi="Times New Roman" w:cs="Times New Roman"/>
          <w:sz w:val="24"/>
          <w:szCs w:val="24"/>
          <w:lang w:val="en-US" w:eastAsia="fr-FR"/>
        </w:rPr>
        <w:t>). It is far from clear that there is such a thing as an abstract proposition</w:t>
      </w:r>
      <w:r w:rsidR="00C34FB9">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a truth</w:t>
      </w:r>
      <w:r>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bearer that is not itself constituted by the notion of truth and the intentionality of agents (Boghossian 2010). Truth is intimately linked to intentionality and the ability to represent, on a par with satisfaction. Attitudinal objects as agent- and mind-dependent objects reflect that link, abstract propositions don’t.</w:t>
      </w:r>
      <w:r>
        <w:rPr>
          <w:rFonts w:ascii="Times New Roman" w:eastAsia="Times New Roman" w:hAnsi="Times New Roman" w:cs="Times New Roman"/>
          <w:sz w:val="24"/>
          <w:szCs w:val="24"/>
          <w:lang w:val="en-US" w:eastAsia="fr-FR"/>
        </w:rPr>
        <w:t xml:space="preserve"> </w:t>
      </w:r>
    </w:p>
    <w:p w:rsidR="00841BB7" w:rsidRDefault="00841BB7" w:rsidP="00D76951">
      <w:pPr>
        <w:suppressAutoHyphens/>
        <w:spacing w:after="0" w:line="360" w:lineRule="auto"/>
        <w:rPr>
          <w:rFonts w:ascii="Times New Roman" w:eastAsia="Calibri" w:hAnsi="Times New Roman" w:cs="Calibri"/>
          <w:sz w:val="24"/>
          <w:szCs w:val="24"/>
          <w:lang w:val="en-US" w:eastAsia="ar-SA"/>
        </w:rPr>
      </w:pPr>
    </w:p>
    <w:sectPr w:rsidR="00841BB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E27" w:rsidRDefault="003C6E27" w:rsidP="005339AD">
      <w:pPr>
        <w:spacing w:after="0" w:line="240" w:lineRule="auto"/>
      </w:pPr>
      <w:r>
        <w:separator/>
      </w:r>
    </w:p>
  </w:endnote>
  <w:endnote w:type="continuationSeparator" w:id="0">
    <w:p w:rsidR="003C6E27" w:rsidRDefault="003C6E27" w:rsidP="00533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E27" w:rsidRDefault="003C6E27" w:rsidP="005339AD">
      <w:pPr>
        <w:spacing w:after="0" w:line="240" w:lineRule="auto"/>
      </w:pPr>
      <w:r>
        <w:separator/>
      </w:r>
    </w:p>
  </w:footnote>
  <w:footnote w:type="continuationSeparator" w:id="0">
    <w:p w:rsidR="003C6E27" w:rsidRDefault="003C6E27" w:rsidP="005339AD">
      <w:pPr>
        <w:spacing w:after="0" w:line="240" w:lineRule="auto"/>
      </w:pPr>
      <w:r>
        <w:continuationSeparator/>
      </w:r>
    </w:p>
  </w:footnote>
  <w:footnote w:id="1">
    <w:p w:rsidR="003C6E27" w:rsidRPr="000D4020" w:rsidRDefault="003C6E27">
      <w:pPr>
        <w:pStyle w:val="FootnoteText"/>
        <w:rPr>
          <w:lang w:val="en-US"/>
        </w:rPr>
      </w:pPr>
      <w:r>
        <w:rPr>
          <w:rStyle w:val="FootnoteReference"/>
        </w:rPr>
        <w:footnoteRef/>
      </w:r>
      <w:r w:rsidRPr="000D4020">
        <w:rPr>
          <w:lang w:val="en-US"/>
        </w:rPr>
        <w:t xml:space="preserve"> </w:t>
      </w:r>
      <w:r w:rsidRPr="00B81854">
        <w:rPr>
          <w:rFonts w:ascii="Times New Roman" w:hAnsi="Times New Roman"/>
          <w:lang w:val="en-US"/>
        </w:rPr>
        <w:t>See</w:t>
      </w:r>
      <w:r>
        <w:rPr>
          <w:rFonts w:ascii="Times New Roman" w:hAnsi="Times New Roman"/>
          <w:lang w:val="en-US"/>
        </w:rPr>
        <w:t xml:space="preserve">, for example, </w:t>
      </w:r>
      <w:r w:rsidRPr="00B81854">
        <w:rPr>
          <w:rFonts w:ascii="Times New Roman" w:hAnsi="Times New Roman"/>
          <w:lang w:val="en-US"/>
        </w:rPr>
        <w:t xml:space="preserve">Moulton </w:t>
      </w:r>
      <w:r>
        <w:rPr>
          <w:rFonts w:ascii="Times New Roman" w:hAnsi="Times New Roman"/>
          <w:lang w:val="en-US"/>
        </w:rPr>
        <w:t>(2019, 2015)</w:t>
      </w:r>
      <w:r w:rsidRPr="00B81854">
        <w:rPr>
          <w:rFonts w:ascii="Times New Roman" w:hAnsi="Times New Roman"/>
          <w:lang w:val="en-US"/>
        </w:rPr>
        <w:t xml:space="preserve"> for such a view of the content of concrete content bearers.</w:t>
      </w:r>
      <w:r>
        <w:rPr>
          <w:lang w:val="en-US"/>
        </w:rPr>
        <w:t xml:space="preserve"> </w:t>
      </w:r>
    </w:p>
  </w:footnote>
  <w:footnote w:id="2">
    <w:p w:rsidR="003C6E27" w:rsidRDefault="003C6E27" w:rsidP="00136AA1">
      <w:pPr>
        <w:spacing w:after="0" w:line="240" w:lineRule="auto"/>
        <w:rPr>
          <w:rFonts w:ascii="Times New Roman" w:hAnsi="Times New Roman"/>
          <w:sz w:val="24"/>
          <w:szCs w:val="24"/>
          <w:lang w:val="en-US"/>
        </w:rPr>
      </w:pPr>
      <w:r>
        <w:rPr>
          <w:rStyle w:val="FootnoteReference"/>
        </w:rPr>
        <w:footnoteRef/>
      </w:r>
      <w:r w:rsidRPr="0028126F">
        <w:rPr>
          <w:lang w:val="en-US"/>
        </w:rPr>
        <w:t xml:space="preserve"> </w:t>
      </w:r>
      <w:r w:rsidRPr="000E39EF">
        <w:rPr>
          <w:rFonts w:ascii="Times New Roman" w:hAnsi="Times New Roman" w:cs="Times New Roman"/>
          <w:sz w:val="20"/>
          <w:szCs w:val="20"/>
          <w:lang w:val="en-US"/>
        </w:rPr>
        <w:t xml:space="preserve">Fine actually uses the term </w:t>
      </w:r>
      <w:r>
        <w:rPr>
          <w:rFonts w:ascii="Times New Roman" w:hAnsi="Times New Roman" w:cs="Times New Roman"/>
          <w:sz w:val="20"/>
          <w:szCs w:val="20"/>
          <w:lang w:val="en-US"/>
        </w:rPr>
        <w:t>‘</w:t>
      </w:r>
      <w:r w:rsidRPr="000E39EF">
        <w:rPr>
          <w:rFonts w:ascii="Times New Roman" w:hAnsi="Times New Roman" w:cs="Times New Roman"/>
          <w:sz w:val="20"/>
          <w:szCs w:val="20"/>
          <w:lang w:val="en-US"/>
        </w:rPr>
        <w:t>state</w:t>
      </w:r>
      <w:r>
        <w:rPr>
          <w:rFonts w:ascii="Times New Roman" w:hAnsi="Times New Roman" w:cs="Times New Roman"/>
          <w:sz w:val="20"/>
          <w:szCs w:val="20"/>
          <w:lang w:val="en-US"/>
        </w:rPr>
        <w:t>’</w:t>
      </w:r>
      <w:r w:rsidRPr="000E39EF">
        <w:rPr>
          <w:rFonts w:ascii="Times New Roman" w:hAnsi="Times New Roman" w:cs="Times New Roman"/>
          <w:sz w:val="20"/>
          <w:szCs w:val="20"/>
          <w:lang w:val="en-US"/>
        </w:rPr>
        <w:t xml:space="preserve">, rather than </w:t>
      </w:r>
      <w:r>
        <w:rPr>
          <w:rFonts w:ascii="Times New Roman" w:hAnsi="Times New Roman" w:cs="Times New Roman"/>
          <w:sz w:val="20"/>
          <w:szCs w:val="20"/>
          <w:lang w:val="en-US"/>
        </w:rPr>
        <w:t>‘</w:t>
      </w:r>
      <w:r w:rsidRPr="000E39EF">
        <w:rPr>
          <w:rFonts w:ascii="Times New Roman" w:hAnsi="Times New Roman" w:cs="Times New Roman"/>
          <w:sz w:val="20"/>
          <w:szCs w:val="20"/>
          <w:lang w:val="en-US"/>
        </w:rPr>
        <w:t>situation</w:t>
      </w:r>
      <w:r>
        <w:rPr>
          <w:rFonts w:ascii="Times New Roman" w:hAnsi="Times New Roman" w:cs="Times New Roman"/>
          <w:sz w:val="20"/>
          <w:szCs w:val="20"/>
          <w:lang w:val="en-US"/>
        </w:rPr>
        <w:t>’</w:t>
      </w:r>
      <w:r w:rsidRPr="000E39EF">
        <w:rPr>
          <w:rFonts w:ascii="Times New Roman" w:hAnsi="Times New Roman" w:cs="Times New Roman"/>
          <w:sz w:val="20"/>
          <w:szCs w:val="20"/>
          <w:lang w:val="en-US"/>
        </w:rPr>
        <w:t>, while being agnostic about how to understand the notion of a state ontologically.</w:t>
      </w:r>
      <w:r w:rsidRPr="000E39EF">
        <w:rPr>
          <w:rFonts w:ascii="Times New Roman" w:hAnsi="Times New Roman"/>
          <w:sz w:val="20"/>
          <w:szCs w:val="20"/>
          <w:lang w:val="en-US"/>
        </w:rPr>
        <w:t xml:space="preserve"> Truthmaker semantics is meant to be ontol</w:t>
      </w:r>
      <w:r>
        <w:rPr>
          <w:rFonts w:ascii="Times New Roman" w:hAnsi="Times New Roman"/>
          <w:sz w:val="20"/>
          <w:szCs w:val="20"/>
          <w:lang w:val="en-US"/>
        </w:rPr>
        <w:t>ogically neutral in the sense that</w:t>
      </w:r>
      <w:r w:rsidRPr="000E39EF">
        <w:rPr>
          <w:rFonts w:ascii="Times New Roman" w:hAnsi="Times New Roman"/>
          <w:sz w:val="20"/>
          <w:szCs w:val="20"/>
          <w:lang w:val="en-US"/>
        </w:rPr>
        <w:t xml:space="preserve"> any entity can in principle play the truthmaker role, as long as it serves the overall purposes imposed by the semantics.</w:t>
      </w:r>
      <w:r>
        <w:rPr>
          <w:rFonts w:ascii="Times New Roman" w:hAnsi="Times New Roman"/>
          <w:sz w:val="24"/>
          <w:szCs w:val="24"/>
          <w:lang w:val="en-US"/>
        </w:rPr>
        <w:t xml:space="preserve"> </w:t>
      </w:r>
    </w:p>
    <w:p w:rsidR="003C6E27" w:rsidRPr="00136AA1" w:rsidRDefault="003C6E27" w:rsidP="00136AA1">
      <w:pPr>
        <w:spacing w:after="0" w:line="240" w:lineRule="auto"/>
        <w:rPr>
          <w:rFonts w:ascii="Times New Roman" w:hAnsi="Times New Roman"/>
          <w:sz w:val="24"/>
          <w:szCs w:val="24"/>
          <w:lang w:val="en-US"/>
        </w:rPr>
      </w:pPr>
    </w:p>
  </w:footnote>
  <w:footnote w:id="3">
    <w:p w:rsidR="003C6E27" w:rsidRDefault="003C6E27" w:rsidP="00D1007D">
      <w:pPr>
        <w:pStyle w:val="FootnoteText"/>
        <w:rPr>
          <w:rFonts w:ascii="Times New Roman" w:eastAsia="Calibri" w:hAnsi="Times New Roman"/>
          <w:sz w:val="24"/>
          <w:szCs w:val="24"/>
          <w:lang w:val="en-US"/>
        </w:rPr>
      </w:pPr>
      <w:r>
        <w:rPr>
          <w:rStyle w:val="FootnoteReference"/>
        </w:rPr>
        <w:footnoteRef/>
      </w:r>
      <w:r w:rsidRPr="00B26C4F">
        <w:rPr>
          <w:lang w:val="en-US"/>
        </w:rPr>
        <w:t xml:space="preserve"> </w:t>
      </w:r>
      <w:r>
        <w:rPr>
          <w:rFonts w:ascii="Times New Roman" w:eastAsia="Calibri" w:hAnsi="Times New Roman"/>
          <w:lang w:val="en-US"/>
        </w:rPr>
        <w:t>It should be emphasized that t</w:t>
      </w:r>
      <w:r w:rsidRPr="00B26C4F">
        <w:rPr>
          <w:rFonts w:ascii="Times New Roman" w:eastAsia="Calibri" w:hAnsi="Times New Roman"/>
          <w:lang w:val="en-US"/>
        </w:rPr>
        <w:t xml:space="preserve">ruthmaker semantics, unlike what the name may suggest, does not pursue the philosophical interest of grounding the truth of a sentence is actual objects. </w:t>
      </w:r>
      <w:r>
        <w:rPr>
          <w:rFonts w:ascii="Times New Roman" w:eastAsia="Calibri" w:hAnsi="Times New Roman"/>
          <w:lang w:val="en-US"/>
        </w:rPr>
        <w:t>The</w:t>
      </w:r>
      <w:r w:rsidRPr="00B26C4F">
        <w:rPr>
          <w:rFonts w:ascii="Times New Roman" w:eastAsia="Calibri" w:hAnsi="Times New Roman"/>
          <w:lang w:val="en-US"/>
        </w:rPr>
        <w:t xml:space="preserve"> interest of truthmaker semanti</w:t>
      </w:r>
      <w:r>
        <w:rPr>
          <w:rFonts w:ascii="Times New Roman" w:eastAsia="Calibri" w:hAnsi="Times New Roman"/>
          <w:lang w:val="en-US"/>
        </w:rPr>
        <w:t>cs is semantic only, involving descriptive or‘naïve metaphysics’ (to use</w:t>
      </w:r>
      <w:r w:rsidRPr="00B26C4F">
        <w:rPr>
          <w:rFonts w:ascii="Times New Roman" w:eastAsia="Calibri" w:hAnsi="Times New Roman"/>
          <w:lang w:val="en-US"/>
        </w:rPr>
        <w:t xml:space="preserve"> Fine</w:t>
      </w:r>
      <w:r>
        <w:rPr>
          <w:rFonts w:ascii="Times New Roman" w:eastAsia="Calibri" w:hAnsi="Times New Roman"/>
          <w:lang w:val="en-US"/>
        </w:rPr>
        <w:t xml:space="preserve">’s 2017b term), </w:t>
      </w:r>
      <w:r w:rsidRPr="00B26C4F">
        <w:rPr>
          <w:rFonts w:ascii="Times New Roman" w:eastAsia="Calibri" w:hAnsi="Times New Roman"/>
          <w:lang w:val="en-US"/>
        </w:rPr>
        <w:t xml:space="preserve">rather than </w:t>
      </w:r>
      <w:r>
        <w:rPr>
          <w:rFonts w:ascii="Times New Roman" w:eastAsia="Calibri" w:hAnsi="Times New Roman"/>
          <w:lang w:val="en-US"/>
        </w:rPr>
        <w:t>‘</w:t>
      </w:r>
      <w:r w:rsidRPr="00B26C4F">
        <w:rPr>
          <w:rFonts w:ascii="Times New Roman" w:eastAsia="Calibri" w:hAnsi="Times New Roman"/>
          <w:lang w:val="en-US"/>
        </w:rPr>
        <w:t>foundational metaphysics</w:t>
      </w:r>
      <w:r>
        <w:rPr>
          <w:rFonts w:ascii="Times New Roman" w:eastAsia="Calibri" w:hAnsi="Times New Roman"/>
          <w:lang w:val="en-US"/>
        </w:rPr>
        <w:t>’</w:t>
      </w:r>
      <w:r w:rsidRPr="00B26C4F">
        <w:rPr>
          <w:rFonts w:ascii="Times New Roman" w:eastAsia="Calibri" w:hAnsi="Times New Roman"/>
          <w:lang w:val="en-US"/>
        </w:rPr>
        <w:t>.</w:t>
      </w:r>
      <w:r>
        <w:rPr>
          <w:rFonts w:ascii="Times New Roman" w:eastAsia="Calibri" w:hAnsi="Times New Roman"/>
          <w:sz w:val="24"/>
          <w:szCs w:val="24"/>
          <w:lang w:val="en-US"/>
        </w:rPr>
        <w:t xml:space="preserve">  </w:t>
      </w:r>
    </w:p>
    <w:p w:rsidR="003C6E27" w:rsidRPr="00B26C4F" w:rsidRDefault="003C6E27" w:rsidP="00D1007D">
      <w:pPr>
        <w:pStyle w:val="FootnoteText"/>
        <w:rPr>
          <w:lang w:val="en-US"/>
        </w:rPr>
      </w:pPr>
    </w:p>
  </w:footnote>
  <w:footnote w:id="4">
    <w:p w:rsidR="003C6E27" w:rsidRPr="00145D75" w:rsidRDefault="003C6E27" w:rsidP="00FA1E33">
      <w:pPr>
        <w:pStyle w:val="FootnoteText"/>
        <w:rPr>
          <w:rFonts w:ascii="Times New Roman" w:hAnsi="Times New Roman"/>
          <w:lang w:val="en-US"/>
        </w:rPr>
      </w:pPr>
      <w:r w:rsidRPr="00145D75">
        <w:rPr>
          <w:rStyle w:val="FootnoteReference"/>
          <w:rFonts w:ascii="Times New Roman" w:hAnsi="Times New Roman"/>
        </w:rPr>
        <w:footnoteRef/>
      </w:r>
      <w:r w:rsidRPr="00145D75">
        <w:rPr>
          <w:rFonts w:ascii="Times New Roman" w:hAnsi="Times New Roman"/>
          <w:lang w:val="en-US"/>
        </w:rPr>
        <w:t xml:space="preserve"> </w:t>
      </w:r>
      <w:r>
        <w:rPr>
          <w:rFonts w:ascii="Times New Roman" w:hAnsi="Times New Roman"/>
          <w:lang w:val="en-US"/>
        </w:rPr>
        <w:t>Fine would ultimately not subscribe to the truthmakig conditions for existentially and universally quantified sentences. But his views of the truthmaking conditions for existentially and universally quantified sentences are not yet published. I will also set aside the truthmaking conditions of conditionals, as they involve issues not relevant for present purposes.</w:t>
      </w:r>
    </w:p>
  </w:footnote>
  <w:footnote w:id="5">
    <w:p w:rsidR="003C6E27" w:rsidRPr="0062159A" w:rsidRDefault="003C6E27" w:rsidP="00D403F6">
      <w:pPr>
        <w:pStyle w:val="FootnoteText"/>
        <w:rPr>
          <w:lang w:val="en-US"/>
        </w:rPr>
      </w:pPr>
      <w:r>
        <w:rPr>
          <w:rStyle w:val="FootnoteReference"/>
        </w:rPr>
        <w:footnoteRef/>
      </w:r>
      <w:r w:rsidRPr="0062159A">
        <w:rPr>
          <w:lang w:val="en-US"/>
        </w:rPr>
        <w:t xml:space="preserve"> </w:t>
      </w:r>
      <w:r w:rsidRPr="00765314">
        <w:rPr>
          <w:rFonts w:ascii="Times New Roman" w:hAnsi="Times New Roman"/>
          <w:lang w:val="en-US"/>
        </w:rPr>
        <w:t>(</w:t>
      </w:r>
      <w:r>
        <w:rPr>
          <w:rFonts w:ascii="Times New Roman" w:hAnsi="Times New Roman"/>
          <w:lang w:val="en-US"/>
        </w:rPr>
        <w:t>2</w:t>
      </w:r>
      <w:r w:rsidRPr="00765314">
        <w:rPr>
          <w:rFonts w:ascii="Times New Roman" w:hAnsi="Times New Roman"/>
          <w:lang w:val="en-US"/>
        </w:rPr>
        <w:t xml:space="preserve">) also applies to imperatives that are prohibitions: </w:t>
      </w:r>
      <w:r w:rsidRPr="00765314">
        <w:rPr>
          <w:rFonts w:ascii="Times New Roman" w:hAnsi="Times New Roman"/>
          <w:i/>
          <w:lang w:val="en-US"/>
        </w:rPr>
        <w:t>Do not smoke!</w:t>
      </w:r>
      <w:r w:rsidRPr="00765314">
        <w:rPr>
          <w:rFonts w:ascii="Times New Roman" w:hAnsi="Times New Roman"/>
          <w:lang w:val="en-US"/>
        </w:rPr>
        <w:t xml:space="preserve"> is satisfied by actions that violate the imperative </w:t>
      </w:r>
      <w:r w:rsidRPr="00765314">
        <w:rPr>
          <w:rFonts w:ascii="Times New Roman" w:hAnsi="Times New Roman"/>
          <w:i/>
          <w:lang w:val="en-US"/>
        </w:rPr>
        <w:t>Do smoke!</w:t>
      </w:r>
      <w:r w:rsidRPr="00765314">
        <w:rPr>
          <w:rFonts w:ascii="Times New Roman" w:hAnsi="Times New Roman"/>
          <w:lang w:val="en-US"/>
        </w:rPr>
        <w:t>, thus actions incompatible with the addressee smoking.</w:t>
      </w:r>
    </w:p>
  </w:footnote>
  <w:footnote w:id="6">
    <w:p w:rsidR="003C6E27" w:rsidRPr="00D403F6" w:rsidRDefault="003C6E27" w:rsidP="00D403F6">
      <w:pPr>
        <w:pStyle w:val="FootnoteText"/>
        <w:rPr>
          <w:rFonts w:ascii="Times New Roman" w:hAnsi="Times New Roman"/>
          <w:lang w:val="en-US"/>
        </w:rPr>
      </w:pPr>
      <w:r>
        <w:rPr>
          <w:rStyle w:val="FootnoteReference"/>
        </w:rPr>
        <w:footnoteRef/>
      </w:r>
      <w:r w:rsidRPr="00CF699E">
        <w:rPr>
          <w:lang w:val="en-US"/>
        </w:rPr>
        <w:t xml:space="preserve"> </w:t>
      </w:r>
      <w:r w:rsidRPr="00CF699E">
        <w:rPr>
          <w:rFonts w:ascii="Times New Roman" w:hAnsi="Times New Roman"/>
          <w:lang w:val="en-US"/>
        </w:rPr>
        <w:t xml:space="preserve">Strictly speaking, this is in fact analytic containment, see Fine </w:t>
      </w:r>
      <w:r>
        <w:rPr>
          <w:rFonts w:ascii="Times New Roman" w:hAnsi="Times New Roman"/>
          <w:lang w:val="en-US"/>
        </w:rPr>
        <w:t>(2015)</w:t>
      </w:r>
      <w:r w:rsidRPr="00CF699E">
        <w:rPr>
          <w:rFonts w:ascii="Times New Roman" w:hAnsi="Times New Roman"/>
          <w:lang w:val="en-US"/>
        </w:rPr>
        <w:t xml:space="preserve"> for discussion.</w:t>
      </w:r>
    </w:p>
  </w:footnote>
  <w:footnote w:id="7">
    <w:p w:rsidR="003C6E27" w:rsidRPr="009D3D31" w:rsidRDefault="003C6E27" w:rsidP="00D403F6">
      <w:pPr>
        <w:spacing w:after="0" w:line="240" w:lineRule="auto"/>
        <w:rPr>
          <w:rFonts w:ascii="Times New Roman" w:hAnsi="Times New Roman" w:cs="Times New Roman"/>
          <w:sz w:val="20"/>
          <w:szCs w:val="20"/>
          <w:lang w:val="en-US"/>
        </w:rPr>
      </w:pPr>
      <w:r>
        <w:rPr>
          <w:rStyle w:val="FootnoteReference"/>
        </w:rPr>
        <w:footnoteRef/>
      </w:r>
      <w:r w:rsidRPr="009D3D31">
        <w:rPr>
          <w:lang w:val="en-US"/>
        </w:rPr>
        <w:t xml:space="preserve"> </w:t>
      </w:r>
      <w:r w:rsidRPr="009D3D31">
        <w:rPr>
          <w:rFonts w:ascii="Times New Roman" w:hAnsi="Times New Roman" w:cs="Times New Roman"/>
          <w:sz w:val="20"/>
          <w:szCs w:val="20"/>
          <w:lang w:val="en-US"/>
        </w:rPr>
        <w:t>Fine (</w:t>
      </w:r>
      <w:r>
        <w:rPr>
          <w:rFonts w:ascii="Times New Roman" w:hAnsi="Times New Roman" w:cs="Times New Roman"/>
          <w:sz w:val="20"/>
          <w:szCs w:val="20"/>
          <w:lang w:val="en-US"/>
        </w:rPr>
        <w:t>2008</w:t>
      </w:r>
      <w:r w:rsidRPr="009D3D31">
        <w:rPr>
          <w:rFonts w:ascii="Times New Roman" w:hAnsi="Times New Roman" w:cs="Times New Roman"/>
          <w:sz w:val="20"/>
          <w:szCs w:val="20"/>
          <w:lang w:val="en-US"/>
        </w:rPr>
        <w:t xml:space="preserve"> a, b) explains the invalidity of the corresponding inference with deontic </w:t>
      </w:r>
      <w:r w:rsidRPr="005E51D0">
        <w:rPr>
          <w:rFonts w:ascii="Times New Roman" w:hAnsi="Times New Roman" w:cs="Times New Roman"/>
          <w:i/>
          <w:sz w:val="20"/>
          <w:szCs w:val="20"/>
          <w:lang w:val="en-US"/>
        </w:rPr>
        <w:t>may</w:t>
      </w:r>
      <w:r w:rsidRPr="009D3D31">
        <w:rPr>
          <w:rFonts w:ascii="Times New Roman" w:hAnsi="Times New Roman" w:cs="Times New Roman"/>
          <w:sz w:val="20"/>
          <w:szCs w:val="20"/>
          <w:lang w:val="en-US"/>
        </w:rPr>
        <w:t xml:space="preserve"> in a somewhat similar way:</w:t>
      </w:r>
    </w:p>
    <w:p w:rsidR="003C6E27" w:rsidRPr="009D3D31" w:rsidRDefault="003C6E27" w:rsidP="00D403F6">
      <w:pPr>
        <w:spacing w:after="0" w:line="240" w:lineRule="auto"/>
        <w:rPr>
          <w:rFonts w:ascii="Times New Roman" w:hAnsi="Times New Roman" w:cs="Times New Roman"/>
          <w:sz w:val="20"/>
          <w:szCs w:val="20"/>
          <w:lang w:val="en-US"/>
        </w:rPr>
      </w:pPr>
    </w:p>
    <w:p w:rsidR="003C6E27" w:rsidRPr="009D3D31" w:rsidRDefault="003C6E27" w:rsidP="00D403F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w:t>
      </w:r>
      <w:r w:rsidRPr="009D3D31">
        <w:rPr>
          <w:rFonts w:ascii="Times New Roman" w:hAnsi="Times New Roman" w:cs="Times New Roman"/>
          <w:sz w:val="20"/>
          <w:szCs w:val="20"/>
          <w:lang w:val="en-US"/>
        </w:rPr>
        <w:t xml:space="preserve">) </w:t>
      </w:r>
      <w:r w:rsidRPr="009D3D31">
        <w:rPr>
          <w:rFonts w:ascii="Times New Roman" w:hAnsi="Times New Roman" w:cs="Times New Roman"/>
          <w:sz w:val="20"/>
          <w:szCs w:val="20"/>
          <w:u w:val="single"/>
          <w:lang w:val="en-US"/>
        </w:rPr>
        <w:t>You may take an apple.</w:t>
      </w:r>
    </w:p>
    <w:p w:rsidR="003C6E27" w:rsidRDefault="003C6E27" w:rsidP="00D403F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9D3D31">
        <w:rPr>
          <w:rFonts w:ascii="Times New Roman" w:hAnsi="Times New Roman" w:cs="Times New Roman"/>
          <w:sz w:val="20"/>
          <w:szCs w:val="20"/>
          <w:lang w:val="en-US"/>
        </w:rPr>
        <w:t xml:space="preserve"> You may take an apple or the gold.</w:t>
      </w:r>
    </w:p>
    <w:p w:rsidR="003C6E27" w:rsidRPr="00D403F6" w:rsidRDefault="003C6E27" w:rsidP="00D403F6">
      <w:pPr>
        <w:spacing w:after="0" w:line="240" w:lineRule="auto"/>
        <w:rPr>
          <w:rFonts w:ascii="Times New Roman" w:hAnsi="Times New Roman" w:cs="Times New Roman"/>
          <w:sz w:val="20"/>
          <w:szCs w:val="20"/>
          <w:lang w:val="en-US"/>
        </w:rPr>
      </w:pPr>
    </w:p>
    <w:p w:rsidR="003C6E27" w:rsidRPr="009D3D31" w:rsidRDefault="003C6E27" w:rsidP="00D403F6">
      <w:pPr>
        <w:spacing w:after="0" w:line="360" w:lineRule="auto"/>
        <w:rPr>
          <w:rFonts w:ascii="Times New Roman" w:eastAsia="Calibri" w:hAnsi="Times New Roman" w:cs="Times New Roman"/>
          <w:sz w:val="20"/>
          <w:szCs w:val="20"/>
          <w:lang w:val="en-US"/>
        </w:rPr>
      </w:pPr>
      <w:r w:rsidRPr="009D3D31">
        <w:rPr>
          <w:rFonts w:ascii="Times New Roman" w:eastAsia="Calibri" w:hAnsi="Times New Roman" w:cs="Times New Roman"/>
          <w:sz w:val="20"/>
          <w:szCs w:val="20"/>
          <w:lang w:val="en-US"/>
        </w:rPr>
        <w:t>But see C</w:t>
      </w:r>
      <w:r>
        <w:rPr>
          <w:rFonts w:ascii="Times New Roman" w:eastAsia="Calibri" w:hAnsi="Times New Roman" w:cs="Times New Roman"/>
          <w:sz w:val="20"/>
          <w:szCs w:val="20"/>
          <w:lang w:val="en-US"/>
        </w:rPr>
        <w:t>hap</w:t>
      </w:r>
      <w:r w:rsidRPr="009D3D31">
        <w:rPr>
          <w:rFonts w:ascii="Times New Roman" w:eastAsia="Calibri" w:hAnsi="Times New Roman" w:cs="Times New Roman"/>
          <w:sz w:val="20"/>
          <w:szCs w:val="20"/>
          <w:lang w:val="en-US"/>
        </w:rPr>
        <w:t>ter 4.</w:t>
      </w:r>
    </w:p>
  </w:footnote>
  <w:footnote w:id="8">
    <w:p w:rsidR="003C6E27" w:rsidRPr="00D403F6" w:rsidRDefault="003C6E27" w:rsidP="00D403F6">
      <w:pPr>
        <w:pStyle w:val="FootnoteText"/>
        <w:rPr>
          <w:rFonts w:ascii="Times New Roman" w:hAnsi="Times New Roman"/>
          <w:sz w:val="24"/>
          <w:szCs w:val="24"/>
          <w:lang w:val="en-US"/>
        </w:rPr>
      </w:pPr>
      <w:r>
        <w:rPr>
          <w:rStyle w:val="FootnoteReference"/>
        </w:rPr>
        <w:footnoteRef/>
      </w:r>
      <w:r w:rsidRPr="000050C7">
        <w:rPr>
          <w:lang w:val="en-US"/>
        </w:rPr>
        <w:t xml:space="preserve"> </w:t>
      </w:r>
      <w:r w:rsidRPr="000050C7">
        <w:rPr>
          <w:rFonts w:ascii="Times New Roman" w:hAnsi="Times New Roman"/>
          <w:lang w:val="en-US"/>
        </w:rPr>
        <w:t>There are particular contexts required for an imperative to be used in the weaker way</w:t>
      </w:r>
      <w:r>
        <w:rPr>
          <w:rFonts w:ascii="Times New Roman" w:hAnsi="Times New Roman"/>
          <w:lang w:val="en-US"/>
        </w:rPr>
        <w:t xml:space="preserve"> (Iatridou  and von Fintel 2017).</w:t>
      </w:r>
    </w:p>
  </w:footnote>
  <w:footnote w:id="9">
    <w:p w:rsidR="003C6E27" w:rsidRPr="00CF699E" w:rsidRDefault="003C6E27" w:rsidP="00D403F6">
      <w:pPr>
        <w:pStyle w:val="FootnoteText"/>
        <w:rPr>
          <w:lang w:val="en-US"/>
        </w:rPr>
      </w:pPr>
      <w:r>
        <w:rPr>
          <w:rStyle w:val="FootnoteReference"/>
        </w:rPr>
        <w:footnoteRef/>
      </w:r>
      <w:r w:rsidRPr="00CF699E">
        <w:rPr>
          <w:lang w:val="en-US"/>
        </w:rPr>
        <w:t xml:space="preserve"> </w:t>
      </w:r>
      <w:r w:rsidRPr="00CF699E">
        <w:rPr>
          <w:rFonts w:ascii="Times New Roman" w:hAnsi="Times New Roman"/>
          <w:lang w:val="en-US"/>
        </w:rPr>
        <w:t>More precisely, Fine (</w:t>
      </w:r>
      <w:r>
        <w:rPr>
          <w:rFonts w:ascii="Times New Roman" w:hAnsi="Times New Roman"/>
          <w:lang w:val="en-US"/>
        </w:rPr>
        <w:t>2020</w:t>
      </w:r>
      <w:r w:rsidRPr="00CF699E">
        <w:rPr>
          <w:rFonts w:ascii="Times New Roman" w:hAnsi="Times New Roman"/>
          <w:lang w:val="en-US"/>
        </w:rPr>
        <w:t xml:space="preserve"> a) suggests a different logical form for imperatives of p</w:t>
      </w:r>
      <w:r>
        <w:rPr>
          <w:rFonts w:ascii="Times New Roman" w:hAnsi="Times New Roman"/>
          <w:lang w:val="en-US"/>
        </w:rPr>
        <w:t>ermission, namely T v P rather than P!,</w:t>
      </w:r>
      <w:r w:rsidRPr="00CF699E">
        <w:rPr>
          <w:rFonts w:ascii="Times New Roman" w:hAnsi="Times New Roman"/>
          <w:lang w:val="en-US"/>
        </w:rPr>
        <w:t xml:space="preserve"> where T is the formula made true by all situations or actions.</w:t>
      </w:r>
    </w:p>
  </w:footnote>
  <w:footnote w:id="10">
    <w:p w:rsidR="003C6E27" w:rsidRPr="00D07AB6" w:rsidRDefault="003C6E27" w:rsidP="00D07AB6">
      <w:pPr>
        <w:spacing w:after="0" w:line="360" w:lineRule="auto"/>
        <w:rPr>
          <w:rFonts w:ascii="Times New Roman" w:eastAsia="Calibri" w:hAnsi="Times New Roman" w:cs="Times New Roman"/>
          <w:sz w:val="24"/>
          <w:szCs w:val="24"/>
          <w:lang w:val="en-US"/>
        </w:rPr>
      </w:pPr>
      <w:r>
        <w:rPr>
          <w:rStyle w:val="FootnoteReference"/>
        </w:rPr>
        <w:footnoteRef/>
      </w:r>
      <w:r w:rsidRPr="00D07AB6">
        <w:rPr>
          <w:lang w:val="en-US"/>
        </w:rPr>
        <w:t xml:space="preserve"> </w:t>
      </w:r>
      <w:r w:rsidRPr="00D07AB6">
        <w:rPr>
          <w:rFonts w:ascii="Times New Roman" w:hAnsi="Times New Roman" w:cs="Times New Roman"/>
          <w:sz w:val="20"/>
          <w:szCs w:val="20"/>
          <w:lang w:val="en-US"/>
        </w:rPr>
        <w:t>(</w:t>
      </w:r>
      <w:r>
        <w:rPr>
          <w:rFonts w:ascii="Times New Roman" w:hAnsi="Times New Roman" w:cs="Times New Roman"/>
          <w:sz w:val="20"/>
          <w:szCs w:val="20"/>
          <w:lang w:val="en-US"/>
        </w:rPr>
        <w:t>16</w:t>
      </w:r>
      <w:r w:rsidRPr="00D07AB6">
        <w:rPr>
          <w:rFonts w:ascii="Times New Roman" w:hAnsi="Times New Roman" w:cs="Times New Roman"/>
          <w:sz w:val="20"/>
          <w:szCs w:val="20"/>
          <w:lang w:val="en-US"/>
        </w:rPr>
        <w:t>) has in fact been endorsed by Kratzer (2006, 2016) and Moulton (2009, 2015).</w:t>
      </w:r>
    </w:p>
  </w:footnote>
  <w:footnote w:id="11">
    <w:p w:rsidR="003C6E27" w:rsidRPr="00FC612F" w:rsidRDefault="003C6E27">
      <w:pPr>
        <w:pStyle w:val="FootnoteText"/>
        <w:rPr>
          <w:lang w:val="en-US"/>
        </w:rPr>
      </w:pPr>
      <w:r>
        <w:rPr>
          <w:rStyle w:val="FootnoteReference"/>
        </w:rPr>
        <w:footnoteRef/>
      </w:r>
      <w:r w:rsidRPr="00FC612F">
        <w:rPr>
          <w:lang w:val="en-US"/>
        </w:rPr>
        <w:t xml:space="preserve"> </w:t>
      </w:r>
      <w:r>
        <w:rPr>
          <w:rFonts w:ascii="Times New Roman" w:hAnsi="Times New Roman"/>
          <w:lang w:val="en-US"/>
        </w:rPr>
        <w:t>See</w:t>
      </w:r>
      <w:r w:rsidRPr="00FC612F">
        <w:rPr>
          <w:rFonts w:ascii="Times New Roman" w:hAnsi="Times New Roman"/>
          <w:lang w:val="en-US"/>
        </w:rPr>
        <w:t xml:space="preserve"> Moltmann (2021a).</w:t>
      </w:r>
    </w:p>
  </w:footnote>
  <w:footnote w:id="12">
    <w:p w:rsidR="003C6E27" w:rsidRPr="003F1AE4" w:rsidRDefault="003C6E27">
      <w:pPr>
        <w:pStyle w:val="FootnoteText"/>
        <w:rPr>
          <w:lang w:val="en-US"/>
        </w:rPr>
      </w:pPr>
      <w:r>
        <w:rPr>
          <w:rStyle w:val="FootnoteReference"/>
        </w:rPr>
        <w:footnoteRef/>
      </w:r>
      <w:r w:rsidRPr="003F1AE4">
        <w:rPr>
          <w:lang w:val="en-US"/>
        </w:rPr>
        <w:t xml:space="preserve"> </w:t>
      </w:r>
      <w:r>
        <w:rPr>
          <w:rFonts w:ascii="Times New Roman" w:hAnsi="Times New Roman"/>
          <w:lang w:val="en-US"/>
        </w:rPr>
        <w:t>The notions of weak and strong permission are due to</w:t>
      </w:r>
      <w:r w:rsidRPr="003F1AE4">
        <w:rPr>
          <w:rFonts w:ascii="Times New Roman" w:hAnsi="Times New Roman"/>
          <w:lang w:val="en-US"/>
        </w:rPr>
        <w:t xml:space="preserve"> Wright (1963</w:t>
      </w:r>
      <w:r>
        <w:rPr>
          <w:rFonts w:ascii="Times New Roman" w:hAnsi="Times New Roman"/>
          <w:lang w:val="en-US"/>
        </w:rPr>
        <w:t>).</w:t>
      </w:r>
    </w:p>
  </w:footnote>
  <w:footnote w:id="13">
    <w:p w:rsidR="003C6E27" w:rsidRPr="006C466F" w:rsidRDefault="003C6E27" w:rsidP="00BD7B3F">
      <w:pPr>
        <w:pStyle w:val="FootnoteText"/>
        <w:rPr>
          <w:lang w:val="en-US"/>
        </w:rPr>
      </w:pPr>
      <w:r>
        <w:rPr>
          <w:rStyle w:val="FootnoteReference"/>
        </w:rPr>
        <w:footnoteRef/>
      </w:r>
      <w:r w:rsidRPr="006C466F">
        <w:rPr>
          <w:lang w:val="en-US"/>
        </w:rPr>
        <w:t xml:space="preserve"> </w:t>
      </w:r>
      <w:r w:rsidRPr="006C466F">
        <w:rPr>
          <w:rFonts w:ascii="Times New Roman" w:hAnsi="Times New Roman"/>
          <w:lang w:val="en-US"/>
        </w:rPr>
        <w:t xml:space="preserve">Thomson (2008) argues that </w:t>
      </w:r>
      <w:r w:rsidRPr="006C466F">
        <w:rPr>
          <w:rFonts w:ascii="Times New Roman" w:hAnsi="Times New Roman"/>
          <w:i/>
          <w:lang w:val="en-US"/>
        </w:rPr>
        <w:t xml:space="preserve">correct </w:t>
      </w:r>
      <w:r w:rsidRPr="006C466F">
        <w:rPr>
          <w:rFonts w:ascii="Times New Roman" w:hAnsi="Times New Roman"/>
          <w:lang w:val="en-US"/>
        </w:rPr>
        <w:t xml:space="preserve">applies to assertions in two different ways depending on the meaning of </w:t>
      </w:r>
      <w:r w:rsidRPr="006C466F">
        <w:rPr>
          <w:rFonts w:ascii="Times New Roman" w:hAnsi="Times New Roman"/>
          <w:i/>
          <w:lang w:val="en-US"/>
        </w:rPr>
        <w:t>assertion</w:t>
      </w:r>
      <w:r w:rsidRPr="006C466F">
        <w:rPr>
          <w:rFonts w:ascii="Times New Roman" w:hAnsi="Times New Roman"/>
          <w:lang w:val="en-US"/>
        </w:rPr>
        <w:t xml:space="preserve">. When </w:t>
      </w:r>
      <w:r w:rsidRPr="00D2211B">
        <w:rPr>
          <w:rFonts w:ascii="Times New Roman" w:hAnsi="Times New Roman"/>
          <w:i/>
          <w:lang w:val="en-US"/>
        </w:rPr>
        <w:t>assertion</w:t>
      </w:r>
      <w:r w:rsidRPr="006C466F">
        <w:rPr>
          <w:rFonts w:ascii="Times New Roman" w:hAnsi="Times New Roman"/>
          <w:lang w:val="en-US"/>
        </w:rPr>
        <w:t xml:space="preserve"> stands for a propos</w:t>
      </w:r>
      <w:r>
        <w:rPr>
          <w:rFonts w:ascii="Times New Roman" w:hAnsi="Times New Roman"/>
          <w:lang w:val="en-US"/>
        </w:rPr>
        <w:t>i</w:t>
      </w:r>
      <w:r w:rsidRPr="006C466F">
        <w:rPr>
          <w:rFonts w:ascii="Times New Roman" w:hAnsi="Times New Roman"/>
          <w:lang w:val="en-US"/>
        </w:rPr>
        <w:t xml:space="preserve">tion, </w:t>
      </w:r>
      <w:r w:rsidRPr="006C466F">
        <w:rPr>
          <w:rFonts w:ascii="Times New Roman" w:hAnsi="Times New Roman"/>
          <w:i/>
          <w:lang w:val="en-US"/>
        </w:rPr>
        <w:t xml:space="preserve">correct </w:t>
      </w:r>
      <w:r w:rsidRPr="006C466F">
        <w:rPr>
          <w:rFonts w:ascii="Times New Roman" w:hAnsi="Times New Roman"/>
          <w:lang w:val="en-US"/>
        </w:rPr>
        <w:t>conveys exte</w:t>
      </w:r>
      <w:r>
        <w:rPr>
          <w:rFonts w:ascii="Times New Roman" w:hAnsi="Times New Roman"/>
          <w:lang w:val="en-US"/>
        </w:rPr>
        <w:t>rnal correctness, such as truth;</w:t>
      </w:r>
      <w:r w:rsidRPr="006C466F">
        <w:rPr>
          <w:rFonts w:ascii="Times New Roman" w:hAnsi="Times New Roman"/>
          <w:lang w:val="en-US"/>
        </w:rPr>
        <w:t xml:space="preserve"> when </w:t>
      </w:r>
      <w:r w:rsidRPr="006C466F">
        <w:rPr>
          <w:rFonts w:ascii="Times New Roman" w:hAnsi="Times New Roman"/>
          <w:i/>
          <w:lang w:val="en-US"/>
        </w:rPr>
        <w:t>assertion</w:t>
      </w:r>
      <w:r w:rsidRPr="006C466F">
        <w:rPr>
          <w:rFonts w:ascii="Times New Roman" w:hAnsi="Times New Roman"/>
          <w:lang w:val="en-US"/>
        </w:rPr>
        <w:t xml:space="preserve"> stands for an act of asserting, it conveys internal corr</w:t>
      </w:r>
      <w:r>
        <w:rPr>
          <w:rFonts w:ascii="Times New Roman" w:hAnsi="Times New Roman"/>
          <w:lang w:val="en-US"/>
        </w:rPr>
        <w:t xml:space="preserve">ectness, correct pronounciation, </w:t>
      </w:r>
      <w:r w:rsidRPr="006C466F">
        <w:rPr>
          <w:rFonts w:ascii="Times New Roman" w:hAnsi="Times New Roman"/>
          <w:lang w:val="en-US"/>
        </w:rPr>
        <w:t>or use of a gramm</w:t>
      </w:r>
      <w:r>
        <w:rPr>
          <w:rFonts w:ascii="Times New Roman" w:hAnsi="Times New Roman"/>
          <w:lang w:val="en-US"/>
        </w:rPr>
        <w:t>at</w:t>
      </w:r>
      <w:r w:rsidRPr="006C466F">
        <w:rPr>
          <w:rFonts w:ascii="Times New Roman" w:hAnsi="Times New Roman"/>
          <w:lang w:val="en-US"/>
        </w:rPr>
        <w:t>ical sentence</w:t>
      </w:r>
      <w:r w:rsidR="003A319A">
        <w:rPr>
          <w:rFonts w:ascii="Times New Roman" w:hAnsi="Times New Roman"/>
          <w:lang w:val="en-US"/>
        </w:rPr>
        <w:t>,</w:t>
      </w:r>
      <w:r w:rsidRPr="006C466F">
        <w:rPr>
          <w:rFonts w:ascii="Times New Roman" w:hAnsi="Times New Roman"/>
          <w:lang w:val="en-US"/>
        </w:rPr>
        <w:t xml:space="preserve"> for example. I do not think this is reflected in the linguistic intuitions. Thomson relies on the standard view according to </w:t>
      </w:r>
      <w:r>
        <w:rPr>
          <w:rFonts w:ascii="Times New Roman" w:hAnsi="Times New Roman"/>
          <w:lang w:val="en-US"/>
        </w:rPr>
        <w:t>which</w:t>
      </w:r>
      <w:r w:rsidRPr="00D2211B">
        <w:rPr>
          <w:rFonts w:ascii="Times New Roman" w:hAnsi="Times New Roman"/>
          <w:i/>
          <w:lang w:val="en-US"/>
        </w:rPr>
        <w:t xml:space="preserve"> assertion </w:t>
      </w:r>
      <w:r>
        <w:rPr>
          <w:rFonts w:ascii="Times New Roman" w:hAnsi="Times New Roman"/>
          <w:lang w:val="en-US"/>
        </w:rPr>
        <w:t>is polysemous. B</w:t>
      </w:r>
      <w:r w:rsidRPr="006C466F">
        <w:rPr>
          <w:rFonts w:ascii="Times New Roman" w:hAnsi="Times New Roman"/>
          <w:lang w:val="en-US"/>
        </w:rPr>
        <w:t>ut that view, as we have seen</w:t>
      </w:r>
      <w:r w:rsidR="003A319A">
        <w:rPr>
          <w:rFonts w:ascii="Times New Roman" w:hAnsi="Times New Roman"/>
          <w:lang w:val="en-US"/>
        </w:rPr>
        <w:t>,</w:t>
      </w:r>
      <w:r w:rsidRPr="006C466F">
        <w:rPr>
          <w:rFonts w:ascii="Times New Roman" w:hAnsi="Times New Roman"/>
          <w:lang w:val="en-US"/>
        </w:rPr>
        <w:t xml:space="preserve"> is problematic</w:t>
      </w:r>
    </w:p>
  </w:footnote>
  <w:footnote w:id="14">
    <w:p w:rsidR="003C6E27" w:rsidRDefault="003C6E27" w:rsidP="00344955">
      <w:pPr>
        <w:spacing w:after="0" w:line="240" w:lineRule="auto"/>
        <w:rPr>
          <w:rFonts w:ascii="Times New Roman" w:hAnsi="Times New Roman"/>
          <w:lang w:val="en-US"/>
        </w:rPr>
      </w:pPr>
      <w:r>
        <w:rPr>
          <w:rStyle w:val="FootnoteReference"/>
        </w:rPr>
        <w:footnoteRef/>
      </w:r>
      <w:r w:rsidRPr="008C2172">
        <w:rPr>
          <w:lang w:val="en-US"/>
        </w:rPr>
        <w:t xml:space="preserve"> </w:t>
      </w:r>
      <w:r w:rsidRPr="00BB36CE">
        <w:rPr>
          <w:rFonts w:ascii="Times New Roman" w:hAnsi="Times New Roman"/>
          <w:sz w:val="20"/>
          <w:szCs w:val="20"/>
          <w:lang w:val="en-US"/>
        </w:rPr>
        <w:t>The predicate</w:t>
      </w:r>
      <w:r w:rsidRPr="00BB36CE">
        <w:rPr>
          <w:rFonts w:ascii="Times New Roman" w:hAnsi="Times New Roman"/>
          <w:i/>
          <w:sz w:val="20"/>
          <w:szCs w:val="20"/>
          <w:lang w:val="en-US"/>
        </w:rPr>
        <w:t xml:space="preserve"> true</w:t>
      </w:r>
      <w:r w:rsidRPr="00BB36CE">
        <w:rPr>
          <w:rFonts w:ascii="Times New Roman" w:hAnsi="Times New Roman"/>
          <w:sz w:val="20"/>
          <w:szCs w:val="20"/>
          <w:lang w:val="en-US"/>
        </w:rPr>
        <w:t xml:space="preserve"> differs from </w:t>
      </w:r>
      <w:r w:rsidRPr="00BB36CE">
        <w:rPr>
          <w:rFonts w:ascii="Times New Roman" w:hAnsi="Times New Roman"/>
          <w:i/>
          <w:sz w:val="20"/>
          <w:szCs w:val="20"/>
          <w:lang w:val="en-US"/>
        </w:rPr>
        <w:t>correct</w:t>
      </w:r>
      <w:r w:rsidRPr="00BB36CE">
        <w:rPr>
          <w:rFonts w:ascii="Times New Roman" w:hAnsi="Times New Roman"/>
          <w:sz w:val="20"/>
          <w:szCs w:val="20"/>
          <w:lang w:val="en-US"/>
        </w:rPr>
        <w:t xml:space="preserve"> in conveying a representation-related notion that can apply to sentences and abstract propositions.</w:t>
      </w:r>
      <w:r w:rsidRPr="008C2172">
        <w:rPr>
          <w:rFonts w:ascii="Times New Roman" w:hAnsi="Times New Roman"/>
          <w:lang w:val="en-US"/>
        </w:rPr>
        <w:t xml:space="preserve"> </w:t>
      </w:r>
    </w:p>
    <w:p w:rsidR="003C6E27" w:rsidRPr="00344955" w:rsidRDefault="003C6E27" w:rsidP="00344955">
      <w:pPr>
        <w:spacing w:after="0" w:line="240" w:lineRule="auto"/>
        <w:rPr>
          <w:rFonts w:ascii="Times New Roman" w:eastAsia="Calibri" w:hAnsi="Times New Roman" w:cs="Times New Roman"/>
          <w:sz w:val="24"/>
          <w:szCs w:val="24"/>
          <w:lang w:val="en-US"/>
        </w:rPr>
      </w:pPr>
    </w:p>
  </w:footnote>
  <w:footnote w:id="15">
    <w:p w:rsidR="003C6E27" w:rsidRDefault="003C6E27" w:rsidP="000761CA">
      <w:pPr>
        <w:widowControl w:val="0"/>
        <w:spacing w:after="0" w:line="240" w:lineRule="auto"/>
        <w:ind w:right="235"/>
        <w:jc w:val="both"/>
        <w:rPr>
          <w:rFonts w:ascii="Times New Roman" w:eastAsia="Calibri" w:hAnsi="Times New Roman" w:cs="Times New Roman"/>
          <w:sz w:val="20"/>
          <w:szCs w:val="20"/>
          <w:lang w:val="en-US"/>
        </w:rPr>
      </w:pPr>
      <w:r>
        <w:rPr>
          <w:rStyle w:val="FootnoteReference"/>
        </w:rPr>
        <w:footnoteRef/>
      </w:r>
      <w:r w:rsidRPr="00BD7B3F">
        <w:rPr>
          <w:lang w:val="en-US"/>
        </w:rPr>
        <w:t xml:space="preserve"> </w:t>
      </w:r>
      <w:r w:rsidRPr="000761CA">
        <w:rPr>
          <w:rFonts w:ascii="Times New Roman" w:eastAsia="Calibri" w:hAnsi="Times New Roman" w:cs="Times New Roman"/>
          <w:i/>
          <w:sz w:val="20"/>
          <w:szCs w:val="20"/>
          <w:lang w:val="en-US"/>
        </w:rPr>
        <w:t>T</w:t>
      </w:r>
      <w:r w:rsidRPr="00BD7B3F">
        <w:rPr>
          <w:rFonts w:ascii="Times New Roman" w:eastAsia="Calibri" w:hAnsi="Times New Roman" w:cs="Times New Roman"/>
          <w:i/>
          <w:sz w:val="20"/>
          <w:szCs w:val="20"/>
          <w:lang w:val="en-US"/>
        </w:rPr>
        <w:t>rue</w:t>
      </w:r>
      <w:r w:rsidRPr="00BD7B3F">
        <w:rPr>
          <w:rFonts w:ascii="Times New Roman" w:eastAsia="Calibri" w:hAnsi="Times New Roman" w:cs="Times New Roman"/>
          <w:sz w:val="20"/>
          <w:szCs w:val="20"/>
          <w:lang w:val="en-US"/>
        </w:rPr>
        <w:t xml:space="preserve"> does not apply to all attitudinal objects with a word</w:t>
      </w:r>
      <w:r>
        <w:rPr>
          <w:rFonts w:ascii="Times New Roman" w:eastAsia="Calibri" w:hAnsi="Times New Roman" w:cs="Times New Roman"/>
          <w:sz w:val="20"/>
          <w:szCs w:val="20"/>
          <w:lang w:val="en-US"/>
        </w:rPr>
        <w:t>/mind</w:t>
      </w:r>
      <w:r w:rsidRPr="00BD7B3F">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to-</w:t>
      </w:r>
      <w:r w:rsidRPr="00BD7B3F">
        <w:rPr>
          <w:rFonts w:ascii="Times New Roman" w:eastAsia="Calibri" w:hAnsi="Times New Roman" w:cs="Times New Roman"/>
          <w:sz w:val="20"/>
          <w:szCs w:val="20"/>
          <w:lang w:val="en-US"/>
        </w:rPr>
        <w:t xml:space="preserve">world direction of fit. </w:t>
      </w:r>
      <w:r w:rsidRPr="00BD7B3F">
        <w:rPr>
          <w:rFonts w:ascii="Times New Roman" w:eastAsia="Calibri" w:hAnsi="Times New Roman" w:cs="Times New Roman"/>
          <w:i/>
          <w:sz w:val="20"/>
          <w:szCs w:val="20"/>
          <w:lang w:val="en-US"/>
        </w:rPr>
        <w:t>True</w:t>
      </w:r>
      <w:r w:rsidRPr="00BD7B3F">
        <w:rPr>
          <w:rFonts w:ascii="Times New Roman" w:eastAsia="Calibri" w:hAnsi="Times New Roman" w:cs="Times New Roman"/>
          <w:sz w:val="20"/>
          <w:szCs w:val="20"/>
          <w:lang w:val="en-US"/>
        </w:rPr>
        <w:t xml:space="preserve"> hardly applies to guesses, hypotheses, assumptions, answers and impressions. </w:t>
      </w:r>
      <w:r>
        <w:rPr>
          <w:rFonts w:ascii="Times New Roman" w:eastAsia="Calibri" w:hAnsi="Times New Roman" w:cs="Times New Roman"/>
          <w:sz w:val="20"/>
          <w:szCs w:val="20"/>
          <w:lang w:val="en-US"/>
        </w:rPr>
        <w:t>It is not even good with thoughts:</w:t>
      </w:r>
    </w:p>
    <w:p w:rsidR="003C6E27" w:rsidRDefault="003C6E27" w:rsidP="000761CA">
      <w:pPr>
        <w:widowControl w:val="0"/>
        <w:spacing w:after="0" w:line="240" w:lineRule="auto"/>
        <w:ind w:right="235"/>
        <w:jc w:val="both"/>
        <w:rPr>
          <w:rFonts w:ascii="Times New Roman" w:eastAsia="Calibri" w:hAnsi="Times New Roman" w:cs="Times New Roman"/>
          <w:sz w:val="20"/>
          <w:szCs w:val="20"/>
          <w:lang w:val="en-US"/>
        </w:rPr>
      </w:pPr>
    </w:p>
    <w:p w:rsidR="003C6E27" w:rsidRDefault="003C6E27" w:rsidP="000761CA">
      <w:pPr>
        <w:widowControl w:val="0"/>
        <w:spacing w:after="0" w:line="240" w:lineRule="auto"/>
        <w:ind w:right="235"/>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(i) a. ??? Joe’s guess / impression is true.</w:t>
      </w:r>
    </w:p>
    <w:p w:rsidR="003C6E27" w:rsidRDefault="003C6E27" w:rsidP="000761CA">
      <w:pPr>
        <w:widowControl w:val="0"/>
        <w:spacing w:after="0" w:line="240" w:lineRule="auto"/>
        <w:ind w:right="235"/>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b. ??? Mary’s thought was true.</w:t>
      </w:r>
    </w:p>
    <w:p w:rsidR="003C6E27" w:rsidRDefault="003C6E27" w:rsidP="000761CA">
      <w:pPr>
        <w:widowControl w:val="0"/>
        <w:spacing w:after="0" w:line="240" w:lineRule="auto"/>
        <w:ind w:right="235"/>
        <w:jc w:val="both"/>
        <w:rPr>
          <w:rFonts w:ascii="Times New Roman" w:eastAsia="Calibri" w:hAnsi="Times New Roman" w:cs="Times New Roman"/>
          <w:sz w:val="20"/>
          <w:szCs w:val="20"/>
          <w:lang w:val="en-US"/>
        </w:rPr>
      </w:pPr>
    </w:p>
    <w:p w:rsidR="003C6E27" w:rsidRDefault="003C6E27" w:rsidP="000761CA">
      <w:pPr>
        <w:widowControl w:val="0"/>
        <w:spacing w:after="0" w:line="240" w:lineRule="auto"/>
        <w:ind w:right="235"/>
        <w:jc w:val="both"/>
        <w:rPr>
          <w:rFonts w:ascii="Times New Roman" w:eastAsia="Times New Roman" w:hAnsi="Times New Roman" w:cs="Times New Roman"/>
          <w:sz w:val="20"/>
          <w:szCs w:val="20"/>
          <w:lang w:val="en-US" w:eastAsia="fr-FR"/>
        </w:rPr>
      </w:pPr>
      <w:r>
        <w:rPr>
          <w:rFonts w:ascii="Times New Roman" w:eastAsia="Calibri" w:hAnsi="Times New Roman" w:cs="Times New Roman"/>
          <w:sz w:val="20"/>
          <w:szCs w:val="20"/>
          <w:lang w:val="en-US"/>
        </w:rPr>
        <w:t xml:space="preserve">This indicates that it is in fact </w:t>
      </w:r>
      <w:r w:rsidRPr="00BB36CE">
        <w:rPr>
          <w:rFonts w:ascii="Times New Roman" w:eastAsia="Calibri" w:hAnsi="Times New Roman" w:cs="Times New Roman"/>
          <w:i/>
          <w:sz w:val="20"/>
          <w:szCs w:val="20"/>
          <w:lang w:val="en-US"/>
        </w:rPr>
        <w:t>true</w:t>
      </w:r>
      <w:r w:rsidRPr="00BD7B3F">
        <w:rPr>
          <w:rFonts w:ascii="Times New Roman" w:eastAsia="Calibri" w:hAnsi="Times New Roman" w:cs="Times New Roman"/>
          <w:sz w:val="20"/>
          <w:szCs w:val="20"/>
          <w:lang w:val="en-US"/>
        </w:rPr>
        <w:t>, rather than</w:t>
      </w:r>
      <w:r>
        <w:rPr>
          <w:rFonts w:ascii="Times New Roman" w:eastAsia="Calibri" w:hAnsi="Times New Roman" w:cs="Times New Roman"/>
          <w:sz w:val="20"/>
          <w:szCs w:val="20"/>
          <w:lang w:val="en-US"/>
        </w:rPr>
        <w:t xml:space="preserve"> </w:t>
      </w:r>
      <w:r w:rsidRPr="00BB36CE">
        <w:rPr>
          <w:rFonts w:ascii="Times New Roman" w:eastAsia="Calibri" w:hAnsi="Times New Roman" w:cs="Times New Roman"/>
          <w:i/>
          <w:sz w:val="20"/>
          <w:szCs w:val="20"/>
          <w:lang w:val="en-US"/>
        </w:rPr>
        <w:t>correct</w:t>
      </w:r>
      <w:r>
        <w:rPr>
          <w:rFonts w:ascii="Times New Roman" w:eastAsia="Calibri" w:hAnsi="Times New Roman" w:cs="Times New Roman"/>
          <w:sz w:val="20"/>
          <w:szCs w:val="20"/>
          <w:lang w:val="en-US"/>
        </w:rPr>
        <w:t xml:space="preserve"> that requires warrant</w:t>
      </w:r>
      <w:r w:rsidR="008E565A">
        <w:rPr>
          <w:rFonts w:ascii="Times New Roman" w:eastAsia="Calibri" w:hAnsi="Times New Roman" w:cs="Times New Roman"/>
          <w:sz w:val="20"/>
          <w:szCs w:val="20"/>
          <w:lang w:val="en-US"/>
        </w:rPr>
        <w:t xml:space="preserve"> in addition to truth</w:t>
      </w:r>
      <w:r>
        <w:rPr>
          <w:rFonts w:ascii="Times New Roman" w:eastAsia="Calibri" w:hAnsi="Times New Roman" w:cs="Times New Roman"/>
          <w:sz w:val="20"/>
          <w:szCs w:val="20"/>
          <w:lang w:val="en-US"/>
        </w:rPr>
        <w:t>.</w:t>
      </w:r>
      <w:r w:rsidRPr="00E009C8">
        <w:rPr>
          <w:rFonts w:ascii="Times New Roman" w:eastAsia="Times New Roman" w:hAnsi="Times New Roman" w:cs="Times New Roman"/>
          <w:sz w:val="20"/>
          <w:szCs w:val="20"/>
          <w:lang w:val="en-US" w:eastAsia="fr-FR"/>
        </w:rPr>
        <w:t xml:space="preserve"> </w:t>
      </w:r>
    </w:p>
    <w:p w:rsidR="003C6E27" w:rsidRDefault="003C6E27" w:rsidP="000761CA">
      <w:pPr>
        <w:widowControl w:val="0"/>
        <w:spacing w:after="0" w:line="240" w:lineRule="auto"/>
        <w:ind w:right="235"/>
        <w:jc w:val="both"/>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t xml:space="preserve">        </w:t>
      </w:r>
      <w:r w:rsidRPr="008E127C">
        <w:rPr>
          <w:rFonts w:ascii="Times New Roman" w:eastAsia="Times New Roman" w:hAnsi="Times New Roman" w:cs="Times New Roman"/>
          <w:sz w:val="20"/>
          <w:szCs w:val="20"/>
          <w:lang w:val="en-US" w:eastAsia="fr-FR"/>
        </w:rPr>
        <w:t>There ar</w:t>
      </w:r>
      <w:r>
        <w:rPr>
          <w:rFonts w:ascii="Times New Roman" w:eastAsia="Times New Roman" w:hAnsi="Times New Roman" w:cs="Times New Roman"/>
          <w:sz w:val="20"/>
          <w:szCs w:val="20"/>
          <w:lang w:val="en-US" w:eastAsia="fr-FR"/>
        </w:rPr>
        <w:t>e</w:t>
      </w:r>
      <w:r w:rsidRPr="008E127C">
        <w:rPr>
          <w:rFonts w:ascii="Times New Roman" w:eastAsia="Times New Roman" w:hAnsi="Times New Roman" w:cs="Times New Roman"/>
          <w:sz w:val="20"/>
          <w:szCs w:val="20"/>
          <w:lang w:val="en-US" w:eastAsia="fr-FR"/>
        </w:rPr>
        <w:t xml:space="preserve"> </w:t>
      </w:r>
      <w:r>
        <w:rPr>
          <w:rFonts w:ascii="Times New Roman" w:eastAsia="Times New Roman" w:hAnsi="Times New Roman" w:cs="Times New Roman"/>
          <w:sz w:val="20"/>
          <w:szCs w:val="20"/>
          <w:lang w:val="en-US" w:eastAsia="fr-FR"/>
        </w:rPr>
        <w:t xml:space="preserve">also </w:t>
      </w:r>
      <w:r w:rsidRPr="008E127C">
        <w:rPr>
          <w:rFonts w:ascii="Times New Roman" w:eastAsia="Times New Roman" w:hAnsi="Times New Roman" w:cs="Times New Roman"/>
          <w:sz w:val="20"/>
          <w:szCs w:val="20"/>
          <w:lang w:val="en-US" w:eastAsia="fr-FR"/>
        </w:rPr>
        <w:t xml:space="preserve">cases where </w:t>
      </w:r>
      <w:r w:rsidRPr="008E127C">
        <w:rPr>
          <w:rFonts w:ascii="Times New Roman" w:eastAsia="Times New Roman" w:hAnsi="Times New Roman" w:cs="Times New Roman"/>
          <w:i/>
          <w:sz w:val="20"/>
          <w:szCs w:val="20"/>
          <w:lang w:val="en-US" w:eastAsia="fr-FR"/>
        </w:rPr>
        <w:t xml:space="preserve">true </w:t>
      </w:r>
      <w:r>
        <w:rPr>
          <w:rFonts w:ascii="Times New Roman" w:eastAsia="Times New Roman" w:hAnsi="Times New Roman" w:cs="Times New Roman"/>
          <w:sz w:val="20"/>
          <w:szCs w:val="20"/>
          <w:lang w:val="en-US" w:eastAsia="fr-FR"/>
        </w:rPr>
        <w:t>is appropriate</w:t>
      </w:r>
      <w:r w:rsidRPr="008E127C">
        <w:rPr>
          <w:rFonts w:ascii="Times New Roman" w:eastAsia="Times New Roman" w:hAnsi="Times New Roman" w:cs="Times New Roman"/>
          <w:sz w:val="20"/>
          <w:szCs w:val="20"/>
          <w:lang w:val="en-US" w:eastAsia="fr-FR"/>
        </w:rPr>
        <w:t xml:space="preserve">, but not </w:t>
      </w:r>
      <w:r w:rsidRPr="008E127C">
        <w:rPr>
          <w:rFonts w:ascii="Times New Roman" w:eastAsia="Times New Roman" w:hAnsi="Times New Roman" w:cs="Times New Roman"/>
          <w:i/>
          <w:sz w:val="20"/>
          <w:szCs w:val="20"/>
          <w:lang w:val="en-US" w:eastAsia="fr-FR"/>
        </w:rPr>
        <w:t>correct</w:t>
      </w:r>
      <w:r>
        <w:rPr>
          <w:rFonts w:ascii="Times New Roman" w:eastAsia="Times New Roman" w:hAnsi="Times New Roman" w:cs="Times New Roman"/>
          <w:sz w:val="20"/>
          <w:szCs w:val="20"/>
          <w:lang w:val="en-US" w:eastAsia="fr-FR"/>
        </w:rPr>
        <w:t>:</w:t>
      </w:r>
    </w:p>
    <w:p w:rsidR="003C6E27" w:rsidRPr="00715355" w:rsidRDefault="003C6E27" w:rsidP="000761CA">
      <w:pPr>
        <w:widowControl w:val="0"/>
        <w:spacing w:after="0" w:line="240" w:lineRule="auto"/>
        <w:ind w:right="235"/>
        <w:jc w:val="both"/>
        <w:rPr>
          <w:rFonts w:ascii="Times New Roman" w:eastAsia="Georgia" w:hAnsi="Times New Roman" w:cs="Times New Roman"/>
          <w:sz w:val="24"/>
          <w:szCs w:val="24"/>
          <w:lang w:val="en-US"/>
        </w:rPr>
      </w:pPr>
    </w:p>
    <w:p w:rsidR="003C6E27" w:rsidRPr="008E127C" w:rsidRDefault="003C6E27" w:rsidP="000761CA">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r w:rsidRPr="008E127C">
        <w:rPr>
          <w:rFonts w:ascii="Times New Roman" w:eastAsia="Times New Roman" w:hAnsi="Times New Roman" w:cs="Times New Roman"/>
          <w:sz w:val="20"/>
          <w:szCs w:val="20"/>
          <w:lang w:val="en-US" w:eastAsia="fr-FR"/>
        </w:rPr>
        <w:t>(i) a. The story the children were told is true.</w:t>
      </w:r>
    </w:p>
    <w:p w:rsidR="003C6E27" w:rsidRDefault="003C6E27" w:rsidP="000761CA">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r w:rsidRPr="008E127C">
        <w:rPr>
          <w:rFonts w:ascii="Times New Roman" w:eastAsia="Times New Roman" w:hAnsi="Times New Roman" w:cs="Times New Roman"/>
          <w:sz w:val="20"/>
          <w:szCs w:val="20"/>
          <w:lang w:val="en-US" w:eastAsia="fr-FR"/>
        </w:rPr>
        <w:t xml:space="preserve">     b. </w:t>
      </w:r>
      <w:r>
        <w:rPr>
          <w:rFonts w:ascii="Times New Roman" w:eastAsia="Times New Roman" w:hAnsi="Times New Roman" w:cs="Times New Roman"/>
          <w:sz w:val="20"/>
          <w:szCs w:val="20"/>
          <w:lang w:val="en-US" w:eastAsia="fr-FR"/>
        </w:rPr>
        <w:t xml:space="preserve">?? </w:t>
      </w:r>
      <w:r w:rsidRPr="008E127C">
        <w:rPr>
          <w:rFonts w:ascii="Times New Roman" w:eastAsia="Times New Roman" w:hAnsi="Times New Roman" w:cs="Times New Roman"/>
          <w:sz w:val="20"/>
          <w:szCs w:val="20"/>
          <w:lang w:val="en-US" w:eastAsia="fr-FR"/>
        </w:rPr>
        <w:t>The story the children were told is correct</w:t>
      </w:r>
      <w:r>
        <w:rPr>
          <w:rFonts w:ascii="Times New Roman" w:eastAsia="Times New Roman" w:hAnsi="Times New Roman" w:cs="Times New Roman"/>
          <w:sz w:val="20"/>
          <w:szCs w:val="20"/>
          <w:lang w:val="en-US" w:eastAsia="fr-FR"/>
        </w:rPr>
        <w:t>.</w:t>
      </w:r>
    </w:p>
    <w:p w:rsidR="003C6E27" w:rsidRDefault="003C6E27" w:rsidP="000761CA">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p>
    <w:p w:rsidR="003C6E27" w:rsidRPr="00874355" w:rsidRDefault="008E565A" w:rsidP="000761CA">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t>A plausible reason is that in the case of a story</w:t>
      </w:r>
      <w:r w:rsidR="003C6E27" w:rsidRPr="008E127C">
        <w:rPr>
          <w:rFonts w:ascii="Times New Roman" w:eastAsia="Times New Roman" w:hAnsi="Times New Roman" w:cs="Times New Roman"/>
          <w:sz w:val="20"/>
          <w:szCs w:val="20"/>
          <w:lang w:val="en-US" w:eastAsia="fr-FR"/>
        </w:rPr>
        <w:t xml:space="preserve"> tru</w:t>
      </w:r>
      <w:r>
        <w:rPr>
          <w:rFonts w:ascii="Times New Roman" w:eastAsia="Times New Roman" w:hAnsi="Times New Roman" w:cs="Times New Roman"/>
          <w:sz w:val="20"/>
          <w:szCs w:val="20"/>
          <w:lang w:val="en-US" w:eastAsia="fr-FR"/>
        </w:rPr>
        <w:t>th is</w:t>
      </w:r>
      <w:r w:rsidR="003C6E27">
        <w:rPr>
          <w:rFonts w:ascii="Times New Roman" w:eastAsia="Times New Roman" w:hAnsi="Times New Roman" w:cs="Times New Roman"/>
          <w:sz w:val="20"/>
          <w:szCs w:val="20"/>
          <w:lang w:val="en-US" w:eastAsia="fr-FR"/>
        </w:rPr>
        <w:t xml:space="preserve"> secondary for the aim of the representation.</w:t>
      </w:r>
    </w:p>
    <w:p w:rsidR="003C6E27" w:rsidRPr="00BB36CE" w:rsidRDefault="003C6E27" w:rsidP="00BB36CE">
      <w:pPr>
        <w:spacing w:after="0" w:line="240" w:lineRule="auto"/>
        <w:rPr>
          <w:rFonts w:ascii="Times New Roman" w:eastAsia="Calibri" w:hAnsi="Times New Roman" w:cs="Times New Roman"/>
          <w:sz w:val="20"/>
          <w:szCs w:val="20"/>
          <w:lang w:val="en-US"/>
        </w:rPr>
      </w:pPr>
    </w:p>
  </w:footnote>
  <w:footnote w:id="16">
    <w:p w:rsidR="003C6E27" w:rsidRDefault="003C6E27" w:rsidP="00874355">
      <w:pPr>
        <w:pStyle w:val="FootnoteText"/>
        <w:spacing w:after="0"/>
        <w:rPr>
          <w:rFonts w:ascii="Times New Roman" w:hAnsi="Times New Roman"/>
          <w:lang w:val="en-US"/>
        </w:rPr>
      </w:pPr>
      <w:r w:rsidRPr="00874355">
        <w:rPr>
          <w:rStyle w:val="FootnoteReference"/>
          <w:rFonts w:ascii="Times New Roman" w:hAnsi="Times New Roman"/>
        </w:rPr>
        <w:footnoteRef/>
      </w:r>
      <w:r w:rsidRPr="00874355">
        <w:rPr>
          <w:rFonts w:ascii="Times New Roman" w:hAnsi="Times New Roman"/>
          <w:lang w:val="en-US"/>
        </w:rPr>
        <w:t xml:space="preserve"> Deonna and Teroni (2022) argue that emotions are subject to correctness conditions. For example</w:t>
      </w:r>
      <w:r w:rsidR="008E565A">
        <w:rPr>
          <w:rFonts w:ascii="Times New Roman" w:hAnsi="Times New Roman"/>
          <w:lang w:val="en-US"/>
        </w:rPr>
        <w:t>, Joe’s fear of</w:t>
      </w:r>
      <w:r w:rsidRPr="00874355">
        <w:rPr>
          <w:rFonts w:ascii="Times New Roman" w:hAnsi="Times New Roman"/>
          <w:lang w:val="en-US"/>
        </w:rPr>
        <w:t xml:space="preserve"> bears is correct in case bears are dangerous. Note, however, that</w:t>
      </w:r>
      <w:r w:rsidR="008E565A">
        <w:rPr>
          <w:rFonts w:ascii="Times New Roman" w:hAnsi="Times New Roman"/>
          <w:lang w:val="en-US"/>
        </w:rPr>
        <w:t xml:space="preserve"> predicates like</w:t>
      </w:r>
      <w:r w:rsidRPr="00874355">
        <w:rPr>
          <w:rFonts w:ascii="Times New Roman" w:hAnsi="Times New Roman"/>
          <w:lang w:val="en-US"/>
        </w:rPr>
        <w:t xml:space="preserve"> </w:t>
      </w:r>
      <w:r w:rsidRPr="00874355">
        <w:rPr>
          <w:rFonts w:ascii="Times New Roman" w:hAnsi="Times New Roman"/>
          <w:i/>
          <w:lang w:val="en-US"/>
        </w:rPr>
        <w:t xml:space="preserve">correct </w:t>
      </w:r>
      <w:r w:rsidRPr="00874355">
        <w:rPr>
          <w:rFonts w:ascii="Times New Roman" w:hAnsi="Times New Roman"/>
          <w:lang w:val="en-US"/>
        </w:rPr>
        <w:t xml:space="preserve">or </w:t>
      </w:r>
      <w:r w:rsidRPr="00874355">
        <w:rPr>
          <w:rFonts w:ascii="Times New Roman" w:hAnsi="Times New Roman"/>
          <w:i/>
          <w:lang w:val="en-US"/>
        </w:rPr>
        <w:t xml:space="preserve">right </w:t>
      </w:r>
      <w:r w:rsidRPr="00874355">
        <w:rPr>
          <w:rFonts w:ascii="Times New Roman" w:hAnsi="Times New Roman"/>
          <w:lang w:val="en-US"/>
        </w:rPr>
        <w:t>do not apply very well to emotions, conveying the fulfilment of such conditions:</w:t>
      </w:r>
    </w:p>
    <w:p w:rsidR="003C6E27" w:rsidRPr="00874355" w:rsidRDefault="003C6E27" w:rsidP="00874355">
      <w:pPr>
        <w:pStyle w:val="FootnoteText"/>
        <w:spacing w:after="0"/>
        <w:rPr>
          <w:rFonts w:ascii="Times New Roman" w:hAnsi="Times New Roman"/>
          <w:lang w:val="en-US"/>
        </w:rPr>
      </w:pPr>
    </w:p>
    <w:p w:rsidR="003C6E27" w:rsidRDefault="003C6E27" w:rsidP="00874355">
      <w:pPr>
        <w:pStyle w:val="FootnoteText"/>
        <w:spacing w:after="0"/>
        <w:rPr>
          <w:rFonts w:ascii="Times New Roman" w:hAnsi="Times New Roman"/>
          <w:lang w:val="en-US"/>
        </w:rPr>
      </w:pPr>
      <w:r w:rsidRPr="00874355">
        <w:rPr>
          <w:rFonts w:ascii="Times New Roman" w:hAnsi="Times New Roman"/>
          <w:lang w:val="en-US"/>
        </w:rPr>
        <w:t>(i) ?? Joe’s fear / desire is correct / right.</w:t>
      </w:r>
    </w:p>
    <w:p w:rsidR="003C6E27" w:rsidRPr="00874355" w:rsidRDefault="003C6E27" w:rsidP="00874355">
      <w:pPr>
        <w:pStyle w:val="FootnoteText"/>
        <w:spacing w:after="0"/>
        <w:rPr>
          <w:rFonts w:ascii="Times New Roman" w:hAnsi="Times New Roman"/>
          <w:lang w:val="en-US"/>
        </w:rPr>
      </w:pPr>
    </w:p>
    <w:p w:rsidR="003C6E27" w:rsidRDefault="003C6E27" w:rsidP="00874355">
      <w:pPr>
        <w:pStyle w:val="FootnoteText"/>
        <w:spacing w:after="0"/>
        <w:rPr>
          <w:rFonts w:ascii="Times New Roman" w:hAnsi="Times New Roman"/>
          <w:lang w:val="en-US"/>
        </w:rPr>
      </w:pPr>
      <w:r w:rsidRPr="00874355">
        <w:rPr>
          <w:rFonts w:ascii="Times New Roman" w:hAnsi="Times New Roman"/>
          <w:lang w:val="en-US"/>
        </w:rPr>
        <w:t>They apply to the state of the agent having those emotions, though, which is somet</w:t>
      </w:r>
      <w:r>
        <w:rPr>
          <w:rFonts w:ascii="Times New Roman" w:hAnsi="Times New Roman"/>
          <w:lang w:val="en-US"/>
        </w:rPr>
        <w:t>h</w:t>
      </w:r>
      <w:r w:rsidRPr="00874355">
        <w:rPr>
          <w:rFonts w:ascii="Times New Roman" w:hAnsi="Times New Roman"/>
          <w:lang w:val="en-US"/>
        </w:rPr>
        <w:t>ing different:</w:t>
      </w:r>
    </w:p>
    <w:p w:rsidR="003C6E27" w:rsidRPr="00874355" w:rsidRDefault="003C6E27" w:rsidP="00874355">
      <w:pPr>
        <w:pStyle w:val="FootnoteText"/>
        <w:spacing w:after="0"/>
        <w:rPr>
          <w:rFonts w:ascii="Times New Roman" w:hAnsi="Times New Roman"/>
          <w:lang w:val="en-US"/>
        </w:rPr>
      </w:pPr>
    </w:p>
    <w:p w:rsidR="003C6E27" w:rsidRPr="00874355" w:rsidRDefault="003C6E27" w:rsidP="00874355">
      <w:pPr>
        <w:pStyle w:val="FootnoteText"/>
        <w:spacing w:after="0"/>
        <w:rPr>
          <w:rFonts w:ascii="Times New Roman" w:hAnsi="Times New Roman"/>
          <w:lang w:val="en-US"/>
        </w:rPr>
      </w:pPr>
      <w:r w:rsidRPr="00874355">
        <w:rPr>
          <w:rFonts w:ascii="Times New Roman" w:hAnsi="Times New Roman"/>
          <w:lang w:val="en-US"/>
        </w:rPr>
        <w:t>(ii) a. Joe is right in fearing bears.</w:t>
      </w:r>
    </w:p>
    <w:p w:rsidR="003C6E27" w:rsidRDefault="003C6E27" w:rsidP="00874355">
      <w:pPr>
        <w:pStyle w:val="FootnoteText"/>
        <w:spacing w:after="0"/>
        <w:rPr>
          <w:rFonts w:ascii="Times New Roman" w:hAnsi="Times New Roman"/>
          <w:lang w:val="en-US"/>
        </w:rPr>
      </w:pPr>
      <w:r w:rsidRPr="00874355">
        <w:rPr>
          <w:rFonts w:ascii="Times New Roman" w:hAnsi="Times New Roman"/>
          <w:lang w:val="en-US"/>
        </w:rPr>
        <w:t xml:space="preserve">     b. Joe’s fearing bears is right.</w:t>
      </w:r>
      <w:r>
        <w:rPr>
          <w:rFonts w:ascii="Times New Roman" w:hAnsi="Times New Roman"/>
          <w:lang w:val="en-US"/>
        </w:rPr>
        <w:t xml:space="preserve"> </w:t>
      </w:r>
    </w:p>
    <w:p w:rsidR="003C6E27" w:rsidRPr="00DC27FC" w:rsidRDefault="003C6E27" w:rsidP="00874355">
      <w:pPr>
        <w:pStyle w:val="FootnoteText"/>
        <w:spacing w:after="0"/>
        <w:rPr>
          <w:lang w:val="en-US"/>
        </w:rPr>
      </w:pPr>
    </w:p>
  </w:footnote>
  <w:footnote w:id="17">
    <w:p w:rsidR="003C6E27" w:rsidRPr="00B67413" w:rsidRDefault="003C6E27" w:rsidP="00DD1A6C">
      <w:pPr>
        <w:pStyle w:val="FootnoteText"/>
        <w:spacing w:line="240" w:lineRule="auto"/>
        <w:rPr>
          <w:lang w:val="en-US"/>
        </w:rPr>
      </w:pPr>
      <w:r>
        <w:rPr>
          <w:rStyle w:val="FootnoteReference"/>
        </w:rPr>
        <w:footnoteRef/>
      </w:r>
      <w:r w:rsidRPr="00B67413">
        <w:rPr>
          <w:lang w:val="en-US"/>
        </w:rPr>
        <w:t xml:space="preserve"> </w:t>
      </w:r>
      <w:r>
        <w:rPr>
          <w:rFonts w:ascii="Times New Roman" w:hAnsi="Times New Roman"/>
          <w:lang w:val="en-US"/>
        </w:rPr>
        <w:t xml:space="preserve">One may argue that </w:t>
      </w:r>
      <w:r w:rsidRPr="00995107">
        <w:rPr>
          <w:rFonts w:ascii="Times New Roman" w:hAnsi="Times New Roman"/>
          <w:lang w:val="en-US"/>
        </w:rPr>
        <w:t>pr</w:t>
      </w:r>
      <w:r>
        <w:rPr>
          <w:rFonts w:ascii="Times New Roman" w:hAnsi="Times New Roman"/>
          <w:lang w:val="en-US"/>
        </w:rPr>
        <w:t>oofs are correct by nature. Assertions and</w:t>
      </w:r>
      <w:r w:rsidRPr="00995107">
        <w:rPr>
          <w:rFonts w:ascii="Times New Roman" w:hAnsi="Times New Roman"/>
          <w:lang w:val="en-US"/>
        </w:rPr>
        <w:t xml:space="preserve"> questions about the existence of </w:t>
      </w:r>
      <w:r>
        <w:rPr>
          <w:rFonts w:ascii="Times New Roman" w:hAnsi="Times New Roman"/>
          <w:lang w:val="en-US"/>
        </w:rPr>
        <w:t>a proof</w:t>
      </w:r>
      <w:r w:rsidRPr="00995107">
        <w:rPr>
          <w:rFonts w:ascii="Times New Roman" w:hAnsi="Times New Roman"/>
          <w:lang w:val="en-US"/>
        </w:rPr>
        <w:t xml:space="preserve"> </w:t>
      </w:r>
      <w:r>
        <w:rPr>
          <w:rFonts w:ascii="Times New Roman" w:hAnsi="Times New Roman"/>
          <w:lang w:val="en-US"/>
        </w:rPr>
        <w:t>of</w:t>
      </w:r>
      <w:r w:rsidRPr="00995107">
        <w:rPr>
          <w:rFonts w:ascii="Times New Roman" w:hAnsi="Times New Roman"/>
          <w:lang w:val="en-US"/>
        </w:rPr>
        <w:t xml:space="preserve"> a </w:t>
      </w:r>
      <w:r>
        <w:rPr>
          <w:rFonts w:ascii="Times New Roman" w:hAnsi="Times New Roman"/>
          <w:lang w:val="en-US"/>
        </w:rPr>
        <w:t>hypothesis seem to presuppose that</w:t>
      </w:r>
      <w:r w:rsidRPr="00995107">
        <w:rPr>
          <w:rFonts w:ascii="Times New Roman" w:hAnsi="Times New Roman"/>
          <w:lang w:val="en-US"/>
        </w:rPr>
        <w:t xml:space="preserve">. However, </w:t>
      </w:r>
      <w:r w:rsidRPr="00995107">
        <w:rPr>
          <w:rFonts w:ascii="Times New Roman" w:hAnsi="Times New Roman"/>
          <w:i/>
          <w:lang w:val="en-US"/>
        </w:rPr>
        <w:t>proof</w:t>
      </w:r>
      <w:r w:rsidRPr="00995107">
        <w:rPr>
          <w:rFonts w:ascii="Times New Roman" w:hAnsi="Times New Roman"/>
          <w:lang w:val="en-US"/>
        </w:rPr>
        <w:t xml:space="preserve"> is in fact also used as a noun for something that may or may </w:t>
      </w:r>
      <w:r>
        <w:rPr>
          <w:rFonts w:ascii="Times New Roman" w:hAnsi="Times New Roman"/>
          <w:lang w:val="en-US"/>
        </w:rPr>
        <w:t>not be correct (</w:t>
      </w:r>
      <w:r>
        <w:rPr>
          <w:rFonts w:ascii="Times New Roman" w:hAnsi="Times New Roman"/>
          <w:i/>
          <w:lang w:val="en-US"/>
        </w:rPr>
        <w:t>T</w:t>
      </w:r>
      <w:r w:rsidRPr="00CD6D83">
        <w:rPr>
          <w:rFonts w:ascii="Times New Roman" w:hAnsi="Times New Roman"/>
          <w:i/>
          <w:lang w:val="en-US"/>
        </w:rPr>
        <w:t>he proof he wrote down turned out to be incorrect, it contained a mistake</w:t>
      </w:r>
      <w:r>
        <w:rPr>
          <w:rFonts w:ascii="Times New Roman" w:hAnsi="Times New Roman"/>
          <w:lang w:val="en-US"/>
        </w:rPr>
        <w:t>).</w:t>
      </w:r>
      <w:r w:rsidRPr="00CD6D83">
        <w:rPr>
          <w:rFonts w:ascii="Times New Roman" w:hAnsi="Times New Roman"/>
          <w:lang w:val="en-US"/>
        </w:rPr>
        <w:t xml:space="preserve"> Of course</w:t>
      </w:r>
      <w:r>
        <w:rPr>
          <w:rFonts w:ascii="Times New Roman" w:hAnsi="Times New Roman"/>
          <w:lang w:val="en-US"/>
        </w:rPr>
        <w:t>,</w:t>
      </w:r>
      <w:r w:rsidRPr="00CD6D83">
        <w:rPr>
          <w:rFonts w:ascii="Times New Roman" w:hAnsi="Times New Roman"/>
          <w:lang w:val="en-US"/>
        </w:rPr>
        <w:t xml:space="preserve"> the verb </w:t>
      </w:r>
      <w:r w:rsidRPr="00CD6D83">
        <w:rPr>
          <w:rFonts w:ascii="Times New Roman" w:hAnsi="Times New Roman"/>
          <w:i/>
          <w:lang w:val="en-US"/>
        </w:rPr>
        <w:t>prove</w:t>
      </w:r>
      <w:r w:rsidRPr="00CD6D83">
        <w:rPr>
          <w:rFonts w:ascii="Times New Roman" w:hAnsi="Times New Roman"/>
          <w:lang w:val="en-US"/>
        </w:rPr>
        <w:t xml:space="preserve"> is factive</w:t>
      </w:r>
      <w:r>
        <w:rPr>
          <w:rFonts w:ascii="Times New Roman" w:hAnsi="Times New Roman"/>
          <w:lang w:val="en-US"/>
        </w:rPr>
        <w:t xml:space="preserve">: </w:t>
      </w:r>
      <w:r w:rsidRPr="00CD6D83">
        <w:rPr>
          <w:rFonts w:ascii="Times New Roman" w:hAnsi="Times New Roman"/>
          <w:i/>
          <w:lang w:val="en-US"/>
        </w:rPr>
        <w:t>John proved that</w:t>
      </w:r>
      <w:r w:rsidRPr="00CD6D83">
        <w:rPr>
          <w:rFonts w:ascii="Times New Roman" w:hAnsi="Times New Roman"/>
          <w:lang w:val="en-US"/>
        </w:rPr>
        <w:t xml:space="preserve"> S implies th</w:t>
      </w:r>
      <w:r>
        <w:rPr>
          <w:rFonts w:ascii="Times New Roman" w:hAnsi="Times New Roman"/>
          <w:lang w:val="en-US"/>
        </w:rPr>
        <w:t>e truth of S</w:t>
      </w:r>
      <w:r w:rsidRPr="00CD6D83">
        <w:rPr>
          <w:rFonts w:ascii="Times New Roman" w:hAnsi="Times New Roman"/>
          <w:lang w:val="en-US"/>
        </w:rPr>
        <w:t xml:space="preserve">. But the verb is not the noun and </w:t>
      </w:r>
      <w:r>
        <w:rPr>
          <w:rFonts w:ascii="Times New Roman" w:hAnsi="Times New Roman"/>
          <w:lang w:val="en-US"/>
        </w:rPr>
        <w:t>t</w:t>
      </w:r>
      <w:r w:rsidRPr="00CD6D83">
        <w:rPr>
          <w:rFonts w:ascii="Times New Roman" w:hAnsi="Times New Roman"/>
          <w:lang w:val="en-US"/>
        </w:rPr>
        <w:t>h</w:t>
      </w:r>
      <w:r>
        <w:rPr>
          <w:rFonts w:ascii="Times New Roman" w:hAnsi="Times New Roman"/>
          <w:lang w:val="en-US"/>
        </w:rPr>
        <w:t xml:space="preserve">e noun appears to be </w:t>
      </w:r>
      <w:r w:rsidRPr="00CD6D83">
        <w:rPr>
          <w:rFonts w:ascii="Times New Roman" w:hAnsi="Times New Roman"/>
          <w:lang w:val="en-US"/>
        </w:rPr>
        <w:t>able to also stand for</w:t>
      </w:r>
      <w:r>
        <w:rPr>
          <w:rFonts w:ascii="Times New Roman" w:hAnsi="Times New Roman"/>
          <w:lang w:val="en-US"/>
        </w:rPr>
        <w:t xml:space="preserve"> ‘real’ as well as</w:t>
      </w:r>
      <w:r w:rsidRPr="00CD6D83">
        <w:rPr>
          <w:rFonts w:ascii="Times New Roman" w:hAnsi="Times New Roman"/>
          <w:lang w:val="en-US"/>
        </w:rPr>
        <w:t xml:space="preserve"> ‘potential’</w:t>
      </w:r>
      <w:r>
        <w:rPr>
          <w:rFonts w:ascii="Times New Roman" w:hAnsi="Times New Roman"/>
          <w:lang w:val="en-US"/>
        </w:rPr>
        <w:t xml:space="preserve"> or attempted</w:t>
      </w:r>
      <w:r w:rsidRPr="00CD6D83">
        <w:rPr>
          <w:rFonts w:ascii="Times New Roman" w:hAnsi="Times New Roman"/>
          <w:lang w:val="en-US"/>
        </w:rPr>
        <w:t xml:space="preserve"> proofs</w:t>
      </w:r>
      <w:r>
        <w:rPr>
          <w:rFonts w:ascii="Times New Roman" w:hAnsi="Times New Roman"/>
          <w:lang w:val="en-US"/>
        </w:rPr>
        <w:t>. See also Loef (1987).</w:t>
      </w:r>
    </w:p>
  </w:footnote>
  <w:footnote w:id="18">
    <w:p w:rsidR="003C6E27" w:rsidRDefault="003C6E27" w:rsidP="001012BC">
      <w:pPr>
        <w:widowControl w:val="0"/>
        <w:autoSpaceDE w:val="0"/>
        <w:autoSpaceDN w:val="0"/>
        <w:adjustRightInd w:val="0"/>
        <w:spacing w:after="0" w:line="240" w:lineRule="auto"/>
        <w:rPr>
          <w:rFonts w:ascii="Times New Roman" w:eastAsia="Georgia" w:hAnsi="Times New Roman" w:cs="Times New Roman"/>
          <w:sz w:val="20"/>
          <w:szCs w:val="20"/>
          <w:lang w:val="en-US"/>
        </w:rPr>
      </w:pPr>
      <w:r>
        <w:rPr>
          <w:rStyle w:val="FootnoteReference"/>
        </w:rPr>
        <w:footnoteRef/>
      </w:r>
      <w:r w:rsidRPr="002467DF">
        <w:rPr>
          <w:lang w:val="en-US"/>
        </w:rPr>
        <w:t xml:space="preserve"> </w:t>
      </w:r>
      <w:r w:rsidRPr="002467DF">
        <w:rPr>
          <w:rFonts w:ascii="Times New Roman" w:eastAsia="Georgia" w:hAnsi="Times New Roman" w:cs="Times New Roman"/>
          <w:sz w:val="20"/>
          <w:szCs w:val="20"/>
          <w:lang w:val="en-US"/>
        </w:rPr>
        <w:t xml:space="preserve">Thomson (2008) argues against truth being normative and </w:t>
      </w:r>
      <w:r w:rsidRPr="002467DF">
        <w:rPr>
          <w:rFonts w:ascii="Times New Roman" w:eastAsia="Georgia" w:hAnsi="Times New Roman" w:cs="Times New Roman"/>
          <w:i/>
          <w:sz w:val="20"/>
          <w:szCs w:val="20"/>
          <w:lang w:val="en-US"/>
        </w:rPr>
        <w:t xml:space="preserve">correct </w:t>
      </w:r>
      <w:r w:rsidRPr="002467DF">
        <w:rPr>
          <w:rFonts w:ascii="Times New Roman" w:eastAsia="Georgia" w:hAnsi="Times New Roman" w:cs="Times New Roman"/>
          <w:sz w:val="20"/>
          <w:szCs w:val="20"/>
          <w:lang w:val="en-US"/>
        </w:rPr>
        <w:t>conveying normativity. Rather</w:t>
      </w:r>
      <w:r>
        <w:rPr>
          <w:rFonts w:ascii="Times New Roman" w:eastAsia="Georgia" w:hAnsi="Times New Roman" w:cs="Times New Roman"/>
          <w:sz w:val="20"/>
          <w:szCs w:val="20"/>
          <w:lang w:val="en-US"/>
        </w:rPr>
        <w:t>, for her,</w:t>
      </w:r>
      <w:r w:rsidRPr="002467DF">
        <w:rPr>
          <w:rFonts w:ascii="Times New Roman" w:eastAsia="Georgia" w:hAnsi="Times New Roman" w:cs="Times New Roman"/>
          <w:sz w:val="20"/>
          <w:szCs w:val="20"/>
          <w:lang w:val="en-US"/>
        </w:rPr>
        <w:t xml:space="preserve"> </w:t>
      </w:r>
      <w:r w:rsidRPr="002467DF">
        <w:rPr>
          <w:rFonts w:ascii="Times New Roman" w:eastAsia="Georgia" w:hAnsi="Times New Roman" w:cs="Times New Roman"/>
          <w:i/>
          <w:sz w:val="20"/>
          <w:szCs w:val="20"/>
          <w:lang w:val="en-US"/>
        </w:rPr>
        <w:t xml:space="preserve">correct </w:t>
      </w:r>
      <w:r w:rsidRPr="002467DF">
        <w:rPr>
          <w:rFonts w:ascii="Times New Roman" w:eastAsia="Georgia" w:hAnsi="Times New Roman" w:cs="Times New Roman"/>
          <w:sz w:val="20"/>
          <w:szCs w:val="20"/>
          <w:lang w:val="en-US"/>
        </w:rPr>
        <w:t>applies relative to a kind that fixes the standard that an object of that kind has to meet in order to count as correct. This is entirely in the spirit of the present account on which truth is the standard associated with a certain kind of attitudinal object. Unlike on the present view, Thomason does not take contextually given standards into consideration. Rather she takes the norms or standards associated with acts (of asserting) to be standards of ‘internal correctness’.</w:t>
      </w:r>
      <w:r>
        <w:rPr>
          <w:rFonts w:ascii="Times New Roman" w:eastAsia="Georgia" w:hAnsi="Times New Roman" w:cs="Times New Roman"/>
          <w:sz w:val="20"/>
          <w:szCs w:val="20"/>
          <w:lang w:val="en-US"/>
        </w:rPr>
        <w:t xml:space="preserve"> See also Fn 13.</w:t>
      </w:r>
    </w:p>
    <w:p w:rsidR="003C6E27" w:rsidRPr="002467DF" w:rsidRDefault="003C6E27" w:rsidP="00DD1A6C">
      <w:pPr>
        <w:widowControl w:val="0"/>
        <w:autoSpaceDE w:val="0"/>
        <w:autoSpaceDN w:val="0"/>
        <w:adjustRightInd w:val="0"/>
        <w:spacing w:after="0" w:line="240" w:lineRule="auto"/>
        <w:rPr>
          <w:rFonts w:ascii="Times New Roman" w:eastAsia="Georgia" w:hAnsi="Times New Roman" w:cs="Times New Roman"/>
          <w:sz w:val="24"/>
          <w:szCs w:val="24"/>
          <w:lang w:val="en-US"/>
        </w:rPr>
      </w:pPr>
    </w:p>
  </w:footnote>
  <w:footnote w:id="19">
    <w:p w:rsidR="003C6E27" w:rsidRDefault="003C6E27" w:rsidP="00D10C3F">
      <w:pPr>
        <w:spacing w:after="0" w:line="240" w:lineRule="auto"/>
        <w:rPr>
          <w:rFonts w:ascii="Times New Roman" w:eastAsia="Times New Roman" w:hAnsi="Times New Roman" w:cs="Times New Roman"/>
          <w:sz w:val="20"/>
          <w:szCs w:val="20"/>
          <w:lang w:val="en-US" w:eastAsia="fr-FR"/>
        </w:rPr>
      </w:pPr>
      <w:r>
        <w:rPr>
          <w:rStyle w:val="FootnoteReference"/>
        </w:rPr>
        <w:footnoteRef/>
      </w:r>
      <w:r w:rsidRPr="00F7557A">
        <w:rPr>
          <w:lang w:val="en-US"/>
        </w:rPr>
        <w:t xml:space="preserve"> </w:t>
      </w:r>
      <w:r w:rsidRPr="00502261">
        <w:rPr>
          <w:rFonts w:ascii="Times New Roman" w:hAnsi="Times New Roman" w:cs="Times New Roman"/>
          <w:sz w:val="20"/>
          <w:szCs w:val="20"/>
          <w:lang w:val="en-US"/>
        </w:rPr>
        <w:t>Sometimes a language displays only the normative predicate</w:t>
      </w:r>
      <w:r>
        <w:rPr>
          <w:rFonts w:ascii="Times New Roman" w:hAnsi="Times New Roman" w:cs="Times New Roman"/>
          <w:sz w:val="20"/>
          <w:szCs w:val="20"/>
          <w:lang w:val="en-US"/>
        </w:rPr>
        <w:t xml:space="preserve"> and no specific truth predicate. Thus,</w:t>
      </w:r>
      <w:r w:rsidRPr="00502261">
        <w:rPr>
          <w:rFonts w:ascii="Times New Roman" w:hAnsi="Times New Roman" w:cs="Times New Roman"/>
          <w:sz w:val="20"/>
          <w:szCs w:val="20"/>
          <w:lang w:val="en-US"/>
        </w:rPr>
        <w:t xml:space="preserve"> German has only </w:t>
      </w:r>
      <w:r>
        <w:rPr>
          <w:rFonts w:ascii="Times New Roman" w:hAnsi="Times New Roman" w:cs="Times New Roman"/>
          <w:i/>
          <w:sz w:val="20"/>
          <w:szCs w:val="20"/>
          <w:lang w:val="en-US"/>
        </w:rPr>
        <w:t>falsch,</w:t>
      </w:r>
      <w:r w:rsidRPr="00502261">
        <w:rPr>
          <w:rFonts w:ascii="Times New Roman" w:hAnsi="Times New Roman" w:cs="Times New Roman"/>
          <w:sz w:val="20"/>
          <w:szCs w:val="20"/>
          <w:lang w:val="en-US"/>
        </w:rPr>
        <w:t xml:space="preserve"> the antonym of </w:t>
      </w:r>
      <w:r w:rsidRPr="00502261">
        <w:rPr>
          <w:rFonts w:ascii="Times New Roman" w:hAnsi="Times New Roman" w:cs="Times New Roman"/>
          <w:i/>
          <w:sz w:val="20"/>
          <w:szCs w:val="20"/>
          <w:lang w:val="en-US"/>
        </w:rPr>
        <w:t>richtig</w:t>
      </w:r>
      <w:r w:rsidRPr="00502261">
        <w:rPr>
          <w:rFonts w:ascii="Times New Roman" w:hAnsi="Times New Roman" w:cs="Times New Roman"/>
          <w:sz w:val="20"/>
          <w:szCs w:val="20"/>
          <w:lang w:val="en-US"/>
        </w:rPr>
        <w:t xml:space="preserve"> ‘correct’, conveying mere falsehood with claims and beliefs, but, for example, failure to follow the choreography with dance movements</w:t>
      </w:r>
      <w:r>
        <w:rPr>
          <w:rFonts w:ascii="Times New Roman" w:hAnsi="Times New Roman" w:cs="Times New Roman"/>
          <w:sz w:val="20"/>
          <w:szCs w:val="20"/>
          <w:lang w:val="en-US"/>
        </w:rPr>
        <w:t xml:space="preserve"> (Moltmann 2015a)</w:t>
      </w:r>
      <w:r w:rsidRPr="00502261">
        <w:rPr>
          <w:rFonts w:ascii="Times New Roman" w:hAnsi="Times New Roman" w:cs="Times New Roman"/>
          <w:sz w:val="20"/>
          <w:szCs w:val="20"/>
          <w:lang w:val="en-US"/>
        </w:rPr>
        <w:t xml:space="preserve">. </w:t>
      </w:r>
    </w:p>
    <w:p w:rsidR="003C6E27" w:rsidRPr="00D10C3F" w:rsidRDefault="003C6E27" w:rsidP="00D10C3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D10C3F">
        <w:rPr>
          <w:rFonts w:ascii="Times New Roman" w:hAnsi="Times New Roman" w:cs="Times New Roman"/>
          <w:sz w:val="20"/>
          <w:szCs w:val="20"/>
          <w:lang w:val="en-US"/>
        </w:rPr>
        <w:t xml:space="preserve">German </w:t>
      </w:r>
      <w:r w:rsidRPr="00D10C3F">
        <w:rPr>
          <w:rFonts w:ascii="Times New Roman" w:hAnsi="Times New Roman" w:cs="Times New Roman"/>
          <w:i/>
          <w:sz w:val="20"/>
          <w:szCs w:val="20"/>
          <w:lang w:val="en-US"/>
        </w:rPr>
        <w:t>stimmen</w:t>
      </w:r>
      <w:r>
        <w:rPr>
          <w:rFonts w:ascii="Times New Roman" w:hAnsi="Times New Roman" w:cs="Times New Roman"/>
          <w:sz w:val="20"/>
          <w:szCs w:val="20"/>
          <w:lang w:val="en-US"/>
        </w:rPr>
        <w:t xml:space="preserve"> </w:t>
      </w:r>
      <w:r w:rsidRPr="00D10C3F">
        <w:rPr>
          <w:rFonts w:ascii="Times New Roman" w:hAnsi="Times New Roman" w:cs="Times New Roman"/>
          <w:sz w:val="20"/>
          <w:szCs w:val="20"/>
          <w:lang w:val="en-US"/>
        </w:rPr>
        <w:t xml:space="preserve">is a predicate that expresses a more restricted notion of correctness, relating to norms of the sort of prescriptions and rules, but </w:t>
      </w:r>
      <w:r>
        <w:rPr>
          <w:rFonts w:ascii="Times New Roman" w:hAnsi="Times New Roman" w:cs="Times New Roman"/>
          <w:sz w:val="20"/>
          <w:szCs w:val="20"/>
          <w:lang w:val="en-US"/>
        </w:rPr>
        <w:t>not moral values, as seen in (i</w:t>
      </w:r>
      <w:r w:rsidRPr="00D10C3F">
        <w:rPr>
          <w:rFonts w:ascii="Times New Roman" w:hAnsi="Times New Roman" w:cs="Times New Roman"/>
          <w:sz w:val="20"/>
          <w:szCs w:val="20"/>
          <w:lang w:val="en-US"/>
        </w:rPr>
        <w:t>a); yet it conveys truth (and only truth) with assert</w:t>
      </w:r>
      <w:r>
        <w:rPr>
          <w:rFonts w:ascii="Times New Roman" w:hAnsi="Times New Roman" w:cs="Times New Roman"/>
          <w:sz w:val="20"/>
          <w:szCs w:val="20"/>
          <w:lang w:val="en-US"/>
        </w:rPr>
        <w:t>ions and suppositions, as in (i</w:t>
      </w:r>
      <w:r w:rsidRPr="00D10C3F">
        <w:rPr>
          <w:rFonts w:ascii="Times New Roman" w:hAnsi="Times New Roman" w:cs="Times New Roman"/>
          <w:sz w:val="20"/>
          <w:szCs w:val="20"/>
          <w:lang w:val="en-US"/>
        </w:rPr>
        <w:t>b) (Moltmann 2015a):</w:t>
      </w:r>
    </w:p>
    <w:p w:rsidR="003C6E27" w:rsidRPr="00D10C3F" w:rsidRDefault="003C6E27" w:rsidP="00D10C3F">
      <w:pPr>
        <w:spacing w:after="0" w:line="240" w:lineRule="auto"/>
        <w:rPr>
          <w:rFonts w:ascii="Times New Roman" w:hAnsi="Times New Roman" w:cs="Times New Roman"/>
          <w:sz w:val="20"/>
          <w:szCs w:val="20"/>
          <w:lang w:val="en-US"/>
        </w:rPr>
      </w:pPr>
    </w:p>
    <w:p w:rsidR="003C6E27" w:rsidRPr="00D10C3F" w:rsidRDefault="003C6E27" w:rsidP="00D10C3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w:t>
      </w:r>
      <w:r w:rsidRPr="00D10C3F">
        <w:rPr>
          <w:rFonts w:ascii="Times New Roman" w:hAnsi="Times New Roman" w:cs="Times New Roman"/>
          <w:sz w:val="20"/>
          <w:szCs w:val="20"/>
          <w:lang w:val="en-US"/>
        </w:rPr>
        <w:t>) a. Der Tanzschritt / ??? Die Bestrafung stimmt.</w:t>
      </w:r>
    </w:p>
    <w:p w:rsidR="003C6E27" w:rsidRPr="00D10C3F" w:rsidRDefault="003C6E27" w:rsidP="00D10C3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D10C3F">
        <w:rPr>
          <w:rFonts w:ascii="Times New Roman" w:hAnsi="Times New Roman" w:cs="Times New Roman"/>
          <w:sz w:val="20"/>
          <w:szCs w:val="20"/>
          <w:lang w:val="en-US"/>
        </w:rPr>
        <w:t xml:space="preserve"> ‘The dance step / The punishment is correct’</w:t>
      </w:r>
    </w:p>
    <w:p w:rsidR="003C6E27" w:rsidRPr="00D10C3F" w:rsidRDefault="003C6E27" w:rsidP="00D10C3F">
      <w:pPr>
        <w:spacing w:after="0" w:line="240" w:lineRule="auto"/>
        <w:rPr>
          <w:rFonts w:ascii="Times New Roman" w:hAnsi="Times New Roman" w:cs="Times New Roman"/>
          <w:sz w:val="20"/>
          <w:szCs w:val="20"/>
        </w:rPr>
      </w:pPr>
      <w:r w:rsidRPr="00AA26FA">
        <w:rPr>
          <w:rFonts w:ascii="Times New Roman" w:hAnsi="Times New Roman" w:cs="Times New Roman"/>
          <w:sz w:val="20"/>
          <w:szCs w:val="20"/>
          <w:lang w:val="en-US"/>
        </w:rPr>
        <w:t xml:space="preserve">     </w:t>
      </w:r>
      <w:r w:rsidRPr="00D10C3F">
        <w:rPr>
          <w:rFonts w:ascii="Times New Roman" w:hAnsi="Times New Roman" w:cs="Times New Roman"/>
          <w:sz w:val="20"/>
          <w:szCs w:val="20"/>
        </w:rPr>
        <w:t>b. Die Aussage / Die Annahme stimmt.</w:t>
      </w:r>
    </w:p>
    <w:p w:rsidR="003C6E27" w:rsidRPr="00D10C3F" w:rsidRDefault="00D538C3" w:rsidP="00D10C3F">
      <w:pPr>
        <w:spacing w:after="0" w:line="240" w:lineRule="auto"/>
        <w:rPr>
          <w:sz w:val="20"/>
          <w:szCs w:val="20"/>
          <w:lang w:val="en-US"/>
        </w:rPr>
      </w:pPr>
      <w:r w:rsidRPr="00D538C3">
        <w:rPr>
          <w:rFonts w:ascii="Times New Roman" w:hAnsi="Times New Roman" w:cs="Times New Roman"/>
          <w:sz w:val="20"/>
          <w:szCs w:val="20"/>
          <w:lang w:val="en-US"/>
        </w:rPr>
        <w:t xml:space="preserve">      </w:t>
      </w:r>
      <w:r w:rsidR="003C6E27" w:rsidRPr="00D538C3">
        <w:rPr>
          <w:rFonts w:ascii="Times New Roman" w:hAnsi="Times New Roman" w:cs="Times New Roman"/>
          <w:sz w:val="20"/>
          <w:szCs w:val="20"/>
          <w:lang w:val="en-US"/>
        </w:rPr>
        <w:t xml:space="preserve">  </w:t>
      </w:r>
      <w:r w:rsidR="003C6E27" w:rsidRPr="00D10C3F">
        <w:rPr>
          <w:rFonts w:ascii="Times New Roman" w:hAnsi="Times New Roman" w:cs="Times New Roman"/>
          <w:sz w:val="20"/>
          <w:szCs w:val="20"/>
          <w:lang w:val="en-US"/>
        </w:rPr>
        <w:t>‘The claim / The supposition is correct’</w:t>
      </w:r>
    </w:p>
    <w:p w:rsidR="003C6E27" w:rsidRPr="00F7557A" w:rsidRDefault="003C6E27" w:rsidP="00DD1A6C">
      <w:pPr>
        <w:pStyle w:val="FootnoteText"/>
        <w:spacing w:line="240" w:lineRule="auto"/>
        <w:rPr>
          <w:lang w:val="en-US"/>
        </w:rPr>
      </w:pPr>
    </w:p>
  </w:footnote>
  <w:footnote w:id="20">
    <w:p w:rsidR="003C6E27" w:rsidRPr="00B108A0" w:rsidRDefault="003C6E27" w:rsidP="00DD1A6C">
      <w:pPr>
        <w:pStyle w:val="FootnoteText"/>
        <w:rPr>
          <w:lang w:val="en-US"/>
        </w:rPr>
      </w:pPr>
      <w:r>
        <w:rPr>
          <w:rStyle w:val="FootnoteReference"/>
        </w:rPr>
        <w:footnoteRef/>
      </w:r>
      <w:r w:rsidRPr="00B108A0">
        <w:rPr>
          <w:lang w:val="en-US"/>
        </w:rPr>
        <w:t xml:space="preserve"> </w:t>
      </w:r>
      <w:r w:rsidRPr="00152A03">
        <w:rPr>
          <w:rFonts w:ascii="Times New Roman" w:hAnsi="Times New Roman"/>
          <w:lang w:val="en-US"/>
        </w:rPr>
        <w:t xml:space="preserve">In intuitionism, truth is in fact replaced by (or explained in terms of) satisfaction. </w:t>
      </w:r>
      <w:r>
        <w:rPr>
          <w:rFonts w:ascii="Times New Roman" w:hAnsi="Times New Roman"/>
          <w:lang w:val="en-US"/>
        </w:rPr>
        <w:t xml:space="preserve">Thus, rather </w:t>
      </w:r>
      <w:r w:rsidRPr="00152A03">
        <w:rPr>
          <w:rFonts w:ascii="Times New Roman" w:hAnsi="Times New Roman"/>
          <w:lang w:val="en-US"/>
        </w:rPr>
        <w:t xml:space="preserve">than taking propositions to consist in truth conditions, </w:t>
      </w:r>
      <w:r w:rsidR="008E565A">
        <w:rPr>
          <w:rFonts w:ascii="Times New Roman" w:hAnsi="Times New Roman"/>
          <w:lang w:val="en-US"/>
        </w:rPr>
        <w:t>propositions</w:t>
      </w:r>
      <w:r w:rsidRPr="00152A03">
        <w:rPr>
          <w:rFonts w:ascii="Times New Roman" w:hAnsi="Times New Roman"/>
          <w:lang w:val="en-US"/>
        </w:rPr>
        <w:t xml:space="preserve"> are taken to consist in an expectation or intention that is to be fulfilled by a proof (or evidence) (Heyting) or else in a problem</w:t>
      </w:r>
      <w:r>
        <w:rPr>
          <w:rFonts w:ascii="Times New Roman" w:hAnsi="Times New Roman"/>
          <w:lang w:val="en-US"/>
        </w:rPr>
        <w:t xml:space="preserve"> or</w:t>
      </w:r>
      <w:r w:rsidRPr="00152A03">
        <w:rPr>
          <w:rFonts w:ascii="Times New Roman" w:hAnsi="Times New Roman"/>
          <w:lang w:val="en-US"/>
        </w:rPr>
        <w:t xml:space="preserve"> task </w:t>
      </w:r>
      <w:r>
        <w:rPr>
          <w:rFonts w:ascii="Times New Roman" w:hAnsi="Times New Roman"/>
          <w:lang w:val="en-US"/>
        </w:rPr>
        <w:t>to be resolv</w:t>
      </w:r>
      <w:r w:rsidRPr="00152A03">
        <w:rPr>
          <w:rFonts w:ascii="Times New Roman" w:hAnsi="Times New Roman"/>
          <w:lang w:val="en-US"/>
        </w:rPr>
        <w:t>ed by a proof (or evidence</w:t>
      </w:r>
      <w:r>
        <w:rPr>
          <w:rFonts w:ascii="Times New Roman" w:hAnsi="Times New Roman"/>
          <w:lang w:val="en-US"/>
        </w:rPr>
        <w:t>) (Kolmogorov) (Löf 1987, p. 410)</w:t>
      </w:r>
      <w:r w:rsidRPr="00152A03">
        <w:rPr>
          <w:rFonts w:ascii="Times New Roman" w:hAnsi="Times New Roman"/>
          <w:lang w:val="en-US"/>
        </w:rPr>
        <w:t>.</w:t>
      </w:r>
    </w:p>
  </w:footnote>
  <w:footnote w:id="21">
    <w:p w:rsidR="003C6E27" w:rsidRPr="0012543C" w:rsidRDefault="003C6E27" w:rsidP="00DD1A6C">
      <w:pPr>
        <w:pStyle w:val="FootnoteText"/>
        <w:rPr>
          <w:lang w:val="en-US"/>
        </w:rPr>
      </w:pPr>
      <w:r>
        <w:rPr>
          <w:rStyle w:val="FootnoteReference"/>
        </w:rPr>
        <w:footnoteRef/>
      </w:r>
      <w:r w:rsidRPr="0012543C">
        <w:rPr>
          <w:lang w:val="en-US"/>
        </w:rPr>
        <w:t xml:space="preserve"> </w:t>
      </w:r>
      <w:r w:rsidRPr="0012543C">
        <w:rPr>
          <w:rFonts w:ascii="Times New Roman" w:hAnsi="Times New Roman"/>
          <w:lang w:val="en-US"/>
        </w:rPr>
        <w:t>A promise</w:t>
      </w:r>
      <w:r>
        <w:rPr>
          <w:rFonts w:ascii="Times New Roman" w:hAnsi="Times New Roman"/>
          <w:lang w:val="en-US"/>
        </w:rPr>
        <w:t>, of course,</w:t>
      </w:r>
      <w:r w:rsidRPr="0012543C">
        <w:rPr>
          <w:rFonts w:ascii="Times New Roman" w:hAnsi="Times New Roman"/>
          <w:lang w:val="en-US"/>
        </w:rPr>
        <w:t xml:space="preserve"> can be said to be a true promise</w:t>
      </w:r>
      <w:r>
        <w:rPr>
          <w:rFonts w:ascii="Times New Roman" w:hAnsi="Times New Roman"/>
          <w:lang w:val="en-US"/>
        </w:rPr>
        <w:t xml:space="preserve"> or a false promise</w:t>
      </w:r>
      <w:r w:rsidRPr="0012543C">
        <w:rPr>
          <w:rFonts w:ascii="Times New Roman" w:hAnsi="Times New Roman"/>
          <w:lang w:val="en-US"/>
        </w:rPr>
        <w:t>, but only in the sense of being made sincerely, not in the sense of being fulfilled.</w:t>
      </w:r>
    </w:p>
  </w:footnote>
  <w:footnote w:id="22">
    <w:p w:rsidR="003C6E27" w:rsidRPr="000A363B" w:rsidRDefault="003C6E27" w:rsidP="00DD1A6C">
      <w:pPr>
        <w:pStyle w:val="FootnoteText"/>
        <w:rPr>
          <w:lang w:val="en-US"/>
        </w:rPr>
      </w:pPr>
      <w:r>
        <w:rPr>
          <w:rStyle w:val="FootnoteReference"/>
        </w:rPr>
        <w:footnoteRef/>
      </w:r>
      <w:r w:rsidRPr="000A363B">
        <w:rPr>
          <w:lang w:val="en-US"/>
        </w:rPr>
        <w:t xml:space="preserve"> </w:t>
      </w:r>
      <w:r w:rsidRPr="000A363B">
        <w:rPr>
          <w:rFonts w:ascii="Times New Roman" w:hAnsi="Times New Roman"/>
          <w:lang w:val="en-US"/>
        </w:rPr>
        <w:t>‘In recognition of’ is meant to capture Searle’s (</w:t>
      </w:r>
      <w:r>
        <w:rPr>
          <w:rFonts w:ascii="Times New Roman" w:hAnsi="Times New Roman"/>
          <w:lang w:val="en-US"/>
        </w:rPr>
        <w:t>19</w:t>
      </w:r>
      <w:r w:rsidRPr="000A363B">
        <w:rPr>
          <w:rFonts w:ascii="Times New Roman" w:hAnsi="Times New Roman"/>
          <w:lang w:val="en-US"/>
        </w:rPr>
        <w:t>83)</w:t>
      </w:r>
      <w:r>
        <w:rPr>
          <w:rFonts w:ascii="Times New Roman" w:hAnsi="Times New Roman"/>
          <w:lang w:val="en-US"/>
        </w:rPr>
        <w:t xml:space="preserve"> </w:t>
      </w:r>
      <w:r w:rsidRPr="000A363B">
        <w:rPr>
          <w:rFonts w:ascii="Times New Roman" w:hAnsi="Times New Roman"/>
          <w:lang w:val="en-US"/>
        </w:rPr>
        <w:t>point that only actions by way of satisfying a request or intention can satisfy the request or intention.</w:t>
      </w:r>
    </w:p>
  </w:footnote>
  <w:footnote w:id="23">
    <w:p w:rsidR="003C6E27" w:rsidRPr="00483F2B" w:rsidRDefault="003C6E27" w:rsidP="00DD1A6C">
      <w:pPr>
        <w:pStyle w:val="FootnoteText"/>
        <w:rPr>
          <w:lang w:val="en-US"/>
        </w:rPr>
      </w:pPr>
      <w:r>
        <w:rPr>
          <w:rStyle w:val="FootnoteReference"/>
        </w:rPr>
        <w:footnoteRef/>
      </w:r>
      <w:r w:rsidRPr="00483F2B">
        <w:rPr>
          <w:lang w:val="en-US"/>
        </w:rPr>
        <w:t xml:space="preserve"> </w:t>
      </w:r>
      <w:r w:rsidRPr="00483F2B">
        <w:rPr>
          <w:rFonts w:ascii="Times New Roman" w:hAnsi="Times New Roman"/>
          <w:lang w:val="en-US"/>
        </w:rPr>
        <w:t xml:space="preserve">Jarvis (2012) </w:t>
      </w:r>
      <w:r>
        <w:rPr>
          <w:rFonts w:ascii="Times New Roman" w:hAnsi="Times New Roman"/>
          <w:lang w:val="en-US"/>
        </w:rPr>
        <w:t xml:space="preserve">mistakenly </w:t>
      </w:r>
      <w:r w:rsidRPr="00483F2B">
        <w:rPr>
          <w:rFonts w:ascii="Times New Roman" w:hAnsi="Times New Roman"/>
          <w:lang w:val="en-US"/>
        </w:rPr>
        <w:t xml:space="preserve">takes correctness to also apply to conative mental states such as intentions, pointing </w:t>
      </w:r>
      <w:r>
        <w:rPr>
          <w:rFonts w:ascii="Times New Roman" w:hAnsi="Times New Roman"/>
          <w:lang w:val="en-US"/>
        </w:rPr>
        <w:t xml:space="preserve">to </w:t>
      </w:r>
      <w:r w:rsidRPr="00483F2B">
        <w:rPr>
          <w:rFonts w:ascii="Times New Roman" w:hAnsi="Times New Roman"/>
          <w:lang w:val="en-US"/>
        </w:rPr>
        <w:t xml:space="preserve">the possibility of an intention being ‘correctly realized’. But </w:t>
      </w:r>
      <w:r>
        <w:rPr>
          <w:rFonts w:ascii="Times New Roman" w:hAnsi="Times New Roman"/>
          <w:lang w:val="en-US"/>
        </w:rPr>
        <w:t>in</w:t>
      </w:r>
      <w:r w:rsidRPr="009B2D5B">
        <w:rPr>
          <w:rFonts w:ascii="Times New Roman" w:hAnsi="Times New Roman"/>
          <w:lang w:val="en-US"/>
        </w:rPr>
        <w:t xml:space="preserve"> </w:t>
      </w:r>
      <w:r>
        <w:rPr>
          <w:rFonts w:ascii="Times New Roman" w:hAnsi="Times New Roman"/>
          <w:i/>
          <w:lang w:val="en-US"/>
        </w:rPr>
        <w:t xml:space="preserve">correctly realized, </w:t>
      </w:r>
      <w:r w:rsidRPr="00483F2B">
        <w:rPr>
          <w:rFonts w:ascii="Times New Roman" w:hAnsi="Times New Roman"/>
          <w:i/>
          <w:lang w:val="en-US"/>
        </w:rPr>
        <w:t xml:space="preserve">correctly </w:t>
      </w:r>
      <w:r w:rsidRPr="00483F2B">
        <w:rPr>
          <w:rFonts w:ascii="Times New Roman" w:hAnsi="Times New Roman"/>
          <w:lang w:val="en-US"/>
        </w:rPr>
        <w:t>applies to the action</w:t>
      </w:r>
      <w:r>
        <w:rPr>
          <w:rFonts w:ascii="Times New Roman" w:hAnsi="Times New Roman"/>
          <w:lang w:val="en-US"/>
        </w:rPr>
        <w:t xml:space="preserve"> that aims to realize the intention,</w:t>
      </w:r>
      <w:r w:rsidRPr="00483F2B">
        <w:rPr>
          <w:rFonts w:ascii="Times New Roman" w:hAnsi="Times New Roman"/>
          <w:lang w:val="en-US"/>
        </w:rPr>
        <w:t xml:space="preserve"> not</w:t>
      </w:r>
      <w:r>
        <w:rPr>
          <w:rFonts w:ascii="Times New Roman" w:hAnsi="Times New Roman"/>
          <w:lang w:val="en-US"/>
        </w:rPr>
        <w:t xml:space="preserve"> the intention,</w:t>
      </w:r>
      <w:r w:rsidRPr="00483F2B">
        <w:rPr>
          <w:rFonts w:ascii="Times New Roman" w:hAnsi="Times New Roman"/>
          <w:lang w:val="en-US"/>
        </w:rPr>
        <w:t xml:space="preserve"> the mental state</w:t>
      </w:r>
      <w:r>
        <w:rPr>
          <w:rFonts w:ascii="Times New Roman" w:hAnsi="Times New Roman"/>
          <w:lang w:val="en-US"/>
        </w:rPr>
        <w:t>, itself</w:t>
      </w:r>
      <w:r w:rsidRPr="00483F2B">
        <w:rPr>
          <w:rFonts w:ascii="Times New Roman" w:hAnsi="Times New Roman"/>
          <w:lang w:val="en-US"/>
        </w:rPr>
        <w:t>.</w:t>
      </w:r>
    </w:p>
  </w:footnote>
  <w:footnote w:id="24">
    <w:p w:rsidR="003C6E27" w:rsidRPr="00D53778" w:rsidRDefault="003C6E27" w:rsidP="00DD1A6C">
      <w:pPr>
        <w:pStyle w:val="FootnoteText"/>
        <w:rPr>
          <w:lang w:val="en-US"/>
        </w:rPr>
      </w:pPr>
      <w:r>
        <w:rPr>
          <w:rStyle w:val="FootnoteReference"/>
        </w:rPr>
        <w:footnoteRef/>
      </w:r>
      <w:r w:rsidRPr="00D53778">
        <w:rPr>
          <w:lang w:val="en-US"/>
        </w:rPr>
        <w:t xml:space="preserve"> </w:t>
      </w:r>
      <w:r w:rsidRPr="00D53778">
        <w:rPr>
          <w:rFonts w:ascii="Times New Roman" w:hAnsi="Times New Roman"/>
          <w:lang w:val="en-US"/>
        </w:rPr>
        <w:t xml:space="preserve">The fact that </w:t>
      </w:r>
      <w:r w:rsidRPr="00D53778">
        <w:rPr>
          <w:rFonts w:ascii="Times New Roman" w:hAnsi="Times New Roman"/>
          <w:i/>
          <w:lang w:val="en-US"/>
        </w:rPr>
        <w:t xml:space="preserve">correct </w:t>
      </w:r>
      <w:r w:rsidRPr="00D53778">
        <w:rPr>
          <w:rFonts w:ascii="Times New Roman" w:hAnsi="Times New Roman"/>
          <w:lang w:val="en-US"/>
        </w:rPr>
        <w:t>evaluates action</w:t>
      </w:r>
      <w:r>
        <w:rPr>
          <w:rFonts w:ascii="Times New Roman" w:hAnsi="Times New Roman"/>
          <w:lang w:val="en-US"/>
        </w:rPr>
        <w:t>s that aim to satisfy a request or</w:t>
      </w:r>
      <w:r w:rsidRPr="00D53778">
        <w:rPr>
          <w:rFonts w:ascii="Times New Roman" w:hAnsi="Times New Roman"/>
          <w:lang w:val="en-US"/>
        </w:rPr>
        <w:t xml:space="preserve"> obligation, but cannot convey the fulfillment of the</w:t>
      </w:r>
      <w:r>
        <w:rPr>
          <w:rFonts w:ascii="Times New Roman" w:hAnsi="Times New Roman"/>
          <w:lang w:val="en-US"/>
        </w:rPr>
        <w:t xml:space="preserve"> request or</w:t>
      </w:r>
      <w:r w:rsidRPr="00D53778">
        <w:rPr>
          <w:rFonts w:ascii="Times New Roman" w:hAnsi="Times New Roman"/>
          <w:lang w:val="en-US"/>
        </w:rPr>
        <w:t xml:space="preserve"> obligation </w:t>
      </w:r>
      <w:r>
        <w:rPr>
          <w:rFonts w:ascii="Times New Roman" w:hAnsi="Times New Roman"/>
          <w:lang w:val="en-US"/>
        </w:rPr>
        <w:t>also</w:t>
      </w:r>
      <w:r w:rsidRPr="00D53778">
        <w:rPr>
          <w:rFonts w:ascii="Times New Roman" w:hAnsi="Times New Roman"/>
          <w:lang w:val="en-US"/>
        </w:rPr>
        <w:t xml:space="preserve"> holds for normative predicates such as </w:t>
      </w:r>
      <w:r w:rsidRPr="00D53778">
        <w:rPr>
          <w:rFonts w:ascii="Times New Roman" w:hAnsi="Times New Roman"/>
          <w:i/>
          <w:lang w:val="en-US"/>
        </w:rPr>
        <w:t>right, wrong,</w:t>
      </w:r>
      <w:r w:rsidRPr="00D53778">
        <w:rPr>
          <w:rFonts w:ascii="Times New Roman" w:hAnsi="Times New Roman"/>
          <w:lang w:val="en-US"/>
        </w:rPr>
        <w:t xml:space="preserve"> and German</w:t>
      </w:r>
      <w:r w:rsidRPr="00D53778">
        <w:rPr>
          <w:rFonts w:ascii="Times New Roman" w:hAnsi="Times New Roman"/>
          <w:i/>
          <w:lang w:val="en-US"/>
        </w:rPr>
        <w:t xml:space="preserve"> stimmen</w:t>
      </w:r>
      <w:r w:rsidRPr="00D53778">
        <w:rPr>
          <w:rFonts w:ascii="Times New Roman" w:hAnsi="Times New Roman"/>
          <w:lang w:val="en-US"/>
        </w:rPr>
        <w:t>.</w:t>
      </w:r>
      <w:r>
        <w:rPr>
          <w:rFonts w:ascii="Times New Roman" w:hAnsi="Times New Roman"/>
          <w:lang w:val="en-US"/>
        </w:rPr>
        <w:t xml:space="preserve"> See Fn 19.</w:t>
      </w:r>
    </w:p>
  </w:footnote>
  <w:footnote w:id="25">
    <w:p w:rsidR="003C6E27" w:rsidRDefault="003C6E27" w:rsidP="00DD1A6C">
      <w:pPr>
        <w:widowControl w:val="0"/>
        <w:spacing w:after="0" w:line="240" w:lineRule="auto"/>
        <w:ind w:right="235"/>
        <w:jc w:val="both"/>
        <w:rPr>
          <w:rFonts w:ascii="Times New Roman" w:hAnsi="Times New Roman" w:cs="Times New Roman"/>
          <w:sz w:val="20"/>
          <w:szCs w:val="20"/>
          <w:lang w:val="en-US"/>
        </w:rPr>
      </w:pPr>
      <w:r w:rsidRPr="00962176">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r w:rsidRPr="00EB31C8">
        <w:rPr>
          <w:rFonts w:ascii="Times New Roman" w:hAnsi="Times New Roman" w:cs="Times New Roman"/>
          <w:sz w:val="20"/>
          <w:szCs w:val="20"/>
          <w:lang w:val="en-US"/>
        </w:rPr>
        <w:t>This holds at least if they are they are future-oriented</w:t>
      </w:r>
      <w:r>
        <w:rPr>
          <w:rFonts w:ascii="Times New Roman" w:hAnsi="Times New Roman" w:cs="Times New Roman"/>
          <w:sz w:val="20"/>
          <w:szCs w:val="20"/>
          <w:lang w:val="en-US"/>
        </w:rPr>
        <w:t>, rather than directed to the past as below</w:t>
      </w:r>
      <w:r w:rsidRPr="00EB31C8">
        <w:rPr>
          <w:rFonts w:ascii="Times New Roman" w:hAnsi="Times New Roman" w:cs="Times New Roman"/>
          <w:sz w:val="20"/>
          <w:szCs w:val="20"/>
          <w:lang w:val="en-US"/>
        </w:rPr>
        <w:t xml:space="preserve">: </w:t>
      </w:r>
    </w:p>
    <w:p w:rsidR="003C6E27" w:rsidRPr="00EB31C8" w:rsidRDefault="003C6E27" w:rsidP="00DD1A6C">
      <w:pPr>
        <w:widowControl w:val="0"/>
        <w:spacing w:after="0" w:line="240" w:lineRule="auto"/>
        <w:ind w:right="235"/>
        <w:jc w:val="both"/>
        <w:rPr>
          <w:rFonts w:ascii="Times New Roman" w:hAnsi="Times New Roman" w:cs="Times New Roman"/>
          <w:sz w:val="20"/>
          <w:szCs w:val="20"/>
          <w:lang w:val="en-US"/>
        </w:rPr>
      </w:pPr>
    </w:p>
    <w:p w:rsidR="003C6E27" w:rsidRDefault="003C6E27" w:rsidP="00DD1A6C">
      <w:pPr>
        <w:widowControl w:val="0"/>
        <w:spacing w:after="0" w:line="240" w:lineRule="auto"/>
        <w:ind w:right="235"/>
        <w:jc w:val="both"/>
        <w:rPr>
          <w:rFonts w:ascii="Times New Roman" w:hAnsi="Times New Roman" w:cs="Times New Roman"/>
          <w:sz w:val="20"/>
          <w:szCs w:val="20"/>
          <w:lang w:val="en-US"/>
        </w:rPr>
      </w:pPr>
      <w:r w:rsidRPr="00EB31C8">
        <w:rPr>
          <w:rFonts w:ascii="Times New Roman" w:hAnsi="Times New Roman" w:cs="Times New Roman"/>
          <w:sz w:val="20"/>
          <w:szCs w:val="20"/>
          <w:lang w:val="en-US"/>
        </w:rPr>
        <w:t xml:space="preserve">(i) </w:t>
      </w:r>
      <w:r>
        <w:rPr>
          <w:rFonts w:ascii="Times New Roman" w:hAnsi="Times New Roman" w:cs="Times New Roman"/>
          <w:sz w:val="20"/>
          <w:szCs w:val="20"/>
          <w:lang w:val="en-US"/>
        </w:rPr>
        <w:t xml:space="preserve">??? </w:t>
      </w:r>
      <w:r w:rsidRPr="00EB31C8">
        <w:rPr>
          <w:rFonts w:ascii="Times New Roman" w:hAnsi="Times New Roman" w:cs="Times New Roman"/>
          <w:sz w:val="20"/>
          <w:szCs w:val="20"/>
          <w:lang w:val="en-US"/>
        </w:rPr>
        <w:t>John’s hope that his wife was not his cousin has fulfilled itself.</w:t>
      </w:r>
    </w:p>
    <w:p w:rsidR="003C6E27" w:rsidRPr="00EB31C8" w:rsidRDefault="003C6E27" w:rsidP="00DD1A6C">
      <w:pPr>
        <w:widowControl w:val="0"/>
        <w:spacing w:after="0" w:line="240" w:lineRule="auto"/>
        <w:ind w:right="235"/>
        <w:jc w:val="both"/>
        <w:rPr>
          <w:rFonts w:ascii="Times New Roman" w:hAnsi="Times New Roman" w:cs="Times New Roman"/>
          <w:sz w:val="20"/>
          <w:szCs w:val="20"/>
          <w:lang w:val="en-US"/>
        </w:rPr>
      </w:pPr>
    </w:p>
    <w:p w:rsidR="003C6E27" w:rsidRPr="00962176" w:rsidRDefault="003C6E27" w:rsidP="00DD1A6C">
      <w:pPr>
        <w:widowControl w:val="0"/>
        <w:spacing w:after="0" w:line="240" w:lineRule="auto"/>
        <w:ind w:right="232"/>
        <w:jc w:val="both"/>
        <w:rPr>
          <w:rFonts w:ascii="Times New Roman" w:hAnsi="Times New Roman" w:cs="Times New Roman"/>
          <w:sz w:val="20"/>
          <w:szCs w:val="20"/>
          <w:lang w:val="en-US"/>
        </w:rPr>
      </w:pPr>
      <w:r>
        <w:rPr>
          <w:rFonts w:ascii="Times New Roman" w:hAnsi="Times New Roman" w:cs="Times New Roman"/>
          <w:sz w:val="20"/>
          <w:szCs w:val="20"/>
          <w:lang w:val="en-US"/>
        </w:rPr>
        <w:t>A</w:t>
      </w:r>
      <w:r w:rsidRPr="00962176">
        <w:rPr>
          <w:rFonts w:ascii="Times New Roman" w:hAnsi="Times New Roman" w:cs="Times New Roman"/>
          <w:sz w:val="20"/>
          <w:szCs w:val="20"/>
          <w:lang w:val="en-US"/>
        </w:rPr>
        <w:t xml:space="preserve"> future-oriented hope can ‘become true’, though a present-oriented hope can neither ‘be true’ nor ‘become true’:</w:t>
      </w:r>
    </w:p>
    <w:p w:rsidR="003C6E27" w:rsidRPr="00962176" w:rsidRDefault="003C6E27" w:rsidP="00DD1A6C">
      <w:pPr>
        <w:widowControl w:val="0"/>
        <w:spacing w:after="0" w:line="240" w:lineRule="auto"/>
        <w:ind w:right="232"/>
        <w:jc w:val="both"/>
        <w:rPr>
          <w:rFonts w:ascii="Times New Roman" w:hAnsi="Times New Roman" w:cs="Times New Roman"/>
          <w:sz w:val="20"/>
          <w:szCs w:val="20"/>
          <w:lang w:val="en-US"/>
        </w:rPr>
      </w:pPr>
    </w:p>
    <w:p w:rsidR="003C6E27" w:rsidRPr="00962176" w:rsidRDefault="003C6E27" w:rsidP="00DD1A6C">
      <w:pPr>
        <w:widowControl w:val="0"/>
        <w:spacing w:after="0" w:line="240" w:lineRule="auto"/>
        <w:ind w:right="232"/>
        <w:jc w:val="both"/>
        <w:rPr>
          <w:rFonts w:ascii="Times New Roman" w:hAnsi="Times New Roman" w:cs="Times New Roman"/>
          <w:sz w:val="20"/>
          <w:szCs w:val="20"/>
          <w:lang w:val="en-US"/>
        </w:rPr>
      </w:pPr>
      <w:r w:rsidRPr="00962176">
        <w:rPr>
          <w:rFonts w:ascii="Times New Roman" w:hAnsi="Times New Roman" w:cs="Times New Roman"/>
          <w:sz w:val="20"/>
          <w:szCs w:val="20"/>
          <w:lang w:val="en-US"/>
        </w:rPr>
        <w:t>(i</w:t>
      </w:r>
      <w:r>
        <w:rPr>
          <w:rFonts w:ascii="Times New Roman" w:hAnsi="Times New Roman" w:cs="Times New Roman"/>
          <w:sz w:val="20"/>
          <w:szCs w:val="20"/>
          <w:lang w:val="en-US"/>
        </w:rPr>
        <w:t>i)</w:t>
      </w:r>
      <w:r w:rsidRPr="00962176">
        <w:rPr>
          <w:rFonts w:ascii="Times New Roman" w:hAnsi="Times New Roman" w:cs="Times New Roman"/>
          <w:sz w:val="20"/>
          <w:szCs w:val="20"/>
          <w:lang w:val="en-US"/>
        </w:rPr>
        <w:t xml:space="preserve"> a. John’s hope that he would win became true. </w:t>
      </w:r>
    </w:p>
    <w:p w:rsidR="003C6E27" w:rsidRPr="00962176" w:rsidRDefault="003C6E27" w:rsidP="00DD1A6C">
      <w:pPr>
        <w:widowControl w:val="0"/>
        <w:spacing w:after="0" w:line="240" w:lineRule="auto"/>
        <w:ind w:right="232"/>
        <w:jc w:val="both"/>
        <w:rPr>
          <w:rFonts w:ascii="Times New Roman" w:hAnsi="Times New Roman" w:cs="Times New Roman"/>
          <w:sz w:val="20"/>
          <w:szCs w:val="20"/>
          <w:lang w:val="en-US"/>
        </w:rPr>
      </w:pPr>
      <w:r w:rsidRPr="00962176">
        <w:rPr>
          <w:rFonts w:ascii="Times New Roman" w:hAnsi="Times New Roman" w:cs="Times New Roman"/>
          <w:sz w:val="20"/>
          <w:szCs w:val="20"/>
          <w:lang w:val="en-US"/>
        </w:rPr>
        <w:t xml:space="preserve">     b. John’s hope that the key had remained in the lock was fulfilled / </w:t>
      </w:r>
      <w:r>
        <w:rPr>
          <w:rFonts w:ascii="Times New Roman" w:hAnsi="Times New Roman" w:cs="Times New Roman"/>
          <w:sz w:val="20"/>
          <w:szCs w:val="20"/>
          <w:lang w:val="en-US"/>
        </w:rPr>
        <w:t xml:space="preserve">??? was true / </w:t>
      </w:r>
      <w:r w:rsidRPr="00962176">
        <w:rPr>
          <w:rFonts w:ascii="Times New Roman" w:hAnsi="Times New Roman" w:cs="Times New Roman"/>
          <w:sz w:val="20"/>
          <w:szCs w:val="20"/>
          <w:lang w:val="en-US"/>
        </w:rPr>
        <w:t>??? became true.</w:t>
      </w:r>
    </w:p>
    <w:p w:rsidR="003C6E27" w:rsidRPr="00962176" w:rsidRDefault="003C6E27" w:rsidP="00DD1A6C">
      <w:pPr>
        <w:widowControl w:val="0"/>
        <w:spacing w:after="0" w:line="240" w:lineRule="auto"/>
        <w:ind w:right="232"/>
        <w:jc w:val="both"/>
        <w:rPr>
          <w:rFonts w:ascii="Times New Roman" w:hAnsi="Times New Roman" w:cs="Times New Roman"/>
          <w:sz w:val="20"/>
          <w:szCs w:val="20"/>
          <w:lang w:val="en-US"/>
        </w:rPr>
      </w:pPr>
    </w:p>
    <w:p w:rsidR="003C6E27" w:rsidRDefault="003C6E27" w:rsidP="00DD1A6C">
      <w:pPr>
        <w:widowControl w:val="0"/>
        <w:spacing w:after="0" w:line="240" w:lineRule="auto"/>
        <w:ind w:right="232"/>
        <w:jc w:val="both"/>
        <w:rPr>
          <w:rFonts w:ascii="Times New Roman" w:hAnsi="Times New Roman" w:cs="Times New Roman"/>
          <w:sz w:val="20"/>
          <w:szCs w:val="20"/>
          <w:lang w:val="en-US"/>
        </w:rPr>
      </w:pPr>
      <w:r w:rsidRPr="00962176">
        <w:rPr>
          <w:rFonts w:ascii="Times New Roman" w:hAnsi="Times New Roman" w:cs="Times New Roman"/>
          <w:sz w:val="20"/>
          <w:szCs w:val="20"/>
          <w:lang w:val="en-US"/>
        </w:rPr>
        <w:t xml:space="preserve">By contrast, predictions, which can only be future-oriented, can always be fulfilled or become true (though, again, they could not ‘be true’). This means that </w:t>
      </w:r>
      <w:r w:rsidRPr="00962176">
        <w:rPr>
          <w:rFonts w:ascii="Times New Roman" w:hAnsi="Times New Roman" w:cs="Times New Roman"/>
          <w:i/>
          <w:sz w:val="20"/>
          <w:szCs w:val="20"/>
          <w:lang w:val="en-US"/>
        </w:rPr>
        <w:t>become true</w:t>
      </w:r>
      <w:r w:rsidRPr="00962176">
        <w:rPr>
          <w:rFonts w:ascii="Times New Roman" w:hAnsi="Times New Roman" w:cs="Times New Roman"/>
          <w:sz w:val="20"/>
          <w:szCs w:val="20"/>
          <w:lang w:val="en-US"/>
        </w:rPr>
        <w:t xml:space="preserve"> does not relate to epistemic uncertainty regarding the present or past, but metaphysical indeterminacy of the future.</w:t>
      </w:r>
    </w:p>
    <w:p w:rsidR="003C6E27" w:rsidRPr="00962176" w:rsidRDefault="003C6E27" w:rsidP="00DD1A6C">
      <w:pPr>
        <w:widowControl w:val="0"/>
        <w:spacing w:after="0" w:line="240" w:lineRule="auto"/>
        <w:ind w:right="232"/>
        <w:jc w:val="both"/>
        <w:rPr>
          <w:rFonts w:ascii="Times New Roman" w:hAnsi="Times New Roman" w:cs="Times New Roman"/>
          <w:sz w:val="20"/>
          <w:szCs w:val="20"/>
          <w:lang w:val="en-US"/>
        </w:rPr>
      </w:pPr>
    </w:p>
  </w:footnote>
  <w:footnote w:id="26">
    <w:p w:rsidR="003C6E27" w:rsidRDefault="003C6E27" w:rsidP="00DD1A6C">
      <w:pPr>
        <w:spacing w:after="0" w:line="240" w:lineRule="auto"/>
        <w:rPr>
          <w:rFonts w:ascii="Times New Roman" w:hAnsi="Times New Roman" w:cs="Times New Roman"/>
          <w:sz w:val="24"/>
          <w:szCs w:val="24"/>
          <w:lang w:val="en-US"/>
        </w:rPr>
      </w:pPr>
      <w:r>
        <w:rPr>
          <w:rStyle w:val="FootnoteReference"/>
        </w:rPr>
        <w:footnoteRef/>
      </w:r>
      <w:r w:rsidRPr="003C799E">
        <w:rPr>
          <w:lang w:val="en-US"/>
        </w:rPr>
        <w:t xml:space="preserve"> </w:t>
      </w:r>
      <w:r w:rsidRPr="003C799E">
        <w:rPr>
          <w:rFonts w:ascii="Times New Roman" w:hAnsi="Times New Roman" w:cs="Times New Roman"/>
          <w:sz w:val="20"/>
          <w:szCs w:val="20"/>
          <w:lang w:val="en-US"/>
        </w:rPr>
        <w:t>Of course one can promise something to oneself. In that case, the agent acts in two roles, as receiver of the declared norm and the agent to fulfill it.</w:t>
      </w:r>
      <w:r>
        <w:rPr>
          <w:rFonts w:ascii="Times New Roman" w:hAnsi="Times New Roman" w:cs="Times New Roman"/>
          <w:sz w:val="24"/>
          <w:szCs w:val="24"/>
          <w:lang w:val="en-US"/>
        </w:rPr>
        <w:t xml:space="preserve">  </w:t>
      </w:r>
    </w:p>
    <w:p w:rsidR="003C6E27" w:rsidRPr="009817CD" w:rsidRDefault="003C6E27" w:rsidP="00DD1A6C">
      <w:pPr>
        <w:spacing w:after="0" w:line="240" w:lineRule="auto"/>
        <w:rPr>
          <w:rFonts w:ascii="Times New Roman" w:hAnsi="Times New Roman" w:cs="Times New Roman"/>
          <w:sz w:val="24"/>
          <w:szCs w:val="24"/>
          <w:lang w:val="en-US"/>
        </w:rPr>
      </w:pPr>
    </w:p>
  </w:footnote>
  <w:footnote w:id="27">
    <w:p w:rsidR="003C6E27" w:rsidRPr="008C5891" w:rsidRDefault="003C6E27" w:rsidP="00841BB7">
      <w:pPr>
        <w:pStyle w:val="FootnoteText"/>
        <w:spacing w:line="240" w:lineRule="auto"/>
        <w:rPr>
          <w:rFonts w:ascii="Times New Roman" w:hAnsi="Times New Roman"/>
          <w:lang w:val="en-US"/>
        </w:rPr>
      </w:pPr>
      <w:r w:rsidRPr="008C5891">
        <w:rPr>
          <w:rStyle w:val="FootnoteReference"/>
          <w:rFonts w:ascii="Times New Roman" w:hAnsi="Times New Roman"/>
        </w:rPr>
        <w:footnoteRef/>
      </w:r>
      <w:r w:rsidRPr="008C5891">
        <w:rPr>
          <w:rFonts w:ascii="Times New Roman" w:hAnsi="Times New Roman"/>
          <w:lang w:val="en-US"/>
        </w:rPr>
        <w:t xml:space="preserve"> </w:t>
      </w:r>
      <w:r>
        <w:rPr>
          <w:rFonts w:ascii="Times New Roman" w:hAnsi="Times New Roman"/>
          <w:lang w:val="en-US"/>
        </w:rPr>
        <w:t>The following critique also applies to Künne’s (2003) minimalist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043175"/>
      <w:docPartObj>
        <w:docPartGallery w:val="Page Numbers (Top of Page)"/>
        <w:docPartUnique/>
      </w:docPartObj>
    </w:sdtPr>
    <w:sdtContent>
      <w:p w:rsidR="003C6E27" w:rsidRDefault="003C6E27">
        <w:pPr>
          <w:pStyle w:val="Header"/>
          <w:jc w:val="center"/>
        </w:pPr>
        <w:r>
          <w:fldChar w:fldCharType="begin"/>
        </w:r>
        <w:r>
          <w:instrText>PAGE   \* MERGEFORMAT</w:instrText>
        </w:r>
        <w:r>
          <w:fldChar w:fldCharType="separate"/>
        </w:r>
        <w:r w:rsidR="00172239">
          <w:rPr>
            <w:noProof/>
          </w:rPr>
          <w:t>26</w:t>
        </w:r>
        <w:r>
          <w:fldChar w:fldCharType="end"/>
        </w:r>
      </w:p>
    </w:sdtContent>
  </w:sdt>
  <w:p w:rsidR="003C6E27" w:rsidRDefault="003C6E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9AD"/>
    <w:rsid w:val="00000FD7"/>
    <w:rsid w:val="0000242C"/>
    <w:rsid w:val="000039BE"/>
    <w:rsid w:val="0001082F"/>
    <w:rsid w:val="00012C35"/>
    <w:rsid w:val="00022BEA"/>
    <w:rsid w:val="0003357D"/>
    <w:rsid w:val="000360ED"/>
    <w:rsid w:val="00040B06"/>
    <w:rsid w:val="00044C85"/>
    <w:rsid w:val="0004612F"/>
    <w:rsid w:val="000479D8"/>
    <w:rsid w:val="000561F9"/>
    <w:rsid w:val="0006321A"/>
    <w:rsid w:val="0006496B"/>
    <w:rsid w:val="0006500E"/>
    <w:rsid w:val="000737F7"/>
    <w:rsid w:val="00074EFD"/>
    <w:rsid w:val="000761CA"/>
    <w:rsid w:val="00080397"/>
    <w:rsid w:val="000832CB"/>
    <w:rsid w:val="00083AF2"/>
    <w:rsid w:val="0009006D"/>
    <w:rsid w:val="0009675A"/>
    <w:rsid w:val="000A153F"/>
    <w:rsid w:val="000A1627"/>
    <w:rsid w:val="000A363B"/>
    <w:rsid w:val="000A60EE"/>
    <w:rsid w:val="000B092A"/>
    <w:rsid w:val="000B1735"/>
    <w:rsid w:val="000B316C"/>
    <w:rsid w:val="000B394D"/>
    <w:rsid w:val="000B6C89"/>
    <w:rsid w:val="000C2277"/>
    <w:rsid w:val="000C2B2C"/>
    <w:rsid w:val="000D03F4"/>
    <w:rsid w:val="000D0B35"/>
    <w:rsid w:val="000D224D"/>
    <w:rsid w:val="000D3C8E"/>
    <w:rsid w:val="000D4020"/>
    <w:rsid w:val="000D449E"/>
    <w:rsid w:val="000D65F9"/>
    <w:rsid w:val="000E22C7"/>
    <w:rsid w:val="000E32B6"/>
    <w:rsid w:val="000E330A"/>
    <w:rsid w:val="000E39EF"/>
    <w:rsid w:val="000E4615"/>
    <w:rsid w:val="000E771D"/>
    <w:rsid w:val="000F2595"/>
    <w:rsid w:val="001012BC"/>
    <w:rsid w:val="00103BEE"/>
    <w:rsid w:val="00104142"/>
    <w:rsid w:val="00105B29"/>
    <w:rsid w:val="00106744"/>
    <w:rsid w:val="001108F9"/>
    <w:rsid w:val="00113D38"/>
    <w:rsid w:val="0012417F"/>
    <w:rsid w:val="0012543C"/>
    <w:rsid w:val="0012693D"/>
    <w:rsid w:val="001269AE"/>
    <w:rsid w:val="00134679"/>
    <w:rsid w:val="0013560E"/>
    <w:rsid w:val="00136A60"/>
    <w:rsid w:val="00136AA1"/>
    <w:rsid w:val="00142419"/>
    <w:rsid w:val="00142810"/>
    <w:rsid w:val="00144D85"/>
    <w:rsid w:val="00146520"/>
    <w:rsid w:val="00150F9D"/>
    <w:rsid w:val="00152A03"/>
    <w:rsid w:val="0015407F"/>
    <w:rsid w:val="00154C80"/>
    <w:rsid w:val="001574DE"/>
    <w:rsid w:val="00161FB1"/>
    <w:rsid w:val="00164BD9"/>
    <w:rsid w:val="00172239"/>
    <w:rsid w:val="001727DB"/>
    <w:rsid w:val="00176F0A"/>
    <w:rsid w:val="00181342"/>
    <w:rsid w:val="00182F50"/>
    <w:rsid w:val="00183006"/>
    <w:rsid w:val="00184BEE"/>
    <w:rsid w:val="0018587F"/>
    <w:rsid w:val="0019181F"/>
    <w:rsid w:val="00191A25"/>
    <w:rsid w:val="00192E3E"/>
    <w:rsid w:val="001930EC"/>
    <w:rsid w:val="00194F3C"/>
    <w:rsid w:val="001951A0"/>
    <w:rsid w:val="00197C23"/>
    <w:rsid w:val="001B123D"/>
    <w:rsid w:val="001B2A2E"/>
    <w:rsid w:val="001B5810"/>
    <w:rsid w:val="001B6B1A"/>
    <w:rsid w:val="001C2AAD"/>
    <w:rsid w:val="001C4EB6"/>
    <w:rsid w:val="001C7AB3"/>
    <w:rsid w:val="001D653F"/>
    <w:rsid w:val="001D65BF"/>
    <w:rsid w:val="001E15FC"/>
    <w:rsid w:val="001E1DDC"/>
    <w:rsid w:val="001E1FCC"/>
    <w:rsid w:val="001F1FAB"/>
    <w:rsid w:val="001F3715"/>
    <w:rsid w:val="00202E98"/>
    <w:rsid w:val="00203362"/>
    <w:rsid w:val="00206A59"/>
    <w:rsid w:val="00210D97"/>
    <w:rsid w:val="00210F02"/>
    <w:rsid w:val="0021271A"/>
    <w:rsid w:val="00214AC2"/>
    <w:rsid w:val="002153B3"/>
    <w:rsid w:val="002169AF"/>
    <w:rsid w:val="0022253F"/>
    <w:rsid w:val="00222FA0"/>
    <w:rsid w:val="00224752"/>
    <w:rsid w:val="00225222"/>
    <w:rsid w:val="00225226"/>
    <w:rsid w:val="00226ED5"/>
    <w:rsid w:val="00227516"/>
    <w:rsid w:val="00230D3F"/>
    <w:rsid w:val="002338B5"/>
    <w:rsid w:val="002352E1"/>
    <w:rsid w:val="00242380"/>
    <w:rsid w:val="00243244"/>
    <w:rsid w:val="002467DF"/>
    <w:rsid w:val="002471A9"/>
    <w:rsid w:val="00247B8C"/>
    <w:rsid w:val="00250F7B"/>
    <w:rsid w:val="00254A1B"/>
    <w:rsid w:val="00271AE5"/>
    <w:rsid w:val="0027470B"/>
    <w:rsid w:val="0028126F"/>
    <w:rsid w:val="0028169D"/>
    <w:rsid w:val="002838B5"/>
    <w:rsid w:val="002942AF"/>
    <w:rsid w:val="00295156"/>
    <w:rsid w:val="0029590A"/>
    <w:rsid w:val="00295C18"/>
    <w:rsid w:val="002A03F6"/>
    <w:rsid w:val="002A235E"/>
    <w:rsid w:val="002B79A9"/>
    <w:rsid w:val="002B7B13"/>
    <w:rsid w:val="002C11A3"/>
    <w:rsid w:val="002C63F1"/>
    <w:rsid w:val="002C7B8F"/>
    <w:rsid w:val="002D249B"/>
    <w:rsid w:val="002D426A"/>
    <w:rsid w:val="002D70D6"/>
    <w:rsid w:val="002E4AC6"/>
    <w:rsid w:val="002E61AC"/>
    <w:rsid w:val="002F357A"/>
    <w:rsid w:val="00307AE8"/>
    <w:rsid w:val="003132CD"/>
    <w:rsid w:val="003148AF"/>
    <w:rsid w:val="00314E40"/>
    <w:rsid w:val="00317C0E"/>
    <w:rsid w:val="00322B02"/>
    <w:rsid w:val="003300F0"/>
    <w:rsid w:val="0033298A"/>
    <w:rsid w:val="0033629F"/>
    <w:rsid w:val="003419D0"/>
    <w:rsid w:val="00344955"/>
    <w:rsid w:val="00347248"/>
    <w:rsid w:val="0035177D"/>
    <w:rsid w:val="00356704"/>
    <w:rsid w:val="00360AD4"/>
    <w:rsid w:val="00360AE7"/>
    <w:rsid w:val="0036298C"/>
    <w:rsid w:val="00374691"/>
    <w:rsid w:val="003772C3"/>
    <w:rsid w:val="00383ECA"/>
    <w:rsid w:val="00385485"/>
    <w:rsid w:val="0038602A"/>
    <w:rsid w:val="0039200B"/>
    <w:rsid w:val="003A319A"/>
    <w:rsid w:val="003A67CA"/>
    <w:rsid w:val="003B04F5"/>
    <w:rsid w:val="003B1D94"/>
    <w:rsid w:val="003B26A5"/>
    <w:rsid w:val="003B26EC"/>
    <w:rsid w:val="003B5415"/>
    <w:rsid w:val="003B750E"/>
    <w:rsid w:val="003C53D3"/>
    <w:rsid w:val="003C6B4C"/>
    <w:rsid w:val="003C6E27"/>
    <w:rsid w:val="003C799E"/>
    <w:rsid w:val="003D414F"/>
    <w:rsid w:val="003D4EE5"/>
    <w:rsid w:val="003D70DF"/>
    <w:rsid w:val="003D7F60"/>
    <w:rsid w:val="003E190E"/>
    <w:rsid w:val="003E1DB9"/>
    <w:rsid w:val="003F1AE4"/>
    <w:rsid w:val="003F1C30"/>
    <w:rsid w:val="003F6D5E"/>
    <w:rsid w:val="00404F26"/>
    <w:rsid w:val="00414964"/>
    <w:rsid w:val="00421DED"/>
    <w:rsid w:val="00422036"/>
    <w:rsid w:val="00423774"/>
    <w:rsid w:val="00437A25"/>
    <w:rsid w:val="004430A8"/>
    <w:rsid w:val="004437A1"/>
    <w:rsid w:val="00444843"/>
    <w:rsid w:val="00445A77"/>
    <w:rsid w:val="0044604E"/>
    <w:rsid w:val="00452B87"/>
    <w:rsid w:val="0045610D"/>
    <w:rsid w:val="00462B3A"/>
    <w:rsid w:val="004803A1"/>
    <w:rsid w:val="00485180"/>
    <w:rsid w:val="00487C07"/>
    <w:rsid w:val="004960AB"/>
    <w:rsid w:val="004A022E"/>
    <w:rsid w:val="004A0987"/>
    <w:rsid w:val="004B77C6"/>
    <w:rsid w:val="004C08FB"/>
    <w:rsid w:val="004C35E2"/>
    <w:rsid w:val="004C77FE"/>
    <w:rsid w:val="004D4023"/>
    <w:rsid w:val="004D4870"/>
    <w:rsid w:val="004D715A"/>
    <w:rsid w:val="004E0C66"/>
    <w:rsid w:val="004E1B8D"/>
    <w:rsid w:val="004E2BF0"/>
    <w:rsid w:val="004E31E8"/>
    <w:rsid w:val="004E4446"/>
    <w:rsid w:val="004F1FB4"/>
    <w:rsid w:val="004F6CE6"/>
    <w:rsid w:val="00503731"/>
    <w:rsid w:val="0050486D"/>
    <w:rsid w:val="00524317"/>
    <w:rsid w:val="005339AD"/>
    <w:rsid w:val="00534767"/>
    <w:rsid w:val="00536761"/>
    <w:rsid w:val="00540F56"/>
    <w:rsid w:val="00541691"/>
    <w:rsid w:val="00541A5C"/>
    <w:rsid w:val="00544718"/>
    <w:rsid w:val="0055011E"/>
    <w:rsid w:val="00553B6F"/>
    <w:rsid w:val="00562C07"/>
    <w:rsid w:val="00563756"/>
    <w:rsid w:val="005703CF"/>
    <w:rsid w:val="00580D7F"/>
    <w:rsid w:val="00585104"/>
    <w:rsid w:val="00586C2C"/>
    <w:rsid w:val="00590C21"/>
    <w:rsid w:val="005915B3"/>
    <w:rsid w:val="0059461E"/>
    <w:rsid w:val="005959F8"/>
    <w:rsid w:val="00595BFC"/>
    <w:rsid w:val="00596594"/>
    <w:rsid w:val="00597152"/>
    <w:rsid w:val="005A4FE1"/>
    <w:rsid w:val="005A74B1"/>
    <w:rsid w:val="005C7C84"/>
    <w:rsid w:val="005D0E08"/>
    <w:rsid w:val="005D12ED"/>
    <w:rsid w:val="005E386D"/>
    <w:rsid w:val="005E51D0"/>
    <w:rsid w:val="00612E8E"/>
    <w:rsid w:val="00613192"/>
    <w:rsid w:val="00616F92"/>
    <w:rsid w:val="00617060"/>
    <w:rsid w:val="00621F72"/>
    <w:rsid w:val="00624775"/>
    <w:rsid w:val="0062622D"/>
    <w:rsid w:val="00626605"/>
    <w:rsid w:val="00627667"/>
    <w:rsid w:val="0063154E"/>
    <w:rsid w:val="006332F5"/>
    <w:rsid w:val="00633880"/>
    <w:rsid w:val="0063455C"/>
    <w:rsid w:val="0063582F"/>
    <w:rsid w:val="0064052E"/>
    <w:rsid w:val="00644A96"/>
    <w:rsid w:val="0064582E"/>
    <w:rsid w:val="006531C0"/>
    <w:rsid w:val="006545FE"/>
    <w:rsid w:val="0066133A"/>
    <w:rsid w:val="006619E4"/>
    <w:rsid w:val="00663FC1"/>
    <w:rsid w:val="006651F7"/>
    <w:rsid w:val="006670F5"/>
    <w:rsid w:val="00671DA8"/>
    <w:rsid w:val="0067322E"/>
    <w:rsid w:val="006936CC"/>
    <w:rsid w:val="0069495F"/>
    <w:rsid w:val="006A23B3"/>
    <w:rsid w:val="006A2D32"/>
    <w:rsid w:val="006A5D3F"/>
    <w:rsid w:val="006B2E18"/>
    <w:rsid w:val="006B408F"/>
    <w:rsid w:val="006C20A7"/>
    <w:rsid w:val="006C2AB8"/>
    <w:rsid w:val="006C2C6F"/>
    <w:rsid w:val="006C43A3"/>
    <w:rsid w:val="006C466F"/>
    <w:rsid w:val="006D751A"/>
    <w:rsid w:val="006E3143"/>
    <w:rsid w:val="006E43F4"/>
    <w:rsid w:val="006F33BF"/>
    <w:rsid w:val="006F640E"/>
    <w:rsid w:val="00700B85"/>
    <w:rsid w:val="00702995"/>
    <w:rsid w:val="00703A19"/>
    <w:rsid w:val="00704CA6"/>
    <w:rsid w:val="00711A4F"/>
    <w:rsid w:val="00711F8F"/>
    <w:rsid w:val="00712216"/>
    <w:rsid w:val="00716131"/>
    <w:rsid w:val="007218EF"/>
    <w:rsid w:val="00730446"/>
    <w:rsid w:val="00735B3C"/>
    <w:rsid w:val="00741EA2"/>
    <w:rsid w:val="0074267B"/>
    <w:rsid w:val="00743640"/>
    <w:rsid w:val="00744945"/>
    <w:rsid w:val="00745E04"/>
    <w:rsid w:val="00747868"/>
    <w:rsid w:val="007513DC"/>
    <w:rsid w:val="0075328C"/>
    <w:rsid w:val="00756B5D"/>
    <w:rsid w:val="00756DC7"/>
    <w:rsid w:val="007605B4"/>
    <w:rsid w:val="007635EB"/>
    <w:rsid w:val="00763A8B"/>
    <w:rsid w:val="0078331A"/>
    <w:rsid w:val="0078701C"/>
    <w:rsid w:val="00787532"/>
    <w:rsid w:val="007902CB"/>
    <w:rsid w:val="00791A01"/>
    <w:rsid w:val="00793EB2"/>
    <w:rsid w:val="0079508A"/>
    <w:rsid w:val="007A2D5E"/>
    <w:rsid w:val="007A4A7C"/>
    <w:rsid w:val="007A75E9"/>
    <w:rsid w:val="007A7734"/>
    <w:rsid w:val="007B1D5C"/>
    <w:rsid w:val="007B60E4"/>
    <w:rsid w:val="007C06D6"/>
    <w:rsid w:val="007C1092"/>
    <w:rsid w:val="007C1FD6"/>
    <w:rsid w:val="007C475B"/>
    <w:rsid w:val="007D6B21"/>
    <w:rsid w:val="007E11F7"/>
    <w:rsid w:val="007E1B2C"/>
    <w:rsid w:val="007E1F5E"/>
    <w:rsid w:val="007E4F94"/>
    <w:rsid w:val="007F2DA0"/>
    <w:rsid w:val="007F373A"/>
    <w:rsid w:val="00800BD5"/>
    <w:rsid w:val="00801132"/>
    <w:rsid w:val="0080312A"/>
    <w:rsid w:val="00803F11"/>
    <w:rsid w:val="00807528"/>
    <w:rsid w:val="00812593"/>
    <w:rsid w:val="0081623D"/>
    <w:rsid w:val="00816CD8"/>
    <w:rsid w:val="00822475"/>
    <w:rsid w:val="00823084"/>
    <w:rsid w:val="008245A1"/>
    <w:rsid w:val="008328B6"/>
    <w:rsid w:val="00832E09"/>
    <w:rsid w:val="008336FD"/>
    <w:rsid w:val="00840513"/>
    <w:rsid w:val="00841BB7"/>
    <w:rsid w:val="00842C50"/>
    <w:rsid w:val="00844A44"/>
    <w:rsid w:val="008476E5"/>
    <w:rsid w:val="008508DF"/>
    <w:rsid w:val="0085140D"/>
    <w:rsid w:val="00854E22"/>
    <w:rsid w:val="008550BC"/>
    <w:rsid w:val="0085552F"/>
    <w:rsid w:val="00863377"/>
    <w:rsid w:val="00863E7D"/>
    <w:rsid w:val="0086450C"/>
    <w:rsid w:val="008658DB"/>
    <w:rsid w:val="00874355"/>
    <w:rsid w:val="00880AC5"/>
    <w:rsid w:val="00881DEE"/>
    <w:rsid w:val="00887B7F"/>
    <w:rsid w:val="008908B6"/>
    <w:rsid w:val="00890E4C"/>
    <w:rsid w:val="008A0507"/>
    <w:rsid w:val="008A7F11"/>
    <w:rsid w:val="008B031F"/>
    <w:rsid w:val="008B349E"/>
    <w:rsid w:val="008B6CC5"/>
    <w:rsid w:val="008B6E61"/>
    <w:rsid w:val="008B7464"/>
    <w:rsid w:val="008C057F"/>
    <w:rsid w:val="008C0D21"/>
    <w:rsid w:val="008C0DB6"/>
    <w:rsid w:val="008C2172"/>
    <w:rsid w:val="008D1AF8"/>
    <w:rsid w:val="008D677B"/>
    <w:rsid w:val="008E0C9D"/>
    <w:rsid w:val="008E1D1F"/>
    <w:rsid w:val="008E3DDF"/>
    <w:rsid w:val="008E565A"/>
    <w:rsid w:val="008E63D1"/>
    <w:rsid w:val="008E69AF"/>
    <w:rsid w:val="008F40C6"/>
    <w:rsid w:val="00900DC5"/>
    <w:rsid w:val="00905AF5"/>
    <w:rsid w:val="0090736F"/>
    <w:rsid w:val="00913A5C"/>
    <w:rsid w:val="0091450E"/>
    <w:rsid w:val="00924873"/>
    <w:rsid w:val="00933755"/>
    <w:rsid w:val="009348DC"/>
    <w:rsid w:val="00934A3A"/>
    <w:rsid w:val="009406C6"/>
    <w:rsid w:val="009514A9"/>
    <w:rsid w:val="00952A49"/>
    <w:rsid w:val="0095404D"/>
    <w:rsid w:val="00954910"/>
    <w:rsid w:val="00955A17"/>
    <w:rsid w:val="00960C7A"/>
    <w:rsid w:val="009665F6"/>
    <w:rsid w:val="00967094"/>
    <w:rsid w:val="0096717C"/>
    <w:rsid w:val="0097040E"/>
    <w:rsid w:val="00977B99"/>
    <w:rsid w:val="009817CD"/>
    <w:rsid w:val="00985C0A"/>
    <w:rsid w:val="009956FD"/>
    <w:rsid w:val="00996024"/>
    <w:rsid w:val="00997504"/>
    <w:rsid w:val="009A65D7"/>
    <w:rsid w:val="009B0B83"/>
    <w:rsid w:val="009B2D5B"/>
    <w:rsid w:val="009B2F47"/>
    <w:rsid w:val="009B56D1"/>
    <w:rsid w:val="009B7A92"/>
    <w:rsid w:val="009C2463"/>
    <w:rsid w:val="009C4D47"/>
    <w:rsid w:val="009C69D1"/>
    <w:rsid w:val="009D3D31"/>
    <w:rsid w:val="009E0977"/>
    <w:rsid w:val="009E0BC3"/>
    <w:rsid w:val="009E2258"/>
    <w:rsid w:val="009E6196"/>
    <w:rsid w:val="009E7579"/>
    <w:rsid w:val="009F4E8D"/>
    <w:rsid w:val="009F5EDE"/>
    <w:rsid w:val="00A07593"/>
    <w:rsid w:val="00A14CEE"/>
    <w:rsid w:val="00A1744E"/>
    <w:rsid w:val="00A2081D"/>
    <w:rsid w:val="00A21A33"/>
    <w:rsid w:val="00A328DC"/>
    <w:rsid w:val="00A32E00"/>
    <w:rsid w:val="00A41284"/>
    <w:rsid w:val="00A4440D"/>
    <w:rsid w:val="00A44A9F"/>
    <w:rsid w:val="00A63BA1"/>
    <w:rsid w:val="00A63E2E"/>
    <w:rsid w:val="00A65769"/>
    <w:rsid w:val="00A70BFA"/>
    <w:rsid w:val="00A71998"/>
    <w:rsid w:val="00A8271B"/>
    <w:rsid w:val="00A83154"/>
    <w:rsid w:val="00A963D5"/>
    <w:rsid w:val="00A9738C"/>
    <w:rsid w:val="00AA0A21"/>
    <w:rsid w:val="00AA26FA"/>
    <w:rsid w:val="00AA3E4F"/>
    <w:rsid w:val="00AA59B1"/>
    <w:rsid w:val="00AB5E30"/>
    <w:rsid w:val="00AB658A"/>
    <w:rsid w:val="00AB73D3"/>
    <w:rsid w:val="00AB74AD"/>
    <w:rsid w:val="00AC1303"/>
    <w:rsid w:val="00AC7A5C"/>
    <w:rsid w:val="00AD398A"/>
    <w:rsid w:val="00AE032B"/>
    <w:rsid w:val="00AE07AE"/>
    <w:rsid w:val="00AE3E8A"/>
    <w:rsid w:val="00AF4C22"/>
    <w:rsid w:val="00B01992"/>
    <w:rsid w:val="00B04F50"/>
    <w:rsid w:val="00B07434"/>
    <w:rsid w:val="00B1053B"/>
    <w:rsid w:val="00B108A0"/>
    <w:rsid w:val="00B14EE2"/>
    <w:rsid w:val="00B15A46"/>
    <w:rsid w:val="00B164EE"/>
    <w:rsid w:val="00B174F4"/>
    <w:rsid w:val="00B215F8"/>
    <w:rsid w:val="00B21C1C"/>
    <w:rsid w:val="00B2362F"/>
    <w:rsid w:val="00B248D7"/>
    <w:rsid w:val="00B267B5"/>
    <w:rsid w:val="00B26F19"/>
    <w:rsid w:val="00B30A7C"/>
    <w:rsid w:val="00B31C61"/>
    <w:rsid w:val="00B355CE"/>
    <w:rsid w:val="00B368F6"/>
    <w:rsid w:val="00B372FF"/>
    <w:rsid w:val="00B376AE"/>
    <w:rsid w:val="00B417EF"/>
    <w:rsid w:val="00B437CB"/>
    <w:rsid w:val="00B44568"/>
    <w:rsid w:val="00B453C2"/>
    <w:rsid w:val="00B45F3C"/>
    <w:rsid w:val="00B47A6A"/>
    <w:rsid w:val="00B50D5B"/>
    <w:rsid w:val="00B511C0"/>
    <w:rsid w:val="00B51B1A"/>
    <w:rsid w:val="00B52AF8"/>
    <w:rsid w:val="00B65178"/>
    <w:rsid w:val="00B6541F"/>
    <w:rsid w:val="00B66990"/>
    <w:rsid w:val="00B7538A"/>
    <w:rsid w:val="00B764F9"/>
    <w:rsid w:val="00B776BE"/>
    <w:rsid w:val="00B8131C"/>
    <w:rsid w:val="00B81854"/>
    <w:rsid w:val="00B81E05"/>
    <w:rsid w:val="00B83095"/>
    <w:rsid w:val="00B91DAF"/>
    <w:rsid w:val="00B94D63"/>
    <w:rsid w:val="00BB163F"/>
    <w:rsid w:val="00BB22E2"/>
    <w:rsid w:val="00BB36CE"/>
    <w:rsid w:val="00BB598C"/>
    <w:rsid w:val="00BC1586"/>
    <w:rsid w:val="00BC2682"/>
    <w:rsid w:val="00BC3A4F"/>
    <w:rsid w:val="00BC4D70"/>
    <w:rsid w:val="00BD1837"/>
    <w:rsid w:val="00BD1E28"/>
    <w:rsid w:val="00BD6B4E"/>
    <w:rsid w:val="00BD7B3F"/>
    <w:rsid w:val="00BE10A6"/>
    <w:rsid w:val="00BE73F2"/>
    <w:rsid w:val="00BF2BD9"/>
    <w:rsid w:val="00BF5692"/>
    <w:rsid w:val="00BF7D7D"/>
    <w:rsid w:val="00C0126A"/>
    <w:rsid w:val="00C0609A"/>
    <w:rsid w:val="00C11C24"/>
    <w:rsid w:val="00C1455E"/>
    <w:rsid w:val="00C15B19"/>
    <w:rsid w:val="00C176D5"/>
    <w:rsid w:val="00C27FBC"/>
    <w:rsid w:val="00C320AB"/>
    <w:rsid w:val="00C326E1"/>
    <w:rsid w:val="00C34A8E"/>
    <w:rsid w:val="00C34FB9"/>
    <w:rsid w:val="00C353A6"/>
    <w:rsid w:val="00C407C0"/>
    <w:rsid w:val="00C40F82"/>
    <w:rsid w:val="00C4247F"/>
    <w:rsid w:val="00C45AB9"/>
    <w:rsid w:val="00C5096B"/>
    <w:rsid w:val="00C50E5F"/>
    <w:rsid w:val="00C52529"/>
    <w:rsid w:val="00C52EC2"/>
    <w:rsid w:val="00C53839"/>
    <w:rsid w:val="00C543FE"/>
    <w:rsid w:val="00C54477"/>
    <w:rsid w:val="00C57D40"/>
    <w:rsid w:val="00C652F0"/>
    <w:rsid w:val="00C65DCE"/>
    <w:rsid w:val="00C66DFB"/>
    <w:rsid w:val="00C71187"/>
    <w:rsid w:val="00C7648D"/>
    <w:rsid w:val="00C76CD3"/>
    <w:rsid w:val="00C80707"/>
    <w:rsid w:val="00C819E4"/>
    <w:rsid w:val="00C85022"/>
    <w:rsid w:val="00C926CA"/>
    <w:rsid w:val="00C94A19"/>
    <w:rsid w:val="00C96510"/>
    <w:rsid w:val="00CA358E"/>
    <w:rsid w:val="00CB5C10"/>
    <w:rsid w:val="00CB6BFD"/>
    <w:rsid w:val="00CB79A0"/>
    <w:rsid w:val="00CC16F2"/>
    <w:rsid w:val="00CC20A1"/>
    <w:rsid w:val="00CC3871"/>
    <w:rsid w:val="00CD1BA6"/>
    <w:rsid w:val="00CD3601"/>
    <w:rsid w:val="00CD3834"/>
    <w:rsid w:val="00CD4E3B"/>
    <w:rsid w:val="00CD6D83"/>
    <w:rsid w:val="00CE637B"/>
    <w:rsid w:val="00CE7B8F"/>
    <w:rsid w:val="00CF1734"/>
    <w:rsid w:val="00CF3A78"/>
    <w:rsid w:val="00CF6E5D"/>
    <w:rsid w:val="00CF7CF0"/>
    <w:rsid w:val="00D05921"/>
    <w:rsid w:val="00D07AB6"/>
    <w:rsid w:val="00D1007D"/>
    <w:rsid w:val="00D10418"/>
    <w:rsid w:val="00D10C3F"/>
    <w:rsid w:val="00D15865"/>
    <w:rsid w:val="00D20A08"/>
    <w:rsid w:val="00D2211B"/>
    <w:rsid w:val="00D36CDA"/>
    <w:rsid w:val="00D403F6"/>
    <w:rsid w:val="00D4340E"/>
    <w:rsid w:val="00D45EA8"/>
    <w:rsid w:val="00D51C39"/>
    <w:rsid w:val="00D538C3"/>
    <w:rsid w:val="00D53F87"/>
    <w:rsid w:val="00D64894"/>
    <w:rsid w:val="00D66E10"/>
    <w:rsid w:val="00D70D72"/>
    <w:rsid w:val="00D7492E"/>
    <w:rsid w:val="00D75248"/>
    <w:rsid w:val="00D7682C"/>
    <w:rsid w:val="00D76951"/>
    <w:rsid w:val="00D82423"/>
    <w:rsid w:val="00D82C12"/>
    <w:rsid w:val="00D837B7"/>
    <w:rsid w:val="00D83C37"/>
    <w:rsid w:val="00D8673F"/>
    <w:rsid w:val="00D872B6"/>
    <w:rsid w:val="00D900DC"/>
    <w:rsid w:val="00D93DA9"/>
    <w:rsid w:val="00DA2F02"/>
    <w:rsid w:val="00DA38E9"/>
    <w:rsid w:val="00DA49B7"/>
    <w:rsid w:val="00DB27FA"/>
    <w:rsid w:val="00DC20D6"/>
    <w:rsid w:val="00DC27FC"/>
    <w:rsid w:val="00DD1A6C"/>
    <w:rsid w:val="00DE0DE5"/>
    <w:rsid w:val="00DE7532"/>
    <w:rsid w:val="00DF045D"/>
    <w:rsid w:val="00DF1C9D"/>
    <w:rsid w:val="00DF4F59"/>
    <w:rsid w:val="00E009C8"/>
    <w:rsid w:val="00E05F12"/>
    <w:rsid w:val="00E110F0"/>
    <w:rsid w:val="00E1214E"/>
    <w:rsid w:val="00E1224D"/>
    <w:rsid w:val="00E13340"/>
    <w:rsid w:val="00E165BF"/>
    <w:rsid w:val="00E201B6"/>
    <w:rsid w:val="00E20928"/>
    <w:rsid w:val="00E20F22"/>
    <w:rsid w:val="00E21744"/>
    <w:rsid w:val="00E22686"/>
    <w:rsid w:val="00E22940"/>
    <w:rsid w:val="00E247EA"/>
    <w:rsid w:val="00E300A9"/>
    <w:rsid w:val="00E32768"/>
    <w:rsid w:val="00E3693E"/>
    <w:rsid w:val="00E378E4"/>
    <w:rsid w:val="00E47D03"/>
    <w:rsid w:val="00E53225"/>
    <w:rsid w:val="00E60D12"/>
    <w:rsid w:val="00E61478"/>
    <w:rsid w:val="00E62F96"/>
    <w:rsid w:val="00E67074"/>
    <w:rsid w:val="00E70478"/>
    <w:rsid w:val="00E70C57"/>
    <w:rsid w:val="00E710E7"/>
    <w:rsid w:val="00E748CE"/>
    <w:rsid w:val="00E75DA2"/>
    <w:rsid w:val="00E83BEA"/>
    <w:rsid w:val="00E9140B"/>
    <w:rsid w:val="00E97730"/>
    <w:rsid w:val="00EA433E"/>
    <w:rsid w:val="00EA77E3"/>
    <w:rsid w:val="00EA7EFD"/>
    <w:rsid w:val="00EB31C8"/>
    <w:rsid w:val="00EB4C87"/>
    <w:rsid w:val="00EC3E03"/>
    <w:rsid w:val="00EC406A"/>
    <w:rsid w:val="00EC5435"/>
    <w:rsid w:val="00EE3B39"/>
    <w:rsid w:val="00EE617F"/>
    <w:rsid w:val="00EF0C5D"/>
    <w:rsid w:val="00EF52B0"/>
    <w:rsid w:val="00F039C3"/>
    <w:rsid w:val="00F04D8F"/>
    <w:rsid w:val="00F11D5C"/>
    <w:rsid w:val="00F175C5"/>
    <w:rsid w:val="00F179A1"/>
    <w:rsid w:val="00F21A91"/>
    <w:rsid w:val="00F22BCE"/>
    <w:rsid w:val="00F24C2A"/>
    <w:rsid w:val="00F307B6"/>
    <w:rsid w:val="00F40886"/>
    <w:rsid w:val="00F41588"/>
    <w:rsid w:val="00F4458D"/>
    <w:rsid w:val="00F500FF"/>
    <w:rsid w:val="00F50E32"/>
    <w:rsid w:val="00F52942"/>
    <w:rsid w:val="00F52C39"/>
    <w:rsid w:val="00F54E96"/>
    <w:rsid w:val="00F579B2"/>
    <w:rsid w:val="00F616FB"/>
    <w:rsid w:val="00F648B7"/>
    <w:rsid w:val="00F652DD"/>
    <w:rsid w:val="00F663BF"/>
    <w:rsid w:val="00F723FF"/>
    <w:rsid w:val="00F773F1"/>
    <w:rsid w:val="00F81773"/>
    <w:rsid w:val="00F847DD"/>
    <w:rsid w:val="00F84E11"/>
    <w:rsid w:val="00FA04BC"/>
    <w:rsid w:val="00FA1E33"/>
    <w:rsid w:val="00FA2771"/>
    <w:rsid w:val="00FA2918"/>
    <w:rsid w:val="00FA5249"/>
    <w:rsid w:val="00FA71B4"/>
    <w:rsid w:val="00FC11E9"/>
    <w:rsid w:val="00FC3179"/>
    <w:rsid w:val="00FC3476"/>
    <w:rsid w:val="00FC350B"/>
    <w:rsid w:val="00FC612F"/>
    <w:rsid w:val="00FC6310"/>
    <w:rsid w:val="00FD24BC"/>
    <w:rsid w:val="00FD2932"/>
    <w:rsid w:val="00FE27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rsid w:val="005339AD"/>
    <w:rPr>
      <w:rFonts w:ascii="Calibri" w:eastAsia="Times New Roman" w:hAnsi="Calibri" w:cs="Times New Roman"/>
      <w:sz w:val="20"/>
      <w:szCs w:val="20"/>
      <w:lang w:eastAsia="fr-FR"/>
    </w:rPr>
  </w:style>
  <w:style w:type="paragraph" w:styleId="FootnoteText">
    <w:name w:val="footnote text"/>
    <w:basedOn w:val="Normal"/>
    <w:link w:val="FootnoteTextChar"/>
    <w:unhideWhenUsed/>
    <w:rsid w:val="005339AD"/>
    <w:rPr>
      <w:rFonts w:ascii="Calibri" w:eastAsia="Times New Roman" w:hAnsi="Calibri" w:cs="Times New Roman"/>
      <w:sz w:val="20"/>
      <w:szCs w:val="20"/>
      <w:lang w:eastAsia="fr-FR"/>
    </w:rPr>
  </w:style>
  <w:style w:type="character" w:customStyle="1" w:styleId="HeaderChar">
    <w:name w:val="Header Char"/>
    <w:basedOn w:val="DefaultParagraphFont"/>
    <w:link w:val="Header"/>
    <w:uiPriority w:val="99"/>
    <w:rsid w:val="005339AD"/>
  </w:style>
  <w:style w:type="paragraph" w:styleId="Header">
    <w:name w:val="header"/>
    <w:basedOn w:val="Normal"/>
    <w:link w:val="HeaderChar"/>
    <w:uiPriority w:val="99"/>
    <w:unhideWhenUsed/>
    <w:rsid w:val="005339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39AD"/>
  </w:style>
  <w:style w:type="paragraph" w:styleId="Footer">
    <w:name w:val="footer"/>
    <w:basedOn w:val="Normal"/>
    <w:link w:val="FooterChar"/>
    <w:uiPriority w:val="99"/>
    <w:unhideWhenUsed/>
    <w:rsid w:val="005339AD"/>
    <w:pPr>
      <w:tabs>
        <w:tab w:val="center" w:pos="4536"/>
        <w:tab w:val="right" w:pos="9072"/>
      </w:tabs>
      <w:spacing w:after="0" w:line="240" w:lineRule="auto"/>
    </w:pPr>
  </w:style>
  <w:style w:type="character" w:styleId="FootnoteReference">
    <w:name w:val="footnote reference"/>
    <w:unhideWhenUsed/>
    <w:rsid w:val="005339AD"/>
    <w:rPr>
      <w:vertAlign w:val="superscript"/>
    </w:rPr>
  </w:style>
  <w:style w:type="character" w:styleId="Emphasis">
    <w:name w:val="Emphasis"/>
    <w:uiPriority w:val="20"/>
    <w:qFormat/>
    <w:rsid w:val="00226ED5"/>
    <w:rPr>
      <w:i/>
      <w:iCs/>
    </w:rPr>
  </w:style>
  <w:style w:type="character" w:styleId="Strong">
    <w:name w:val="Strong"/>
    <w:basedOn w:val="DefaultParagraphFont"/>
    <w:uiPriority w:val="22"/>
    <w:qFormat/>
    <w:rsid w:val="00DE75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rsid w:val="005339AD"/>
    <w:rPr>
      <w:rFonts w:ascii="Calibri" w:eastAsia="Times New Roman" w:hAnsi="Calibri" w:cs="Times New Roman"/>
      <w:sz w:val="20"/>
      <w:szCs w:val="20"/>
      <w:lang w:eastAsia="fr-FR"/>
    </w:rPr>
  </w:style>
  <w:style w:type="paragraph" w:styleId="FootnoteText">
    <w:name w:val="footnote text"/>
    <w:basedOn w:val="Normal"/>
    <w:link w:val="FootnoteTextChar"/>
    <w:unhideWhenUsed/>
    <w:rsid w:val="005339AD"/>
    <w:rPr>
      <w:rFonts w:ascii="Calibri" w:eastAsia="Times New Roman" w:hAnsi="Calibri" w:cs="Times New Roman"/>
      <w:sz w:val="20"/>
      <w:szCs w:val="20"/>
      <w:lang w:eastAsia="fr-FR"/>
    </w:rPr>
  </w:style>
  <w:style w:type="character" w:customStyle="1" w:styleId="HeaderChar">
    <w:name w:val="Header Char"/>
    <w:basedOn w:val="DefaultParagraphFont"/>
    <w:link w:val="Header"/>
    <w:uiPriority w:val="99"/>
    <w:rsid w:val="005339AD"/>
  </w:style>
  <w:style w:type="paragraph" w:styleId="Header">
    <w:name w:val="header"/>
    <w:basedOn w:val="Normal"/>
    <w:link w:val="HeaderChar"/>
    <w:uiPriority w:val="99"/>
    <w:unhideWhenUsed/>
    <w:rsid w:val="005339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39AD"/>
  </w:style>
  <w:style w:type="paragraph" w:styleId="Footer">
    <w:name w:val="footer"/>
    <w:basedOn w:val="Normal"/>
    <w:link w:val="FooterChar"/>
    <w:uiPriority w:val="99"/>
    <w:unhideWhenUsed/>
    <w:rsid w:val="005339AD"/>
    <w:pPr>
      <w:tabs>
        <w:tab w:val="center" w:pos="4536"/>
        <w:tab w:val="right" w:pos="9072"/>
      </w:tabs>
      <w:spacing w:after="0" w:line="240" w:lineRule="auto"/>
    </w:pPr>
  </w:style>
  <w:style w:type="character" w:styleId="FootnoteReference">
    <w:name w:val="footnote reference"/>
    <w:unhideWhenUsed/>
    <w:rsid w:val="005339AD"/>
    <w:rPr>
      <w:vertAlign w:val="superscript"/>
    </w:rPr>
  </w:style>
  <w:style w:type="character" w:styleId="Emphasis">
    <w:name w:val="Emphasis"/>
    <w:uiPriority w:val="20"/>
    <w:qFormat/>
    <w:rsid w:val="00226ED5"/>
    <w:rPr>
      <w:i/>
      <w:iCs/>
    </w:rPr>
  </w:style>
  <w:style w:type="character" w:styleId="Strong">
    <w:name w:val="Strong"/>
    <w:basedOn w:val="DefaultParagraphFont"/>
    <w:uiPriority w:val="22"/>
    <w:qFormat/>
    <w:rsid w:val="00DE7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16105">
      <w:bodyDiv w:val="1"/>
      <w:marLeft w:val="0"/>
      <w:marRight w:val="0"/>
      <w:marTop w:val="0"/>
      <w:marBottom w:val="0"/>
      <w:divBdr>
        <w:top w:val="none" w:sz="0" w:space="0" w:color="auto"/>
        <w:left w:val="none" w:sz="0" w:space="0" w:color="auto"/>
        <w:bottom w:val="none" w:sz="0" w:space="0" w:color="auto"/>
        <w:right w:val="none" w:sz="0" w:space="0" w:color="auto"/>
      </w:divBdr>
      <w:divsChild>
        <w:div w:id="217976143">
          <w:marLeft w:val="0"/>
          <w:marRight w:val="0"/>
          <w:marTop w:val="0"/>
          <w:marBottom w:val="0"/>
          <w:divBdr>
            <w:top w:val="none" w:sz="0" w:space="0" w:color="auto"/>
            <w:left w:val="none" w:sz="0" w:space="0" w:color="auto"/>
            <w:bottom w:val="none" w:sz="0" w:space="0" w:color="auto"/>
            <w:right w:val="none" w:sz="0" w:space="0" w:color="auto"/>
          </w:divBdr>
        </w:div>
        <w:div w:id="492795226">
          <w:marLeft w:val="0"/>
          <w:marRight w:val="0"/>
          <w:marTop w:val="0"/>
          <w:marBottom w:val="0"/>
          <w:divBdr>
            <w:top w:val="none" w:sz="0" w:space="0" w:color="auto"/>
            <w:left w:val="none" w:sz="0" w:space="0" w:color="auto"/>
            <w:bottom w:val="none" w:sz="0" w:space="0" w:color="auto"/>
            <w:right w:val="none" w:sz="0" w:space="0" w:color="auto"/>
          </w:divBdr>
        </w:div>
        <w:div w:id="541863436">
          <w:marLeft w:val="0"/>
          <w:marRight w:val="0"/>
          <w:marTop w:val="0"/>
          <w:marBottom w:val="0"/>
          <w:divBdr>
            <w:top w:val="none" w:sz="0" w:space="0" w:color="auto"/>
            <w:left w:val="none" w:sz="0" w:space="0" w:color="auto"/>
            <w:bottom w:val="none" w:sz="0" w:space="0" w:color="auto"/>
            <w:right w:val="none" w:sz="0" w:space="0" w:color="auto"/>
          </w:divBdr>
        </w:div>
      </w:divsChild>
    </w:div>
    <w:div w:id="137365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B7AC6-507C-4367-8829-8E885935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26</Pages>
  <Words>8233</Words>
  <Characters>45283</Characters>
  <Application>Microsoft Office Word</Application>
  <DocSecurity>0</DocSecurity>
  <Lines>377</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dc:creator>
  <cp:keywords/>
  <dc:description/>
  <cp:lastModifiedBy>IHPST</cp:lastModifiedBy>
  <cp:revision>1</cp:revision>
  <cp:lastPrinted>2017-10-08T21:22:00Z</cp:lastPrinted>
  <dcterms:created xsi:type="dcterms:W3CDTF">2023-07-02T16:45:00Z</dcterms:created>
  <dcterms:modified xsi:type="dcterms:W3CDTF">2023-07-14T19:52:00Z</dcterms:modified>
</cp:coreProperties>
</file>