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715" w:rsidRDefault="00373EEF" w:rsidP="00CD3C51">
      <w:pPr>
        <w:spacing w:after="0" w:line="360" w:lineRule="auto"/>
        <w:rPr>
          <w:rFonts w:ascii="Times New Roman" w:hAnsi="Times New Roman" w:cs="Times New Roman"/>
          <w:sz w:val="24"/>
          <w:szCs w:val="24"/>
          <w:lang w:val="en-US"/>
        </w:rPr>
      </w:pPr>
      <w:r>
        <w:rPr>
          <w:rFonts w:ascii="open_sansregular" w:hAnsi="open_sansregular"/>
          <w:color w:val="000000"/>
          <w:sz w:val="23"/>
          <w:szCs w:val="23"/>
          <w:shd w:val="clear" w:color="auto" w:fill="FFFFFF"/>
          <w:lang w:val="en-US"/>
        </w:rPr>
        <w:t>May 27</w:t>
      </w:r>
      <w:r w:rsidR="0030588B">
        <w:rPr>
          <w:rFonts w:ascii="open_sansregular" w:hAnsi="open_sansregular"/>
          <w:color w:val="000000"/>
          <w:sz w:val="23"/>
          <w:szCs w:val="23"/>
          <w:shd w:val="clear" w:color="auto" w:fill="FFFFFF"/>
          <w:lang w:val="en-US"/>
        </w:rPr>
        <w:t>, 2021</w:t>
      </w:r>
    </w:p>
    <w:p w:rsidR="00EB0374" w:rsidRPr="006E7094" w:rsidRDefault="00EB0374" w:rsidP="00CD3C51">
      <w:pPr>
        <w:spacing w:after="0" w:line="360" w:lineRule="auto"/>
        <w:rPr>
          <w:rFonts w:ascii="Times New Roman" w:hAnsi="Times New Roman" w:cs="Times New Roman"/>
          <w:sz w:val="24"/>
          <w:szCs w:val="24"/>
          <w:lang w:val="en-US"/>
        </w:rPr>
      </w:pPr>
    </w:p>
    <w:p w:rsidR="00140395" w:rsidRDefault="00140395" w:rsidP="000B1B3D">
      <w:pPr>
        <w:spacing w:after="0" w:line="360" w:lineRule="auto"/>
        <w:jc w:val="center"/>
        <w:rPr>
          <w:rFonts w:ascii="Times New Roman" w:hAnsi="Times New Roman" w:cs="Times New Roman"/>
          <w:b/>
          <w:sz w:val="32"/>
          <w:szCs w:val="32"/>
          <w:lang w:val="en-US"/>
        </w:rPr>
      </w:pPr>
      <w:r w:rsidRPr="000B1B3D">
        <w:rPr>
          <w:rFonts w:ascii="Times New Roman" w:hAnsi="Times New Roman" w:cs="Times New Roman"/>
          <w:b/>
          <w:sz w:val="32"/>
          <w:szCs w:val="32"/>
          <w:lang w:val="en-US"/>
        </w:rPr>
        <w:t>Semantic support for the nominal nature of clausal complementation</w:t>
      </w:r>
    </w:p>
    <w:p w:rsidR="000B1B3D" w:rsidRPr="00EB0374" w:rsidRDefault="000B1B3D" w:rsidP="000B1B3D">
      <w:pPr>
        <w:spacing w:after="0" w:line="360" w:lineRule="auto"/>
        <w:jc w:val="center"/>
        <w:rPr>
          <w:rFonts w:ascii="Times New Roman" w:hAnsi="Times New Roman" w:cs="Times New Roman"/>
          <w:b/>
          <w:sz w:val="24"/>
          <w:szCs w:val="24"/>
          <w:lang w:val="en-US"/>
        </w:rPr>
      </w:pPr>
    </w:p>
    <w:p w:rsidR="00140395" w:rsidRPr="00F4689B" w:rsidRDefault="00140395" w:rsidP="000B1B3D">
      <w:pPr>
        <w:spacing w:after="0" w:line="360" w:lineRule="auto"/>
        <w:jc w:val="center"/>
        <w:rPr>
          <w:rFonts w:ascii="Times New Roman" w:hAnsi="Times New Roman" w:cs="Times New Roman"/>
          <w:sz w:val="24"/>
          <w:szCs w:val="24"/>
          <w:lang w:val="en-US"/>
        </w:rPr>
      </w:pPr>
      <w:r w:rsidRPr="00F4689B">
        <w:rPr>
          <w:rFonts w:ascii="Times New Roman" w:hAnsi="Times New Roman" w:cs="Times New Roman"/>
          <w:sz w:val="24"/>
          <w:szCs w:val="24"/>
          <w:lang w:val="en-US"/>
        </w:rPr>
        <w:t>Friederike Moltmann</w:t>
      </w:r>
    </w:p>
    <w:p w:rsidR="00140395" w:rsidRPr="00F4689B" w:rsidRDefault="00140395" w:rsidP="000B1B3D">
      <w:pPr>
        <w:spacing w:after="0" w:line="360" w:lineRule="auto"/>
        <w:jc w:val="center"/>
        <w:rPr>
          <w:rFonts w:ascii="Times New Roman" w:hAnsi="Times New Roman" w:cs="Times New Roman"/>
          <w:sz w:val="24"/>
          <w:szCs w:val="24"/>
          <w:lang w:val="en-US"/>
        </w:rPr>
      </w:pPr>
      <w:r w:rsidRPr="00F4689B">
        <w:rPr>
          <w:rFonts w:ascii="Times New Roman" w:hAnsi="Times New Roman" w:cs="Times New Roman"/>
          <w:sz w:val="24"/>
          <w:szCs w:val="24"/>
          <w:lang w:val="en-US"/>
        </w:rPr>
        <w:t>CNRS</w:t>
      </w:r>
      <w:r w:rsidR="005E5067">
        <w:rPr>
          <w:rFonts w:ascii="Times New Roman" w:hAnsi="Times New Roman" w:cs="Times New Roman"/>
          <w:sz w:val="24"/>
          <w:szCs w:val="24"/>
          <w:lang w:val="en-US"/>
        </w:rPr>
        <w:t xml:space="preserve"> and Ca’</w:t>
      </w:r>
      <w:r>
        <w:rPr>
          <w:rFonts w:ascii="Times New Roman" w:hAnsi="Times New Roman" w:cs="Times New Roman"/>
          <w:sz w:val="24"/>
          <w:szCs w:val="24"/>
          <w:lang w:val="en-US"/>
        </w:rPr>
        <w:t xml:space="preserve"> Foscari</w:t>
      </w:r>
    </w:p>
    <w:p w:rsidR="00062715" w:rsidRDefault="00062715" w:rsidP="00CD3C51">
      <w:pPr>
        <w:spacing w:after="0" w:line="360" w:lineRule="auto"/>
        <w:rPr>
          <w:rFonts w:ascii="Times New Roman" w:hAnsi="Times New Roman" w:cs="Times New Roman"/>
          <w:sz w:val="24"/>
          <w:szCs w:val="24"/>
          <w:lang w:val="en-US"/>
        </w:rPr>
      </w:pPr>
    </w:p>
    <w:p w:rsidR="00CD3C51" w:rsidRPr="0048769A" w:rsidRDefault="00051FA2" w:rsidP="009D7615">
      <w:pPr>
        <w:pStyle w:val="ListParagraph"/>
        <w:numPr>
          <w:ilvl w:val="0"/>
          <w:numId w:val="6"/>
        </w:numPr>
        <w:spacing w:after="0" w:line="360" w:lineRule="auto"/>
        <w:rPr>
          <w:rFonts w:ascii="Times New Roman" w:hAnsi="Times New Roman" w:cs="Times New Roman"/>
          <w:b/>
          <w:sz w:val="24"/>
          <w:szCs w:val="24"/>
          <w:lang w:val="en-US"/>
        </w:rPr>
      </w:pPr>
      <w:r w:rsidRPr="0048769A">
        <w:rPr>
          <w:rFonts w:ascii="Times New Roman" w:hAnsi="Times New Roman" w:cs="Times New Roman"/>
          <w:b/>
          <w:sz w:val="24"/>
          <w:szCs w:val="24"/>
          <w:lang w:val="en-US"/>
        </w:rPr>
        <w:t>Introduction</w:t>
      </w:r>
    </w:p>
    <w:p w:rsidR="00051FA2" w:rsidRDefault="00051FA2" w:rsidP="009D7615">
      <w:pPr>
        <w:pStyle w:val="ListParagraph"/>
        <w:spacing w:after="0" w:line="360" w:lineRule="auto"/>
        <w:ind w:left="360"/>
        <w:rPr>
          <w:rFonts w:ascii="Times New Roman" w:hAnsi="Times New Roman" w:cs="Times New Roman"/>
          <w:sz w:val="24"/>
          <w:szCs w:val="24"/>
          <w:lang w:val="en-US"/>
        </w:rPr>
      </w:pPr>
    </w:p>
    <w:p w:rsidR="00140395" w:rsidRDefault="00140395" w:rsidP="009D761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Harves and Kayne (2015) and Arsenijevic (2009) have argued on syntactic grounds that (certain) modal sentences and (certain) attitude reports contain clausal complement that are in fact relative clauses modifying a noun in an underlying light-verb noun construction:</w:t>
      </w:r>
    </w:p>
    <w:p w:rsidR="00140395" w:rsidRDefault="00140395" w:rsidP="009D7615">
      <w:pPr>
        <w:spacing w:after="0" w:line="360" w:lineRule="auto"/>
        <w:rPr>
          <w:rFonts w:ascii="Times New Roman" w:hAnsi="Times New Roman" w:cs="Times New Roman"/>
          <w:sz w:val="24"/>
          <w:szCs w:val="24"/>
          <w:lang w:val="en-US"/>
        </w:rPr>
      </w:pPr>
    </w:p>
    <w:p w:rsidR="00140395" w:rsidRDefault="00140395" w:rsidP="009D761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(1) a. John needs to leave.                             </w:t>
      </w:r>
    </w:p>
    <w:p w:rsidR="00140395" w:rsidRDefault="00140395" w:rsidP="009D761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John have-need [to leave ]</w:t>
      </w:r>
    </w:p>
    <w:p w:rsidR="00140395" w:rsidRDefault="00140395" w:rsidP="009D761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 a. John claims [that he is French]</w:t>
      </w:r>
    </w:p>
    <w:p w:rsidR="00140395" w:rsidRDefault="00140395" w:rsidP="009D761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John make-claim [</w:t>
      </w:r>
      <w:r w:rsidRPr="00E174E5">
        <w:rPr>
          <w:rFonts w:ascii="Times New Roman" w:hAnsi="Times New Roman" w:cs="Times New Roman"/>
          <w:sz w:val="24"/>
          <w:szCs w:val="24"/>
          <w:vertAlign w:val="subscript"/>
          <w:lang w:val="en-US"/>
        </w:rPr>
        <w:t>DP</w:t>
      </w:r>
      <w:r>
        <w:rPr>
          <w:rFonts w:ascii="Times New Roman" w:hAnsi="Times New Roman" w:cs="Times New Roman"/>
          <w:sz w:val="24"/>
          <w:szCs w:val="24"/>
          <w:lang w:val="en-US"/>
        </w:rPr>
        <w:t xml:space="preserve"> </w:t>
      </w:r>
      <w:r w:rsidRPr="00B25EBC">
        <w:rPr>
          <w:rFonts w:ascii="Times New Roman" w:hAnsi="Times New Roman" w:cs="Times New Roman"/>
          <w:strike/>
          <w:sz w:val="24"/>
          <w:szCs w:val="24"/>
          <w:lang w:val="en-US"/>
        </w:rPr>
        <w:t>claim</w:t>
      </w:r>
      <w:r>
        <w:rPr>
          <w:rFonts w:ascii="Times New Roman" w:hAnsi="Times New Roman" w:cs="Times New Roman"/>
          <w:sz w:val="24"/>
          <w:szCs w:val="24"/>
          <w:lang w:val="en-US"/>
        </w:rPr>
        <w:t xml:space="preserve"> [that [FP </w:t>
      </w:r>
      <w:r w:rsidRPr="00B25EBC">
        <w:rPr>
          <w:rFonts w:ascii="Times New Roman" w:hAnsi="Times New Roman" w:cs="Times New Roman"/>
          <w:strike/>
          <w:sz w:val="24"/>
          <w:szCs w:val="24"/>
          <w:lang w:val="en-US"/>
        </w:rPr>
        <w:t>claim</w:t>
      </w:r>
      <w:r>
        <w:rPr>
          <w:rFonts w:ascii="Times New Roman" w:hAnsi="Times New Roman" w:cs="Times New Roman"/>
          <w:strike/>
          <w:sz w:val="24"/>
          <w:szCs w:val="24"/>
          <w:lang w:val="en-US"/>
        </w:rPr>
        <w:t xml:space="preserve"> </w:t>
      </w:r>
      <w:r w:rsidRPr="00B25EBC">
        <w:rPr>
          <w:rFonts w:ascii="Times New Roman" w:hAnsi="Times New Roman" w:cs="Times New Roman"/>
          <w:sz w:val="24"/>
          <w:szCs w:val="24"/>
          <w:lang w:val="en-US"/>
        </w:rPr>
        <w:t>(+assert</w:t>
      </w:r>
      <w:r>
        <w:rPr>
          <w:rFonts w:ascii="Times New Roman" w:hAnsi="Times New Roman" w:cs="Times New Roman"/>
          <w:sz w:val="24"/>
          <w:szCs w:val="24"/>
          <w:lang w:val="en-US"/>
        </w:rPr>
        <w:t>)</w:t>
      </w:r>
      <w:r w:rsidRPr="00B25EB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Pr>
          <w:rFonts w:ascii="Times New Roman" w:hAnsi="Times New Roman" w:cs="Times New Roman"/>
          <w:sz w:val="24"/>
          <w:szCs w:val="24"/>
          <w:vertAlign w:val="subscript"/>
          <w:lang w:val="en-US"/>
        </w:rPr>
        <w:t>F</w:t>
      </w:r>
      <w:r>
        <w:rPr>
          <w:rFonts w:ascii="Times New Roman" w:hAnsi="Times New Roman" w:cs="Times New Roman"/>
          <w:sz w:val="24"/>
          <w:szCs w:val="24"/>
          <w:lang w:val="en-US"/>
        </w:rPr>
        <w:t>+assert] [he is French]</w:t>
      </w:r>
    </w:p>
    <w:p w:rsidR="00140395" w:rsidRDefault="00140395" w:rsidP="009D7615">
      <w:pPr>
        <w:spacing w:after="0" w:line="360" w:lineRule="auto"/>
        <w:rPr>
          <w:rFonts w:ascii="Times New Roman" w:hAnsi="Times New Roman" w:cs="Times New Roman"/>
          <w:sz w:val="24"/>
          <w:szCs w:val="24"/>
          <w:lang w:val="en-US"/>
        </w:rPr>
      </w:pPr>
    </w:p>
    <w:p w:rsidR="00140395" w:rsidRDefault="00140395" w:rsidP="009D7615">
      <w:pPr>
        <w:spacing w:after="0" w:line="360" w:lineRule="auto"/>
        <w:rPr>
          <w:rFonts w:ascii="Times New Roman" w:hAnsi="Times New Roman" w:cs="Times New Roman"/>
          <w:sz w:val="24"/>
          <w:szCs w:val="24"/>
          <w:lang w:val="en-US"/>
        </w:rPr>
      </w:pPr>
      <w:r w:rsidRPr="000046BD">
        <w:rPr>
          <w:rFonts w:ascii="Times New Roman" w:hAnsi="Times New Roman" w:cs="Times New Roman"/>
          <w:sz w:val="24"/>
          <w:szCs w:val="24"/>
          <w:u w:val="single"/>
          <w:lang w:val="en-US"/>
        </w:rPr>
        <w:t>Arsenijevic’</w:t>
      </w:r>
      <w:r w:rsidR="000046BD">
        <w:rPr>
          <w:rFonts w:ascii="Times New Roman" w:hAnsi="Times New Roman" w:cs="Times New Roman"/>
          <w:sz w:val="24"/>
          <w:szCs w:val="24"/>
          <w:lang w:val="en-US"/>
        </w:rPr>
        <w:t>s analysis</w:t>
      </w:r>
      <w:r>
        <w:rPr>
          <w:rFonts w:ascii="Times New Roman" w:hAnsi="Times New Roman" w:cs="Times New Roman"/>
          <w:sz w:val="24"/>
          <w:szCs w:val="24"/>
          <w:lang w:val="en-US"/>
        </w:rPr>
        <w:t>:</w:t>
      </w:r>
      <w:r w:rsidR="000046BD">
        <w:rPr>
          <w:rFonts w:ascii="Times New Roman" w:hAnsi="Times New Roman" w:cs="Times New Roman"/>
          <w:sz w:val="24"/>
          <w:szCs w:val="24"/>
          <w:lang w:val="en-US"/>
        </w:rPr>
        <w:t xml:space="preserve"> C</w:t>
      </w:r>
      <w:r>
        <w:rPr>
          <w:rFonts w:ascii="Times New Roman" w:hAnsi="Times New Roman" w:cs="Times New Roman"/>
          <w:sz w:val="24"/>
          <w:szCs w:val="24"/>
          <w:lang w:val="en-US"/>
        </w:rPr>
        <w:t>omplement clauses are special relative clauses, involving a nominal version of the verb in the specifier position of the force projection of the clause whose force feature has to match the feature of the head of that projection, which explain</w:t>
      </w:r>
      <w:r w:rsidR="00920E4A">
        <w:rPr>
          <w:rFonts w:ascii="Times New Roman" w:hAnsi="Times New Roman" w:cs="Times New Roman"/>
          <w:sz w:val="24"/>
          <w:szCs w:val="24"/>
          <w:lang w:val="en-US"/>
        </w:rPr>
        <w:t>s</w:t>
      </w:r>
      <w:r>
        <w:rPr>
          <w:rFonts w:ascii="Times New Roman" w:hAnsi="Times New Roman" w:cs="Times New Roman"/>
          <w:sz w:val="24"/>
          <w:szCs w:val="24"/>
          <w:lang w:val="en-US"/>
        </w:rPr>
        <w:t xml:space="preserve"> the obligatoriness of clausal complements. </w:t>
      </w:r>
    </w:p>
    <w:p w:rsidR="00140395" w:rsidRDefault="00140395" w:rsidP="009D7615">
      <w:pPr>
        <w:spacing w:after="0" w:line="360" w:lineRule="auto"/>
        <w:rPr>
          <w:rFonts w:ascii="Times New Roman" w:hAnsi="Times New Roman" w:cs="Times New Roman"/>
          <w:sz w:val="24"/>
          <w:szCs w:val="24"/>
          <w:lang w:val="en-US"/>
        </w:rPr>
      </w:pPr>
    </w:p>
    <w:p w:rsidR="00140395" w:rsidRPr="000046BD" w:rsidRDefault="00140395" w:rsidP="009D7615">
      <w:pPr>
        <w:spacing w:after="0" w:line="360" w:lineRule="auto"/>
        <w:rPr>
          <w:rFonts w:ascii="Times New Roman" w:hAnsi="Times New Roman" w:cs="Times New Roman"/>
          <w:sz w:val="24"/>
          <w:szCs w:val="24"/>
          <w:u w:val="single"/>
          <w:lang w:val="en-US"/>
        </w:rPr>
      </w:pPr>
      <w:r w:rsidRPr="000046BD">
        <w:rPr>
          <w:rFonts w:ascii="Times New Roman" w:hAnsi="Times New Roman" w:cs="Times New Roman"/>
          <w:sz w:val="24"/>
          <w:szCs w:val="24"/>
          <w:u w:val="single"/>
          <w:lang w:val="en-US"/>
        </w:rPr>
        <w:t>Aim</w:t>
      </w:r>
      <w:r w:rsidR="000046BD">
        <w:rPr>
          <w:rFonts w:ascii="Times New Roman" w:hAnsi="Times New Roman" w:cs="Times New Roman"/>
          <w:sz w:val="24"/>
          <w:szCs w:val="24"/>
          <w:u w:val="single"/>
          <w:lang w:val="en-US"/>
        </w:rPr>
        <w:t>s</w:t>
      </w:r>
      <w:r w:rsidRPr="000046BD">
        <w:rPr>
          <w:rFonts w:ascii="Times New Roman" w:hAnsi="Times New Roman" w:cs="Times New Roman"/>
          <w:sz w:val="24"/>
          <w:szCs w:val="24"/>
          <w:u w:val="single"/>
          <w:lang w:val="en-US"/>
        </w:rPr>
        <w:t xml:space="preserve"> of the talk: </w:t>
      </w:r>
    </w:p>
    <w:p w:rsidR="00CF6576" w:rsidRPr="000046BD" w:rsidRDefault="00140395" w:rsidP="009D7615">
      <w:pPr>
        <w:spacing w:after="0" w:line="360" w:lineRule="auto"/>
        <w:rPr>
          <w:rFonts w:ascii="Times New Roman" w:hAnsi="Times New Roman" w:cs="Times New Roman"/>
          <w:sz w:val="24"/>
          <w:szCs w:val="24"/>
          <w:lang w:val="en-US"/>
        </w:rPr>
      </w:pPr>
      <w:r w:rsidRPr="0014039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0046BD">
        <w:rPr>
          <w:rFonts w:ascii="Times New Roman" w:hAnsi="Times New Roman" w:cs="Times New Roman"/>
          <w:sz w:val="24"/>
          <w:szCs w:val="24"/>
          <w:lang w:val="en-US"/>
        </w:rPr>
        <w:t xml:space="preserve">give </w:t>
      </w:r>
      <w:r w:rsidRPr="00140395">
        <w:rPr>
          <w:rFonts w:ascii="Times New Roman" w:hAnsi="Times New Roman" w:cs="Times New Roman"/>
          <w:sz w:val="24"/>
          <w:szCs w:val="24"/>
          <w:lang w:val="en-US"/>
        </w:rPr>
        <w:t>semantic support for an analysis of this kind, based on a fairly simple, but novel semantic interpretation of (1b, 2</w:t>
      </w:r>
      <w:r w:rsidR="00CF6576">
        <w:rPr>
          <w:rFonts w:ascii="Times New Roman" w:hAnsi="Times New Roman" w:cs="Times New Roman"/>
          <w:sz w:val="24"/>
          <w:szCs w:val="24"/>
          <w:lang w:val="en-US"/>
        </w:rPr>
        <w:t>b), based on</w:t>
      </w:r>
      <w:r w:rsidR="009678BF">
        <w:rPr>
          <w:rFonts w:ascii="Times New Roman" w:hAnsi="Times New Roman" w:cs="Times New Roman"/>
          <w:sz w:val="24"/>
          <w:szCs w:val="24"/>
          <w:lang w:val="en-US"/>
        </w:rPr>
        <w:t xml:space="preserve"> an ontology of</w:t>
      </w:r>
      <w:r w:rsidR="00CF6576">
        <w:rPr>
          <w:rFonts w:ascii="Times New Roman" w:hAnsi="Times New Roman" w:cs="Times New Roman"/>
          <w:sz w:val="24"/>
          <w:szCs w:val="24"/>
          <w:lang w:val="en-US"/>
        </w:rPr>
        <w:t xml:space="preserve"> </w:t>
      </w:r>
      <w:r w:rsidR="00CF6576" w:rsidRPr="009678BF">
        <w:rPr>
          <w:rFonts w:ascii="Times New Roman" w:hAnsi="Times New Roman" w:cs="Times New Roman"/>
          <w:i/>
          <w:sz w:val="24"/>
          <w:szCs w:val="24"/>
          <w:lang w:val="en-US"/>
        </w:rPr>
        <w:t xml:space="preserve">attitudinal </w:t>
      </w:r>
      <w:r w:rsidR="00CF6576" w:rsidRPr="000046BD">
        <w:rPr>
          <w:rFonts w:ascii="Times New Roman" w:hAnsi="Times New Roman" w:cs="Times New Roman"/>
          <w:sz w:val="24"/>
          <w:szCs w:val="24"/>
          <w:lang w:val="en-US"/>
        </w:rPr>
        <w:t>and</w:t>
      </w:r>
      <w:r w:rsidR="00CF6576" w:rsidRPr="009678BF">
        <w:rPr>
          <w:rFonts w:ascii="Times New Roman" w:hAnsi="Times New Roman" w:cs="Times New Roman"/>
          <w:i/>
          <w:sz w:val="24"/>
          <w:szCs w:val="24"/>
          <w:lang w:val="en-US"/>
        </w:rPr>
        <w:t xml:space="preserve"> modal objects</w:t>
      </w:r>
      <w:r w:rsidR="000046BD">
        <w:rPr>
          <w:rFonts w:ascii="Times New Roman" w:hAnsi="Times New Roman" w:cs="Times New Roman"/>
          <w:sz w:val="24"/>
          <w:szCs w:val="24"/>
          <w:lang w:val="en-US"/>
        </w:rPr>
        <w:t xml:space="preserve"> and a situation-based semantics (simplified version of truthmaker semantics, Fine 2017)</w:t>
      </w:r>
    </w:p>
    <w:p w:rsidR="00CF6576" w:rsidRDefault="00CF6576" w:rsidP="009D761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046BD">
        <w:rPr>
          <w:rFonts w:ascii="Times New Roman" w:hAnsi="Times New Roman" w:cs="Times New Roman"/>
          <w:sz w:val="24"/>
          <w:szCs w:val="24"/>
          <w:lang w:val="en-US"/>
        </w:rPr>
        <w:t xml:space="preserve"> suggest </w:t>
      </w:r>
      <w:r w:rsidR="00140395" w:rsidRPr="00140395">
        <w:rPr>
          <w:rFonts w:ascii="Times New Roman" w:hAnsi="Times New Roman" w:cs="Times New Roman"/>
          <w:sz w:val="24"/>
          <w:szCs w:val="24"/>
          <w:lang w:val="en-US"/>
        </w:rPr>
        <w:t>corresponding syntactic and semantic analysis of quantifiers and pronouns that can take the position of clausal complements</w:t>
      </w:r>
    </w:p>
    <w:p w:rsidR="00140395" w:rsidRDefault="00CF6576" w:rsidP="009D761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046BD">
        <w:rPr>
          <w:rFonts w:ascii="Times New Roman" w:hAnsi="Times New Roman" w:cs="Times New Roman"/>
          <w:sz w:val="24"/>
          <w:szCs w:val="24"/>
          <w:lang w:val="en-US"/>
        </w:rPr>
        <w:t xml:space="preserve"> suggest </w:t>
      </w:r>
      <w:r>
        <w:rPr>
          <w:rFonts w:ascii="Times New Roman" w:hAnsi="Times New Roman" w:cs="Times New Roman"/>
          <w:sz w:val="24"/>
          <w:szCs w:val="24"/>
          <w:lang w:val="en-US"/>
        </w:rPr>
        <w:t>extension of</w:t>
      </w:r>
      <w:r w:rsidR="00140395" w:rsidRPr="00140395">
        <w:rPr>
          <w:rFonts w:ascii="Times New Roman" w:hAnsi="Times New Roman" w:cs="Times New Roman"/>
          <w:sz w:val="24"/>
          <w:szCs w:val="24"/>
          <w:lang w:val="en-US"/>
        </w:rPr>
        <w:t xml:space="preserve"> the analysis to wh-clauses and infinitival complements. </w:t>
      </w:r>
    </w:p>
    <w:p w:rsidR="000046BD" w:rsidRDefault="000046BD" w:rsidP="009D7615">
      <w:pPr>
        <w:spacing w:after="0" w:line="360" w:lineRule="auto"/>
        <w:rPr>
          <w:rFonts w:ascii="Times New Roman" w:hAnsi="Times New Roman" w:cs="Times New Roman"/>
          <w:sz w:val="24"/>
          <w:szCs w:val="24"/>
          <w:lang w:val="en-US"/>
        </w:rPr>
      </w:pPr>
    </w:p>
    <w:p w:rsidR="000046BD" w:rsidRDefault="000046BD" w:rsidP="000046BD">
      <w:pPr>
        <w:pStyle w:val="ListParagraph"/>
        <w:spacing w:after="0"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What are attitudinal and modal objects?</w:t>
      </w:r>
    </w:p>
    <w:p w:rsidR="000046BD" w:rsidRDefault="000046BD" w:rsidP="000046BD">
      <w:pPr>
        <w:pStyle w:val="ListParagraph"/>
        <w:spacing w:after="0"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Intuitively, things we refer to as </w:t>
      </w:r>
    </w:p>
    <w:p w:rsidR="000046BD" w:rsidRDefault="000046BD" w:rsidP="000046BD">
      <w:pPr>
        <w:spacing w:after="0" w:line="360" w:lineRule="auto"/>
        <w:rPr>
          <w:rFonts w:ascii="Times New Roman" w:hAnsi="Times New Roman" w:cs="Times New Roman"/>
          <w:sz w:val="24"/>
          <w:szCs w:val="24"/>
          <w:lang w:val="en-US"/>
        </w:rPr>
      </w:pPr>
      <w:r w:rsidRPr="009D761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9D7615">
        <w:rPr>
          <w:rFonts w:ascii="Times New Roman" w:hAnsi="Times New Roman" w:cs="Times New Roman"/>
          <w:sz w:val="24"/>
          <w:szCs w:val="24"/>
          <w:lang w:val="en-US"/>
        </w:rPr>
        <w:t>claims, requests, thoughts, assumptions, beliefs, judgments, desires, intentions, decisions, hopes, impressions, guesses</w:t>
      </w:r>
    </w:p>
    <w:p w:rsidR="00811F89" w:rsidRPr="000046BD" w:rsidRDefault="000046BD" w:rsidP="009D7615">
      <w:pPr>
        <w:spacing w:after="0" w:line="360" w:lineRule="auto"/>
        <w:rPr>
          <w:rFonts w:ascii="Times New Roman" w:hAnsi="Times New Roman" w:cs="Times New Roman"/>
          <w:sz w:val="24"/>
          <w:szCs w:val="24"/>
        </w:rPr>
      </w:pPr>
      <w:r w:rsidRPr="009D7615">
        <w:rPr>
          <w:rFonts w:ascii="Times New Roman" w:hAnsi="Times New Roman" w:cs="Times New Roman"/>
          <w:sz w:val="24"/>
          <w:szCs w:val="24"/>
        </w:rPr>
        <w:t xml:space="preserve">- obligations, needs, permissions, possibilities, </w:t>
      </w:r>
      <w:r>
        <w:rPr>
          <w:rFonts w:ascii="Times New Roman" w:hAnsi="Times New Roman" w:cs="Times New Roman"/>
          <w:sz w:val="24"/>
          <w:szCs w:val="24"/>
        </w:rPr>
        <w:t xml:space="preserve">abilities, </w:t>
      </w:r>
      <w:r w:rsidRPr="009D7615">
        <w:rPr>
          <w:rFonts w:ascii="Times New Roman" w:hAnsi="Times New Roman" w:cs="Times New Roman"/>
          <w:sz w:val="24"/>
          <w:szCs w:val="24"/>
        </w:rPr>
        <w:t>options, etc</w:t>
      </w:r>
    </w:p>
    <w:p w:rsidR="009678BF" w:rsidRPr="009D7615" w:rsidRDefault="009678BF" w:rsidP="00811F89">
      <w:pPr>
        <w:spacing w:after="0" w:line="360" w:lineRule="auto"/>
        <w:rPr>
          <w:rFonts w:ascii="Times New Roman" w:hAnsi="Times New Roman" w:cs="Times New Roman"/>
          <w:sz w:val="24"/>
          <w:szCs w:val="24"/>
        </w:rPr>
      </w:pPr>
    </w:p>
    <w:p w:rsidR="009678BF" w:rsidRPr="00397E03" w:rsidRDefault="009678BF" w:rsidP="009678BF">
      <w:pPr>
        <w:pStyle w:val="ListParagraph"/>
        <w:spacing w:after="0" w:line="360" w:lineRule="auto"/>
        <w:ind w:left="0"/>
        <w:rPr>
          <w:rFonts w:ascii="Times New Roman" w:hAnsi="Times New Roman" w:cs="Times New Roman"/>
          <w:sz w:val="24"/>
          <w:szCs w:val="24"/>
          <w:u w:val="single"/>
          <w:lang w:val="en-US"/>
        </w:rPr>
      </w:pPr>
      <w:r>
        <w:rPr>
          <w:rFonts w:ascii="Times New Roman" w:hAnsi="Times New Roman" w:cs="Times New Roman"/>
          <w:sz w:val="24"/>
          <w:szCs w:val="24"/>
          <w:u w:val="single"/>
          <w:lang w:val="en-US"/>
        </w:rPr>
        <w:t>The standard view</w:t>
      </w:r>
    </w:p>
    <w:p w:rsidR="009678BF" w:rsidRDefault="009678BF" w:rsidP="009678BF">
      <w:pPr>
        <w:pStyle w:val="ListParagraph"/>
        <w:spacing w:after="0"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Propositional attitudes (beliefs, hopes, desires) are relations between agents and propositions, abstract, shareable truth bearers that are also meanings of sentences </w:t>
      </w:r>
    </w:p>
    <w:p w:rsidR="009678BF" w:rsidRPr="007C111A" w:rsidRDefault="009678BF" w:rsidP="009678BF">
      <w:pPr>
        <w:pStyle w:val="ListParagraph"/>
        <w:spacing w:after="0" w:line="360" w:lineRule="auto"/>
        <w:ind w:left="0"/>
        <w:rPr>
          <w:rFonts w:ascii="Times New Roman" w:hAnsi="Times New Roman" w:cs="Times New Roman"/>
          <w:sz w:val="24"/>
          <w:szCs w:val="24"/>
          <w:u w:val="single"/>
          <w:lang w:val="en-US"/>
        </w:rPr>
      </w:pPr>
      <w:r w:rsidRPr="007C111A">
        <w:rPr>
          <w:rFonts w:ascii="Times New Roman" w:hAnsi="Times New Roman" w:cs="Times New Roman"/>
          <w:sz w:val="24"/>
          <w:szCs w:val="24"/>
          <w:u w:val="single"/>
          <w:lang w:val="en-US"/>
        </w:rPr>
        <w:t>The new view</w:t>
      </w:r>
    </w:p>
    <w:p w:rsidR="009678BF" w:rsidRDefault="009678BF" w:rsidP="009678BF">
      <w:pPr>
        <w:pStyle w:val="ListParagraph"/>
        <w:spacing w:after="0"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Attitudinal objects take on the role of propositions, but in somewhat different ways.</w:t>
      </w:r>
    </w:p>
    <w:p w:rsidR="009678BF" w:rsidRDefault="009678BF" w:rsidP="009678BF">
      <w:pPr>
        <w:pStyle w:val="ListParagraph"/>
        <w:spacing w:after="0"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Modal objects are at the center of the semantics of modals</w:t>
      </w:r>
    </w:p>
    <w:p w:rsidR="00A533AC" w:rsidRDefault="00CF6576" w:rsidP="0048769A">
      <w:pPr>
        <w:pStyle w:val="ListParagraph"/>
        <w:spacing w:after="0"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w:t>
      </w:r>
    </w:p>
    <w:p w:rsidR="00CF6576" w:rsidRDefault="00CF6576" w:rsidP="0048769A">
      <w:pPr>
        <w:pStyle w:val="ListParagraph"/>
        <w:spacing w:after="0" w:line="360" w:lineRule="auto"/>
        <w:ind w:left="0"/>
        <w:rPr>
          <w:rFonts w:ascii="Times New Roman" w:hAnsi="Times New Roman" w:cs="Times New Roman"/>
          <w:sz w:val="24"/>
          <w:szCs w:val="24"/>
          <w:lang w:val="en-US"/>
        </w:rPr>
      </w:pPr>
    </w:p>
    <w:p w:rsidR="009678BF" w:rsidRPr="009678BF" w:rsidRDefault="009678BF" w:rsidP="009678BF">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2. </w:t>
      </w:r>
      <w:r w:rsidRPr="009678BF">
        <w:rPr>
          <w:rFonts w:ascii="Times New Roman" w:hAnsi="Times New Roman" w:cs="Times New Roman"/>
          <w:b/>
          <w:sz w:val="24"/>
          <w:szCs w:val="24"/>
          <w:lang w:val="en-US"/>
        </w:rPr>
        <w:t xml:space="preserve">Problem for the standard view of the semantics of attitude reports </w:t>
      </w:r>
    </w:p>
    <w:p w:rsidR="009678BF" w:rsidRDefault="009678BF" w:rsidP="00CD3C51">
      <w:pPr>
        <w:spacing w:after="0" w:line="360" w:lineRule="auto"/>
        <w:rPr>
          <w:rFonts w:ascii="Times New Roman" w:hAnsi="Times New Roman" w:cs="Times New Roman"/>
          <w:b/>
          <w:sz w:val="24"/>
          <w:szCs w:val="24"/>
          <w:lang w:val="en-US"/>
        </w:rPr>
      </w:pPr>
    </w:p>
    <w:p w:rsidR="00B50E24" w:rsidRPr="00162FDE" w:rsidRDefault="0048769A" w:rsidP="00CD3C51">
      <w:pPr>
        <w:spacing w:after="0" w:line="360" w:lineRule="auto"/>
        <w:rPr>
          <w:rFonts w:ascii="Times New Roman" w:hAnsi="Times New Roman" w:cs="Times New Roman"/>
          <w:sz w:val="24"/>
          <w:szCs w:val="24"/>
          <w:u w:val="single"/>
          <w:lang w:val="en-US"/>
        </w:rPr>
      </w:pPr>
      <w:r>
        <w:rPr>
          <w:rFonts w:ascii="Times New Roman" w:hAnsi="Times New Roman" w:cs="Times New Roman"/>
          <w:sz w:val="24"/>
          <w:szCs w:val="24"/>
          <w:u w:val="single"/>
          <w:lang w:val="en-US"/>
        </w:rPr>
        <w:t>The</w:t>
      </w:r>
      <w:r w:rsidR="00B50E24" w:rsidRPr="00162FDE">
        <w:rPr>
          <w:rFonts w:ascii="Times New Roman" w:hAnsi="Times New Roman" w:cs="Times New Roman"/>
          <w:sz w:val="24"/>
          <w:szCs w:val="24"/>
          <w:u w:val="single"/>
          <w:lang w:val="en-US"/>
        </w:rPr>
        <w:t xml:space="preserve"> Relational Analysis</w:t>
      </w:r>
      <w:r w:rsidR="00295F65">
        <w:rPr>
          <w:rFonts w:ascii="Times New Roman" w:hAnsi="Times New Roman" w:cs="Times New Roman"/>
          <w:sz w:val="24"/>
          <w:szCs w:val="24"/>
          <w:u w:val="single"/>
          <w:lang w:val="en-US"/>
        </w:rPr>
        <w:t xml:space="preserve"> of attitude reports</w:t>
      </w:r>
    </w:p>
    <w:p w:rsidR="00F42C78" w:rsidRPr="00CD3C51" w:rsidRDefault="000046BD" w:rsidP="00CD3C51">
      <w:pPr>
        <w:suppressAutoHyphens/>
        <w:spacing w:after="0" w:line="360" w:lineRule="auto"/>
        <w:rPr>
          <w:rFonts w:ascii="Times New Roman" w:eastAsia="Calibri" w:hAnsi="Times New Roman" w:cs="Times New Roman"/>
          <w:sz w:val="24"/>
          <w:szCs w:val="24"/>
          <w:lang w:val="en-US" w:eastAsia="ar-SA"/>
        </w:rPr>
      </w:pPr>
      <w:r>
        <w:rPr>
          <w:rFonts w:ascii="Times New Roman" w:eastAsia="Calibri" w:hAnsi="Times New Roman" w:cs="Times New Roman"/>
          <w:sz w:val="24"/>
          <w:szCs w:val="24"/>
          <w:lang w:val="en-US" w:eastAsia="ar-SA"/>
        </w:rPr>
        <w:t>(2</w:t>
      </w:r>
      <w:r w:rsidR="00F42C78" w:rsidRPr="00CD3C51">
        <w:rPr>
          <w:rFonts w:ascii="Times New Roman" w:eastAsia="Calibri" w:hAnsi="Times New Roman" w:cs="Times New Roman"/>
          <w:sz w:val="24"/>
          <w:szCs w:val="24"/>
          <w:lang w:val="en-US" w:eastAsia="ar-SA"/>
        </w:rPr>
        <w:t xml:space="preserve">) a. John </w:t>
      </w:r>
      <w:r w:rsidR="00B50E24">
        <w:rPr>
          <w:rFonts w:ascii="Times New Roman" w:eastAsia="Calibri" w:hAnsi="Times New Roman" w:cs="Times New Roman"/>
          <w:sz w:val="24"/>
          <w:szCs w:val="24"/>
          <w:lang w:val="en-US" w:eastAsia="ar-SA"/>
        </w:rPr>
        <w:t>thinks</w:t>
      </w:r>
      <w:r w:rsidR="00F42C78" w:rsidRPr="00CD3C51">
        <w:rPr>
          <w:rFonts w:ascii="Times New Roman" w:eastAsia="Calibri" w:hAnsi="Times New Roman" w:cs="Times New Roman"/>
          <w:sz w:val="24"/>
          <w:szCs w:val="24"/>
          <w:lang w:val="en-US" w:eastAsia="ar-SA"/>
        </w:rPr>
        <w:t xml:space="preserve"> that Mary is happy.</w:t>
      </w:r>
    </w:p>
    <w:p w:rsidR="00F42C78" w:rsidRDefault="00F42C78" w:rsidP="00B50E24">
      <w:pPr>
        <w:suppressAutoHyphens/>
        <w:spacing w:after="0" w:line="360" w:lineRule="auto"/>
        <w:rPr>
          <w:rFonts w:ascii="Times New Roman" w:eastAsia="Calibri" w:hAnsi="Times New Roman" w:cs="Times New Roman"/>
          <w:sz w:val="24"/>
          <w:szCs w:val="24"/>
          <w:lang w:val="en-US" w:eastAsia="ar-SA"/>
        </w:rPr>
      </w:pPr>
      <w:r w:rsidRPr="00CD3C51">
        <w:rPr>
          <w:rFonts w:ascii="Times New Roman" w:eastAsia="Calibri" w:hAnsi="Times New Roman" w:cs="Times New Roman"/>
          <w:sz w:val="24"/>
          <w:szCs w:val="24"/>
          <w:lang w:val="en-US" w:eastAsia="ar-SA"/>
        </w:rPr>
        <w:t xml:space="preserve">      b. </w:t>
      </w:r>
      <w:r w:rsidR="00B50E24">
        <w:rPr>
          <w:rFonts w:ascii="Times New Roman" w:eastAsia="Calibri" w:hAnsi="Times New Roman" w:cs="Times New Roman"/>
          <w:sz w:val="24"/>
          <w:szCs w:val="24"/>
          <w:lang w:val="en-US" w:eastAsia="ar-SA"/>
        </w:rPr>
        <w:t>think</w:t>
      </w:r>
      <w:r w:rsidRPr="00CD3C51">
        <w:rPr>
          <w:rFonts w:ascii="Times New Roman" w:eastAsia="Calibri" w:hAnsi="Times New Roman" w:cs="Times New Roman"/>
          <w:sz w:val="24"/>
          <w:szCs w:val="24"/>
          <w:lang w:val="en-US" w:eastAsia="ar-SA"/>
        </w:rPr>
        <w:t>(John, [</w:t>
      </w:r>
      <w:r w:rsidRPr="00CD3C51">
        <w:rPr>
          <w:rFonts w:ascii="Times New Roman" w:eastAsia="Calibri" w:hAnsi="Times New Roman" w:cs="Times New Roman"/>
          <w:i/>
          <w:sz w:val="24"/>
          <w:szCs w:val="24"/>
          <w:lang w:val="en-US" w:eastAsia="ar-SA"/>
        </w:rPr>
        <w:t>that Mary is happy</w:t>
      </w:r>
      <w:r w:rsidR="00B50E24">
        <w:rPr>
          <w:rFonts w:ascii="Times New Roman" w:eastAsia="Calibri" w:hAnsi="Times New Roman" w:cs="Times New Roman"/>
          <w:sz w:val="24"/>
          <w:szCs w:val="24"/>
          <w:lang w:val="en-US" w:eastAsia="ar-SA"/>
        </w:rPr>
        <w:t>])</w:t>
      </w:r>
    </w:p>
    <w:p w:rsidR="00F8497E" w:rsidRDefault="00F8497E" w:rsidP="00B50E24">
      <w:pPr>
        <w:suppressAutoHyphens/>
        <w:spacing w:after="0" w:line="360" w:lineRule="auto"/>
        <w:rPr>
          <w:rFonts w:ascii="Times New Roman" w:eastAsia="Calibri" w:hAnsi="Times New Roman" w:cs="Times New Roman"/>
          <w:sz w:val="24"/>
          <w:szCs w:val="24"/>
          <w:lang w:val="en-US" w:eastAsia="ar-SA"/>
        </w:rPr>
      </w:pPr>
      <w:r>
        <w:rPr>
          <w:rFonts w:ascii="Times New Roman" w:eastAsia="Calibri" w:hAnsi="Times New Roman" w:cs="Times New Roman"/>
          <w:sz w:val="24"/>
          <w:szCs w:val="24"/>
          <w:lang w:val="en-US" w:eastAsia="ar-SA"/>
        </w:rPr>
        <w:t xml:space="preserve">     </w:t>
      </w:r>
      <w:r w:rsidR="00295F65">
        <w:rPr>
          <w:rFonts w:ascii="Times New Roman" w:eastAsia="Calibri" w:hAnsi="Times New Roman" w:cs="Times New Roman"/>
          <w:sz w:val="24"/>
          <w:szCs w:val="24"/>
          <w:lang w:val="en-US" w:eastAsia="ar-SA"/>
        </w:rPr>
        <w:t>c.</w:t>
      </w:r>
      <w:r>
        <w:rPr>
          <w:rFonts w:ascii="Times New Roman" w:eastAsia="Calibri" w:hAnsi="Times New Roman" w:cs="Times New Roman"/>
          <w:sz w:val="24"/>
          <w:szCs w:val="24"/>
          <w:lang w:val="en-US" w:eastAsia="ar-SA"/>
        </w:rPr>
        <w:t xml:space="preserve"> </w:t>
      </w:r>
      <w:r w:rsidR="00295F65">
        <w:rPr>
          <w:rFonts w:ascii="Times New Roman" w:eastAsia="Calibri" w:hAnsi="Times New Roman" w:cs="Times New Roman"/>
          <w:sz w:val="24"/>
          <w:szCs w:val="24"/>
          <w:lang w:val="en-US" w:eastAsia="ar-SA"/>
        </w:rPr>
        <w:sym w:font="Symbol" w:char="F024"/>
      </w:r>
      <w:r>
        <w:rPr>
          <w:rFonts w:ascii="Times New Roman" w:eastAsia="Calibri" w:hAnsi="Times New Roman" w:cs="Times New Roman"/>
          <w:sz w:val="24"/>
          <w:szCs w:val="24"/>
          <w:lang w:val="en-US" w:eastAsia="ar-SA"/>
        </w:rPr>
        <w:t xml:space="preserve">e(think(e, </w:t>
      </w:r>
      <w:r w:rsidR="007C111A">
        <w:rPr>
          <w:rFonts w:ascii="Times New Roman" w:eastAsia="Calibri" w:hAnsi="Times New Roman" w:cs="Times New Roman"/>
          <w:sz w:val="24"/>
          <w:szCs w:val="24"/>
          <w:lang w:val="en-US" w:eastAsia="ar-SA"/>
        </w:rPr>
        <w:t xml:space="preserve">John, </w:t>
      </w:r>
      <w:r>
        <w:rPr>
          <w:rFonts w:ascii="Times New Roman" w:eastAsia="Calibri" w:hAnsi="Times New Roman" w:cs="Times New Roman"/>
          <w:sz w:val="24"/>
          <w:szCs w:val="24"/>
          <w:lang w:val="en-US" w:eastAsia="ar-SA"/>
        </w:rPr>
        <w:t>[</w:t>
      </w:r>
      <w:r w:rsidRPr="007C111A">
        <w:rPr>
          <w:rFonts w:ascii="Times New Roman" w:eastAsia="Calibri" w:hAnsi="Times New Roman" w:cs="Times New Roman"/>
          <w:i/>
          <w:sz w:val="24"/>
          <w:szCs w:val="24"/>
          <w:lang w:val="en-US" w:eastAsia="ar-SA"/>
        </w:rPr>
        <w:t>that Mary is happy</w:t>
      </w:r>
      <w:r>
        <w:rPr>
          <w:rFonts w:ascii="Times New Roman" w:eastAsia="Calibri" w:hAnsi="Times New Roman" w:cs="Times New Roman"/>
          <w:sz w:val="24"/>
          <w:szCs w:val="24"/>
          <w:lang w:val="en-US" w:eastAsia="ar-SA"/>
        </w:rPr>
        <w:t>])</w:t>
      </w:r>
    </w:p>
    <w:p w:rsidR="00295F65" w:rsidRPr="00CD3C51" w:rsidRDefault="00295F65" w:rsidP="00B50E24">
      <w:pPr>
        <w:suppressAutoHyphens/>
        <w:spacing w:after="0" w:line="360" w:lineRule="auto"/>
        <w:rPr>
          <w:rFonts w:ascii="Times New Roman" w:eastAsia="Calibri" w:hAnsi="Times New Roman" w:cs="Times New Roman"/>
          <w:sz w:val="24"/>
          <w:szCs w:val="24"/>
          <w:lang w:val="en-US" w:eastAsia="ar-SA"/>
        </w:rPr>
      </w:pPr>
    </w:p>
    <w:p w:rsidR="00F42C78" w:rsidRPr="00B50E24" w:rsidRDefault="00EB3B6C" w:rsidP="00CD3C51">
      <w:pPr>
        <w:suppressAutoHyphens/>
        <w:spacing w:after="0" w:line="360" w:lineRule="auto"/>
        <w:rPr>
          <w:rFonts w:ascii="Times New Roman" w:eastAsia="Calibri" w:hAnsi="Times New Roman" w:cs="Times New Roman"/>
          <w:sz w:val="24"/>
          <w:szCs w:val="24"/>
          <w:u w:val="single"/>
          <w:lang w:val="en-US" w:eastAsia="ar-SA"/>
        </w:rPr>
      </w:pPr>
      <w:r>
        <w:rPr>
          <w:rFonts w:ascii="Times New Roman" w:eastAsia="Calibri" w:hAnsi="Times New Roman" w:cs="Times New Roman"/>
          <w:sz w:val="24"/>
          <w:szCs w:val="24"/>
          <w:u w:val="single"/>
          <w:lang w:val="en-US" w:eastAsia="ar-SA"/>
        </w:rPr>
        <w:t>Apparent support for the R</w:t>
      </w:r>
      <w:r w:rsidR="00B50E24">
        <w:rPr>
          <w:rFonts w:ascii="Times New Roman" w:eastAsia="Calibri" w:hAnsi="Times New Roman" w:cs="Times New Roman"/>
          <w:sz w:val="24"/>
          <w:szCs w:val="24"/>
          <w:u w:val="single"/>
          <w:lang w:val="en-US" w:eastAsia="ar-SA"/>
        </w:rPr>
        <w:t>elational Analysis</w:t>
      </w:r>
    </w:p>
    <w:p w:rsidR="00F42C78" w:rsidRPr="00CD3C51" w:rsidRDefault="00A40B72" w:rsidP="00CD3C51">
      <w:pPr>
        <w:suppressAutoHyphens/>
        <w:spacing w:after="0" w:line="360" w:lineRule="auto"/>
        <w:rPr>
          <w:rFonts w:ascii="Times New Roman" w:eastAsia="Calibri" w:hAnsi="Times New Roman" w:cs="Times New Roman"/>
          <w:sz w:val="24"/>
          <w:szCs w:val="24"/>
          <w:lang w:val="en-US" w:eastAsia="ar-SA"/>
        </w:rPr>
      </w:pPr>
      <w:r>
        <w:rPr>
          <w:rFonts w:ascii="Times New Roman" w:eastAsia="Calibri" w:hAnsi="Times New Roman" w:cs="Times New Roman"/>
          <w:sz w:val="24"/>
          <w:szCs w:val="24"/>
          <w:lang w:val="en-US" w:eastAsia="ar-SA"/>
        </w:rPr>
        <w:t xml:space="preserve">1. </w:t>
      </w:r>
      <w:r w:rsidR="007C111A">
        <w:rPr>
          <w:rFonts w:ascii="Times New Roman" w:eastAsia="Calibri" w:hAnsi="Times New Roman" w:cs="Times New Roman"/>
          <w:sz w:val="24"/>
          <w:szCs w:val="24"/>
          <w:lang w:val="en-US" w:eastAsia="ar-SA"/>
        </w:rPr>
        <w:t>‘</w:t>
      </w:r>
      <w:r w:rsidR="00F42C78" w:rsidRPr="00CD3C51">
        <w:rPr>
          <w:rFonts w:ascii="Times New Roman" w:eastAsia="Calibri" w:hAnsi="Times New Roman" w:cs="Times New Roman"/>
          <w:sz w:val="24"/>
          <w:szCs w:val="24"/>
          <w:lang w:val="en-US" w:eastAsia="ar-SA"/>
        </w:rPr>
        <w:t>Special</w:t>
      </w:r>
      <w:r w:rsidR="007C111A">
        <w:rPr>
          <w:rFonts w:ascii="Times New Roman" w:eastAsia="Calibri" w:hAnsi="Times New Roman" w:cs="Times New Roman"/>
          <w:sz w:val="24"/>
          <w:szCs w:val="24"/>
          <w:lang w:val="en-US" w:eastAsia="ar-SA"/>
        </w:rPr>
        <w:t>’</w:t>
      </w:r>
      <w:r w:rsidR="00F42C78" w:rsidRPr="00CD3C51">
        <w:rPr>
          <w:rFonts w:ascii="Times New Roman" w:eastAsia="Calibri" w:hAnsi="Times New Roman" w:cs="Times New Roman"/>
          <w:sz w:val="24"/>
          <w:szCs w:val="24"/>
          <w:lang w:val="en-US" w:eastAsia="ar-SA"/>
        </w:rPr>
        <w:t xml:space="preserve"> quantifiers</w:t>
      </w:r>
      <w:r w:rsidR="007C111A">
        <w:rPr>
          <w:rFonts w:ascii="Times New Roman" w:eastAsia="Calibri" w:hAnsi="Times New Roman" w:cs="Times New Roman"/>
          <w:sz w:val="24"/>
          <w:szCs w:val="24"/>
          <w:lang w:val="en-US" w:eastAsia="ar-SA"/>
        </w:rPr>
        <w:t xml:space="preserve"> and pronouns</w:t>
      </w:r>
      <w:r w:rsidR="00F42C78" w:rsidRPr="00CD3C51">
        <w:rPr>
          <w:rFonts w:ascii="Times New Roman" w:eastAsia="Calibri" w:hAnsi="Times New Roman" w:cs="Times New Roman"/>
          <w:sz w:val="24"/>
          <w:szCs w:val="24"/>
          <w:lang w:val="en-US" w:eastAsia="ar-SA"/>
        </w:rPr>
        <w:t xml:space="preserve"> in sentential position:</w:t>
      </w:r>
    </w:p>
    <w:p w:rsidR="00F42C78" w:rsidRPr="00CD3C51" w:rsidRDefault="000046BD" w:rsidP="00CD3C51">
      <w:pPr>
        <w:suppressAutoHyphens/>
        <w:spacing w:after="0" w:line="360" w:lineRule="auto"/>
        <w:rPr>
          <w:rFonts w:ascii="Times New Roman" w:eastAsia="Calibri" w:hAnsi="Times New Roman" w:cs="Times New Roman"/>
          <w:sz w:val="24"/>
          <w:szCs w:val="24"/>
          <w:u w:val="single"/>
          <w:lang w:val="en-US" w:eastAsia="ar-SA"/>
        </w:rPr>
      </w:pPr>
      <w:r>
        <w:rPr>
          <w:rFonts w:ascii="Times New Roman" w:eastAsia="Calibri" w:hAnsi="Times New Roman" w:cs="Times New Roman"/>
          <w:sz w:val="24"/>
          <w:szCs w:val="24"/>
          <w:lang w:val="en-US" w:eastAsia="ar-SA"/>
        </w:rPr>
        <w:t xml:space="preserve">(3) </w:t>
      </w:r>
      <w:r w:rsidR="00F42C78" w:rsidRPr="00CD3C51">
        <w:rPr>
          <w:rFonts w:ascii="Times New Roman" w:eastAsia="Calibri" w:hAnsi="Times New Roman" w:cs="Times New Roman"/>
          <w:sz w:val="24"/>
          <w:szCs w:val="24"/>
          <w:lang w:val="en-US" w:eastAsia="ar-SA"/>
        </w:rPr>
        <w:t xml:space="preserve"> </w:t>
      </w:r>
      <w:r w:rsidR="00F42C78" w:rsidRPr="00CD3C51">
        <w:rPr>
          <w:rFonts w:ascii="Times New Roman" w:eastAsia="Calibri" w:hAnsi="Times New Roman" w:cs="Times New Roman"/>
          <w:sz w:val="24"/>
          <w:szCs w:val="24"/>
          <w:u w:val="single"/>
          <w:lang w:val="en-US" w:eastAsia="ar-SA"/>
        </w:rPr>
        <w:t>John thinks that Mary is happy.</w:t>
      </w:r>
    </w:p>
    <w:p w:rsidR="00F42C78" w:rsidRPr="00CD3C51" w:rsidRDefault="00B50E24" w:rsidP="00CD3C51">
      <w:pPr>
        <w:suppressAutoHyphens/>
        <w:spacing w:after="0" w:line="360" w:lineRule="auto"/>
        <w:rPr>
          <w:rFonts w:ascii="Times New Roman" w:eastAsia="Calibri" w:hAnsi="Times New Roman" w:cs="Times New Roman"/>
          <w:sz w:val="24"/>
          <w:szCs w:val="24"/>
          <w:lang w:val="en-US" w:eastAsia="ar-SA"/>
        </w:rPr>
      </w:pPr>
      <w:r>
        <w:rPr>
          <w:rFonts w:ascii="Times New Roman" w:eastAsia="Calibri" w:hAnsi="Times New Roman" w:cs="Times New Roman"/>
          <w:sz w:val="24"/>
          <w:szCs w:val="24"/>
          <w:lang w:val="en-US" w:eastAsia="ar-SA"/>
        </w:rPr>
        <w:t xml:space="preserve">      </w:t>
      </w:r>
      <w:r w:rsidR="00F42C78" w:rsidRPr="00CD3C51">
        <w:rPr>
          <w:rFonts w:ascii="Times New Roman" w:eastAsia="Calibri" w:hAnsi="Times New Roman" w:cs="Times New Roman"/>
          <w:sz w:val="24"/>
          <w:szCs w:val="24"/>
          <w:lang w:val="en-US" w:eastAsia="ar-SA"/>
        </w:rPr>
        <w:t xml:space="preserve">   John thinks </w:t>
      </w:r>
      <w:r w:rsidR="00F42C78" w:rsidRPr="0013788A">
        <w:rPr>
          <w:rFonts w:ascii="Times New Roman" w:eastAsia="Calibri" w:hAnsi="Times New Roman" w:cs="Times New Roman"/>
          <w:i/>
          <w:sz w:val="24"/>
          <w:szCs w:val="24"/>
          <w:lang w:val="en-US" w:eastAsia="ar-SA"/>
        </w:rPr>
        <w:t>something.</w:t>
      </w:r>
    </w:p>
    <w:p w:rsidR="00F42C78" w:rsidRPr="00CD3C51" w:rsidRDefault="00A40B72" w:rsidP="00CD3C51">
      <w:pPr>
        <w:suppressAutoHyphens/>
        <w:spacing w:after="0" w:line="360" w:lineRule="auto"/>
        <w:rPr>
          <w:rFonts w:ascii="Times New Roman" w:eastAsia="Calibri" w:hAnsi="Times New Roman" w:cs="Times New Roman"/>
          <w:sz w:val="24"/>
          <w:szCs w:val="24"/>
          <w:lang w:val="en-US" w:eastAsia="ar-SA"/>
        </w:rPr>
      </w:pPr>
      <w:r>
        <w:rPr>
          <w:rFonts w:ascii="Times New Roman" w:eastAsia="Calibri" w:hAnsi="Times New Roman" w:cs="Times New Roman"/>
          <w:sz w:val="24"/>
          <w:szCs w:val="24"/>
          <w:lang w:val="en-US" w:eastAsia="ar-SA"/>
        </w:rPr>
        <w:t xml:space="preserve">2. </w:t>
      </w:r>
      <w:r w:rsidR="00F42C78" w:rsidRPr="00CD3C51">
        <w:rPr>
          <w:rFonts w:ascii="Times New Roman" w:eastAsia="Calibri" w:hAnsi="Times New Roman" w:cs="Times New Roman"/>
          <w:sz w:val="24"/>
          <w:szCs w:val="24"/>
          <w:lang w:val="en-US" w:eastAsia="ar-SA"/>
        </w:rPr>
        <w:t xml:space="preserve">Reports </w:t>
      </w:r>
      <w:r w:rsidR="00B50E24">
        <w:rPr>
          <w:rFonts w:ascii="Times New Roman" w:eastAsia="Calibri" w:hAnsi="Times New Roman" w:cs="Times New Roman"/>
          <w:sz w:val="24"/>
          <w:szCs w:val="24"/>
          <w:lang w:val="en-US" w:eastAsia="ar-SA"/>
        </w:rPr>
        <w:t xml:space="preserve">of </w:t>
      </w:r>
      <w:r w:rsidR="00F42C78" w:rsidRPr="00CD3C51">
        <w:rPr>
          <w:rFonts w:ascii="Times New Roman" w:eastAsia="Calibri" w:hAnsi="Times New Roman" w:cs="Times New Roman"/>
          <w:sz w:val="24"/>
          <w:szCs w:val="24"/>
          <w:lang w:val="en-US" w:eastAsia="ar-SA"/>
        </w:rPr>
        <w:t>sharing:</w:t>
      </w:r>
    </w:p>
    <w:p w:rsidR="00F42C78" w:rsidRPr="00CD3C51" w:rsidRDefault="00F42C78" w:rsidP="00CD3C51">
      <w:pPr>
        <w:suppressAutoHyphens/>
        <w:spacing w:after="0" w:line="360" w:lineRule="auto"/>
        <w:rPr>
          <w:rFonts w:ascii="Times New Roman" w:eastAsia="Calibri" w:hAnsi="Times New Roman" w:cs="Times New Roman"/>
          <w:sz w:val="24"/>
          <w:szCs w:val="24"/>
          <w:lang w:val="en-US" w:eastAsia="ar-SA"/>
        </w:rPr>
      </w:pPr>
      <w:r w:rsidRPr="00CD3C51">
        <w:rPr>
          <w:rFonts w:ascii="Times New Roman" w:eastAsia="Calibri" w:hAnsi="Times New Roman" w:cs="Times New Roman"/>
          <w:sz w:val="24"/>
          <w:szCs w:val="24"/>
          <w:lang w:val="en-US" w:eastAsia="ar-SA"/>
        </w:rPr>
        <w:t>(</w:t>
      </w:r>
      <w:r w:rsidR="000046BD">
        <w:rPr>
          <w:rFonts w:ascii="Times New Roman" w:eastAsia="Calibri" w:hAnsi="Times New Roman" w:cs="Times New Roman"/>
          <w:sz w:val="24"/>
          <w:szCs w:val="24"/>
          <w:lang w:val="en-US" w:eastAsia="ar-SA"/>
        </w:rPr>
        <w:t xml:space="preserve">4) </w:t>
      </w:r>
      <w:r w:rsidRPr="00CD3C51">
        <w:rPr>
          <w:rFonts w:ascii="Times New Roman" w:eastAsia="Calibri" w:hAnsi="Times New Roman" w:cs="Times New Roman"/>
          <w:sz w:val="24"/>
          <w:szCs w:val="24"/>
          <w:lang w:val="en-US" w:eastAsia="ar-SA"/>
        </w:rPr>
        <w:t>Mary believes</w:t>
      </w:r>
      <w:r w:rsidR="007C111A">
        <w:rPr>
          <w:rFonts w:ascii="Times New Roman" w:eastAsia="Calibri" w:hAnsi="Times New Roman" w:cs="Times New Roman"/>
          <w:sz w:val="24"/>
          <w:szCs w:val="24"/>
          <w:lang w:val="en-US" w:eastAsia="ar-SA"/>
        </w:rPr>
        <w:t xml:space="preserve"> </w:t>
      </w:r>
      <w:r w:rsidR="007C111A" w:rsidRPr="007C111A">
        <w:rPr>
          <w:rFonts w:ascii="Times New Roman" w:eastAsia="Calibri" w:hAnsi="Times New Roman" w:cs="Times New Roman"/>
          <w:i/>
          <w:sz w:val="24"/>
          <w:szCs w:val="24"/>
          <w:lang w:val="en-US" w:eastAsia="ar-SA"/>
        </w:rPr>
        <w:t>what</w:t>
      </w:r>
      <w:r w:rsidRPr="007C111A">
        <w:rPr>
          <w:rFonts w:ascii="Times New Roman" w:eastAsia="Calibri" w:hAnsi="Times New Roman" w:cs="Times New Roman"/>
          <w:i/>
          <w:sz w:val="24"/>
          <w:szCs w:val="24"/>
          <w:lang w:val="en-US" w:eastAsia="ar-SA"/>
        </w:rPr>
        <w:t xml:space="preserve"> </w:t>
      </w:r>
      <w:r w:rsidRPr="00CD3C51">
        <w:rPr>
          <w:rFonts w:ascii="Times New Roman" w:eastAsia="Calibri" w:hAnsi="Times New Roman" w:cs="Times New Roman"/>
          <w:sz w:val="24"/>
          <w:szCs w:val="24"/>
          <w:lang w:val="en-US" w:eastAsia="ar-SA"/>
        </w:rPr>
        <w:t>Bill believes.</w:t>
      </w:r>
    </w:p>
    <w:p w:rsidR="0048769A" w:rsidRDefault="000046BD" w:rsidP="0048769A">
      <w:pPr>
        <w:suppressAutoHyphens/>
        <w:spacing w:after="0" w:line="360" w:lineRule="auto"/>
        <w:rPr>
          <w:rFonts w:ascii="Times New Roman" w:eastAsia="Calibri" w:hAnsi="Times New Roman" w:cs="Times New Roman"/>
          <w:sz w:val="24"/>
          <w:szCs w:val="24"/>
          <w:u w:val="single"/>
          <w:lang w:val="en-US" w:eastAsia="ar-SA"/>
        </w:rPr>
      </w:pPr>
      <w:r>
        <w:rPr>
          <w:rFonts w:ascii="Times New Roman" w:eastAsia="Calibri" w:hAnsi="Times New Roman" w:cs="Times New Roman"/>
          <w:sz w:val="24"/>
          <w:szCs w:val="24"/>
          <w:lang w:val="en-US" w:eastAsia="ar-SA"/>
        </w:rPr>
        <w:t xml:space="preserve">     </w:t>
      </w:r>
      <w:r w:rsidR="00F42C78" w:rsidRPr="00CD3C51">
        <w:rPr>
          <w:rFonts w:ascii="Times New Roman" w:eastAsia="Calibri" w:hAnsi="Times New Roman" w:cs="Times New Roman"/>
          <w:sz w:val="24"/>
          <w:szCs w:val="24"/>
          <w:lang w:val="en-US" w:eastAsia="ar-SA"/>
        </w:rPr>
        <w:t xml:space="preserve"> </w:t>
      </w:r>
      <w:r w:rsidR="00F42C78" w:rsidRPr="00CD3C51">
        <w:rPr>
          <w:rFonts w:ascii="Times New Roman" w:eastAsia="Calibri" w:hAnsi="Times New Roman" w:cs="Times New Roman"/>
          <w:sz w:val="24"/>
          <w:szCs w:val="24"/>
          <w:u w:val="single"/>
          <w:lang w:val="en-US" w:eastAsia="ar-SA"/>
        </w:rPr>
        <w:t>Bill believes that it is raining.</w:t>
      </w:r>
    </w:p>
    <w:p w:rsidR="0048769A" w:rsidRDefault="0048769A" w:rsidP="0048769A">
      <w:pPr>
        <w:suppressAutoHyphens/>
        <w:spacing w:after="0" w:line="360" w:lineRule="auto"/>
        <w:rPr>
          <w:rFonts w:ascii="Times New Roman" w:eastAsia="Calibri" w:hAnsi="Times New Roman" w:cs="Times New Roman"/>
          <w:sz w:val="24"/>
          <w:szCs w:val="24"/>
          <w:lang w:val="en-US" w:eastAsia="ar-SA"/>
        </w:rPr>
      </w:pPr>
      <w:r w:rsidRPr="0048769A">
        <w:rPr>
          <w:rFonts w:ascii="Times New Roman" w:eastAsia="Calibri" w:hAnsi="Times New Roman" w:cs="Times New Roman"/>
          <w:sz w:val="24"/>
          <w:szCs w:val="24"/>
          <w:lang w:val="en-US" w:eastAsia="ar-SA"/>
        </w:rPr>
        <w:t xml:space="preserve">      Mary believes that it is raining.</w:t>
      </w:r>
    </w:p>
    <w:p w:rsidR="00A40B72" w:rsidRDefault="00A40B72" w:rsidP="0048769A">
      <w:pPr>
        <w:suppressAutoHyphens/>
        <w:spacing w:after="0" w:line="360" w:lineRule="auto"/>
        <w:rPr>
          <w:rFonts w:ascii="Times New Roman" w:eastAsia="Calibri" w:hAnsi="Times New Roman" w:cs="Times New Roman"/>
          <w:sz w:val="24"/>
          <w:szCs w:val="24"/>
          <w:lang w:val="en-US" w:eastAsia="ar-SA"/>
        </w:rPr>
      </w:pPr>
    </w:p>
    <w:p w:rsidR="00A40B72" w:rsidRPr="00A40B72" w:rsidRDefault="00A40B72" w:rsidP="0048769A">
      <w:pPr>
        <w:suppressAutoHyphens/>
        <w:spacing w:after="0" w:line="360" w:lineRule="auto"/>
        <w:rPr>
          <w:rFonts w:ascii="Times New Roman" w:eastAsia="Calibri" w:hAnsi="Times New Roman" w:cs="Times New Roman"/>
          <w:sz w:val="24"/>
          <w:szCs w:val="24"/>
          <w:u w:val="single"/>
          <w:lang w:val="en-US" w:eastAsia="ar-SA"/>
        </w:rPr>
      </w:pPr>
      <w:r w:rsidRPr="00A40B72">
        <w:rPr>
          <w:rFonts w:ascii="Times New Roman" w:eastAsia="Calibri" w:hAnsi="Times New Roman" w:cs="Times New Roman"/>
          <w:sz w:val="24"/>
          <w:szCs w:val="24"/>
          <w:u w:val="single"/>
          <w:lang w:val="en-US" w:eastAsia="ar-SA"/>
        </w:rPr>
        <w:t xml:space="preserve">Difficulties for the </w:t>
      </w:r>
      <w:r w:rsidR="00295F65">
        <w:rPr>
          <w:rFonts w:ascii="Times New Roman" w:eastAsia="Calibri" w:hAnsi="Times New Roman" w:cs="Times New Roman"/>
          <w:sz w:val="24"/>
          <w:szCs w:val="24"/>
          <w:u w:val="single"/>
          <w:lang w:val="en-US" w:eastAsia="ar-SA"/>
        </w:rPr>
        <w:t>Relational Analysis</w:t>
      </w:r>
    </w:p>
    <w:p w:rsidR="00557EEA" w:rsidRPr="00641163" w:rsidRDefault="00557EEA" w:rsidP="00205832">
      <w:pPr>
        <w:spacing w:after="0" w:line="360" w:lineRule="auto"/>
        <w:rPr>
          <w:rFonts w:ascii="Times New Roman" w:hAnsi="Times New Roman" w:cs="Times New Roman"/>
          <w:sz w:val="24"/>
          <w:szCs w:val="24"/>
          <w:lang w:val="en-US"/>
        </w:rPr>
      </w:pPr>
      <w:r w:rsidRPr="00641163">
        <w:rPr>
          <w:rFonts w:ascii="Times New Roman" w:hAnsi="Times New Roman" w:cs="Times New Roman"/>
          <w:sz w:val="24"/>
          <w:szCs w:val="24"/>
          <w:lang w:val="en-US"/>
        </w:rPr>
        <w:t>Conceptual problems</w:t>
      </w:r>
      <w:r w:rsidR="00641163">
        <w:rPr>
          <w:rFonts w:ascii="Times New Roman" w:hAnsi="Times New Roman" w:cs="Times New Roman"/>
          <w:sz w:val="24"/>
          <w:szCs w:val="24"/>
          <w:lang w:val="en-US"/>
        </w:rPr>
        <w:t xml:space="preserve"> for propositions</w:t>
      </w:r>
    </w:p>
    <w:p w:rsidR="00205832" w:rsidRPr="00557EEA" w:rsidRDefault="00557EEA" w:rsidP="00205832">
      <w:pPr>
        <w:spacing w:after="0" w:line="360" w:lineRule="auto"/>
        <w:rPr>
          <w:rFonts w:ascii="Times New Roman" w:hAnsi="Times New Roman" w:cs="Times New Roman"/>
          <w:sz w:val="24"/>
          <w:szCs w:val="24"/>
          <w:u w:val="single"/>
          <w:lang w:val="en-US"/>
        </w:rPr>
      </w:pPr>
      <w:r w:rsidRPr="00557EEA">
        <w:rPr>
          <w:rFonts w:ascii="Times New Roman" w:hAnsi="Times New Roman" w:cs="Times New Roman"/>
          <w:sz w:val="24"/>
          <w:szCs w:val="24"/>
          <w:lang w:val="en-US"/>
        </w:rPr>
        <w:t xml:space="preserve">1. </w:t>
      </w:r>
      <w:r w:rsidR="009919CC" w:rsidRPr="00557EEA">
        <w:rPr>
          <w:rFonts w:ascii="Times New Roman" w:hAnsi="Times New Roman" w:cs="Times New Roman"/>
          <w:sz w:val="24"/>
          <w:szCs w:val="24"/>
          <w:lang w:val="en-US"/>
        </w:rPr>
        <w:t>Propositions are</w:t>
      </w:r>
      <w:r w:rsidR="00205832" w:rsidRPr="00557EEA">
        <w:rPr>
          <w:rFonts w:ascii="Times New Roman" w:hAnsi="Times New Roman" w:cs="Times New Roman"/>
          <w:sz w:val="24"/>
          <w:szCs w:val="24"/>
          <w:lang w:val="en-US"/>
        </w:rPr>
        <w:t xml:space="preserve"> treated as the objects of attitude</w:t>
      </w:r>
      <w:r w:rsidR="007C111A">
        <w:rPr>
          <w:rFonts w:ascii="Times New Roman" w:hAnsi="Times New Roman" w:cs="Times New Roman"/>
          <w:sz w:val="24"/>
          <w:szCs w:val="24"/>
          <w:lang w:val="en-US"/>
        </w:rPr>
        <w:t>, not</w:t>
      </w:r>
      <w:r w:rsidR="00205832" w:rsidRPr="009919CC">
        <w:rPr>
          <w:rFonts w:ascii="Times New Roman" w:hAnsi="Times New Roman" w:cs="Times New Roman"/>
          <w:sz w:val="24"/>
          <w:szCs w:val="24"/>
          <w:lang w:val="en-US"/>
        </w:rPr>
        <w:t xml:space="preserve"> the contents</w:t>
      </w:r>
      <w:r w:rsidR="00205832" w:rsidRPr="009919CC">
        <w:rPr>
          <w:rFonts w:ascii="Times New Roman" w:hAnsi="Times New Roman" w:cs="Times New Roman"/>
          <w:i/>
          <w:sz w:val="24"/>
          <w:szCs w:val="24"/>
          <w:lang w:val="en-US"/>
        </w:rPr>
        <w:t xml:space="preserve"> </w:t>
      </w:r>
      <w:r w:rsidR="00205832" w:rsidRPr="009919CC">
        <w:rPr>
          <w:rFonts w:ascii="Times New Roman" w:hAnsi="Times New Roman" w:cs="Times New Roman"/>
          <w:sz w:val="24"/>
          <w:szCs w:val="24"/>
          <w:lang w:val="en-US"/>
        </w:rPr>
        <w:t>of attitudinal objects.</w:t>
      </w:r>
    </w:p>
    <w:p w:rsidR="00A40B72" w:rsidRDefault="009919CC" w:rsidP="00641163">
      <w:pPr>
        <w:spacing w:after="0" w:line="360" w:lineRule="auto"/>
        <w:rPr>
          <w:rFonts w:ascii="Times New Roman" w:eastAsia="Calibri" w:hAnsi="Times New Roman" w:cs="Times New Roman"/>
          <w:sz w:val="24"/>
          <w:szCs w:val="24"/>
          <w:lang w:val="en-US" w:eastAsia="ar-SA"/>
        </w:rPr>
      </w:pPr>
      <w:r>
        <w:rPr>
          <w:rFonts w:ascii="Times New Roman" w:hAnsi="Times New Roman" w:cs="Times New Roman"/>
          <w:sz w:val="24"/>
          <w:szCs w:val="24"/>
          <w:lang w:val="en-US"/>
        </w:rPr>
        <w:t>2.</w:t>
      </w:r>
      <w:r w:rsidR="00205832" w:rsidRPr="00CD3C51">
        <w:rPr>
          <w:rFonts w:ascii="Times New Roman" w:hAnsi="Times New Roman" w:cs="Times New Roman"/>
          <w:sz w:val="24"/>
          <w:szCs w:val="24"/>
          <w:lang w:val="en-US"/>
        </w:rPr>
        <w:t xml:space="preserve"> </w:t>
      </w:r>
      <w:r>
        <w:rPr>
          <w:rFonts w:ascii="Times New Roman" w:eastAsia="Calibri" w:hAnsi="Times New Roman" w:cs="Times New Roman"/>
          <w:sz w:val="24"/>
          <w:szCs w:val="24"/>
          <w:lang w:val="en-US" w:eastAsia="ar-SA"/>
        </w:rPr>
        <w:t>We never refer to propositions explicitly in natural language, except with uses of technical terms</w:t>
      </w:r>
      <w:r w:rsidR="00557EEA">
        <w:rPr>
          <w:rFonts w:ascii="Times New Roman" w:eastAsia="Calibri" w:hAnsi="Times New Roman" w:cs="Times New Roman"/>
          <w:sz w:val="24"/>
          <w:szCs w:val="24"/>
          <w:lang w:val="en-US" w:eastAsia="ar-SA"/>
        </w:rPr>
        <w:t xml:space="preserve"> (</w:t>
      </w:r>
      <w:r w:rsidR="00557EEA" w:rsidRPr="00557EEA">
        <w:rPr>
          <w:rFonts w:ascii="Times New Roman" w:eastAsia="Calibri" w:hAnsi="Times New Roman" w:cs="Times New Roman"/>
          <w:i/>
          <w:sz w:val="24"/>
          <w:szCs w:val="24"/>
          <w:lang w:val="en-US" w:eastAsia="ar-SA"/>
        </w:rPr>
        <w:t>proposition</w:t>
      </w:r>
      <w:r w:rsidR="00557EEA">
        <w:rPr>
          <w:rFonts w:ascii="Times New Roman" w:eastAsia="Calibri" w:hAnsi="Times New Roman" w:cs="Times New Roman"/>
          <w:sz w:val="24"/>
          <w:szCs w:val="24"/>
          <w:lang w:val="en-US" w:eastAsia="ar-SA"/>
        </w:rPr>
        <w:t>)</w:t>
      </w:r>
      <w:r>
        <w:rPr>
          <w:rFonts w:ascii="Times New Roman" w:eastAsia="Calibri" w:hAnsi="Times New Roman" w:cs="Times New Roman"/>
          <w:sz w:val="24"/>
          <w:szCs w:val="24"/>
          <w:lang w:val="en-US" w:eastAsia="ar-SA"/>
        </w:rPr>
        <w:t>.</w:t>
      </w:r>
    </w:p>
    <w:p w:rsidR="00A40B72" w:rsidRPr="00641163" w:rsidRDefault="00641163" w:rsidP="0048769A">
      <w:pPr>
        <w:suppressAutoHyphens/>
        <w:spacing w:after="0" w:line="360" w:lineRule="auto"/>
        <w:rPr>
          <w:rFonts w:ascii="Times New Roman" w:eastAsia="Calibri" w:hAnsi="Times New Roman" w:cs="Times New Roman"/>
          <w:sz w:val="24"/>
          <w:szCs w:val="24"/>
          <w:lang w:val="en-US" w:eastAsia="ar-SA"/>
        </w:rPr>
      </w:pPr>
      <w:r w:rsidRPr="00641163">
        <w:rPr>
          <w:rFonts w:ascii="Times New Roman" w:eastAsia="Calibri" w:hAnsi="Times New Roman" w:cs="Times New Roman"/>
          <w:sz w:val="24"/>
          <w:szCs w:val="24"/>
          <w:lang w:val="en-US" w:eastAsia="ar-SA"/>
        </w:rPr>
        <w:lastRenderedPageBreak/>
        <w:t xml:space="preserve">3. </w:t>
      </w:r>
      <w:r w:rsidR="00557EEA" w:rsidRPr="00641163">
        <w:rPr>
          <w:rFonts w:ascii="Times New Roman" w:eastAsia="Calibri" w:hAnsi="Times New Roman" w:cs="Times New Roman"/>
          <w:sz w:val="24"/>
          <w:szCs w:val="24"/>
          <w:lang w:val="en-US" w:eastAsia="ar-SA"/>
        </w:rPr>
        <w:t>Empirical problems</w:t>
      </w:r>
      <w:r w:rsidR="000046BD">
        <w:rPr>
          <w:rFonts w:ascii="Times New Roman" w:eastAsia="Calibri" w:hAnsi="Times New Roman" w:cs="Times New Roman"/>
          <w:sz w:val="24"/>
          <w:szCs w:val="24"/>
          <w:lang w:val="en-US" w:eastAsia="ar-SA"/>
        </w:rPr>
        <w:t xml:space="preserve"> (Moltmann 2003, 2013):</w:t>
      </w:r>
    </w:p>
    <w:p w:rsidR="00A40B72" w:rsidRDefault="00A40B72" w:rsidP="0048769A">
      <w:pPr>
        <w:suppressAutoHyphens/>
        <w:spacing w:after="0" w:line="360" w:lineRule="auto"/>
        <w:rPr>
          <w:rFonts w:ascii="Times New Roman" w:eastAsia="Calibri" w:hAnsi="Times New Roman" w:cs="Times New Roman"/>
          <w:sz w:val="24"/>
          <w:szCs w:val="24"/>
          <w:lang w:val="en-US" w:eastAsia="ar-SA"/>
        </w:rPr>
      </w:pPr>
      <w:r>
        <w:rPr>
          <w:rFonts w:ascii="Times New Roman" w:eastAsia="Calibri" w:hAnsi="Times New Roman" w:cs="Times New Roman"/>
          <w:sz w:val="24"/>
          <w:szCs w:val="24"/>
          <w:lang w:val="en-US" w:eastAsia="ar-SA"/>
        </w:rPr>
        <w:t>The substitution problem and the objectivization effect</w:t>
      </w:r>
      <w:r w:rsidR="00920E4A">
        <w:rPr>
          <w:rFonts w:ascii="Times New Roman" w:eastAsia="Calibri" w:hAnsi="Times New Roman" w:cs="Times New Roman"/>
          <w:sz w:val="24"/>
          <w:szCs w:val="24"/>
          <w:lang w:val="en-US" w:eastAsia="ar-SA"/>
        </w:rPr>
        <w:t xml:space="preserve"> </w:t>
      </w:r>
    </w:p>
    <w:p w:rsidR="009919CC" w:rsidRDefault="000046BD" w:rsidP="0048769A">
      <w:pPr>
        <w:suppressAutoHyphens/>
        <w:spacing w:after="0" w:line="360" w:lineRule="auto"/>
        <w:rPr>
          <w:rFonts w:ascii="Times New Roman" w:eastAsia="Calibri" w:hAnsi="Times New Roman" w:cs="Times New Roman"/>
          <w:sz w:val="24"/>
          <w:szCs w:val="24"/>
          <w:lang w:val="en-US" w:eastAsia="ar-SA"/>
        </w:rPr>
      </w:pPr>
      <w:r>
        <w:rPr>
          <w:rFonts w:ascii="Times New Roman" w:eastAsia="Calibri" w:hAnsi="Times New Roman" w:cs="Times New Roman"/>
          <w:sz w:val="24"/>
          <w:szCs w:val="24"/>
          <w:lang w:val="en-US" w:eastAsia="ar-SA"/>
        </w:rPr>
        <w:t>(5</w:t>
      </w:r>
      <w:r w:rsidR="009919CC">
        <w:rPr>
          <w:rFonts w:ascii="Times New Roman" w:eastAsia="Calibri" w:hAnsi="Times New Roman" w:cs="Times New Roman"/>
          <w:sz w:val="24"/>
          <w:szCs w:val="24"/>
          <w:lang w:val="en-US" w:eastAsia="ar-SA"/>
        </w:rPr>
        <w:t>) a. * John thought the proposition that S.</w:t>
      </w:r>
    </w:p>
    <w:p w:rsidR="009919CC" w:rsidRDefault="009919CC" w:rsidP="0048769A">
      <w:pPr>
        <w:suppressAutoHyphens/>
        <w:spacing w:after="0" w:line="360" w:lineRule="auto"/>
        <w:rPr>
          <w:rFonts w:ascii="Times New Roman" w:eastAsia="Calibri" w:hAnsi="Times New Roman" w:cs="Times New Roman"/>
          <w:sz w:val="24"/>
          <w:szCs w:val="24"/>
          <w:lang w:val="en-US" w:eastAsia="ar-SA"/>
        </w:rPr>
      </w:pPr>
      <w:r>
        <w:rPr>
          <w:rFonts w:ascii="Times New Roman" w:eastAsia="Calibri" w:hAnsi="Times New Roman" w:cs="Times New Roman"/>
          <w:sz w:val="24"/>
          <w:szCs w:val="24"/>
          <w:lang w:val="en-US" w:eastAsia="ar-SA"/>
        </w:rPr>
        <w:t xml:space="preserve">     b. ?? John fears the proposition that S.</w:t>
      </w:r>
    </w:p>
    <w:p w:rsidR="009919CC" w:rsidRDefault="009919CC" w:rsidP="0048769A">
      <w:pPr>
        <w:suppressAutoHyphens/>
        <w:spacing w:after="0" w:line="360" w:lineRule="auto"/>
        <w:rPr>
          <w:rFonts w:ascii="Times New Roman" w:eastAsia="Calibri" w:hAnsi="Times New Roman" w:cs="Times New Roman"/>
          <w:sz w:val="24"/>
          <w:szCs w:val="24"/>
          <w:lang w:val="en-US" w:eastAsia="ar-SA"/>
        </w:rPr>
      </w:pPr>
      <w:r>
        <w:rPr>
          <w:rFonts w:ascii="Times New Roman" w:eastAsia="Calibri" w:hAnsi="Times New Roman" w:cs="Times New Roman"/>
          <w:sz w:val="24"/>
          <w:szCs w:val="24"/>
          <w:lang w:val="en-US" w:eastAsia="ar-SA"/>
        </w:rPr>
        <w:t>Special quantifiers and pronouns do not stand for propositions</w:t>
      </w:r>
      <w:r w:rsidR="000046BD">
        <w:rPr>
          <w:rFonts w:ascii="Times New Roman" w:eastAsia="Calibri" w:hAnsi="Times New Roman" w:cs="Times New Roman"/>
          <w:sz w:val="24"/>
          <w:szCs w:val="24"/>
          <w:lang w:val="en-US" w:eastAsia="ar-SA"/>
        </w:rPr>
        <w:t xml:space="preserve">, but rather for attitudinal objects or kinds of them </w:t>
      </w:r>
    </w:p>
    <w:p w:rsidR="009919CC" w:rsidRDefault="000046BD" w:rsidP="0048769A">
      <w:pPr>
        <w:suppressAutoHyphens/>
        <w:spacing w:after="0" w:line="360" w:lineRule="auto"/>
        <w:rPr>
          <w:rFonts w:ascii="Times New Roman" w:eastAsia="Calibri" w:hAnsi="Times New Roman" w:cs="Times New Roman"/>
          <w:sz w:val="24"/>
          <w:szCs w:val="24"/>
          <w:lang w:val="en-US" w:eastAsia="ar-SA"/>
        </w:rPr>
      </w:pPr>
      <w:r>
        <w:rPr>
          <w:rFonts w:ascii="Times New Roman" w:eastAsia="Calibri" w:hAnsi="Times New Roman" w:cs="Times New Roman"/>
          <w:sz w:val="24"/>
          <w:szCs w:val="24"/>
          <w:lang w:val="en-US" w:eastAsia="ar-SA"/>
        </w:rPr>
        <w:t>(6</w:t>
      </w:r>
      <w:r w:rsidR="009919CC">
        <w:rPr>
          <w:rFonts w:ascii="Times New Roman" w:eastAsia="Calibri" w:hAnsi="Times New Roman" w:cs="Times New Roman"/>
          <w:sz w:val="24"/>
          <w:szCs w:val="24"/>
          <w:lang w:val="en-US" w:eastAsia="ar-SA"/>
        </w:rPr>
        <w:t xml:space="preserve">) a. John </w:t>
      </w:r>
      <w:r w:rsidR="00557EEA">
        <w:rPr>
          <w:rFonts w:ascii="Times New Roman" w:eastAsia="Calibri" w:hAnsi="Times New Roman" w:cs="Times New Roman"/>
          <w:sz w:val="24"/>
          <w:szCs w:val="24"/>
          <w:lang w:val="en-US" w:eastAsia="ar-SA"/>
        </w:rPr>
        <w:t>claimed</w:t>
      </w:r>
      <w:r w:rsidR="009919CC" w:rsidRPr="00557EEA">
        <w:rPr>
          <w:rFonts w:ascii="Times New Roman" w:eastAsia="Calibri" w:hAnsi="Times New Roman" w:cs="Times New Roman"/>
          <w:i/>
          <w:sz w:val="24"/>
          <w:szCs w:val="24"/>
          <w:lang w:val="en-US" w:eastAsia="ar-SA"/>
        </w:rPr>
        <w:t xml:space="preserve"> something</w:t>
      </w:r>
      <w:r w:rsidR="009919CC">
        <w:rPr>
          <w:rFonts w:ascii="Times New Roman" w:eastAsia="Calibri" w:hAnsi="Times New Roman" w:cs="Times New Roman"/>
          <w:sz w:val="24"/>
          <w:szCs w:val="24"/>
          <w:lang w:val="en-US" w:eastAsia="ar-SA"/>
        </w:rPr>
        <w:t xml:space="preserve"> </w:t>
      </w:r>
      <w:r w:rsidR="00557EEA">
        <w:rPr>
          <w:rFonts w:ascii="Times New Roman" w:eastAsia="Calibri" w:hAnsi="Times New Roman" w:cs="Times New Roman"/>
          <w:sz w:val="24"/>
          <w:szCs w:val="24"/>
          <w:lang w:val="en-US" w:eastAsia="ar-SA"/>
        </w:rPr>
        <w:t>shocking</w:t>
      </w:r>
      <w:r w:rsidR="009919CC">
        <w:rPr>
          <w:rFonts w:ascii="Times New Roman" w:eastAsia="Calibri" w:hAnsi="Times New Roman" w:cs="Times New Roman"/>
          <w:sz w:val="24"/>
          <w:szCs w:val="24"/>
          <w:lang w:val="en-US" w:eastAsia="ar-SA"/>
        </w:rPr>
        <w:t>.</w:t>
      </w:r>
    </w:p>
    <w:p w:rsidR="009919CC" w:rsidRDefault="009919CC" w:rsidP="0048769A">
      <w:pPr>
        <w:suppressAutoHyphens/>
        <w:spacing w:after="0" w:line="360" w:lineRule="auto"/>
        <w:rPr>
          <w:rFonts w:ascii="Times New Roman" w:eastAsia="Calibri" w:hAnsi="Times New Roman" w:cs="Times New Roman"/>
          <w:sz w:val="24"/>
          <w:szCs w:val="24"/>
          <w:lang w:val="en-US" w:eastAsia="ar-SA"/>
        </w:rPr>
      </w:pPr>
      <w:r>
        <w:rPr>
          <w:rFonts w:ascii="Times New Roman" w:eastAsia="Calibri" w:hAnsi="Times New Roman" w:cs="Times New Roman"/>
          <w:sz w:val="24"/>
          <w:szCs w:val="24"/>
          <w:lang w:val="en-US" w:eastAsia="ar-SA"/>
        </w:rPr>
        <w:t xml:space="preserve">     b. </w:t>
      </w:r>
      <w:r w:rsidR="00557EEA">
        <w:rPr>
          <w:rFonts w:ascii="Times New Roman" w:eastAsia="Calibri" w:hAnsi="Times New Roman" w:cs="Times New Roman"/>
          <w:sz w:val="24"/>
          <w:szCs w:val="24"/>
          <w:lang w:val="en-US" w:eastAsia="ar-SA"/>
        </w:rPr>
        <w:t xml:space="preserve">??? </w:t>
      </w:r>
      <w:r>
        <w:rPr>
          <w:rFonts w:ascii="Times New Roman" w:eastAsia="Calibri" w:hAnsi="Times New Roman" w:cs="Times New Roman"/>
          <w:sz w:val="24"/>
          <w:szCs w:val="24"/>
          <w:lang w:val="en-US" w:eastAsia="ar-SA"/>
        </w:rPr>
        <w:t>John</w:t>
      </w:r>
      <w:r w:rsidRPr="00557EEA">
        <w:rPr>
          <w:rFonts w:ascii="Times New Roman" w:eastAsia="Calibri" w:hAnsi="Times New Roman" w:cs="Times New Roman"/>
          <w:sz w:val="24"/>
          <w:szCs w:val="24"/>
          <w:lang w:val="en-US" w:eastAsia="ar-SA"/>
        </w:rPr>
        <w:t xml:space="preserve"> claimed</w:t>
      </w:r>
      <w:r>
        <w:rPr>
          <w:rFonts w:ascii="Times New Roman" w:eastAsia="Calibri" w:hAnsi="Times New Roman" w:cs="Times New Roman"/>
          <w:sz w:val="24"/>
          <w:szCs w:val="24"/>
          <w:lang w:val="en-US" w:eastAsia="ar-SA"/>
        </w:rPr>
        <w:t xml:space="preserve"> what Bill </w:t>
      </w:r>
      <w:r w:rsidR="00BB5175">
        <w:rPr>
          <w:rFonts w:ascii="Times New Roman" w:eastAsia="Calibri" w:hAnsi="Times New Roman" w:cs="Times New Roman"/>
          <w:sz w:val="24"/>
          <w:szCs w:val="24"/>
          <w:lang w:val="en-US" w:eastAsia="ar-SA"/>
        </w:rPr>
        <w:t>expects</w:t>
      </w:r>
      <w:r w:rsidR="00557EEA">
        <w:rPr>
          <w:rFonts w:ascii="Times New Roman" w:eastAsia="Calibri" w:hAnsi="Times New Roman" w:cs="Times New Roman"/>
          <w:sz w:val="24"/>
          <w:szCs w:val="24"/>
          <w:lang w:val="en-US" w:eastAsia="ar-SA"/>
        </w:rPr>
        <w:t xml:space="preserve">, </w:t>
      </w:r>
      <w:r>
        <w:rPr>
          <w:rFonts w:ascii="Times New Roman" w:eastAsia="Calibri" w:hAnsi="Times New Roman" w:cs="Times New Roman"/>
          <w:sz w:val="24"/>
          <w:szCs w:val="24"/>
          <w:lang w:val="en-US" w:eastAsia="ar-SA"/>
        </w:rPr>
        <w:t xml:space="preserve"> that it will rain.</w:t>
      </w:r>
    </w:p>
    <w:p w:rsidR="00062715" w:rsidRPr="00CD3C51" w:rsidRDefault="00091B92" w:rsidP="0048769A">
      <w:pPr>
        <w:suppressAutoHyphens/>
        <w:spacing w:after="0" w:line="360" w:lineRule="auto"/>
        <w:rPr>
          <w:rFonts w:ascii="Times New Roman" w:hAnsi="Times New Roman" w:cs="Times New Roman"/>
          <w:sz w:val="24"/>
          <w:szCs w:val="24"/>
          <w:lang w:val="en-US"/>
        </w:rPr>
      </w:pPr>
      <w:r w:rsidRPr="00CD3C51">
        <w:rPr>
          <w:rFonts w:ascii="Times New Roman" w:hAnsi="Times New Roman" w:cs="Times New Roman"/>
          <w:sz w:val="24"/>
          <w:szCs w:val="24"/>
          <w:lang w:val="en-US"/>
        </w:rPr>
        <w:t>--------------------------------------------------------------------------------</w:t>
      </w:r>
      <w:r w:rsidR="00DE64A8">
        <w:rPr>
          <w:rFonts w:ascii="Times New Roman" w:hAnsi="Times New Roman" w:cs="Times New Roman"/>
          <w:sz w:val="24"/>
          <w:szCs w:val="24"/>
          <w:lang w:val="en-US"/>
        </w:rPr>
        <w:t>-------------------------------</w:t>
      </w:r>
    </w:p>
    <w:p w:rsidR="00EC4881" w:rsidRPr="00EC4881" w:rsidRDefault="00EC4881" w:rsidP="00EC4881">
      <w:pPr>
        <w:spacing w:after="0" w:line="360" w:lineRule="auto"/>
        <w:rPr>
          <w:rFonts w:ascii="Times New Roman" w:hAnsi="Times New Roman" w:cs="Times New Roman"/>
          <w:b/>
          <w:sz w:val="24"/>
          <w:szCs w:val="24"/>
          <w:lang w:val="en-US"/>
        </w:rPr>
      </w:pPr>
    </w:p>
    <w:p w:rsidR="00062715" w:rsidRPr="009678BF" w:rsidRDefault="009678BF" w:rsidP="009678BF">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3. The ontology of a</w:t>
      </w:r>
      <w:r w:rsidR="003355B9" w:rsidRPr="009678BF">
        <w:rPr>
          <w:rFonts w:ascii="Times New Roman" w:hAnsi="Times New Roman" w:cs="Times New Roman"/>
          <w:b/>
          <w:sz w:val="24"/>
          <w:szCs w:val="24"/>
          <w:lang w:val="en-US"/>
        </w:rPr>
        <w:t>ttitudinal objects</w:t>
      </w:r>
      <w:r w:rsidR="00C43CEC" w:rsidRPr="009678BF">
        <w:rPr>
          <w:rFonts w:ascii="Times New Roman" w:hAnsi="Times New Roman" w:cs="Times New Roman"/>
          <w:b/>
          <w:sz w:val="24"/>
          <w:szCs w:val="24"/>
          <w:lang w:val="en-US"/>
        </w:rPr>
        <w:t xml:space="preserve"> </w:t>
      </w:r>
    </w:p>
    <w:p w:rsidR="003355B9" w:rsidRDefault="003355B9" w:rsidP="003355B9">
      <w:pPr>
        <w:pStyle w:val="ListParagraph"/>
        <w:spacing w:after="0" w:line="360" w:lineRule="auto"/>
        <w:ind w:left="360"/>
        <w:rPr>
          <w:rFonts w:ascii="Times New Roman" w:hAnsi="Times New Roman" w:cs="Times New Roman"/>
          <w:b/>
          <w:sz w:val="24"/>
          <w:szCs w:val="24"/>
          <w:lang w:val="en-US"/>
        </w:rPr>
      </w:pPr>
    </w:p>
    <w:p w:rsidR="00811F89" w:rsidRPr="00811F89" w:rsidRDefault="00811F89" w:rsidP="00CD3C51">
      <w:pPr>
        <w:spacing w:after="0" w:line="360" w:lineRule="auto"/>
        <w:rPr>
          <w:rFonts w:ascii="Times New Roman" w:hAnsi="Times New Roman" w:cs="Times New Roman"/>
          <w:b/>
          <w:sz w:val="24"/>
          <w:szCs w:val="24"/>
          <w:lang w:val="en-US"/>
        </w:rPr>
      </w:pPr>
      <w:r w:rsidRPr="00811F89">
        <w:rPr>
          <w:rFonts w:ascii="Times New Roman" w:hAnsi="Times New Roman" w:cs="Times New Roman"/>
          <w:b/>
          <w:sz w:val="24"/>
          <w:szCs w:val="24"/>
          <w:lang w:val="en-US"/>
        </w:rPr>
        <w:t xml:space="preserve">3.1. The role of attitudinal objects </w:t>
      </w:r>
    </w:p>
    <w:p w:rsidR="009678BF" w:rsidRDefault="009678BF" w:rsidP="00CD3C51">
      <w:pPr>
        <w:spacing w:after="0" w:line="360" w:lineRule="auto"/>
        <w:rPr>
          <w:rFonts w:ascii="Times New Roman" w:hAnsi="Times New Roman" w:cs="Times New Roman"/>
          <w:sz w:val="24"/>
          <w:szCs w:val="24"/>
          <w:lang w:val="en-US"/>
        </w:rPr>
      </w:pPr>
    </w:p>
    <w:p w:rsidR="009678BF" w:rsidRPr="00B06251" w:rsidRDefault="00B06251" w:rsidP="00CD3C51">
      <w:pPr>
        <w:spacing w:after="0" w:line="360" w:lineRule="auto"/>
        <w:rPr>
          <w:rFonts w:ascii="Times New Roman" w:hAnsi="Times New Roman" w:cs="Times New Roman"/>
          <w:sz w:val="24"/>
          <w:szCs w:val="24"/>
          <w:u w:val="single"/>
          <w:lang w:val="en-US"/>
        </w:rPr>
      </w:pPr>
      <w:r w:rsidRPr="00B06251">
        <w:rPr>
          <w:rFonts w:ascii="Times New Roman" w:hAnsi="Times New Roman" w:cs="Times New Roman"/>
          <w:sz w:val="24"/>
          <w:szCs w:val="24"/>
          <w:u w:val="single"/>
          <w:lang w:val="en-US"/>
        </w:rPr>
        <w:t>Types of attitudinal objects</w:t>
      </w:r>
    </w:p>
    <w:p w:rsidR="006A4CBC" w:rsidRDefault="00DE64A8" w:rsidP="00CD3C5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w:t>
      </w:r>
      <w:r w:rsidR="006A4CBC">
        <w:rPr>
          <w:rFonts w:ascii="Times New Roman" w:eastAsia="Calibri" w:hAnsi="Times New Roman" w:cs="Times New Roman"/>
          <w:sz w:val="24"/>
          <w:szCs w:val="24"/>
          <w:lang w:val="en-US"/>
        </w:rPr>
        <w:t>ct-related attitudinal objects:</w:t>
      </w:r>
    </w:p>
    <w:p w:rsidR="006A4CBC" w:rsidRDefault="006A4CBC" w:rsidP="00CD3C5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F5236E" w:rsidRPr="006A4CBC">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00F42C78" w:rsidRPr="006A4CBC">
        <w:rPr>
          <w:rFonts w:ascii="Times New Roman" w:eastAsia="Calibri" w:hAnsi="Times New Roman" w:cs="Times New Roman"/>
          <w:sz w:val="24"/>
          <w:szCs w:val="24"/>
          <w:lang w:val="en-US"/>
        </w:rPr>
        <w:t xml:space="preserve">cognitive and illocutionary </w:t>
      </w:r>
      <w:r w:rsidR="00DE64A8">
        <w:rPr>
          <w:rFonts w:ascii="Times New Roman" w:eastAsia="Calibri" w:hAnsi="Times New Roman" w:cs="Times New Roman"/>
          <w:sz w:val="24"/>
          <w:szCs w:val="24"/>
          <w:lang w:val="en-US"/>
        </w:rPr>
        <w:t>‘products’</w:t>
      </w:r>
      <w:r w:rsidR="00DB4C75">
        <w:rPr>
          <w:rFonts w:ascii="Times New Roman" w:eastAsia="Calibri" w:hAnsi="Times New Roman" w:cs="Times New Roman"/>
          <w:i/>
          <w:sz w:val="24"/>
          <w:szCs w:val="24"/>
          <w:lang w:val="en-US"/>
        </w:rPr>
        <w:t xml:space="preserve">: </w:t>
      </w:r>
      <w:r w:rsidR="00BB5175">
        <w:rPr>
          <w:rFonts w:ascii="Times New Roman" w:eastAsia="Calibri" w:hAnsi="Times New Roman" w:cs="Times New Roman"/>
          <w:sz w:val="24"/>
          <w:szCs w:val="24"/>
          <w:lang w:val="en-US"/>
        </w:rPr>
        <w:t xml:space="preserve">assumptions, </w:t>
      </w:r>
      <w:r w:rsidR="00F42C78" w:rsidRPr="00CD3C51">
        <w:rPr>
          <w:rFonts w:ascii="Times New Roman" w:eastAsia="Calibri" w:hAnsi="Times New Roman" w:cs="Times New Roman"/>
          <w:sz w:val="24"/>
          <w:szCs w:val="24"/>
          <w:lang w:val="en-US"/>
        </w:rPr>
        <w:t xml:space="preserve"> decisi</w:t>
      </w:r>
      <w:r w:rsidR="00DB4C75">
        <w:rPr>
          <w:rFonts w:ascii="Times New Roman" w:eastAsia="Calibri" w:hAnsi="Times New Roman" w:cs="Times New Roman"/>
          <w:sz w:val="24"/>
          <w:szCs w:val="24"/>
          <w:lang w:val="en-US"/>
        </w:rPr>
        <w:t xml:space="preserve">ons, claims, requests, promises </w:t>
      </w:r>
    </w:p>
    <w:p w:rsidR="00F42C78" w:rsidRPr="00CD3C51" w:rsidRDefault="006A4CBC" w:rsidP="00CD3C5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1F46C2">
        <w:rPr>
          <w:rFonts w:ascii="Times New Roman" w:eastAsia="Calibri" w:hAnsi="Times New Roman" w:cs="Times New Roman"/>
          <w:sz w:val="24"/>
          <w:szCs w:val="24"/>
          <w:lang w:val="en-US"/>
        </w:rPr>
        <w:t>‘results’</w:t>
      </w:r>
      <w:r>
        <w:rPr>
          <w:rFonts w:ascii="Times New Roman" w:eastAsia="Calibri" w:hAnsi="Times New Roman" w:cs="Times New Roman"/>
          <w:sz w:val="24"/>
          <w:szCs w:val="24"/>
          <w:lang w:val="en-US"/>
        </w:rPr>
        <w:t>: co</w:t>
      </w:r>
      <w:r w:rsidR="00DB4C75">
        <w:rPr>
          <w:rFonts w:ascii="Times New Roman" w:eastAsia="Calibri" w:hAnsi="Times New Roman" w:cs="Times New Roman"/>
          <w:sz w:val="24"/>
          <w:szCs w:val="24"/>
          <w:lang w:val="en-US"/>
        </w:rPr>
        <w:t>nclusions, recognitions, persuas</w:t>
      </w:r>
      <w:r>
        <w:rPr>
          <w:rFonts w:ascii="Times New Roman" w:eastAsia="Calibri" w:hAnsi="Times New Roman" w:cs="Times New Roman"/>
          <w:sz w:val="24"/>
          <w:szCs w:val="24"/>
          <w:lang w:val="en-US"/>
        </w:rPr>
        <w:t>ions</w:t>
      </w:r>
    </w:p>
    <w:p w:rsidR="00DB4C75" w:rsidRDefault="00DE64A8" w:rsidP="00CD3C51">
      <w:pPr>
        <w:spacing w:after="0" w:line="360" w:lineRule="auto"/>
        <w:rPr>
          <w:rFonts w:ascii="Times New Roman" w:eastAsia="Calibri" w:hAnsi="Times New Roman" w:cs="Times New Roman"/>
          <w:i/>
          <w:sz w:val="24"/>
          <w:szCs w:val="24"/>
          <w:lang w:val="en-US"/>
        </w:rPr>
      </w:pPr>
      <w:r>
        <w:rPr>
          <w:rFonts w:ascii="Times New Roman" w:eastAsia="Calibri" w:hAnsi="Times New Roman" w:cs="Times New Roman"/>
          <w:sz w:val="24"/>
          <w:szCs w:val="24"/>
          <w:lang w:val="en-US"/>
        </w:rPr>
        <w:t>S</w:t>
      </w:r>
      <w:r w:rsidR="006A4CBC" w:rsidRPr="006A4CBC">
        <w:rPr>
          <w:rFonts w:ascii="Times New Roman" w:eastAsia="Calibri" w:hAnsi="Times New Roman" w:cs="Times New Roman"/>
          <w:sz w:val="24"/>
          <w:szCs w:val="24"/>
          <w:lang w:val="en-US"/>
        </w:rPr>
        <w:t>tate-related attitudinal objects:</w:t>
      </w:r>
    </w:p>
    <w:p w:rsidR="00920E4A" w:rsidRDefault="00DB4C75" w:rsidP="00CD3C51">
      <w:pPr>
        <w:spacing w:after="0" w:line="360" w:lineRule="auto"/>
        <w:rPr>
          <w:rFonts w:ascii="Times New Roman" w:eastAsia="Calibri" w:hAnsi="Times New Roman" w:cs="Times New Roman"/>
          <w:i/>
          <w:sz w:val="24"/>
          <w:szCs w:val="24"/>
          <w:lang w:val="en-US"/>
        </w:rPr>
      </w:pPr>
      <w:r>
        <w:rPr>
          <w:rFonts w:ascii="Times New Roman" w:eastAsia="Calibri" w:hAnsi="Times New Roman" w:cs="Times New Roman"/>
          <w:sz w:val="24"/>
          <w:szCs w:val="24"/>
          <w:lang w:val="en-US"/>
        </w:rPr>
        <w:t>-   b</w:t>
      </w:r>
      <w:r w:rsidR="00F5236E" w:rsidRPr="00CD3C51">
        <w:rPr>
          <w:rFonts w:ascii="Times New Roman" w:eastAsia="Calibri" w:hAnsi="Times New Roman" w:cs="Times New Roman"/>
          <w:sz w:val="24"/>
          <w:szCs w:val="24"/>
          <w:lang w:val="en-US"/>
        </w:rPr>
        <w:t>eliefs, desires, hopes,</w:t>
      </w:r>
      <w:r>
        <w:rPr>
          <w:rFonts w:ascii="Times New Roman" w:eastAsia="Calibri" w:hAnsi="Times New Roman" w:cs="Times New Roman"/>
          <w:sz w:val="24"/>
          <w:szCs w:val="24"/>
          <w:lang w:val="en-US"/>
        </w:rPr>
        <w:t xml:space="preserve"> fears</w:t>
      </w:r>
      <w:r w:rsidR="00BB5175">
        <w:rPr>
          <w:rFonts w:ascii="Times New Roman" w:eastAsia="Calibri" w:hAnsi="Times New Roman" w:cs="Times New Roman"/>
          <w:sz w:val="24"/>
          <w:szCs w:val="24"/>
          <w:lang w:val="en-US"/>
        </w:rPr>
        <w:t>,</w:t>
      </w:r>
      <w:r w:rsidR="00F5236E" w:rsidRPr="00CD3C51">
        <w:rPr>
          <w:rFonts w:ascii="Times New Roman" w:eastAsia="Calibri" w:hAnsi="Times New Roman" w:cs="Times New Roman"/>
          <w:sz w:val="24"/>
          <w:szCs w:val="24"/>
          <w:lang w:val="en-US"/>
        </w:rPr>
        <w:t xml:space="preserve"> </w:t>
      </w:r>
      <w:r w:rsidR="006A4CBC">
        <w:rPr>
          <w:rFonts w:ascii="Times New Roman" w:eastAsia="Calibri" w:hAnsi="Times New Roman" w:cs="Times New Roman"/>
          <w:sz w:val="24"/>
          <w:szCs w:val="24"/>
          <w:lang w:val="en-US"/>
        </w:rPr>
        <w:t>int</w:t>
      </w:r>
      <w:bookmarkStart w:id="0" w:name="_GoBack"/>
      <w:bookmarkEnd w:id="0"/>
      <w:r w:rsidR="006A4CBC">
        <w:rPr>
          <w:rFonts w:ascii="Times New Roman" w:eastAsia="Calibri" w:hAnsi="Times New Roman" w:cs="Times New Roman"/>
          <w:sz w:val="24"/>
          <w:szCs w:val="24"/>
          <w:lang w:val="en-US"/>
        </w:rPr>
        <w:t>entions</w:t>
      </w:r>
    </w:p>
    <w:p w:rsidR="00920E4A" w:rsidRDefault="00920E4A" w:rsidP="00CD3C51">
      <w:pPr>
        <w:spacing w:after="0" w:line="360" w:lineRule="auto"/>
        <w:rPr>
          <w:rFonts w:ascii="Times New Roman" w:eastAsia="Calibri" w:hAnsi="Times New Roman" w:cs="Times New Roman"/>
          <w:i/>
          <w:sz w:val="24"/>
          <w:szCs w:val="24"/>
          <w:lang w:val="en-US"/>
        </w:rPr>
      </w:pPr>
    </w:p>
    <w:p w:rsidR="00C43CEC" w:rsidRPr="00920E4A" w:rsidRDefault="00DB4C75" w:rsidP="00CD3C51">
      <w:pPr>
        <w:spacing w:after="0" w:line="360" w:lineRule="auto"/>
        <w:rPr>
          <w:rFonts w:ascii="Times New Roman" w:eastAsia="Calibri" w:hAnsi="Times New Roman" w:cs="Times New Roman"/>
          <w:i/>
          <w:sz w:val="24"/>
          <w:szCs w:val="24"/>
          <w:lang w:val="en-US"/>
        </w:rPr>
      </w:pPr>
      <w:r>
        <w:rPr>
          <w:rFonts w:ascii="Times New Roman" w:eastAsia="Calibri" w:hAnsi="Times New Roman" w:cs="Times New Roman"/>
          <w:sz w:val="24"/>
          <w:szCs w:val="24"/>
          <w:u w:val="single"/>
          <w:lang w:val="en-US"/>
        </w:rPr>
        <w:t>Standard view</w:t>
      </w:r>
    </w:p>
    <w:p w:rsidR="00C43CEC" w:rsidRDefault="00920E4A" w:rsidP="00CD3C5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Nominalizations of attitude verbs</w:t>
      </w:r>
      <w:r w:rsidR="00C43CEC">
        <w:rPr>
          <w:rFonts w:ascii="Times New Roman" w:eastAsia="Calibri" w:hAnsi="Times New Roman" w:cs="Times New Roman"/>
          <w:sz w:val="24"/>
          <w:szCs w:val="24"/>
          <w:lang w:val="en-US"/>
        </w:rPr>
        <w:t xml:space="preserve"> are </w:t>
      </w:r>
      <w:r w:rsidR="00DE64A8">
        <w:rPr>
          <w:rFonts w:ascii="Times New Roman" w:eastAsia="Calibri" w:hAnsi="Times New Roman" w:cs="Times New Roman"/>
          <w:sz w:val="24"/>
          <w:szCs w:val="24"/>
          <w:lang w:val="en-US"/>
        </w:rPr>
        <w:t>polysemou</w:t>
      </w:r>
      <w:r w:rsidR="00DB4C75">
        <w:rPr>
          <w:rFonts w:ascii="Times New Roman" w:eastAsia="Calibri" w:hAnsi="Times New Roman" w:cs="Times New Roman"/>
          <w:sz w:val="24"/>
          <w:szCs w:val="24"/>
          <w:lang w:val="en-US"/>
        </w:rPr>
        <w:t>s, denoting either</w:t>
      </w:r>
      <w:r w:rsidR="00C43CEC">
        <w:rPr>
          <w:rFonts w:ascii="Times New Roman" w:eastAsia="Calibri" w:hAnsi="Times New Roman" w:cs="Times New Roman"/>
          <w:sz w:val="24"/>
          <w:szCs w:val="24"/>
          <w:lang w:val="en-US"/>
        </w:rPr>
        <w:t xml:space="preserve"> event</w:t>
      </w:r>
      <w:r w:rsidR="00DB4C75">
        <w:rPr>
          <w:rFonts w:ascii="Times New Roman" w:eastAsia="Calibri" w:hAnsi="Times New Roman" w:cs="Times New Roman"/>
          <w:sz w:val="24"/>
          <w:szCs w:val="24"/>
          <w:lang w:val="en-US"/>
        </w:rPr>
        <w:t>s or</w:t>
      </w:r>
      <w:r w:rsidR="00C43CEC">
        <w:rPr>
          <w:rFonts w:ascii="Times New Roman" w:eastAsia="Calibri" w:hAnsi="Times New Roman" w:cs="Times New Roman"/>
          <w:sz w:val="24"/>
          <w:szCs w:val="24"/>
          <w:lang w:val="en-US"/>
        </w:rPr>
        <w:t xml:space="preserve"> proposition</w:t>
      </w:r>
      <w:r w:rsidR="00DB4C75">
        <w:rPr>
          <w:rFonts w:ascii="Times New Roman" w:eastAsia="Calibri" w:hAnsi="Times New Roman" w:cs="Times New Roman"/>
          <w:sz w:val="24"/>
          <w:szCs w:val="24"/>
          <w:lang w:val="en-US"/>
        </w:rPr>
        <w:t>s</w:t>
      </w:r>
      <w:r w:rsidR="00DE64A8">
        <w:rPr>
          <w:rFonts w:ascii="Times New Roman" w:eastAsia="Calibri" w:hAnsi="Times New Roman" w:cs="Times New Roman"/>
          <w:sz w:val="24"/>
          <w:szCs w:val="24"/>
          <w:lang w:val="en-US"/>
        </w:rPr>
        <w:t>.</w:t>
      </w:r>
    </w:p>
    <w:p w:rsidR="00C43CEC" w:rsidRPr="003355B9" w:rsidRDefault="00DB4C75" w:rsidP="00CD3C51">
      <w:pPr>
        <w:spacing w:after="0" w:line="360" w:lineRule="auto"/>
        <w:rPr>
          <w:rFonts w:ascii="Times New Roman" w:eastAsia="Calibri" w:hAnsi="Times New Roman" w:cs="Times New Roman"/>
          <w:sz w:val="24"/>
          <w:szCs w:val="24"/>
          <w:u w:val="single"/>
          <w:lang w:val="en-US"/>
        </w:rPr>
      </w:pPr>
      <w:r>
        <w:rPr>
          <w:rFonts w:ascii="Times New Roman" w:eastAsia="Calibri" w:hAnsi="Times New Roman" w:cs="Times New Roman"/>
          <w:sz w:val="24"/>
          <w:szCs w:val="24"/>
          <w:u w:val="single"/>
          <w:lang w:val="en-US"/>
        </w:rPr>
        <w:t>The present view</w:t>
      </w:r>
    </w:p>
    <w:p w:rsidR="003355B9" w:rsidRDefault="009678BF" w:rsidP="00CD3C5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Nouns have a single meaning:</w:t>
      </w:r>
      <w:r w:rsidR="003355B9">
        <w:rPr>
          <w:rFonts w:ascii="Times New Roman" w:eastAsia="Calibri" w:hAnsi="Times New Roman" w:cs="Times New Roman"/>
          <w:sz w:val="24"/>
          <w:szCs w:val="24"/>
          <w:lang w:val="en-US"/>
        </w:rPr>
        <w:t xml:space="preserve"> </w:t>
      </w:r>
      <w:r w:rsidR="00DB4C75">
        <w:rPr>
          <w:rFonts w:ascii="Times New Roman" w:eastAsia="Calibri" w:hAnsi="Times New Roman" w:cs="Times New Roman"/>
          <w:sz w:val="24"/>
          <w:szCs w:val="24"/>
          <w:lang w:val="en-US"/>
        </w:rPr>
        <w:t xml:space="preserve">they </w:t>
      </w:r>
      <w:r w:rsidR="003355B9">
        <w:rPr>
          <w:rFonts w:ascii="Times New Roman" w:eastAsia="Calibri" w:hAnsi="Times New Roman" w:cs="Times New Roman"/>
          <w:sz w:val="24"/>
          <w:szCs w:val="24"/>
          <w:lang w:val="en-US"/>
        </w:rPr>
        <w:t>stand for a third category of object</w:t>
      </w:r>
      <w:r w:rsidR="00DB4C75">
        <w:rPr>
          <w:rFonts w:ascii="Times New Roman" w:eastAsia="Calibri" w:hAnsi="Times New Roman" w:cs="Times New Roman"/>
          <w:sz w:val="24"/>
          <w:szCs w:val="24"/>
          <w:lang w:val="en-US"/>
        </w:rPr>
        <w:t xml:space="preserve"> that are neither events nor states: a</w:t>
      </w:r>
      <w:r w:rsidR="003355B9">
        <w:rPr>
          <w:rFonts w:ascii="Times New Roman" w:eastAsia="Calibri" w:hAnsi="Times New Roman" w:cs="Times New Roman"/>
          <w:sz w:val="24"/>
          <w:szCs w:val="24"/>
          <w:lang w:val="en-US"/>
        </w:rPr>
        <w:t>ttitudinal objects</w:t>
      </w:r>
    </w:p>
    <w:p w:rsidR="003355B9" w:rsidRPr="003355B9" w:rsidRDefault="003355B9" w:rsidP="00CD3C51">
      <w:pPr>
        <w:spacing w:after="0" w:line="360" w:lineRule="auto"/>
        <w:rPr>
          <w:rFonts w:ascii="Times New Roman" w:eastAsia="Calibri" w:hAnsi="Times New Roman" w:cs="Times New Roman"/>
          <w:sz w:val="24"/>
          <w:szCs w:val="24"/>
          <w:u w:val="single"/>
          <w:lang w:val="en-US"/>
        </w:rPr>
      </w:pPr>
      <w:r w:rsidRPr="003355B9">
        <w:rPr>
          <w:rFonts w:ascii="Times New Roman" w:eastAsia="Calibri" w:hAnsi="Times New Roman" w:cs="Times New Roman"/>
          <w:sz w:val="24"/>
          <w:szCs w:val="24"/>
          <w:u w:val="single"/>
          <w:lang w:val="en-US"/>
        </w:rPr>
        <w:t>Some</w:t>
      </w:r>
      <w:r w:rsidR="00DE64A8">
        <w:rPr>
          <w:rFonts w:ascii="Times New Roman" w:eastAsia="Calibri" w:hAnsi="Times New Roman" w:cs="Times New Roman"/>
          <w:sz w:val="24"/>
          <w:szCs w:val="24"/>
          <w:u w:val="single"/>
          <w:lang w:val="en-US"/>
        </w:rPr>
        <w:t xml:space="preserve"> evidence</w:t>
      </w:r>
    </w:p>
    <w:p w:rsidR="003355B9" w:rsidRDefault="00BB5175" w:rsidP="00CD3C5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w:t>
      </w:r>
      <w:r w:rsidR="003355B9">
        <w:rPr>
          <w:rFonts w:ascii="Times New Roman" w:eastAsia="Calibri" w:hAnsi="Times New Roman" w:cs="Times New Roman"/>
          <w:sz w:val="24"/>
          <w:szCs w:val="24"/>
          <w:lang w:val="en-US"/>
        </w:rPr>
        <w:t>redicates</w:t>
      </w:r>
      <w:r>
        <w:rPr>
          <w:rFonts w:ascii="Times New Roman" w:eastAsia="Calibri" w:hAnsi="Times New Roman" w:cs="Times New Roman"/>
          <w:sz w:val="24"/>
          <w:szCs w:val="24"/>
          <w:lang w:val="en-US"/>
        </w:rPr>
        <w:t xml:space="preserve"> (or predicate readings) that are</w:t>
      </w:r>
      <w:r w:rsidR="003355B9">
        <w:rPr>
          <w:rFonts w:ascii="Times New Roman" w:eastAsia="Calibri" w:hAnsi="Times New Roman" w:cs="Times New Roman"/>
          <w:sz w:val="24"/>
          <w:szCs w:val="24"/>
          <w:lang w:val="en-US"/>
        </w:rPr>
        <w:t xml:space="preserve"> inapplicable to events and propositions</w:t>
      </w:r>
      <w:r w:rsidR="00641163">
        <w:rPr>
          <w:rFonts w:ascii="Times New Roman" w:eastAsia="Calibri" w:hAnsi="Times New Roman" w:cs="Times New Roman"/>
          <w:sz w:val="24"/>
          <w:szCs w:val="24"/>
          <w:lang w:val="en-US"/>
        </w:rPr>
        <w:t xml:space="preserve">, e.g. </w:t>
      </w:r>
      <w:r w:rsidR="00DE64A8">
        <w:rPr>
          <w:rFonts w:ascii="Times New Roman" w:eastAsia="Calibri" w:hAnsi="Times New Roman" w:cs="Times New Roman"/>
          <w:sz w:val="24"/>
          <w:szCs w:val="24"/>
          <w:lang w:val="en-US"/>
        </w:rPr>
        <w:t xml:space="preserve"> </w:t>
      </w:r>
      <w:r w:rsidR="00641163">
        <w:rPr>
          <w:rFonts w:ascii="Times New Roman" w:eastAsia="Calibri" w:hAnsi="Times New Roman" w:cs="Times New Roman"/>
          <w:sz w:val="24"/>
          <w:szCs w:val="24"/>
          <w:lang w:val="en-US"/>
        </w:rPr>
        <w:t>p</w:t>
      </w:r>
      <w:r w:rsidR="00EA4313">
        <w:rPr>
          <w:rFonts w:ascii="Times New Roman" w:eastAsia="Calibri" w:hAnsi="Times New Roman" w:cs="Times New Roman"/>
          <w:sz w:val="24"/>
          <w:szCs w:val="24"/>
          <w:lang w:val="en-US"/>
        </w:rPr>
        <w:t>redicates of satisfaction</w:t>
      </w:r>
      <w:r w:rsidR="005E5067">
        <w:rPr>
          <w:rFonts w:ascii="Times New Roman" w:eastAsia="Calibri" w:hAnsi="Times New Roman" w:cs="Times New Roman"/>
          <w:sz w:val="24"/>
          <w:szCs w:val="24"/>
          <w:lang w:val="en-US"/>
        </w:rPr>
        <w:t xml:space="preserve"> (Twardowki 1912, Ulrich 1976):</w:t>
      </w:r>
      <w:r w:rsidR="00D72C42">
        <w:rPr>
          <w:rFonts w:ascii="Times New Roman" w:eastAsia="Calibri" w:hAnsi="Times New Roman" w:cs="Times New Roman"/>
          <w:sz w:val="24"/>
          <w:szCs w:val="24"/>
          <w:lang w:val="en-US"/>
        </w:rPr>
        <w:t>:</w:t>
      </w:r>
    </w:p>
    <w:p w:rsidR="003355B9" w:rsidRDefault="000046BD" w:rsidP="00CD3C5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(7</w:t>
      </w:r>
      <w:r w:rsidR="00EA4313">
        <w:rPr>
          <w:rFonts w:ascii="Times New Roman" w:eastAsia="Calibri" w:hAnsi="Times New Roman" w:cs="Times New Roman"/>
          <w:sz w:val="24"/>
          <w:szCs w:val="24"/>
          <w:lang w:val="en-US"/>
        </w:rPr>
        <w:t>) a. Mary’s request / desire was fulfilled</w:t>
      </w:r>
      <w:r w:rsidR="00462D58">
        <w:rPr>
          <w:rFonts w:ascii="Times New Roman" w:eastAsia="Calibri" w:hAnsi="Times New Roman" w:cs="Times New Roman"/>
          <w:sz w:val="24"/>
          <w:szCs w:val="24"/>
          <w:lang w:val="en-US"/>
        </w:rPr>
        <w:t>.</w:t>
      </w:r>
    </w:p>
    <w:p w:rsidR="00EA4313" w:rsidRDefault="00EA4313" w:rsidP="00CD3C5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b. </w:t>
      </w:r>
      <w:r w:rsidR="00D72C42">
        <w:rPr>
          <w:rFonts w:ascii="Times New Roman" w:eastAsia="Calibri" w:hAnsi="Times New Roman" w:cs="Times New Roman"/>
          <w:sz w:val="24"/>
          <w:szCs w:val="24"/>
          <w:lang w:val="en-US"/>
        </w:rPr>
        <w:t>?? Mary’s speech act / mental state / requesting was fulfilled</w:t>
      </w:r>
      <w:r w:rsidR="00462D58">
        <w:rPr>
          <w:rFonts w:ascii="Times New Roman" w:eastAsia="Calibri" w:hAnsi="Times New Roman" w:cs="Times New Roman"/>
          <w:sz w:val="24"/>
          <w:szCs w:val="24"/>
          <w:lang w:val="en-US"/>
        </w:rPr>
        <w:t>.</w:t>
      </w:r>
    </w:p>
    <w:p w:rsidR="00D72C42" w:rsidRDefault="00DE64A8" w:rsidP="00CD3C5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c</w:t>
      </w:r>
      <w:r w:rsidR="00D72C42">
        <w:rPr>
          <w:rFonts w:ascii="Times New Roman" w:eastAsia="Calibri" w:hAnsi="Times New Roman" w:cs="Times New Roman"/>
          <w:sz w:val="24"/>
          <w:szCs w:val="24"/>
          <w:lang w:val="en-US"/>
        </w:rPr>
        <w:t>. ?? The proposition that Mary should be invited was fulfilled.</w:t>
      </w:r>
    </w:p>
    <w:p w:rsidR="003355B9" w:rsidRDefault="003355B9" w:rsidP="00CD3C51">
      <w:pPr>
        <w:spacing w:after="0" w:line="360" w:lineRule="auto"/>
        <w:rPr>
          <w:rFonts w:ascii="Times New Roman" w:eastAsia="Calibri" w:hAnsi="Times New Roman" w:cs="Times New Roman"/>
          <w:sz w:val="24"/>
          <w:szCs w:val="24"/>
          <w:lang w:val="en-US"/>
        </w:rPr>
      </w:pPr>
    </w:p>
    <w:p w:rsidR="003355B9" w:rsidRPr="00641163" w:rsidRDefault="00641163" w:rsidP="00CD3C51">
      <w:pPr>
        <w:spacing w:after="0" w:line="360" w:lineRule="auto"/>
        <w:rPr>
          <w:rFonts w:ascii="Times New Roman" w:eastAsia="Calibri" w:hAnsi="Times New Roman" w:cs="Times New Roman"/>
          <w:sz w:val="24"/>
          <w:szCs w:val="24"/>
          <w:u w:val="single"/>
          <w:lang w:val="en-US"/>
        </w:rPr>
      </w:pPr>
      <w:r w:rsidRPr="00641163">
        <w:rPr>
          <w:rFonts w:ascii="Times New Roman" w:eastAsia="Calibri" w:hAnsi="Times New Roman" w:cs="Times New Roman"/>
          <w:sz w:val="24"/>
          <w:szCs w:val="24"/>
          <w:u w:val="single"/>
          <w:lang w:val="en-US"/>
        </w:rPr>
        <w:t>C</w:t>
      </w:r>
      <w:r w:rsidR="003355B9" w:rsidRPr="00641163">
        <w:rPr>
          <w:rFonts w:ascii="Times New Roman" w:eastAsia="Calibri" w:hAnsi="Times New Roman" w:cs="Times New Roman"/>
          <w:sz w:val="24"/>
          <w:szCs w:val="24"/>
          <w:u w:val="single"/>
          <w:lang w:val="en-US"/>
        </w:rPr>
        <w:t>ogniti</w:t>
      </w:r>
      <w:r w:rsidR="00205832" w:rsidRPr="00641163">
        <w:rPr>
          <w:rFonts w:ascii="Times New Roman" w:eastAsia="Calibri" w:hAnsi="Times New Roman" w:cs="Times New Roman"/>
          <w:sz w:val="24"/>
          <w:szCs w:val="24"/>
          <w:u w:val="single"/>
          <w:lang w:val="en-US"/>
        </w:rPr>
        <w:t>ve role of attitudinal objects</w:t>
      </w:r>
    </w:p>
    <w:p w:rsidR="00205832" w:rsidRDefault="002D44F0" w:rsidP="00CD3C5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Attitudinal objects, not p</w:t>
      </w:r>
      <w:r w:rsidR="00205832">
        <w:rPr>
          <w:rFonts w:ascii="Times New Roman" w:eastAsia="Calibri" w:hAnsi="Times New Roman" w:cs="Times New Roman"/>
          <w:sz w:val="24"/>
          <w:szCs w:val="24"/>
          <w:lang w:val="en-US"/>
        </w:rPr>
        <w:t>ropositions play no role in our mental life</w:t>
      </w:r>
      <w:r>
        <w:rPr>
          <w:rFonts w:ascii="Times New Roman" w:eastAsia="Calibri" w:hAnsi="Times New Roman" w:cs="Times New Roman"/>
          <w:sz w:val="24"/>
          <w:szCs w:val="24"/>
          <w:lang w:val="en-US"/>
        </w:rPr>
        <w:t>.</w:t>
      </w:r>
    </w:p>
    <w:p w:rsidR="00205832" w:rsidRDefault="00205832" w:rsidP="00CD3C5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We remember thoughts, desires, experiences, not propositions</w:t>
      </w:r>
      <w:r w:rsidR="005C6419">
        <w:rPr>
          <w:rFonts w:ascii="Times New Roman" w:eastAsia="Calibri" w:hAnsi="Times New Roman" w:cs="Times New Roman"/>
          <w:sz w:val="24"/>
          <w:szCs w:val="24"/>
          <w:lang w:val="en-US"/>
        </w:rPr>
        <w:t>.</w:t>
      </w:r>
    </w:p>
    <w:p w:rsidR="000B1D9A" w:rsidRPr="00CD3C51" w:rsidRDefault="00920E4A" w:rsidP="00CD3C5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Desires, intent</w:t>
      </w:r>
      <w:r w:rsidR="00205832">
        <w:rPr>
          <w:rFonts w:ascii="Times New Roman" w:eastAsia="Calibri" w:hAnsi="Times New Roman" w:cs="Times New Roman"/>
          <w:sz w:val="24"/>
          <w:szCs w:val="24"/>
          <w:lang w:val="en-US"/>
        </w:rPr>
        <w:t>ions, d</w:t>
      </w:r>
      <w:r w:rsidR="003A150E">
        <w:rPr>
          <w:rFonts w:ascii="Times New Roman" w:eastAsia="Calibri" w:hAnsi="Times New Roman" w:cs="Times New Roman"/>
          <w:sz w:val="24"/>
          <w:szCs w:val="24"/>
          <w:lang w:val="en-US"/>
        </w:rPr>
        <w:t>ecisions play a causal role, not</w:t>
      </w:r>
      <w:r w:rsidR="00205832">
        <w:rPr>
          <w:rFonts w:ascii="Times New Roman" w:eastAsia="Calibri" w:hAnsi="Times New Roman" w:cs="Times New Roman"/>
          <w:sz w:val="24"/>
          <w:szCs w:val="24"/>
          <w:lang w:val="en-US"/>
        </w:rPr>
        <w:t xml:space="preserve"> propositions</w:t>
      </w:r>
      <w:r w:rsidR="005C6419">
        <w:rPr>
          <w:rFonts w:ascii="Times New Roman" w:eastAsia="Calibri" w:hAnsi="Times New Roman" w:cs="Times New Roman"/>
          <w:sz w:val="24"/>
          <w:szCs w:val="24"/>
          <w:lang w:val="en-US"/>
        </w:rPr>
        <w:t>.</w:t>
      </w:r>
    </w:p>
    <w:p w:rsidR="00162FDE" w:rsidRDefault="00162FDE" w:rsidP="00CD3C51">
      <w:pPr>
        <w:spacing w:after="0" w:line="360" w:lineRule="auto"/>
        <w:rPr>
          <w:rFonts w:ascii="Times New Roman" w:eastAsia="Calibri" w:hAnsi="Times New Roman" w:cs="Times New Roman"/>
          <w:sz w:val="24"/>
          <w:szCs w:val="24"/>
          <w:lang w:val="en-US"/>
        </w:rPr>
      </w:pPr>
    </w:p>
    <w:p w:rsidR="001C4F3B" w:rsidRPr="00811F89" w:rsidRDefault="00811F89" w:rsidP="00CD3C51">
      <w:pPr>
        <w:spacing w:after="0" w:line="360" w:lineRule="auto"/>
        <w:rPr>
          <w:rFonts w:ascii="Times New Roman" w:eastAsia="Calibri" w:hAnsi="Times New Roman" w:cs="Times New Roman"/>
          <w:b/>
          <w:sz w:val="24"/>
          <w:szCs w:val="24"/>
          <w:lang w:val="en-US"/>
        </w:rPr>
      </w:pPr>
      <w:r w:rsidRPr="00811F89">
        <w:rPr>
          <w:rFonts w:ascii="Times New Roman" w:eastAsia="Calibri" w:hAnsi="Times New Roman" w:cs="Times New Roman"/>
          <w:b/>
          <w:sz w:val="24"/>
          <w:szCs w:val="24"/>
          <w:lang w:val="en-US"/>
        </w:rPr>
        <w:t xml:space="preserve">3.2. </w:t>
      </w:r>
      <w:r w:rsidR="0032735D" w:rsidRPr="00811F89">
        <w:rPr>
          <w:rFonts w:ascii="Times New Roman" w:eastAsia="Calibri" w:hAnsi="Times New Roman" w:cs="Times New Roman"/>
          <w:b/>
          <w:sz w:val="24"/>
          <w:szCs w:val="24"/>
          <w:lang w:val="en-US"/>
        </w:rPr>
        <w:t xml:space="preserve">The properties of attitudinal </w:t>
      </w:r>
      <w:r w:rsidRPr="00811F89">
        <w:rPr>
          <w:rFonts w:ascii="Times New Roman" w:eastAsia="Calibri" w:hAnsi="Times New Roman" w:cs="Times New Roman"/>
          <w:b/>
          <w:sz w:val="24"/>
          <w:szCs w:val="24"/>
          <w:lang w:val="en-US"/>
        </w:rPr>
        <w:t xml:space="preserve">(and modal) </w:t>
      </w:r>
      <w:r w:rsidR="0032735D" w:rsidRPr="00811F89">
        <w:rPr>
          <w:rFonts w:ascii="Times New Roman" w:eastAsia="Calibri" w:hAnsi="Times New Roman" w:cs="Times New Roman"/>
          <w:b/>
          <w:sz w:val="24"/>
          <w:szCs w:val="24"/>
          <w:lang w:val="en-US"/>
        </w:rPr>
        <w:t>objects</w:t>
      </w:r>
    </w:p>
    <w:p w:rsidR="00811F89" w:rsidRDefault="00811F89" w:rsidP="00CD3C51">
      <w:pPr>
        <w:spacing w:after="0" w:line="360" w:lineRule="auto"/>
        <w:rPr>
          <w:rFonts w:ascii="Times New Roman" w:eastAsia="Calibri" w:hAnsi="Times New Roman" w:cs="Times New Roman"/>
          <w:sz w:val="24"/>
          <w:szCs w:val="24"/>
          <w:lang w:val="en-US"/>
        </w:rPr>
      </w:pPr>
    </w:p>
    <w:p w:rsidR="00205832" w:rsidRPr="00CD3C51" w:rsidRDefault="003A150E" w:rsidP="00CD3C5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u w:val="single"/>
          <w:lang w:val="en-US"/>
        </w:rPr>
        <w:t>T</w:t>
      </w:r>
      <w:r w:rsidR="00162FDE" w:rsidRPr="00840341">
        <w:rPr>
          <w:rFonts w:ascii="Times New Roman" w:eastAsia="Calibri" w:hAnsi="Times New Roman" w:cs="Times New Roman"/>
          <w:sz w:val="24"/>
          <w:szCs w:val="24"/>
          <w:u w:val="single"/>
          <w:lang w:val="en-US"/>
        </w:rPr>
        <w:t xml:space="preserve">hree </w:t>
      </w:r>
      <w:r w:rsidR="006A4CBC">
        <w:rPr>
          <w:rFonts w:ascii="Times New Roman" w:eastAsia="Calibri" w:hAnsi="Times New Roman" w:cs="Times New Roman"/>
          <w:sz w:val="24"/>
          <w:szCs w:val="24"/>
          <w:u w:val="single"/>
          <w:lang w:val="en-US"/>
        </w:rPr>
        <w:t xml:space="preserve">content-related </w:t>
      </w:r>
      <w:r w:rsidR="00F5236E" w:rsidRPr="00840341">
        <w:rPr>
          <w:rFonts w:ascii="Times New Roman" w:eastAsia="Calibri" w:hAnsi="Times New Roman" w:cs="Times New Roman"/>
          <w:sz w:val="24"/>
          <w:szCs w:val="24"/>
          <w:u w:val="single"/>
          <w:lang w:val="en-US"/>
        </w:rPr>
        <w:t>properties</w:t>
      </w:r>
      <w:r w:rsidR="00F5236E" w:rsidRPr="00CD3C51">
        <w:rPr>
          <w:rFonts w:ascii="Times New Roman" w:eastAsia="Calibri" w:hAnsi="Times New Roman" w:cs="Times New Roman"/>
          <w:sz w:val="24"/>
          <w:szCs w:val="24"/>
          <w:lang w:val="en-US"/>
        </w:rPr>
        <w:t xml:space="preserve"> that together distinguish </w:t>
      </w:r>
      <w:r>
        <w:rPr>
          <w:rFonts w:ascii="Times New Roman" w:eastAsia="Calibri" w:hAnsi="Times New Roman" w:cs="Times New Roman"/>
          <w:sz w:val="24"/>
          <w:szCs w:val="24"/>
          <w:lang w:val="en-US"/>
        </w:rPr>
        <w:t>attitudinal objects</w:t>
      </w:r>
      <w:r w:rsidR="00F5236E" w:rsidRPr="00CD3C51">
        <w:rPr>
          <w:rFonts w:ascii="Times New Roman" w:eastAsia="Calibri" w:hAnsi="Times New Roman" w:cs="Times New Roman"/>
          <w:sz w:val="24"/>
          <w:szCs w:val="24"/>
          <w:lang w:val="en-US"/>
        </w:rPr>
        <w:t xml:space="preserve"> from both propositions and</w:t>
      </w:r>
      <w:r w:rsidR="00162FDE">
        <w:rPr>
          <w:rFonts w:ascii="Times New Roman" w:eastAsia="Calibri" w:hAnsi="Times New Roman" w:cs="Times New Roman"/>
          <w:sz w:val="24"/>
          <w:szCs w:val="24"/>
          <w:lang w:val="en-US"/>
        </w:rPr>
        <w:t xml:space="preserve"> </w:t>
      </w:r>
      <w:r w:rsidR="00F5236E" w:rsidRPr="00CD3C51">
        <w:rPr>
          <w:rFonts w:ascii="Times New Roman" w:eastAsia="Calibri" w:hAnsi="Times New Roman" w:cs="Times New Roman"/>
          <w:sz w:val="24"/>
          <w:szCs w:val="24"/>
          <w:lang w:val="en-US"/>
        </w:rPr>
        <w:t>events</w:t>
      </w:r>
      <w:r w:rsidR="005C6419">
        <w:rPr>
          <w:rFonts w:ascii="Times New Roman" w:eastAsia="Calibri" w:hAnsi="Times New Roman" w:cs="Times New Roman"/>
          <w:sz w:val="24"/>
          <w:szCs w:val="24"/>
          <w:lang w:val="en-US"/>
        </w:rPr>
        <w:t xml:space="preserve"> </w:t>
      </w:r>
      <w:r w:rsidR="00BB5175">
        <w:rPr>
          <w:rFonts w:ascii="Times New Roman" w:eastAsia="Calibri" w:hAnsi="Times New Roman" w:cs="Times New Roman"/>
          <w:sz w:val="24"/>
          <w:szCs w:val="24"/>
          <w:lang w:val="en-US"/>
        </w:rPr>
        <w:t>(acts, states)</w:t>
      </w:r>
      <w:r w:rsidR="005C6419">
        <w:rPr>
          <w:rFonts w:ascii="Times New Roman" w:eastAsia="Calibri" w:hAnsi="Times New Roman" w:cs="Times New Roman"/>
          <w:sz w:val="24"/>
          <w:szCs w:val="24"/>
          <w:lang w:val="en-US"/>
        </w:rPr>
        <w:t>:</w:t>
      </w:r>
    </w:p>
    <w:p w:rsidR="0076096F" w:rsidRPr="005C6419" w:rsidRDefault="00840341" w:rsidP="0076096F">
      <w:pPr>
        <w:spacing w:after="0" w:line="360" w:lineRule="auto"/>
        <w:rPr>
          <w:rFonts w:ascii="Times New Roman" w:eastAsia="Calibri" w:hAnsi="Times New Roman" w:cs="Times New Roman"/>
          <w:sz w:val="24"/>
          <w:szCs w:val="24"/>
          <w:lang w:val="en-US"/>
        </w:rPr>
      </w:pPr>
      <w:r w:rsidRPr="005C6419">
        <w:rPr>
          <w:rFonts w:ascii="Times New Roman" w:eastAsia="Calibri" w:hAnsi="Times New Roman" w:cs="Times New Roman"/>
          <w:sz w:val="24"/>
          <w:szCs w:val="24"/>
          <w:lang w:val="en-US" w:eastAsia="ar-SA"/>
        </w:rPr>
        <w:t>[1</w:t>
      </w:r>
      <w:r w:rsidR="0076096F" w:rsidRPr="005C6419">
        <w:rPr>
          <w:rFonts w:ascii="Times New Roman" w:eastAsia="Calibri" w:hAnsi="Times New Roman" w:cs="Times New Roman"/>
          <w:sz w:val="24"/>
          <w:szCs w:val="24"/>
          <w:lang w:val="en-US" w:eastAsia="ar-SA"/>
        </w:rPr>
        <w:t>] Truth- and satisfaction conditions</w:t>
      </w:r>
      <w:r w:rsidR="00BB5175">
        <w:rPr>
          <w:rFonts w:ascii="Times New Roman" w:eastAsia="Calibri" w:hAnsi="Times New Roman" w:cs="Times New Roman"/>
          <w:sz w:val="24"/>
          <w:szCs w:val="24"/>
          <w:lang w:val="en-US" w:eastAsia="ar-SA"/>
        </w:rPr>
        <w:t xml:space="preserve"> </w:t>
      </w:r>
    </w:p>
    <w:p w:rsidR="0076096F" w:rsidRPr="00CD3C51" w:rsidRDefault="000046BD" w:rsidP="0076096F">
      <w:pPr>
        <w:spacing w:after="0" w:line="360" w:lineRule="auto"/>
        <w:rPr>
          <w:rFonts w:ascii="Times New Roman" w:eastAsia="Calibri" w:hAnsi="Times New Roman" w:cs="Times New Roman"/>
          <w:sz w:val="24"/>
          <w:szCs w:val="24"/>
          <w:lang w:val="en-US" w:eastAsia="ar-SA"/>
        </w:rPr>
      </w:pPr>
      <w:r>
        <w:rPr>
          <w:rFonts w:ascii="Times New Roman" w:eastAsia="Calibri" w:hAnsi="Times New Roman" w:cs="Times New Roman"/>
          <w:sz w:val="24"/>
          <w:szCs w:val="24"/>
          <w:lang w:val="en-US" w:eastAsia="ar-SA"/>
        </w:rPr>
        <w:t>(8</w:t>
      </w:r>
      <w:r w:rsidR="0076096F" w:rsidRPr="00CD3C51">
        <w:rPr>
          <w:rFonts w:ascii="Times New Roman" w:eastAsia="Calibri" w:hAnsi="Times New Roman" w:cs="Times New Roman"/>
          <w:sz w:val="24"/>
          <w:szCs w:val="24"/>
          <w:lang w:val="en-US" w:eastAsia="ar-SA"/>
        </w:rPr>
        <w:t xml:space="preserve">) a. John’s claim that S is true </w:t>
      </w:r>
      <w:r w:rsidR="00BB5175">
        <w:rPr>
          <w:rFonts w:ascii="Times New Roman" w:eastAsia="Calibri" w:hAnsi="Times New Roman" w:cs="Times New Roman"/>
          <w:sz w:val="24"/>
          <w:szCs w:val="24"/>
          <w:lang w:val="en-US" w:eastAsia="ar-SA"/>
        </w:rPr>
        <w:t>.</w:t>
      </w:r>
    </w:p>
    <w:p w:rsidR="0076096F" w:rsidRPr="00CD3C51" w:rsidRDefault="0076096F" w:rsidP="0076096F">
      <w:pPr>
        <w:suppressAutoHyphens/>
        <w:spacing w:after="0" w:line="360" w:lineRule="auto"/>
        <w:rPr>
          <w:rFonts w:ascii="Times New Roman" w:eastAsia="Calibri" w:hAnsi="Times New Roman" w:cs="Times New Roman"/>
          <w:sz w:val="24"/>
          <w:szCs w:val="24"/>
          <w:lang w:val="en-US" w:eastAsia="ar-SA"/>
        </w:rPr>
      </w:pPr>
      <w:r w:rsidRPr="00CD3C51">
        <w:rPr>
          <w:rFonts w:ascii="Times New Roman" w:eastAsia="Calibri" w:hAnsi="Times New Roman" w:cs="Times New Roman"/>
          <w:sz w:val="24"/>
          <w:szCs w:val="24"/>
          <w:lang w:val="en-US" w:eastAsia="ar-SA"/>
        </w:rPr>
        <w:t xml:space="preserve">      b. ?? John’s claiming that S is true</w:t>
      </w:r>
      <w:r w:rsidR="00BB5175">
        <w:rPr>
          <w:rFonts w:ascii="Times New Roman" w:eastAsia="Calibri" w:hAnsi="Times New Roman" w:cs="Times New Roman"/>
          <w:sz w:val="24"/>
          <w:szCs w:val="24"/>
          <w:lang w:val="en-US" w:eastAsia="ar-SA"/>
        </w:rPr>
        <w:t>.</w:t>
      </w:r>
    </w:p>
    <w:p w:rsidR="0076096F" w:rsidRDefault="0076096F" w:rsidP="0076096F">
      <w:pPr>
        <w:suppressAutoHyphens/>
        <w:spacing w:after="0" w:line="360" w:lineRule="auto"/>
        <w:rPr>
          <w:rFonts w:ascii="Times New Roman" w:eastAsia="Calibri" w:hAnsi="Times New Roman" w:cs="Times New Roman"/>
          <w:sz w:val="24"/>
          <w:szCs w:val="24"/>
          <w:lang w:val="en-US" w:eastAsia="ar-SA"/>
        </w:rPr>
      </w:pPr>
      <w:r w:rsidRPr="00CD3C51">
        <w:rPr>
          <w:rFonts w:ascii="Times New Roman" w:eastAsia="Calibri" w:hAnsi="Times New Roman" w:cs="Times New Roman"/>
          <w:sz w:val="24"/>
          <w:szCs w:val="24"/>
          <w:lang w:val="en-US" w:eastAsia="ar-SA"/>
        </w:rPr>
        <w:t xml:space="preserve">      c. ?? John’s spe</w:t>
      </w:r>
      <w:r>
        <w:rPr>
          <w:rFonts w:ascii="Times New Roman" w:eastAsia="Calibri" w:hAnsi="Times New Roman" w:cs="Times New Roman"/>
          <w:sz w:val="24"/>
          <w:szCs w:val="24"/>
          <w:lang w:val="en-US" w:eastAsia="ar-SA"/>
        </w:rPr>
        <w:t xml:space="preserve">ech act (of claiming) is true. </w:t>
      </w:r>
    </w:p>
    <w:p w:rsidR="0076096F" w:rsidRPr="00CD3C51" w:rsidRDefault="0076096F" w:rsidP="0076096F">
      <w:pPr>
        <w:suppressAutoHyphens/>
        <w:spacing w:after="0" w:line="360" w:lineRule="auto"/>
        <w:rPr>
          <w:rFonts w:ascii="Times New Roman" w:eastAsia="Calibri" w:hAnsi="Times New Roman" w:cs="Times New Roman"/>
          <w:sz w:val="24"/>
          <w:szCs w:val="24"/>
          <w:lang w:val="en-US" w:eastAsia="ar-SA"/>
        </w:rPr>
      </w:pPr>
      <w:r w:rsidRPr="00CD3C51">
        <w:rPr>
          <w:rFonts w:ascii="Times New Roman" w:eastAsia="Calibri" w:hAnsi="Times New Roman" w:cs="Times New Roman"/>
          <w:sz w:val="24"/>
          <w:szCs w:val="24"/>
          <w:lang w:val="en-US" w:eastAsia="ar-SA"/>
        </w:rPr>
        <w:t>(</w:t>
      </w:r>
      <w:r w:rsidR="000046BD">
        <w:rPr>
          <w:rFonts w:ascii="Times New Roman" w:eastAsia="Calibri" w:hAnsi="Times New Roman" w:cs="Times New Roman"/>
          <w:sz w:val="24"/>
          <w:szCs w:val="24"/>
          <w:lang w:val="en-US" w:eastAsia="ar-SA"/>
        </w:rPr>
        <w:t>9</w:t>
      </w:r>
      <w:r w:rsidRPr="00CD3C51">
        <w:rPr>
          <w:rFonts w:ascii="Times New Roman" w:eastAsia="Calibri" w:hAnsi="Times New Roman" w:cs="Times New Roman"/>
          <w:sz w:val="24"/>
          <w:szCs w:val="24"/>
          <w:lang w:val="en-US" w:eastAsia="ar-SA"/>
        </w:rPr>
        <w:t xml:space="preserve">) a. John </w:t>
      </w:r>
      <w:r w:rsidR="00BB5175">
        <w:rPr>
          <w:rFonts w:ascii="Times New Roman" w:eastAsia="Calibri" w:hAnsi="Times New Roman" w:cs="Times New Roman"/>
          <w:sz w:val="24"/>
          <w:szCs w:val="24"/>
          <w:lang w:val="en-US" w:eastAsia="ar-SA"/>
        </w:rPr>
        <w:t>carried out the decision</w:t>
      </w:r>
      <w:r w:rsidR="00DD37FC">
        <w:rPr>
          <w:rFonts w:ascii="Times New Roman" w:eastAsia="Calibri" w:hAnsi="Times New Roman" w:cs="Times New Roman"/>
          <w:sz w:val="24"/>
          <w:szCs w:val="24"/>
          <w:lang w:val="en-US" w:eastAsia="ar-SA"/>
        </w:rPr>
        <w:t>.</w:t>
      </w:r>
    </w:p>
    <w:p w:rsidR="0076096F" w:rsidRPr="00CD3C51" w:rsidRDefault="005C6419" w:rsidP="0076096F">
      <w:pPr>
        <w:suppressAutoHyphens/>
        <w:spacing w:after="0" w:line="360" w:lineRule="auto"/>
        <w:rPr>
          <w:rFonts w:ascii="Times New Roman" w:eastAsia="Calibri" w:hAnsi="Times New Roman" w:cs="Times New Roman"/>
          <w:sz w:val="24"/>
          <w:szCs w:val="24"/>
          <w:lang w:val="en-US" w:eastAsia="ar-SA"/>
        </w:rPr>
      </w:pPr>
      <w:r>
        <w:rPr>
          <w:rFonts w:ascii="Times New Roman" w:eastAsia="Calibri" w:hAnsi="Times New Roman" w:cs="Times New Roman"/>
          <w:sz w:val="24"/>
          <w:szCs w:val="24"/>
          <w:lang w:val="en-US" w:eastAsia="ar-SA"/>
        </w:rPr>
        <w:t xml:space="preserve">   </w:t>
      </w:r>
      <w:r w:rsidR="0076096F" w:rsidRPr="00CD3C51">
        <w:rPr>
          <w:rFonts w:ascii="Times New Roman" w:eastAsia="Calibri" w:hAnsi="Times New Roman" w:cs="Times New Roman"/>
          <w:sz w:val="24"/>
          <w:szCs w:val="24"/>
          <w:lang w:val="en-US" w:eastAsia="ar-SA"/>
        </w:rPr>
        <w:t xml:space="preserve">   b. </w:t>
      </w:r>
      <w:r w:rsidR="00272E0D">
        <w:rPr>
          <w:rFonts w:ascii="Times New Roman" w:eastAsia="Calibri" w:hAnsi="Times New Roman" w:cs="Times New Roman"/>
          <w:sz w:val="24"/>
          <w:szCs w:val="24"/>
          <w:lang w:val="en-US" w:eastAsia="ar-SA"/>
        </w:rPr>
        <w:t>?</w:t>
      </w:r>
      <w:r w:rsidR="0076096F" w:rsidRPr="00CD3C51">
        <w:rPr>
          <w:rFonts w:ascii="Times New Roman" w:eastAsia="Calibri" w:hAnsi="Times New Roman" w:cs="Times New Roman"/>
          <w:sz w:val="24"/>
          <w:szCs w:val="24"/>
          <w:lang w:val="en-US" w:eastAsia="ar-SA"/>
        </w:rPr>
        <w:t xml:space="preserve">? John </w:t>
      </w:r>
      <w:r w:rsidR="00BB5175">
        <w:rPr>
          <w:rFonts w:ascii="Times New Roman" w:eastAsia="Calibri" w:hAnsi="Times New Roman" w:cs="Times New Roman"/>
          <w:sz w:val="24"/>
          <w:szCs w:val="24"/>
          <w:lang w:val="en-US" w:eastAsia="ar-SA"/>
        </w:rPr>
        <w:t>carried out the act of deciding</w:t>
      </w:r>
      <w:r w:rsidR="00DD37FC">
        <w:rPr>
          <w:rFonts w:ascii="Times New Roman" w:eastAsia="Calibri" w:hAnsi="Times New Roman" w:cs="Times New Roman"/>
          <w:sz w:val="24"/>
          <w:szCs w:val="24"/>
          <w:lang w:val="en-US" w:eastAsia="ar-SA"/>
        </w:rPr>
        <w:t>.</w:t>
      </w:r>
    </w:p>
    <w:p w:rsidR="00205B83" w:rsidRDefault="00205B83" w:rsidP="0076096F">
      <w:pPr>
        <w:spacing w:after="0" w:line="360" w:lineRule="auto"/>
        <w:rPr>
          <w:rFonts w:ascii="Times New Roman" w:eastAsia="Calibri" w:hAnsi="Times New Roman" w:cs="Times New Roman"/>
          <w:sz w:val="24"/>
          <w:szCs w:val="24"/>
          <w:lang w:val="en-US" w:eastAsia="ar-SA"/>
        </w:rPr>
      </w:pPr>
      <w:r>
        <w:rPr>
          <w:rFonts w:ascii="Times New Roman" w:eastAsia="Calibri" w:hAnsi="Times New Roman" w:cs="Times New Roman"/>
          <w:sz w:val="24"/>
          <w:szCs w:val="24"/>
          <w:lang w:val="en-US" w:eastAsia="ar-SA"/>
        </w:rPr>
        <w:t xml:space="preserve">      </w:t>
      </w:r>
      <w:r w:rsidR="00BB5175">
        <w:rPr>
          <w:rFonts w:ascii="Times New Roman" w:eastAsia="Calibri" w:hAnsi="Times New Roman" w:cs="Times New Roman"/>
          <w:sz w:val="24"/>
          <w:szCs w:val="24"/>
          <w:lang w:val="en-US" w:eastAsia="ar-SA"/>
        </w:rPr>
        <w:t xml:space="preserve">c. ?? </w:t>
      </w:r>
      <w:r>
        <w:rPr>
          <w:rFonts w:ascii="Times New Roman" w:eastAsia="Calibri" w:hAnsi="Times New Roman" w:cs="Times New Roman"/>
          <w:sz w:val="24"/>
          <w:szCs w:val="24"/>
          <w:lang w:val="en-US" w:eastAsia="ar-SA"/>
        </w:rPr>
        <w:t xml:space="preserve">John </w:t>
      </w:r>
      <w:r w:rsidR="00BB5175">
        <w:rPr>
          <w:rFonts w:ascii="Times New Roman" w:eastAsia="Calibri" w:hAnsi="Times New Roman" w:cs="Times New Roman"/>
          <w:sz w:val="24"/>
          <w:szCs w:val="24"/>
          <w:lang w:val="en-US" w:eastAsia="ar-SA"/>
        </w:rPr>
        <w:t>carried out the proposition that S.</w:t>
      </w:r>
    </w:p>
    <w:p w:rsidR="0076096F" w:rsidRPr="005C6419" w:rsidRDefault="0076096F" w:rsidP="0076096F">
      <w:pPr>
        <w:spacing w:after="0" w:line="360" w:lineRule="auto"/>
        <w:rPr>
          <w:rFonts w:ascii="Times New Roman" w:eastAsia="Calibri" w:hAnsi="Times New Roman" w:cs="Times New Roman"/>
          <w:sz w:val="24"/>
          <w:szCs w:val="24"/>
          <w:lang w:val="en-US"/>
        </w:rPr>
      </w:pPr>
      <w:r w:rsidRPr="005C6419">
        <w:rPr>
          <w:rFonts w:ascii="Times New Roman" w:eastAsia="Calibri" w:hAnsi="Times New Roman" w:cs="Times New Roman"/>
          <w:sz w:val="24"/>
          <w:szCs w:val="24"/>
          <w:lang w:val="en-US"/>
        </w:rPr>
        <w:t>[2] Similarity relations based on</w:t>
      </w:r>
      <w:r w:rsidR="00205B83" w:rsidRPr="005C6419">
        <w:rPr>
          <w:rFonts w:ascii="Times New Roman" w:eastAsia="Calibri" w:hAnsi="Times New Roman" w:cs="Times New Roman"/>
          <w:sz w:val="24"/>
          <w:szCs w:val="24"/>
          <w:lang w:val="en-US"/>
        </w:rPr>
        <w:t xml:space="preserve"> sameness of type and</w:t>
      </w:r>
      <w:r w:rsidRPr="005C6419">
        <w:rPr>
          <w:rFonts w:ascii="Times New Roman" w:eastAsia="Calibri" w:hAnsi="Times New Roman" w:cs="Times New Roman"/>
          <w:sz w:val="24"/>
          <w:szCs w:val="24"/>
          <w:lang w:val="en-US"/>
        </w:rPr>
        <w:t xml:space="preserve"> shared content only</w:t>
      </w:r>
    </w:p>
    <w:p w:rsidR="005E5067" w:rsidRDefault="0076096F" w:rsidP="0076096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0046BD">
        <w:rPr>
          <w:rFonts w:ascii="Times New Roman" w:eastAsia="Calibri" w:hAnsi="Times New Roman" w:cs="Times New Roman"/>
          <w:sz w:val="24"/>
          <w:szCs w:val="24"/>
          <w:lang w:val="en-US"/>
        </w:rPr>
        <w:t>10)</w:t>
      </w:r>
      <w:r w:rsidRPr="00CD3C51">
        <w:rPr>
          <w:rFonts w:ascii="Times New Roman" w:eastAsia="Calibri" w:hAnsi="Times New Roman" w:cs="Times New Roman"/>
          <w:sz w:val="24"/>
          <w:szCs w:val="24"/>
          <w:lang w:val="en-US"/>
        </w:rPr>
        <w:t xml:space="preserve"> </w:t>
      </w:r>
      <w:r w:rsidR="00920E4A">
        <w:rPr>
          <w:rFonts w:ascii="Times New Roman" w:eastAsia="Calibri" w:hAnsi="Times New Roman" w:cs="Times New Roman"/>
          <w:sz w:val="24"/>
          <w:szCs w:val="24"/>
          <w:lang w:val="en-US"/>
        </w:rPr>
        <w:t xml:space="preserve">a. </w:t>
      </w:r>
      <w:r w:rsidRPr="00CD3C51">
        <w:rPr>
          <w:rFonts w:ascii="Times New Roman" w:eastAsia="Calibri" w:hAnsi="Times New Roman" w:cs="Times New Roman"/>
          <w:sz w:val="24"/>
          <w:szCs w:val="24"/>
          <w:lang w:val="en-US"/>
        </w:rPr>
        <w:t>John’s thought is the same as Mary’s.</w:t>
      </w:r>
      <w:r w:rsidR="005E5067">
        <w:rPr>
          <w:rFonts w:ascii="Times New Roman" w:eastAsia="Calibri" w:hAnsi="Times New Roman" w:cs="Times New Roman"/>
          <w:sz w:val="24"/>
          <w:szCs w:val="24"/>
          <w:lang w:val="en-US"/>
        </w:rPr>
        <w:t xml:space="preserve">  </w:t>
      </w:r>
    </w:p>
    <w:p w:rsidR="0076096F" w:rsidRPr="00CD3C51" w:rsidRDefault="005E5067" w:rsidP="0076096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920E4A">
        <w:rPr>
          <w:rFonts w:ascii="Times New Roman" w:eastAsia="Calibri" w:hAnsi="Times New Roman" w:cs="Times New Roman"/>
          <w:sz w:val="24"/>
          <w:szCs w:val="24"/>
          <w:lang w:val="en-US"/>
        </w:rPr>
        <w:t>b. John’s thinking is the same as Mary’s.</w:t>
      </w:r>
    </w:p>
    <w:p w:rsidR="0076096F" w:rsidRPr="005C6419" w:rsidRDefault="0076096F" w:rsidP="0076096F">
      <w:pPr>
        <w:spacing w:after="0" w:line="360" w:lineRule="auto"/>
        <w:rPr>
          <w:rFonts w:ascii="Times New Roman" w:eastAsia="Calibri" w:hAnsi="Times New Roman" w:cs="Times New Roman"/>
          <w:sz w:val="24"/>
          <w:szCs w:val="24"/>
          <w:lang w:val="en-US"/>
        </w:rPr>
      </w:pPr>
      <w:r w:rsidRPr="005C6419">
        <w:rPr>
          <w:rFonts w:ascii="Times New Roman" w:eastAsia="Calibri" w:hAnsi="Times New Roman" w:cs="Times New Roman"/>
          <w:sz w:val="24"/>
          <w:szCs w:val="24"/>
          <w:lang w:val="en-US"/>
        </w:rPr>
        <w:t>[3] Part-whole structure based on partial content</w:t>
      </w:r>
    </w:p>
    <w:p w:rsidR="0076096F" w:rsidRPr="00CD3C51" w:rsidRDefault="0076096F" w:rsidP="0076096F">
      <w:pPr>
        <w:suppressAutoHyphens/>
        <w:spacing w:after="0" w:line="360" w:lineRule="auto"/>
        <w:rPr>
          <w:rFonts w:ascii="Times New Roman" w:eastAsia="Calibri" w:hAnsi="Times New Roman" w:cs="Times New Roman"/>
          <w:sz w:val="24"/>
          <w:szCs w:val="24"/>
          <w:u w:val="single"/>
          <w:lang w:val="en-US" w:eastAsia="ar-SA"/>
        </w:rPr>
      </w:pPr>
      <w:r w:rsidRPr="005C6419">
        <w:rPr>
          <w:rFonts w:ascii="Times New Roman" w:eastAsia="Calibri" w:hAnsi="Times New Roman" w:cs="Times New Roman"/>
          <w:sz w:val="24"/>
          <w:szCs w:val="24"/>
          <w:lang w:val="en-US" w:eastAsia="ar-SA"/>
        </w:rPr>
        <w:t xml:space="preserve">Parts of </w:t>
      </w:r>
      <w:r w:rsidR="00272E0D" w:rsidRPr="005C6419">
        <w:rPr>
          <w:rFonts w:ascii="Times New Roman" w:eastAsia="Calibri" w:hAnsi="Times New Roman" w:cs="Times New Roman"/>
          <w:sz w:val="24"/>
          <w:szCs w:val="24"/>
          <w:lang w:val="en-US" w:eastAsia="ar-SA"/>
        </w:rPr>
        <w:t>attitudinal (and modal) objects</w:t>
      </w:r>
      <w:r w:rsidR="005C6419">
        <w:rPr>
          <w:rFonts w:ascii="Times New Roman" w:eastAsia="Calibri" w:hAnsi="Times New Roman" w:cs="Times New Roman"/>
          <w:sz w:val="24"/>
          <w:szCs w:val="24"/>
          <w:lang w:val="en-US" w:eastAsia="ar-SA"/>
        </w:rPr>
        <w:t xml:space="preserve"> are</w:t>
      </w:r>
      <w:r w:rsidR="00105F5F" w:rsidRPr="00105F5F">
        <w:rPr>
          <w:rFonts w:ascii="Times New Roman" w:eastAsia="Calibri" w:hAnsi="Times New Roman" w:cs="Times New Roman"/>
          <w:sz w:val="24"/>
          <w:szCs w:val="24"/>
          <w:lang w:val="en-US" w:eastAsia="ar-SA"/>
        </w:rPr>
        <w:t xml:space="preserve"> always partial contents, never tem</w:t>
      </w:r>
      <w:r w:rsidR="00105F5F">
        <w:rPr>
          <w:rFonts w:ascii="Times New Roman" w:eastAsia="Calibri" w:hAnsi="Times New Roman" w:cs="Times New Roman"/>
          <w:sz w:val="24"/>
          <w:szCs w:val="24"/>
          <w:lang w:val="en-US" w:eastAsia="ar-SA"/>
        </w:rPr>
        <w:t>p</w:t>
      </w:r>
      <w:r w:rsidR="00105F5F" w:rsidRPr="00105F5F">
        <w:rPr>
          <w:rFonts w:ascii="Times New Roman" w:eastAsia="Calibri" w:hAnsi="Times New Roman" w:cs="Times New Roman"/>
          <w:sz w:val="24"/>
          <w:szCs w:val="24"/>
          <w:lang w:val="en-US" w:eastAsia="ar-SA"/>
        </w:rPr>
        <w:t>oral parts</w:t>
      </w:r>
    </w:p>
    <w:p w:rsidR="0076096F" w:rsidRDefault="0076096F" w:rsidP="0076096F">
      <w:pPr>
        <w:suppressAutoHyphens/>
        <w:spacing w:after="0" w:line="360" w:lineRule="auto"/>
        <w:rPr>
          <w:rFonts w:ascii="Times New Roman" w:eastAsia="Calibri" w:hAnsi="Times New Roman" w:cs="Times New Roman"/>
          <w:sz w:val="24"/>
          <w:szCs w:val="24"/>
          <w:lang w:val="en-US" w:eastAsia="ar-SA"/>
        </w:rPr>
      </w:pPr>
      <w:r w:rsidRPr="00CD3C51">
        <w:rPr>
          <w:rFonts w:ascii="Times New Roman" w:eastAsia="Calibri" w:hAnsi="Times New Roman" w:cs="Times New Roman"/>
          <w:sz w:val="24"/>
          <w:szCs w:val="24"/>
          <w:lang w:val="en-US" w:eastAsia="ar-SA"/>
        </w:rPr>
        <w:t xml:space="preserve">‘Part of John’s claim’ </w:t>
      </w:r>
      <w:r w:rsidR="00205B83">
        <w:rPr>
          <w:rFonts w:ascii="Times New Roman" w:eastAsia="Calibri" w:hAnsi="Times New Roman" w:cs="Times New Roman"/>
          <w:sz w:val="24"/>
          <w:szCs w:val="24"/>
          <w:lang w:val="en-US" w:eastAsia="ar-SA"/>
        </w:rPr>
        <w:t>vs</w:t>
      </w:r>
      <w:r w:rsidRPr="00CD3C51">
        <w:rPr>
          <w:rFonts w:ascii="Times New Roman" w:eastAsia="Calibri" w:hAnsi="Times New Roman" w:cs="Times New Roman"/>
          <w:sz w:val="24"/>
          <w:szCs w:val="24"/>
          <w:lang w:val="en-US" w:eastAsia="ar-SA"/>
        </w:rPr>
        <w:t xml:space="preserve"> ‘part</w:t>
      </w:r>
      <w:r w:rsidR="005C6419">
        <w:rPr>
          <w:rFonts w:ascii="Times New Roman" w:eastAsia="Calibri" w:hAnsi="Times New Roman" w:cs="Times New Roman"/>
          <w:sz w:val="24"/>
          <w:szCs w:val="24"/>
          <w:lang w:val="en-US" w:eastAsia="ar-SA"/>
        </w:rPr>
        <w:t xml:space="preserve"> of the speech act of claiming’</w:t>
      </w:r>
    </w:p>
    <w:p w:rsidR="00F42C78" w:rsidRDefault="00F42C78" w:rsidP="00CD3C51">
      <w:pPr>
        <w:spacing w:after="0" w:line="360" w:lineRule="auto"/>
        <w:rPr>
          <w:rFonts w:ascii="Times New Roman" w:eastAsia="Calibri" w:hAnsi="Times New Roman" w:cs="Times New Roman"/>
          <w:sz w:val="24"/>
          <w:szCs w:val="24"/>
          <w:lang w:val="en-US"/>
        </w:rPr>
      </w:pPr>
    </w:p>
    <w:p w:rsidR="00205832" w:rsidRPr="005C6419" w:rsidRDefault="00205832" w:rsidP="00CD3C51">
      <w:pPr>
        <w:spacing w:after="0" w:line="360" w:lineRule="auto"/>
        <w:rPr>
          <w:rFonts w:ascii="Times New Roman" w:eastAsia="Calibri" w:hAnsi="Times New Roman" w:cs="Times New Roman"/>
          <w:sz w:val="24"/>
          <w:szCs w:val="24"/>
          <w:u w:val="single"/>
          <w:lang w:val="en-US"/>
        </w:rPr>
      </w:pPr>
      <w:r w:rsidRPr="005C6419">
        <w:rPr>
          <w:rFonts w:ascii="Times New Roman" w:eastAsia="Calibri" w:hAnsi="Times New Roman" w:cs="Times New Roman"/>
          <w:sz w:val="24"/>
          <w:szCs w:val="24"/>
          <w:u w:val="single"/>
          <w:lang w:val="en-US"/>
        </w:rPr>
        <w:t>Properties of concreteness</w:t>
      </w:r>
    </w:p>
    <w:p w:rsidR="00205B83" w:rsidRDefault="00737258" w:rsidP="00CD3C5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(11</w:t>
      </w:r>
      <w:r w:rsidR="00205B83">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a. </w:t>
      </w:r>
      <w:r w:rsidR="00205B83">
        <w:rPr>
          <w:rFonts w:ascii="Times New Roman" w:eastAsia="Calibri" w:hAnsi="Times New Roman" w:cs="Times New Roman"/>
          <w:sz w:val="24"/>
          <w:szCs w:val="24"/>
          <w:lang w:val="en-US"/>
        </w:rPr>
        <w:t>John’s claim surp</w:t>
      </w:r>
      <w:r w:rsidR="005C6419">
        <w:rPr>
          <w:rFonts w:ascii="Times New Roman" w:eastAsia="Calibri" w:hAnsi="Times New Roman" w:cs="Times New Roman"/>
          <w:sz w:val="24"/>
          <w:szCs w:val="24"/>
          <w:lang w:val="en-US"/>
        </w:rPr>
        <w:t>r</w:t>
      </w:r>
      <w:r w:rsidR="00205B83">
        <w:rPr>
          <w:rFonts w:ascii="Times New Roman" w:eastAsia="Calibri" w:hAnsi="Times New Roman" w:cs="Times New Roman"/>
          <w:sz w:val="24"/>
          <w:szCs w:val="24"/>
          <w:lang w:val="en-US"/>
        </w:rPr>
        <w:t>ised us.</w:t>
      </w:r>
    </w:p>
    <w:p w:rsidR="00205B83" w:rsidRDefault="00205B83" w:rsidP="00CD3C5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BB5175">
        <w:rPr>
          <w:rFonts w:ascii="Times New Roman" w:eastAsia="Calibri" w:hAnsi="Times New Roman" w:cs="Times New Roman"/>
          <w:sz w:val="24"/>
          <w:szCs w:val="24"/>
          <w:lang w:val="en-US"/>
        </w:rPr>
        <w:t xml:space="preserve"> </w:t>
      </w:r>
      <w:r w:rsidR="00737258">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b. I overheard Bill’s remark.</w:t>
      </w:r>
    </w:p>
    <w:p w:rsidR="00205B83" w:rsidRDefault="009678BF" w:rsidP="00CD3C5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205B83">
        <w:rPr>
          <w:rFonts w:ascii="Times New Roman" w:eastAsia="Calibri" w:hAnsi="Times New Roman" w:cs="Times New Roman"/>
          <w:sz w:val="24"/>
          <w:szCs w:val="24"/>
          <w:lang w:val="en-US"/>
        </w:rPr>
        <w:t xml:space="preserve"> </w:t>
      </w:r>
      <w:r w:rsidR="00BB5175">
        <w:rPr>
          <w:rFonts w:ascii="Times New Roman" w:eastAsia="Calibri" w:hAnsi="Times New Roman" w:cs="Times New Roman"/>
          <w:sz w:val="24"/>
          <w:szCs w:val="24"/>
          <w:lang w:val="en-US"/>
        </w:rPr>
        <w:t xml:space="preserve"> </w:t>
      </w:r>
      <w:r w:rsidR="00205B83">
        <w:rPr>
          <w:rFonts w:ascii="Times New Roman" w:eastAsia="Calibri" w:hAnsi="Times New Roman" w:cs="Times New Roman"/>
          <w:sz w:val="24"/>
          <w:szCs w:val="24"/>
          <w:lang w:val="en-US"/>
        </w:rPr>
        <w:t xml:space="preserve">    </w:t>
      </w:r>
      <w:r w:rsidR="00BB5175">
        <w:rPr>
          <w:rFonts w:ascii="Times New Roman" w:eastAsia="Calibri" w:hAnsi="Times New Roman" w:cs="Times New Roman"/>
          <w:sz w:val="24"/>
          <w:szCs w:val="24"/>
          <w:lang w:val="en-US"/>
        </w:rPr>
        <w:t>c</w:t>
      </w:r>
      <w:r w:rsidR="00CE062E">
        <w:rPr>
          <w:rFonts w:ascii="Times New Roman" w:eastAsia="Calibri" w:hAnsi="Times New Roman" w:cs="Times New Roman"/>
          <w:sz w:val="24"/>
          <w:szCs w:val="24"/>
          <w:lang w:val="en-US"/>
        </w:rPr>
        <w:t>. John’s request yesterday</w:t>
      </w:r>
    </w:p>
    <w:p w:rsidR="000B1B3D" w:rsidRDefault="00811F89" w:rsidP="00CD3C5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p>
    <w:p w:rsidR="009678BF" w:rsidRDefault="009678BF" w:rsidP="00CD3C51">
      <w:pPr>
        <w:spacing w:after="0" w:line="360" w:lineRule="auto"/>
        <w:rPr>
          <w:rFonts w:ascii="Times New Roman" w:hAnsi="Times New Roman" w:cs="Times New Roman"/>
          <w:b/>
          <w:sz w:val="24"/>
          <w:szCs w:val="24"/>
          <w:lang w:val="en-US"/>
        </w:rPr>
      </w:pPr>
    </w:p>
    <w:p w:rsidR="00E44997" w:rsidRPr="00CD3C51" w:rsidRDefault="009678BF" w:rsidP="00CD3C51">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4. </w:t>
      </w:r>
      <w:r w:rsidR="00205832">
        <w:rPr>
          <w:rFonts w:ascii="Times New Roman" w:hAnsi="Times New Roman" w:cs="Times New Roman"/>
          <w:b/>
          <w:sz w:val="24"/>
          <w:szCs w:val="24"/>
          <w:lang w:val="en-US"/>
        </w:rPr>
        <w:t>The semantics of attitude reports with attitudinal objects</w:t>
      </w:r>
    </w:p>
    <w:p w:rsidR="0076096F" w:rsidRDefault="0076096F" w:rsidP="00CD3C51">
      <w:pPr>
        <w:spacing w:after="0" w:line="360" w:lineRule="auto"/>
        <w:rPr>
          <w:rFonts w:ascii="Times New Roman" w:eastAsia="Calibri" w:hAnsi="Times New Roman" w:cs="Times New Roman"/>
          <w:sz w:val="24"/>
          <w:szCs w:val="24"/>
          <w:u w:val="single"/>
          <w:lang w:val="en-US"/>
        </w:rPr>
      </w:pPr>
    </w:p>
    <w:p w:rsidR="0080076B" w:rsidRDefault="00BB5175" w:rsidP="00CD3C5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u w:val="single"/>
          <w:lang w:val="en-US"/>
        </w:rPr>
        <w:t>Semantic f</w:t>
      </w:r>
      <w:r w:rsidR="00AE5970" w:rsidRPr="00CD3C51">
        <w:rPr>
          <w:rFonts w:ascii="Times New Roman" w:eastAsia="Calibri" w:hAnsi="Times New Roman" w:cs="Times New Roman"/>
          <w:sz w:val="24"/>
          <w:szCs w:val="24"/>
          <w:u w:val="single"/>
          <w:lang w:val="en-US"/>
        </w:rPr>
        <w:t xml:space="preserve">unction of </w:t>
      </w:r>
      <w:r w:rsidR="00AE5970" w:rsidRPr="00CD3C51">
        <w:rPr>
          <w:rFonts w:ascii="Times New Roman" w:eastAsia="Calibri" w:hAnsi="Times New Roman" w:cs="Times New Roman"/>
          <w:i/>
          <w:sz w:val="24"/>
          <w:szCs w:val="24"/>
          <w:u w:val="single"/>
          <w:lang w:val="en-US"/>
        </w:rPr>
        <w:t>that</w:t>
      </w:r>
      <w:r w:rsidR="00B50E24">
        <w:rPr>
          <w:rFonts w:ascii="Times New Roman" w:eastAsia="Calibri" w:hAnsi="Times New Roman" w:cs="Times New Roman"/>
          <w:sz w:val="24"/>
          <w:szCs w:val="24"/>
          <w:u w:val="single"/>
          <w:lang w:val="en-US"/>
        </w:rPr>
        <w:t xml:space="preserve">-clause complements of </w:t>
      </w:r>
      <w:r w:rsidR="00FE48CC">
        <w:rPr>
          <w:rFonts w:ascii="Times New Roman" w:eastAsia="Calibri" w:hAnsi="Times New Roman" w:cs="Times New Roman"/>
          <w:sz w:val="24"/>
          <w:szCs w:val="24"/>
          <w:u w:val="single"/>
          <w:lang w:val="en-US"/>
        </w:rPr>
        <w:t xml:space="preserve">(simple) </w:t>
      </w:r>
      <w:r w:rsidR="00B50E24">
        <w:rPr>
          <w:rFonts w:ascii="Times New Roman" w:eastAsia="Calibri" w:hAnsi="Times New Roman" w:cs="Times New Roman"/>
          <w:sz w:val="24"/>
          <w:szCs w:val="24"/>
          <w:u w:val="single"/>
          <w:lang w:val="en-US"/>
        </w:rPr>
        <w:t>attitude verbs</w:t>
      </w:r>
      <w:r w:rsidR="00AE5970" w:rsidRPr="00CD3C51">
        <w:rPr>
          <w:rFonts w:ascii="Times New Roman" w:eastAsia="Calibri" w:hAnsi="Times New Roman" w:cs="Times New Roman"/>
          <w:sz w:val="24"/>
          <w:szCs w:val="24"/>
          <w:lang w:val="en-US"/>
        </w:rPr>
        <w:t xml:space="preserve"> </w:t>
      </w:r>
      <w:r w:rsidR="00AB0FA3">
        <w:rPr>
          <w:rFonts w:ascii="Times New Roman" w:eastAsia="Calibri" w:hAnsi="Times New Roman" w:cs="Times New Roman"/>
          <w:sz w:val="24"/>
          <w:szCs w:val="24"/>
          <w:lang w:val="en-US"/>
        </w:rPr>
        <w:t xml:space="preserve"> </w:t>
      </w:r>
    </w:p>
    <w:p w:rsidR="00662FBC" w:rsidRDefault="00BB5175" w:rsidP="00CD3C5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w:t>
      </w:r>
      <w:r w:rsidR="00AE5970" w:rsidRPr="00CD3C51">
        <w:rPr>
          <w:rFonts w:ascii="Times New Roman" w:eastAsia="Calibri" w:hAnsi="Times New Roman" w:cs="Times New Roman"/>
          <w:sz w:val="24"/>
          <w:szCs w:val="24"/>
          <w:lang w:val="en-US"/>
        </w:rPr>
        <w:t xml:space="preserve">redicates of the </w:t>
      </w:r>
      <w:r w:rsidR="00AB0FA3">
        <w:rPr>
          <w:rFonts w:ascii="Times New Roman" w:eastAsia="Calibri" w:hAnsi="Times New Roman" w:cs="Times New Roman"/>
          <w:sz w:val="24"/>
          <w:szCs w:val="24"/>
          <w:lang w:val="en-US"/>
        </w:rPr>
        <w:t xml:space="preserve">attitudinal object </w:t>
      </w:r>
      <w:r w:rsidR="00FE48CC">
        <w:rPr>
          <w:rFonts w:ascii="Times New Roman" w:eastAsia="Calibri" w:hAnsi="Times New Roman" w:cs="Times New Roman"/>
          <w:sz w:val="24"/>
          <w:szCs w:val="24"/>
          <w:lang w:val="en-US"/>
        </w:rPr>
        <w:t>‘</w:t>
      </w:r>
      <w:r w:rsidR="00AB0FA3">
        <w:rPr>
          <w:rFonts w:ascii="Times New Roman" w:eastAsia="Calibri" w:hAnsi="Times New Roman" w:cs="Times New Roman"/>
          <w:sz w:val="24"/>
          <w:szCs w:val="24"/>
          <w:lang w:val="en-US"/>
        </w:rPr>
        <w:t>associated with</w:t>
      </w:r>
      <w:r w:rsidR="00FE48CC">
        <w:rPr>
          <w:rFonts w:ascii="Times New Roman" w:eastAsia="Calibri" w:hAnsi="Times New Roman" w:cs="Times New Roman"/>
          <w:sz w:val="24"/>
          <w:szCs w:val="24"/>
          <w:lang w:val="en-US"/>
        </w:rPr>
        <w:t>’</w:t>
      </w:r>
      <w:r w:rsidR="00AB0FA3">
        <w:rPr>
          <w:rFonts w:ascii="Times New Roman" w:eastAsia="Calibri" w:hAnsi="Times New Roman" w:cs="Times New Roman"/>
          <w:sz w:val="24"/>
          <w:szCs w:val="24"/>
          <w:lang w:val="en-US"/>
        </w:rPr>
        <w:t xml:space="preserve"> the</w:t>
      </w:r>
      <w:r w:rsidR="00AE5970" w:rsidRPr="00CD3C51">
        <w:rPr>
          <w:rFonts w:ascii="Times New Roman" w:eastAsia="Calibri" w:hAnsi="Times New Roman" w:cs="Times New Roman"/>
          <w:sz w:val="24"/>
          <w:szCs w:val="24"/>
          <w:lang w:val="en-US"/>
        </w:rPr>
        <w:t xml:space="preserve"> </w:t>
      </w:r>
      <w:r w:rsidR="00FE48CC">
        <w:rPr>
          <w:rFonts w:ascii="Times New Roman" w:eastAsia="Calibri" w:hAnsi="Times New Roman" w:cs="Times New Roman"/>
          <w:sz w:val="24"/>
          <w:szCs w:val="24"/>
          <w:lang w:val="en-US"/>
        </w:rPr>
        <w:t>attitude verb</w:t>
      </w:r>
      <w:r w:rsidR="00662FBC">
        <w:rPr>
          <w:rFonts w:ascii="Times New Roman" w:eastAsia="Calibri" w:hAnsi="Times New Roman" w:cs="Times New Roman"/>
          <w:sz w:val="24"/>
          <w:szCs w:val="24"/>
          <w:lang w:val="en-US"/>
        </w:rPr>
        <w:t>, specifying i</w:t>
      </w:r>
      <w:r w:rsidR="00737258">
        <w:rPr>
          <w:rFonts w:ascii="Times New Roman" w:eastAsia="Calibri" w:hAnsi="Times New Roman" w:cs="Times New Roman"/>
          <w:sz w:val="24"/>
          <w:szCs w:val="24"/>
          <w:lang w:val="en-US"/>
        </w:rPr>
        <w:t xml:space="preserve">ts satisfaction condition or content (roughly, </w:t>
      </w:r>
      <w:r>
        <w:rPr>
          <w:rFonts w:ascii="Times New Roman" w:eastAsia="Calibri" w:hAnsi="Times New Roman" w:cs="Times New Roman"/>
          <w:sz w:val="24"/>
          <w:szCs w:val="24"/>
          <w:lang w:val="en-US"/>
        </w:rPr>
        <w:t xml:space="preserve">the </w:t>
      </w:r>
      <w:r w:rsidR="00737258">
        <w:rPr>
          <w:rFonts w:ascii="Times New Roman" w:eastAsia="Calibri" w:hAnsi="Times New Roman" w:cs="Times New Roman"/>
          <w:sz w:val="24"/>
          <w:szCs w:val="24"/>
          <w:lang w:val="en-US"/>
        </w:rPr>
        <w:t>set of situations or actions that make it true)</w:t>
      </w:r>
    </w:p>
    <w:p w:rsidR="00737258" w:rsidRDefault="009678BF" w:rsidP="00CD3C5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0046BD">
        <w:rPr>
          <w:rFonts w:ascii="Times New Roman" w:eastAsia="Calibri" w:hAnsi="Times New Roman" w:cs="Times New Roman"/>
          <w:sz w:val="24"/>
          <w:szCs w:val="24"/>
          <w:lang w:val="en-US"/>
        </w:rPr>
        <w:t>12</w:t>
      </w:r>
      <w:r>
        <w:rPr>
          <w:rFonts w:ascii="Times New Roman" w:eastAsia="Calibri" w:hAnsi="Times New Roman" w:cs="Times New Roman"/>
          <w:sz w:val="24"/>
          <w:szCs w:val="24"/>
          <w:lang w:val="en-US"/>
        </w:rPr>
        <w:t xml:space="preserve">) </w:t>
      </w:r>
      <w:r w:rsidR="00BB5175">
        <w:rPr>
          <w:rFonts w:ascii="Times New Roman" w:eastAsia="Calibri" w:hAnsi="Times New Roman" w:cs="Times New Roman"/>
          <w:sz w:val="24"/>
          <w:szCs w:val="24"/>
          <w:lang w:val="en-US"/>
        </w:rPr>
        <w:t>[</w:t>
      </w:r>
      <w:r w:rsidR="00BB5175" w:rsidRPr="009678BF">
        <w:rPr>
          <w:rFonts w:ascii="Times New Roman" w:eastAsia="Calibri" w:hAnsi="Times New Roman" w:cs="Times New Roman"/>
          <w:i/>
          <w:sz w:val="24"/>
          <w:szCs w:val="24"/>
          <w:lang w:val="en-US"/>
        </w:rPr>
        <w:t>the claim that it is raining</w:t>
      </w:r>
      <w:r w:rsidR="00BB5175">
        <w:rPr>
          <w:rFonts w:ascii="Times New Roman" w:eastAsia="Calibri" w:hAnsi="Times New Roman" w:cs="Times New Roman"/>
          <w:sz w:val="24"/>
          <w:szCs w:val="24"/>
          <w:lang w:val="en-US"/>
        </w:rPr>
        <w:t>] = the d [claim(d) &amp; [it is raining](d)]</w:t>
      </w:r>
    </w:p>
    <w:p w:rsidR="00BB5175" w:rsidRDefault="00BB5175" w:rsidP="00CD3C51">
      <w:pPr>
        <w:spacing w:after="0" w:line="360" w:lineRule="auto"/>
        <w:rPr>
          <w:rFonts w:ascii="Times New Roman" w:eastAsia="Calibri" w:hAnsi="Times New Roman" w:cs="Times New Roman"/>
          <w:sz w:val="24"/>
          <w:szCs w:val="24"/>
          <w:lang w:val="en-US"/>
        </w:rPr>
      </w:pPr>
    </w:p>
    <w:p w:rsidR="000B1B3D" w:rsidRDefault="000B1B3D" w:rsidP="000B1B3D">
      <w:pPr>
        <w:tabs>
          <w:tab w:val="left" w:pos="7018"/>
        </w:tabs>
        <w:spacing w:after="0" w:line="360" w:lineRule="auto"/>
        <w:rPr>
          <w:rFonts w:ascii="Times New Roman" w:eastAsia="Calibri" w:hAnsi="Times New Roman" w:cs="Times New Roman"/>
          <w:sz w:val="24"/>
          <w:szCs w:val="24"/>
          <w:lang w:val="en-US"/>
        </w:rPr>
      </w:pPr>
    </w:p>
    <w:p w:rsidR="000B1B3D" w:rsidRPr="00C903A2" w:rsidRDefault="000B1B3D" w:rsidP="000B1B3D">
      <w:pPr>
        <w:spacing w:after="0" w:line="360" w:lineRule="auto"/>
        <w:rPr>
          <w:rFonts w:ascii="Times New Roman" w:hAnsi="Times New Roman" w:cs="Times New Roman"/>
          <w:sz w:val="24"/>
          <w:szCs w:val="24"/>
          <w:u w:val="single"/>
          <w:lang w:val="en-US"/>
        </w:rPr>
      </w:pPr>
      <w:r w:rsidRPr="00C903A2">
        <w:rPr>
          <w:rFonts w:ascii="Times New Roman" w:hAnsi="Times New Roman" w:cs="Times New Roman"/>
          <w:sz w:val="24"/>
          <w:szCs w:val="24"/>
          <w:u w:val="single"/>
          <w:lang w:val="en-US"/>
        </w:rPr>
        <w:t xml:space="preserve">Simplified truthmaker semantics (Fine 2017): </w:t>
      </w:r>
    </w:p>
    <w:p w:rsidR="000B1B3D" w:rsidRDefault="009F518B" w:rsidP="000B1B3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w:t>
      </w:r>
      <w:r w:rsidR="000B1B3D" w:rsidRPr="00F4689B">
        <w:rPr>
          <w:rFonts w:ascii="Times New Roman" w:hAnsi="Times New Roman" w:cs="Times New Roman"/>
          <w:sz w:val="24"/>
          <w:szCs w:val="24"/>
          <w:lang w:val="en-US"/>
        </w:rPr>
        <w:t xml:space="preserve">he semantic value of a sentence (IP) is a set S of situations, actions, or </w:t>
      </w:r>
      <w:r>
        <w:rPr>
          <w:rFonts w:ascii="Times New Roman" w:hAnsi="Times New Roman" w:cs="Times New Roman"/>
          <w:sz w:val="24"/>
          <w:szCs w:val="24"/>
          <w:lang w:val="en-US"/>
        </w:rPr>
        <w:t>attitudinal objects</w:t>
      </w:r>
      <w:r w:rsidR="000B1B3D" w:rsidRPr="00F4689B">
        <w:rPr>
          <w:rFonts w:ascii="Times New Roman" w:hAnsi="Times New Roman" w:cs="Times New Roman"/>
          <w:sz w:val="24"/>
          <w:szCs w:val="24"/>
          <w:lang w:val="en-US"/>
        </w:rPr>
        <w:t xml:space="preserve"> that are exact truthmakers of the sentence</w:t>
      </w:r>
      <w:r>
        <w:rPr>
          <w:rFonts w:ascii="Times New Roman" w:hAnsi="Times New Roman" w:cs="Times New Roman"/>
          <w:sz w:val="24"/>
          <w:szCs w:val="24"/>
          <w:lang w:val="en-US"/>
        </w:rPr>
        <w:t xml:space="preserve"> (= are wholly relevant for the truth of the sentence)</w:t>
      </w:r>
      <w:r w:rsidR="000B1B3D" w:rsidRPr="00F4689B">
        <w:rPr>
          <w:rFonts w:ascii="Times New Roman" w:hAnsi="Times New Roman" w:cs="Times New Roman"/>
          <w:sz w:val="24"/>
          <w:szCs w:val="24"/>
          <w:lang w:val="en-US"/>
        </w:rPr>
        <w:t xml:space="preserve">. </w:t>
      </w:r>
    </w:p>
    <w:p w:rsidR="000B1B3D" w:rsidRPr="009F518B" w:rsidRDefault="009F518B" w:rsidP="00CD3C51">
      <w:pPr>
        <w:spacing w:after="0" w:line="360" w:lineRule="auto"/>
        <w:rPr>
          <w:rFonts w:ascii="Times New Roman" w:hAnsi="Times New Roman" w:cs="Times New Roman"/>
          <w:sz w:val="24"/>
          <w:szCs w:val="24"/>
          <w:lang w:val="en-US"/>
        </w:rPr>
      </w:pPr>
      <w:r w:rsidRPr="00F4689B">
        <w:rPr>
          <w:rFonts w:ascii="Times New Roman" w:hAnsi="Times New Roman" w:cs="Times New Roman"/>
          <w:sz w:val="24"/>
          <w:szCs w:val="24"/>
          <w:lang w:val="en-US"/>
        </w:rPr>
        <w:t>(</w:t>
      </w:r>
      <w:r w:rsidR="00FB14A6">
        <w:rPr>
          <w:rFonts w:ascii="Times New Roman" w:hAnsi="Times New Roman" w:cs="Times New Roman"/>
          <w:sz w:val="24"/>
          <w:szCs w:val="24"/>
          <w:lang w:val="en-US"/>
        </w:rPr>
        <w:t>13</w:t>
      </w:r>
      <w:r w:rsidRPr="00F4689B">
        <w:rPr>
          <w:rFonts w:ascii="Times New Roman" w:hAnsi="Times New Roman" w:cs="Times New Roman"/>
          <w:sz w:val="24"/>
          <w:szCs w:val="24"/>
          <w:lang w:val="en-US"/>
        </w:rPr>
        <w:t>) cont(S) = λd[</w:t>
      </w:r>
      <w:r w:rsidR="00FB14A6">
        <w:rPr>
          <w:rFonts w:ascii="Times New Roman" w:hAnsi="Times New Roman" w:cs="Times New Roman"/>
          <w:sz w:val="24"/>
          <w:szCs w:val="24"/>
          <w:lang w:val="en-US"/>
        </w:rPr>
        <w:sym w:font="Symbol" w:char="F022"/>
      </w:r>
      <w:r w:rsidR="000046BD">
        <w:rPr>
          <w:rFonts w:ascii="Times New Roman" w:hAnsi="Times New Roman" w:cs="Times New Roman"/>
          <w:sz w:val="24"/>
          <w:szCs w:val="24"/>
          <w:lang w:val="en-US"/>
        </w:rPr>
        <w:t xml:space="preserve">s( s </w:t>
      </w:r>
      <w:r w:rsidR="00FB14A6">
        <w:rPr>
          <w:rFonts w:ascii="Times New Roman" w:hAnsi="Times New Roman" w:cs="Times New Roman"/>
          <w:sz w:val="24"/>
          <w:szCs w:val="24"/>
          <w:lang w:val="en-US"/>
        </w:rPr>
        <w:sym w:font="Symbol" w:char="F0CE"/>
      </w:r>
      <w:r w:rsidR="000046BD">
        <w:rPr>
          <w:rFonts w:ascii="Times New Roman" w:hAnsi="Times New Roman" w:cs="Times New Roman"/>
          <w:sz w:val="24"/>
          <w:szCs w:val="24"/>
          <w:lang w:val="en-US"/>
        </w:rPr>
        <w:t xml:space="preserve"> S </w:t>
      </w:r>
      <w:r w:rsidR="000046BD">
        <w:rPr>
          <w:rFonts w:ascii="Times New Roman" w:hAnsi="Times New Roman" w:cs="Times New Roman"/>
          <w:sz w:val="24"/>
          <w:szCs w:val="24"/>
          <w:lang w:val="en-US"/>
        </w:rPr>
        <w:sym w:font="Symbol" w:char="F0AB"/>
      </w:r>
      <w:r w:rsidR="000046BD">
        <w:rPr>
          <w:rFonts w:ascii="Times New Roman" w:hAnsi="Times New Roman" w:cs="Times New Roman"/>
          <w:sz w:val="24"/>
          <w:szCs w:val="24"/>
          <w:lang w:val="en-US"/>
        </w:rPr>
        <w:t xml:space="preserve">  s </w:t>
      </w:r>
      <w:r w:rsidR="000046BD">
        <w:rPr>
          <w:rFonts w:ascii="Times New Roman" w:hAnsi="Times New Roman" w:cs="Times New Roman"/>
          <w:sz w:val="24"/>
          <w:szCs w:val="24"/>
          <w:lang w:val="en-US"/>
        </w:rPr>
        <w:softHyphen/>
      </w:r>
      <w:r w:rsidR="00FB14A6">
        <w:rPr>
          <w:rFonts w:ascii="Times New Roman" w:hAnsi="Times New Roman" w:cs="Times New Roman"/>
          <w:sz w:val="24"/>
          <w:szCs w:val="24"/>
          <w:lang w:val="en-US"/>
        </w:rPr>
        <w:t>||-</w:t>
      </w:r>
      <w:r w:rsidR="000046BD">
        <w:rPr>
          <w:rFonts w:ascii="Times New Roman" w:hAnsi="Times New Roman" w:cs="Times New Roman"/>
          <w:sz w:val="24"/>
          <w:szCs w:val="24"/>
          <w:lang w:val="en-US"/>
        </w:rPr>
        <w:t xml:space="preserve"> d) </w:t>
      </w:r>
      <w:r w:rsidRPr="00F4689B">
        <w:rPr>
          <w:rFonts w:ascii="Times New Roman" w:hAnsi="Times New Roman" w:cs="Times New Roman"/>
          <w:sz w:val="24"/>
          <w:szCs w:val="24"/>
          <w:lang w:val="en-US"/>
        </w:rPr>
        <w:t xml:space="preserve">]    </w:t>
      </w:r>
    </w:p>
    <w:p w:rsidR="000B1B3D" w:rsidRDefault="000B1B3D" w:rsidP="00CD3C51">
      <w:pPr>
        <w:spacing w:after="0" w:line="360" w:lineRule="auto"/>
        <w:rPr>
          <w:rFonts w:ascii="Times New Roman" w:eastAsia="Calibri" w:hAnsi="Times New Roman" w:cs="Times New Roman"/>
          <w:sz w:val="24"/>
          <w:szCs w:val="24"/>
          <w:lang w:val="en-US"/>
        </w:rPr>
      </w:pPr>
    </w:p>
    <w:p w:rsidR="00737258" w:rsidRPr="00737258" w:rsidRDefault="00737258" w:rsidP="00CD3C51">
      <w:pPr>
        <w:spacing w:after="0" w:line="360" w:lineRule="auto"/>
        <w:rPr>
          <w:rFonts w:ascii="Times New Roman" w:eastAsia="Calibri" w:hAnsi="Times New Roman" w:cs="Times New Roman"/>
          <w:sz w:val="24"/>
          <w:szCs w:val="24"/>
          <w:u w:val="single"/>
          <w:lang w:val="en-US"/>
        </w:rPr>
      </w:pPr>
      <w:r w:rsidRPr="00737258">
        <w:rPr>
          <w:rFonts w:ascii="Times New Roman" w:eastAsia="Calibri" w:hAnsi="Times New Roman" w:cs="Times New Roman"/>
          <w:sz w:val="24"/>
          <w:szCs w:val="24"/>
          <w:u w:val="single"/>
          <w:lang w:val="en-US"/>
        </w:rPr>
        <w:t>Status of a</w:t>
      </w:r>
      <w:r w:rsidR="00FE48CC" w:rsidRPr="00737258">
        <w:rPr>
          <w:rFonts w:ascii="Times New Roman" w:eastAsia="Calibri" w:hAnsi="Times New Roman" w:cs="Times New Roman"/>
          <w:sz w:val="24"/>
          <w:szCs w:val="24"/>
          <w:u w:val="single"/>
          <w:lang w:val="en-US"/>
        </w:rPr>
        <w:t>ttitudinal objects</w:t>
      </w:r>
      <w:r w:rsidRPr="00737258">
        <w:rPr>
          <w:rFonts w:ascii="Times New Roman" w:eastAsia="Calibri" w:hAnsi="Times New Roman" w:cs="Times New Roman"/>
          <w:sz w:val="24"/>
          <w:szCs w:val="24"/>
          <w:u w:val="single"/>
          <w:lang w:val="en-US"/>
        </w:rPr>
        <w:t xml:space="preserve"> wrt</w:t>
      </w:r>
      <w:r w:rsidR="00282C03">
        <w:rPr>
          <w:rFonts w:ascii="Times New Roman" w:eastAsia="Calibri" w:hAnsi="Times New Roman" w:cs="Times New Roman"/>
          <w:sz w:val="24"/>
          <w:szCs w:val="24"/>
          <w:u w:val="single"/>
          <w:lang w:val="en-US"/>
        </w:rPr>
        <w:t>.</w:t>
      </w:r>
      <w:r w:rsidRPr="00737258">
        <w:rPr>
          <w:rFonts w:ascii="Times New Roman" w:eastAsia="Calibri" w:hAnsi="Times New Roman" w:cs="Times New Roman"/>
          <w:sz w:val="24"/>
          <w:szCs w:val="24"/>
          <w:u w:val="single"/>
          <w:lang w:val="en-US"/>
        </w:rPr>
        <w:t xml:space="preserve"> to the attitude verb</w:t>
      </w:r>
    </w:p>
    <w:p w:rsidR="00FE48CC" w:rsidRDefault="00282C03" w:rsidP="00CD3C5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w:t>
      </w:r>
      <w:r w:rsidR="00FE48CC">
        <w:rPr>
          <w:rFonts w:ascii="Times New Roman" w:eastAsia="Calibri" w:hAnsi="Times New Roman" w:cs="Times New Roman"/>
          <w:sz w:val="24"/>
          <w:szCs w:val="24"/>
          <w:lang w:val="en-US"/>
        </w:rPr>
        <w:t>rguments of the attitude verb?</w:t>
      </w:r>
    </w:p>
    <w:p w:rsidR="00FE48CC" w:rsidRDefault="00FE48CC" w:rsidP="00CD3C5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737258">
        <w:rPr>
          <w:rFonts w:ascii="Times New Roman" w:eastAsia="Calibri" w:hAnsi="Times New Roman" w:cs="Times New Roman"/>
          <w:sz w:val="24"/>
          <w:szCs w:val="24"/>
          <w:lang w:val="en-US"/>
        </w:rPr>
        <w:t xml:space="preserve"> </w:t>
      </w:r>
      <w:r w:rsidR="00282C03">
        <w:rPr>
          <w:rFonts w:ascii="Times New Roman" w:eastAsia="Calibri" w:hAnsi="Times New Roman" w:cs="Times New Roman"/>
          <w:sz w:val="24"/>
          <w:szCs w:val="24"/>
          <w:lang w:val="en-US"/>
        </w:rPr>
        <w:t>Attitudinal objects</w:t>
      </w:r>
      <w:r>
        <w:rPr>
          <w:rFonts w:ascii="Times New Roman" w:eastAsia="Calibri" w:hAnsi="Times New Roman" w:cs="Times New Roman"/>
          <w:sz w:val="24"/>
          <w:szCs w:val="24"/>
          <w:lang w:val="en-US"/>
        </w:rPr>
        <w:t xml:space="preserve"> are not Davidsonian events</w:t>
      </w:r>
      <w:r w:rsidR="00737258">
        <w:rPr>
          <w:rFonts w:ascii="Times New Roman" w:eastAsia="Calibri" w:hAnsi="Times New Roman" w:cs="Times New Roman"/>
          <w:sz w:val="24"/>
          <w:szCs w:val="24"/>
          <w:lang w:val="en-US"/>
        </w:rPr>
        <w:t>.</w:t>
      </w:r>
    </w:p>
    <w:p w:rsidR="00282C03" w:rsidRDefault="00662FBC" w:rsidP="00CD3C5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737258">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I</w:t>
      </w:r>
      <w:r w:rsidR="00FE48CC">
        <w:rPr>
          <w:rFonts w:ascii="Times New Roman" w:eastAsia="Calibri" w:hAnsi="Times New Roman" w:cs="Times New Roman"/>
          <w:sz w:val="24"/>
          <w:szCs w:val="24"/>
          <w:lang w:val="en-US"/>
        </w:rPr>
        <w:t xml:space="preserve">mplicit </w:t>
      </w:r>
      <w:r w:rsidR="00737258">
        <w:rPr>
          <w:rFonts w:ascii="Times New Roman" w:eastAsia="Calibri" w:hAnsi="Times New Roman" w:cs="Times New Roman"/>
          <w:sz w:val="24"/>
          <w:szCs w:val="24"/>
          <w:lang w:val="en-US"/>
        </w:rPr>
        <w:t xml:space="preserve">internal arguments? </w:t>
      </w:r>
    </w:p>
    <w:p w:rsidR="00FE48CC" w:rsidRDefault="00FE48CC" w:rsidP="00CD3C51">
      <w:pPr>
        <w:spacing w:after="0" w:line="360" w:lineRule="auto"/>
        <w:rPr>
          <w:rFonts w:ascii="Times New Roman" w:eastAsia="Calibri" w:hAnsi="Times New Roman" w:cs="Times New Roman"/>
          <w:sz w:val="24"/>
          <w:szCs w:val="24"/>
          <w:lang w:val="en-US"/>
        </w:rPr>
      </w:pPr>
      <w:r w:rsidRPr="00FB14A6">
        <w:rPr>
          <w:rFonts w:ascii="Times New Roman" w:eastAsia="Calibri" w:hAnsi="Times New Roman" w:cs="Times New Roman"/>
          <w:sz w:val="24"/>
          <w:szCs w:val="24"/>
          <w:u w:val="single"/>
          <w:lang w:val="en-US"/>
        </w:rPr>
        <w:t>The Kratzer / Moulton view</w:t>
      </w:r>
      <w:r>
        <w:rPr>
          <w:rFonts w:ascii="Times New Roman" w:eastAsia="Calibri" w:hAnsi="Times New Roman" w:cs="Times New Roman"/>
          <w:sz w:val="24"/>
          <w:szCs w:val="24"/>
          <w:lang w:val="en-US"/>
        </w:rPr>
        <w:t xml:space="preserve">: </w:t>
      </w:r>
      <w:r w:rsidR="00282C03">
        <w:rPr>
          <w:rFonts w:ascii="Times New Roman" w:eastAsia="Calibri" w:hAnsi="Times New Roman" w:cs="Times New Roman"/>
          <w:sz w:val="24"/>
          <w:szCs w:val="24"/>
          <w:lang w:val="en-US"/>
        </w:rPr>
        <w:t xml:space="preserve"> </w:t>
      </w:r>
      <w:r w:rsidR="00662FBC">
        <w:rPr>
          <w:rFonts w:ascii="Times New Roman" w:eastAsia="Calibri" w:hAnsi="Times New Roman" w:cs="Times New Roman"/>
          <w:sz w:val="24"/>
          <w:szCs w:val="24"/>
          <w:lang w:val="en-US"/>
        </w:rPr>
        <w:t>C</w:t>
      </w:r>
      <w:r w:rsidR="00737258">
        <w:rPr>
          <w:rFonts w:ascii="Times New Roman" w:eastAsia="Calibri" w:hAnsi="Times New Roman" w:cs="Times New Roman"/>
          <w:sz w:val="24"/>
          <w:szCs w:val="24"/>
          <w:lang w:val="en-US"/>
        </w:rPr>
        <w:t>lausal complements are</w:t>
      </w:r>
      <w:r>
        <w:rPr>
          <w:rFonts w:ascii="Times New Roman" w:eastAsia="Calibri" w:hAnsi="Times New Roman" w:cs="Times New Roman"/>
          <w:sz w:val="24"/>
          <w:szCs w:val="24"/>
          <w:lang w:val="en-US"/>
        </w:rPr>
        <w:t xml:space="preserve"> predicates of implicit content</w:t>
      </w:r>
      <w:r w:rsidR="00737258">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be</w:t>
      </w:r>
      <w:r w:rsidR="00662FBC">
        <w:rPr>
          <w:rFonts w:ascii="Times New Roman" w:eastAsia="Calibri" w:hAnsi="Times New Roman" w:cs="Times New Roman"/>
          <w:sz w:val="24"/>
          <w:szCs w:val="24"/>
          <w:lang w:val="en-US"/>
        </w:rPr>
        <w:t xml:space="preserve">arer </w:t>
      </w:r>
      <w:r>
        <w:rPr>
          <w:rFonts w:ascii="Times New Roman" w:eastAsia="Calibri" w:hAnsi="Times New Roman" w:cs="Times New Roman"/>
          <w:sz w:val="24"/>
          <w:szCs w:val="24"/>
          <w:lang w:val="en-US"/>
        </w:rPr>
        <w:t>arguments of attitude verbs:</w:t>
      </w:r>
    </w:p>
    <w:p w:rsidR="00FE48CC" w:rsidRDefault="00FE48CC" w:rsidP="00CD3C5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FB14A6">
        <w:rPr>
          <w:rFonts w:ascii="Times New Roman" w:eastAsia="Calibri" w:hAnsi="Times New Roman" w:cs="Times New Roman"/>
          <w:sz w:val="24"/>
          <w:szCs w:val="24"/>
          <w:lang w:val="en-US"/>
        </w:rPr>
        <w:t>14</w:t>
      </w:r>
      <w:r>
        <w:rPr>
          <w:rFonts w:ascii="Times New Roman" w:eastAsia="Calibri" w:hAnsi="Times New Roman" w:cs="Times New Roman"/>
          <w:sz w:val="24"/>
          <w:szCs w:val="24"/>
          <w:lang w:val="en-US"/>
        </w:rPr>
        <w:t xml:space="preserve">) a. John claims </w:t>
      </w:r>
      <w:r w:rsidR="00FB14A6">
        <w:rPr>
          <w:rFonts w:ascii="Times New Roman" w:eastAsia="Calibri" w:hAnsi="Times New Roman" w:cs="Times New Roman"/>
          <w:sz w:val="24"/>
          <w:szCs w:val="24"/>
          <w:lang w:val="en-US"/>
        </w:rPr>
        <w:t>[</w:t>
      </w:r>
      <w:r w:rsidR="00282C03">
        <w:rPr>
          <w:rFonts w:ascii="Times New Roman" w:eastAsia="Calibri" w:hAnsi="Times New Roman" w:cs="Times New Roman"/>
          <w:sz w:val="24"/>
          <w:szCs w:val="24"/>
          <w:lang w:val="en-US"/>
        </w:rPr>
        <w:t xml:space="preserve">N </w:t>
      </w:r>
      <w:r>
        <w:rPr>
          <w:rFonts w:ascii="Times New Roman" w:eastAsia="Calibri" w:hAnsi="Times New Roman" w:cs="Times New Roman"/>
          <w:sz w:val="24"/>
          <w:szCs w:val="24"/>
          <w:lang w:val="en-US"/>
        </w:rPr>
        <w:t>that S</w:t>
      </w:r>
      <w:r w:rsidR="00282C03">
        <w:rPr>
          <w:rFonts w:ascii="Times New Roman" w:eastAsia="Calibri" w:hAnsi="Times New Roman" w:cs="Times New Roman"/>
          <w:sz w:val="24"/>
          <w:szCs w:val="24"/>
          <w:lang w:val="en-US"/>
        </w:rPr>
        <w:t>]</w:t>
      </w:r>
    </w:p>
    <w:p w:rsidR="00FE48CC" w:rsidRDefault="00FE48CC" w:rsidP="00CD3C5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737258">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b. claim(j, d) &amp; </w:t>
      </w:r>
      <w:r w:rsidR="00282C03">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that S</w:t>
      </w:r>
      <w:r w:rsidR="00662FBC">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(d)</w:t>
      </w:r>
    </w:p>
    <w:p w:rsidR="00FE48CC" w:rsidRPr="00CD3C51" w:rsidRDefault="00FE48CC" w:rsidP="00FB14A6">
      <w:pPr>
        <w:suppressAutoHyphens/>
        <w:spacing w:after="0" w:line="360" w:lineRule="auto"/>
        <w:rPr>
          <w:rFonts w:ascii="Times New Roman" w:eastAsia="Calibri" w:hAnsi="Times New Roman" w:cs="Times New Roman"/>
          <w:sz w:val="24"/>
          <w:szCs w:val="24"/>
          <w:lang w:val="en-US" w:eastAsia="ar-SA"/>
        </w:rPr>
      </w:pPr>
      <w:r w:rsidRPr="00FB14A6">
        <w:rPr>
          <w:rFonts w:ascii="Times New Roman" w:eastAsia="Calibri" w:hAnsi="Times New Roman" w:cs="Times New Roman"/>
          <w:sz w:val="24"/>
          <w:szCs w:val="24"/>
          <w:u w:val="single"/>
          <w:lang w:val="en-US"/>
        </w:rPr>
        <w:t>The present approach</w:t>
      </w:r>
      <w:r>
        <w:rPr>
          <w:rFonts w:ascii="Times New Roman" w:eastAsia="Calibri" w:hAnsi="Times New Roman" w:cs="Times New Roman"/>
          <w:sz w:val="24"/>
          <w:szCs w:val="24"/>
          <w:lang w:val="en-US"/>
        </w:rPr>
        <w:t>: focus on complex attitude predicates</w:t>
      </w:r>
      <w:r w:rsidR="00282C03">
        <w:rPr>
          <w:rFonts w:ascii="Times New Roman" w:eastAsia="Calibri" w:hAnsi="Times New Roman" w:cs="Times New Roman"/>
          <w:sz w:val="24"/>
          <w:szCs w:val="24"/>
          <w:lang w:val="en-US"/>
        </w:rPr>
        <w:t xml:space="preserve"> (light verb – noun)</w:t>
      </w:r>
      <w:r w:rsidR="00FB14A6" w:rsidRPr="00FB14A6">
        <w:rPr>
          <w:rFonts w:ascii="Times New Roman" w:eastAsia="Calibri" w:hAnsi="Times New Roman" w:cs="Times New Roman"/>
          <w:sz w:val="24"/>
          <w:szCs w:val="24"/>
          <w:lang w:val="en-US" w:eastAsia="ar-SA"/>
        </w:rPr>
        <w:t xml:space="preserve"> </w:t>
      </w:r>
      <w:r w:rsidR="00FB14A6">
        <w:rPr>
          <w:rFonts w:ascii="Times New Roman" w:eastAsia="Calibri" w:hAnsi="Times New Roman" w:cs="Times New Roman"/>
          <w:sz w:val="24"/>
          <w:szCs w:val="24"/>
          <w:lang w:val="en-US" w:eastAsia="ar-SA"/>
        </w:rPr>
        <w:t xml:space="preserve">and derive the syntactic structure of ‘simple’ attitude reports from attitude reports with complex predicates </w:t>
      </w:r>
    </w:p>
    <w:p w:rsidR="00AE5970" w:rsidRPr="00CD3C51" w:rsidRDefault="00AE5970" w:rsidP="00CD3C51">
      <w:pPr>
        <w:suppressAutoHyphens/>
        <w:spacing w:after="0" w:line="360" w:lineRule="auto"/>
        <w:rPr>
          <w:rFonts w:ascii="Times New Roman" w:eastAsia="Calibri" w:hAnsi="Times New Roman" w:cs="Times New Roman"/>
          <w:sz w:val="24"/>
          <w:szCs w:val="24"/>
          <w:lang w:val="en-US" w:eastAsia="ar-SA"/>
        </w:rPr>
      </w:pPr>
      <w:r w:rsidRPr="00CD3C51">
        <w:rPr>
          <w:rFonts w:ascii="Times New Roman" w:eastAsia="Calibri" w:hAnsi="Times New Roman" w:cs="Times New Roman"/>
          <w:sz w:val="24"/>
          <w:szCs w:val="24"/>
          <w:lang w:val="en-US" w:eastAsia="ar-SA"/>
        </w:rPr>
        <w:t>(</w:t>
      </w:r>
      <w:r w:rsidR="00FB14A6">
        <w:rPr>
          <w:rFonts w:ascii="Times New Roman" w:eastAsia="Calibri" w:hAnsi="Times New Roman" w:cs="Times New Roman"/>
          <w:sz w:val="24"/>
          <w:szCs w:val="24"/>
          <w:lang w:val="en-US" w:eastAsia="ar-SA"/>
        </w:rPr>
        <w:t>15</w:t>
      </w:r>
      <w:r w:rsidRPr="00CD3C51">
        <w:rPr>
          <w:rFonts w:ascii="Times New Roman" w:eastAsia="Calibri" w:hAnsi="Times New Roman" w:cs="Times New Roman"/>
          <w:sz w:val="24"/>
          <w:szCs w:val="24"/>
          <w:lang w:val="en-US" w:eastAsia="ar-SA"/>
        </w:rPr>
        <w:t xml:space="preserve">) a. John </w:t>
      </w:r>
      <w:r w:rsidR="00AB0FA3">
        <w:rPr>
          <w:rFonts w:ascii="Times New Roman" w:eastAsia="Calibri" w:hAnsi="Times New Roman" w:cs="Times New Roman"/>
          <w:sz w:val="24"/>
          <w:szCs w:val="24"/>
          <w:lang w:val="en-US" w:eastAsia="ar-SA"/>
        </w:rPr>
        <w:t>claims</w:t>
      </w:r>
      <w:r w:rsidRPr="00CD3C51">
        <w:rPr>
          <w:rFonts w:ascii="Times New Roman" w:eastAsia="Calibri" w:hAnsi="Times New Roman" w:cs="Times New Roman"/>
          <w:sz w:val="24"/>
          <w:szCs w:val="24"/>
          <w:lang w:val="en-US" w:eastAsia="ar-SA"/>
        </w:rPr>
        <w:t xml:space="preserve"> that S.</w:t>
      </w:r>
    </w:p>
    <w:p w:rsidR="00AE5970" w:rsidRPr="00CD3C51" w:rsidRDefault="00AE5970" w:rsidP="00CD3C51">
      <w:pPr>
        <w:suppressAutoHyphens/>
        <w:spacing w:after="0" w:line="360" w:lineRule="auto"/>
        <w:rPr>
          <w:rFonts w:ascii="Times New Roman" w:eastAsia="Calibri" w:hAnsi="Times New Roman" w:cs="Times New Roman"/>
          <w:sz w:val="24"/>
          <w:szCs w:val="24"/>
          <w:lang w:val="en-US" w:eastAsia="ar-SA"/>
        </w:rPr>
      </w:pPr>
      <w:r w:rsidRPr="00CD3C51">
        <w:rPr>
          <w:rFonts w:ascii="Times New Roman" w:eastAsia="Calibri" w:hAnsi="Times New Roman" w:cs="Times New Roman"/>
          <w:sz w:val="24"/>
          <w:szCs w:val="24"/>
          <w:lang w:val="en-US" w:eastAsia="ar-SA"/>
        </w:rPr>
        <w:t xml:space="preserve">       b. John </w:t>
      </w:r>
      <w:r w:rsidR="00AB0FA3">
        <w:rPr>
          <w:rFonts w:ascii="Times New Roman" w:eastAsia="Calibri" w:hAnsi="Times New Roman" w:cs="Times New Roman"/>
          <w:sz w:val="24"/>
          <w:szCs w:val="24"/>
          <w:lang w:val="en-US" w:eastAsia="ar-SA"/>
        </w:rPr>
        <w:t xml:space="preserve">makes the </w:t>
      </w:r>
      <w:r w:rsidR="0080076B">
        <w:rPr>
          <w:rFonts w:ascii="Times New Roman" w:eastAsia="Calibri" w:hAnsi="Times New Roman" w:cs="Times New Roman"/>
          <w:sz w:val="24"/>
          <w:szCs w:val="24"/>
          <w:lang w:val="en-US" w:eastAsia="ar-SA"/>
        </w:rPr>
        <w:t>claim</w:t>
      </w:r>
      <w:r w:rsidRPr="00CD3C51">
        <w:rPr>
          <w:rFonts w:ascii="Times New Roman" w:eastAsia="Calibri" w:hAnsi="Times New Roman" w:cs="Times New Roman"/>
          <w:sz w:val="24"/>
          <w:szCs w:val="24"/>
          <w:lang w:val="en-US" w:eastAsia="ar-SA"/>
        </w:rPr>
        <w:t xml:space="preserve"> that S.</w:t>
      </w:r>
    </w:p>
    <w:p w:rsidR="00AE5970" w:rsidRPr="00CD3C51" w:rsidRDefault="00AE5970" w:rsidP="00CD3C51">
      <w:pPr>
        <w:suppressAutoHyphens/>
        <w:spacing w:after="0" w:line="360" w:lineRule="auto"/>
        <w:rPr>
          <w:rFonts w:ascii="Times New Roman" w:eastAsia="Calibri" w:hAnsi="Times New Roman" w:cs="Times New Roman"/>
          <w:sz w:val="24"/>
          <w:szCs w:val="24"/>
          <w:lang w:val="en-US" w:eastAsia="ar-SA"/>
        </w:rPr>
      </w:pPr>
      <w:r w:rsidRPr="00CD3C51">
        <w:rPr>
          <w:rFonts w:ascii="Times New Roman" w:eastAsia="Calibri" w:hAnsi="Times New Roman" w:cs="Times New Roman"/>
          <w:sz w:val="24"/>
          <w:szCs w:val="24"/>
          <w:lang w:val="en-US" w:eastAsia="ar-SA"/>
        </w:rPr>
        <w:t xml:space="preserve">       c. </w:t>
      </w:r>
      <w:r w:rsidRPr="00CD3C51">
        <w:rPr>
          <w:rFonts w:ascii="Times New Roman" w:eastAsia="Calibri" w:hAnsi="Times New Roman" w:cs="Times New Roman"/>
          <w:sz w:val="24"/>
          <w:szCs w:val="24"/>
          <w:lang w:val="en-US" w:eastAsia="ar-SA"/>
        </w:rPr>
        <w:sym w:font="Symbol" w:char="F024"/>
      </w:r>
      <w:r w:rsidR="00FE48CC">
        <w:rPr>
          <w:rFonts w:ascii="Times New Roman" w:eastAsia="Calibri" w:hAnsi="Times New Roman" w:cs="Times New Roman"/>
          <w:sz w:val="24"/>
          <w:szCs w:val="24"/>
          <w:lang w:val="en-US" w:eastAsia="ar-SA"/>
        </w:rPr>
        <w:t>d</w:t>
      </w:r>
      <w:r w:rsidRPr="00CD3C51">
        <w:rPr>
          <w:rFonts w:ascii="Times New Roman" w:eastAsia="Calibri" w:hAnsi="Times New Roman" w:cs="Times New Roman"/>
          <w:sz w:val="24"/>
          <w:szCs w:val="24"/>
          <w:lang w:val="en-US" w:eastAsia="ar-SA"/>
        </w:rPr>
        <w:t>(</w:t>
      </w:r>
      <w:r w:rsidR="00FE48CC">
        <w:rPr>
          <w:rFonts w:ascii="Times New Roman" w:eastAsia="Calibri" w:hAnsi="Times New Roman" w:cs="Times New Roman"/>
          <w:sz w:val="24"/>
          <w:szCs w:val="24"/>
          <w:lang w:val="en-US" w:eastAsia="ar-SA"/>
        </w:rPr>
        <w:t>make(</w:t>
      </w:r>
      <w:r w:rsidRPr="00CD3C51">
        <w:rPr>
          <w:rFonts w:ascii="Times New Roman" w:eastAsia="Calibri" w:hAnsi="Times New Roman" w:cs="Times New Roman"/>
          <w:sz w:val="24"/>
          <w:szCs w:val="24"/>
          <w:lang w:val="en-US" w:eastAsia="ar-SA"/>
        </w:rPr>
        <w:t>John</w:t>
      </w:r>
      <w:r w:rsidR="00FE48CC">
        <w:rPr>
          <w:rFonts w:ascii="Times New Roman" w:eastAsia="Calibri" w:hAnsi="Times New Roman" w:cs="Times New Roman"/>
          <w:sz w:val="24"/>
          <w:szCs w:val="24"/>
          <w:lang w:val="en-US" w:eastAsia="ar-SA"/>
        </w:rPr>
        <w:t>, d</w:t>
      </w:r>
      <w:r w:rsidRPr="00CD3C51">
        <w:rPr>
          <w:rFonts w:ascii="Times New Roman" w:eastAsia="Calibri" w:hAnsi="Times New Roman" w:cs="Times New Roman"/>
          <w:sz w:val="24"/>
          <w:szCs w:val="24"/>
          <w:lang w:val="en-US" w:eastAsia="ar-SA"/>
        </w:rPr>
        <w:t>) &amp;</w:t>
      </w:r>
      <w:r w:rsidR="00FE48CC">
        <w:rPr>
          <w:rFonts w:ascii="Times New Roman" w:eastAsia="Calibri" w:hAnsi="Times New Roman" w:cs="Times New Roman"/>
          <w:sz w:val="24"/>
          <w:szCs w:val="24"/>
          <w:lang w:val="en-US" w:eastAsia="ar-SA"/>
        </w:rPr>
        <w:t xml:space="preserve"> claim(d) &amp;</w:t>
      </w:r>
      <w:r w:rsidRPr="00CD3C51">
        <w:rPr>
          <w:rFonts w:ascii="Times New Roman" w:eastAsia="Calibri" w:hAnsi="Times New Roman" w:cs="Times New Roman"/>
          <w:sz w:val="24"/>
          <w:szCs w:val="24"/>
          <w:lang w:val="en-US" w:eastAsia="ar-SA"/>
        </w:rPr>
        <w:t xml:space="preserve"> [</w:t>
      </w:r>
      <w:r w:rsidRPr="00CD3C51">
        <w:rPr>
          <w:rFonts w:ascii="Times New Roman" w:eastAsia="Calibri" w:hAnsi="Times New Roman" w:cs="Times New Roman"/>
          <w:i/>
          <w:sz w:val="24"/>
          <w:szCs w:val="24"/>
          <w:lang w:val="en-US" w:eastAsia="ar-SA"/>
        </w:rPr>
        <w:t>that</w:t>
      </w:r>
      <w:r w:rsidRPr="00CD3C51">
        <w:rPr>
          <w:rFonts w:ascii="Times New Roman" w:eastAsia="Calibri" w:hAnsi="Times New Roman" w:cs="Times New Roman"/>
          <w:sz w:val="24"/>
          <w:szCs w:val="24"/>
          <w:lang w:val="en-US" w:eastAsia="ar-SA"/>
        </w:rPr>
        <w:t xml:space="preserve"> S](</w:t>
      </w:r>
      <w:r w:rsidR="00FE48CC">
        <w:rPr>
          <w:rFonts w:ascii="Times New Roman" w:eastAsia="Calibri" w:hAnsi="Times New Roman" w:cs="Times New Roman"/>
          <w:sz w:val="24"/>
          <w:szCs w:val="24"/>
          <w:lang w:val="en-US" w:eastAsia="ar-SA"/>
        </w:rPr>
        <w:t>d)</w:t>
      </w:r>
    </w:p>
    <w:p w:rsidR="003B1DA5" w:rsidRPr="00CD3C51" w:rsidRDefault="003B1DA5" w:rsidP="00CD3C51">
      <w:pPr>
        <w:suppressAutoHyphens/>
        <w:spacing w:after="0" w:line="360" w:lineRule="auto"/>
        <w:rPr>
          <w:rFonts w:ascii="Times New Roman" w:eastAsia="Calibri" w:hAnsi="Times New Roman" w:cs="Times New Roman"/>
          <w:sz w:val="24"/>
          <w:szCs w:val="24"/>
          <w:lang w:val="en-US" w:eastAsia="ar-SA"/>
        </w:rPr>
      </w:pPr>
    </w:p>
    <w:p w:rsidR="003B1DA5" w:rsidRPr="00641163" w:rsidRDefault="003B1DA5" w:rsidP="003B1DA5">
      <w:pPr>
        <w:spacing w:after="0" w:line="360" w:lineRule="auto"/>
        <w:rPr>
          <w:rFonts w:ascii="Times New Roman" w:hAnsi="Times New Roman" w:cs="Times New Roman"/>
          <w:sz w:val="24"/>
          <w:szCs w:val="24"/>
          <w:u w:val="single"/>
          <w:lang w:val="en-US"/>
        </w:rPr>
      </w:pPr>
      <w:r w:rsidRPr="00641163">
        <w:rPr>
          <w:rFonts w:ascii="Times New Roman" w:hAnsi="Times New Roman" w:cs="Times New Roman"/>
          <w:sz w:val="24"/>
          <w:szCs w:val="24"/>
          <w:u w:val="single"/>
          <w:lang w:val="en-US"/>
        </w:rPr>
        <w:t>Modified analysis of attitude reports given by Arsenijevic</w:t>
      </w:r>
    </w:p>
    <w:p w:rsidR="003B1DA5" w:rsidRDefault="003B1DA5" w:rsidP="003B1DA5">
      <w:pPr>
        <w:spacing w:after="0" w:line="360" w:lineRule="auto"/>
        <w:rPr>
          <w:rFonts w:ascii="Times New Roman" w:hAnsi="Times New Roman" w:cs="Times New Roman"/>
          <w:sz w:val="24"/>
          <w:szCs w:val="24"/>
          <w:lang w:val="en-US"/>
        </w:rPr>
      </w:pPr>
      <w:r w:rsidRPr="00F4689B">
        <w:rPr>
          <w:rFonts w:ascii="Times New Roman" w:hAnsi="Times New Roman" w:cs="Times New Roman"/>
          <w:sz w:val="24"/>
          <w:szCs w:val="24"/>
          <w:lang w:val="en-US"/>
        </w:rPr>
        <w:t>(</w:t>
      </w:r>
      <w:r w:rsidR="00FB14A6">
        <w:rPr>
          <w:rFonts w:ascii="Times New Roman" w:hAnsi="Times New Roman" w:cs="Times New Roman"/>
          <w:sz w:val="24"/>
          <w:szCs w:val="24"/>
          <w:lang w:val="en-US"/>
        </w:rPr>
        <w:t>16</w:t>
      </w:r>
      <w:r w:rsidRPr="00F4689B">
        <w:rPr>
          <w:rFonts w:ascii="Times New Roman" w:hAnsi="Times New Roman" w:cs="Times New Roman"/>
          <w:sz w:val="24"/>
          <w:szCs w:val="24"/>
          <w:lang w:val="en-US"/>
        </w:rPr>
        <w:t>) John [</w:t>
      </w:r>
      <w:r w:rsidRPr="00F4689B">
        <w:rPr>
          <w:rFonts w:ascii="Times New Roman" w:hAnsi="Times New Roman" w:cs="Times New Roman"/>
          <w:sz w:val="24"/>
          <w:szCs w:val="24"/>
          <w:vertAlign w:val="subscript"/>
          <w:lang w:val="en-US"/>
        </w:rPr>
        <w:t xml:space="preserve">N </w:t>
      </w:r>
      <w:r w:rsidRPr="00F4689B">
        <w:rPr>
          <w:rFonts w:ascii="Times New Roman" w:hAnsi="Times New Roman" w:cs="Times New Roman"/>
          <w:sz w:val="24"/>
          <w:szCs w:val="24"/>
          <w:lang w:val="en-US"/>
        </w:rPr>
        <w:t>claim] make [</w:t>
      </w:r>
      <w:r w:rsidRPr="00F4689B">
        <w:rPr>
          <w:rFonts w:ascii="Times New Roman" w:hAnsi="Times New Roman" w:cs="Times New Roman"/>
          <w:sz w:val="24"/>
          <w:szCs w:val="24"/>
          <w:vertAlign w:val="subscript"/>
          <w:lang w:val="en-US"/>
        </w:rPr>
        <w:t>DP</w:t>
      </w:r>
      <w:r w:rsidRPr="00F4689B">
        <w:rPr>
          <w:rFonts w:ascii="Times New Roman" w:hAnsi="Times New Roman" w:cs="Times New Roman"/>
          <w:sz w:val="24"/>
          <w:szCs w:val="24"/>
          <w:lang w:val="en-US"/>
        </w:rPr>
        <w:t>[</w:t>
      </w:r>
      <w:r w:rsidRPr="00F4689B">
        <w:rPr>
          <w:rFonts w:ascii="Times New Roman" w:hAnsi="Times New Roman" w:cs="Times New Roman"/>
          <w:sz w:val="24"/>
          <w:szCs w:val="24"/>
          <w:vertAlign w:val="subscript"/>
          <w:lang w:val="en-US"/>
        </w:rPr>
        <w:t>NP</w:t>
      </w:r>
      <w:r w:rsidRPr="00F4689B">
        <w:rPr>
          <w:rFonts w:ascii="Times New Roman" w:hAnsi="Times New Roman" w:cs="Times New Roman"/>
          <w:sz w:val="24"/>
          <w:szCs w:val="24"/>
          <w:lang w:val="en-US"/>
        </w:rPr>
        <w:t xml:space="preserve"> e</w:t>
      </w:r>
      <w:r w:rsidRPr="00F4689B">
        <w:rPr>
          <w:rFonts w:ascii="Times New Roman" w:hAnsi="Times New Roman" w:cs="Times New Roman"/>
          <w:sz w:val="24"/>
          <w:szCs w:val="24"/>
          <w:vertAlign w:val="subscript"/>
          <w:lang w:val="en-US"/>
        </w:rPr>
        <w:t>i</w:t>
      </w:r>
      <w:r w:rsidRPr="00F4689B">
        <w:rPr>
          <w:rFonts w:ascii="Times New Roman" w:hAnsi="Times New Roman" w:cs="Times New Roman"/>
          <w:sz w:val="24"/>
          <w:szCs w:val="24"/>
          <w:lang w:val="en-US"/>
        </w:rPr>
        <w:t>] [that [</w:t>
      </w:r>
      <w:r w:rsidRPr="00F4689B">
        <w:rPr>
          <w:rFonts w:ascii="Times New Roman" w:hAnsi="Times New Roman" w:cs="Times New Roman"/>
          <w:sz w:val="24"/>
          <w:szCs w:val="24"/>
          <w:vertAlign w:val="subscript"/>
          <w:lang w:val="en-US"/>
        </w:rPr>
        <w:t>FP</w:t>
      </w:r>
      <w:r w:rsidRPr="00F4689B">
        <w:rPr>
          <w:rFonts w:ascii="Times New Roman" w:hAnsi="Times New Roman" w:cs="Times New Roman"/>
          <w:sz w:val="24"/>
          <w:szCs w:val="24"/>
          <w:lang w:val="en-US"/>
        </w:rPr>
        <w:t>[</w:t>
      </w:r>
      <w:r w:rsidRPr="00F4689B">
        <w:rPr>
          <w:rFonts w:ascii="Times New Roman" w:hAnsi="Times New Roman" w:cs="Times New Roman"/>
          <w:sz w:val="24"/>
          <w:szCs w:val="24"/>
          <w:vertAlign w:val="subscript"/>
          <w:lang w:val="en-US"/>
        </w:rPr>
        <w:t>SPEC</w:t>
      </w:r>
      <w:r w:rsidRPr="00F4689B">
        <w:rPr>
          <w:rFonts w:ascii="Times New Roman" w:hAnsi="Times New Roman" w:cs="Times New Roman"/>
          <w:sz w:val="24"/>
          <w:szCs w:val="24"/>
          <w:lang w:val="en-US"/>
        </w:rPr>
        <w:t xml:space="preserve"> e</w:t>
      </w:r>
      <w:r w:rsidRPr="00F4689B">
        <w:rPr>
          <w:rFonts w:ascii="Times New Roman" w:hAnsi="Times New Roman" w:cs="Times New Roman"/>
          <w:sz w:val="24"/>
          <w:szCs w:val="24"/>
          <w:vertAlign w:val="subscript"/>
          <w:lang w:val="en-US"/>
        </w:rPr>
        <w:t>i</w:t>
      </w:r>
      <w:r w:rsidRPr="00F4689B">
        <w:rPr>
          <w:rFonts w:ascii="Times New Roman" w:hAnsi="Times New Roman" w:cs="Times New Roman"/>
          <w:sz w:val="24"/>
          <w:szCs w:val="24"/>
          <w:lang w:val="en-US"/>
        </w:rPr>
        <w:t>] [</w:t>
      </w:r>
      <w:r w:rsidRPr="00F4689B">
        <w:rPr>
          <w:rFonts w:ascii="Times New Roman" w:hAnsi="Times New Roman" w:cs="Times New Roman"/>
          <w:sz w:val="24"/>
          <w:szCs w:val="24"/>
          <w:vertAlign w:val="subscript"/>
          <w:lang w:val="en-US"/>
        </w:rPr>
        <w:t>F’</w:t>
      </w:r>
      <w:r w:rsidRPr="00F4689B">
        <w:rPr>
          <w:rFonts w:ascii="Times New Roman" w:hAnsi="Times New Roman" w:cs="Times New Roman"/>
          <w:sz w:val="24"/>
          <w:szCs w:val="24"/>
          <w:lang w:val="en-US"/>
        </w:rPr>
        <w:t xml:space="preserve"> [</w:t>
      </w:r>
      <w:r w:rsidRPr="00F4689B">
        <w:rPr>
          <w:rFonts w:ascii="Times New Roman" w:hAnsi="Times New Roman" w:cs="Times New Roman"/>
          <w:sz w:val="24"/>
          <w:szCs w:val="24"/>
          <w:vertAlign w:val="subscript"/>
          <w:lang w:val="en-US"/>
        </w:rPr>
        <w:t>F</w:t>
      </w:r>
      <w:r w:rsidRPr="00F4689B">
        <w:rPr>
          <w:rFonts w:ascii="Times New Roman" w:hAnsi="Times New Roman" w:cs="Times New Roman"/>
          <w:sz w:val="24"/>
          <w:szCs w:val="24"/>
          <w:lang w:val="en-US"/>
        </w:rPr>
        <w:t>v]  [</w:t>
      </w:r>
      <w:r w:rsidRPr="00F4689B">
        <w:rPr>
          <w:rFonts w:ascii="Times New Roman" w:hAnsi="Times New Roman" w:cs="Times New Roman"/>
          <w:sz w:val="24"/>
          <w:szCs w:val="24"/>
          <w:vertAlign w:val="subscript"/>
          <w:lang w:val="en-US"/>
        </w:rPr>
        <w:t>IP</w:t>
      </w:r>
      <w:r w:rsidRPr="00F4689B">
        <w:rPr>
          <w:rFonts w:ascii="Times New Roman" w:hAnsi="Times New Roman" w:cs="Times New Roman"/>
          <w:sz w:val="24"/>
          <w:szCs w:val="24"/>
          <w:lang w:val="en-US"/>
        </w:rPr>
        <w:t xml:space="preserve"> he is French]]]]</w:t>
      </w:r>
    </w:p>
    <w:p w:rsidR="00641163" w:rsidRPr="00F4689B" w:rsidRDefault="00641163" w:rsidP="003B1DA5">
      <w:pPr>
        <w:spacing w:after="0" w:line="360" w:lineRule="auto"/>
        <w:rPr>
          <w:rFonts w:ascii="Times New Roman" w:hAnsi="Times New Roman" w:cs="Times New Roman"/>
          <w:sz w:val="24"/>
          <w:szCs w:val="24"/>
          <w:lang w:val="en-US"/>
        </w:rPr>
      </w:pPr>
    </w:p>
    <w:p w:rsidR="00641163" w:rsidRDefault="00641163" w:rsidP="003B1DA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w:t>
      </w:r>
      <w:r w:rsidR="003B1DA5" w:rsidRPr="00F4689B">
        <w:rPr>
          <w:rFonts w:ascii="Times New Roman" w:hAnsi="Times New Roman" w:cs="Times New Roman"/>
          <w:sz w:val="24"/>
          <w:szCs w:val="24"/>
          <w:lang w:val="en-US"/>
        </w:rPr>
        <w:t xml:space="preserve"> feature variable v must match the relevant feature of </w:t>
      </w:r>
      <w:r w:rsidR="003B1DA5" w:rsidRPr="00F4689B">
        <w:rPr>
          <w:rFonts w:ascii="Times New Roman" w:hAnsi="Times New Roman" w:cs="Times New Roman"/>
          <w:i/>
          <w:sz w:val="24"/>
          <w:szCs w:val="24"/>
          <w:lang w:val="en-US"/>
        </w:rPr>
        <w:t xml:space="preserve">claim </w:t>
      </w:r>
      <w:r w:rsidR="003B1DA5" w:rsidRPr="00F4689B">
        <w:rPr>
          <w:rFonts w:ascii="Times New Roman" w:hAnsi="Times New Roman" w:cs="Times New Roman"/>
          <w:sz w:val="24"/>
          <w:szCs w:val="24"/>
          <w:lang w:val="en-US"/>
        </w:rPr>
        <w:t xml:space="preserve">or whatever noun is in specifier position of FP. </w:t>
      </w:r>
    </w:p>
    <w:p w:rsidR="003B1DA5" w:rsidRDefault="003B1DA5" w:rsidP="003B1DA5">
      <w:pPr>
        <w:spacing w:after="0" w:line="360" w:lineRule="auto"/>
        <w:rPr>
          <w:rFonts w:ascii="Times New Roman" w:hAnsi="Times New Roman" w:cs="Times New Roman"/>
          <w:sz w:val="24"/>
          <w:szCs w:val="24"/>
          <w:lang w:val="en-US"/>
        </w:rPr>
      </w:pPr>
      <w:r w:rsidRPr="00F4689B">
        <w:rPr>
          <w:rFonts w:ascii="Times New Roman" w:hAnsi="Times New Roman" w:cs="Times New Roman"/>
          <w:sz w:val="24"/>
          <w:szCs w:val="24"/>
          <w:lang w:val="en-US"/>
        </w:rPr>
        <w:t xml:space="preserve">v will not be a feature such as [+assert] or [+question], but stands for a </w:t>
      </w:r>
      <w:r w:rsidR="00FB14A6">
        <w:rPr>
          <w:rFonts w:ascii="Times New Roman" w:hAnsi="Times New Roman" w:cs="Times New Roman"/>
          <w:sz w:val="24"/>
          <w:szCs w:val="24"/>
          <w:lang w:val="en-US"/>
        </w:rPr>
        <w:t>function</w:t>
      </w:r>
      <w:r w:rsidRPr="00F4689B">
        <w:rPr>
          <w:rFonts w:ascii="Times New Roman" w:hAnsi="Times New Roman" w:cs="Times New Roman"/>
          <w:sz w:val="24"/>
          <w:szCs w:val="24"/>
          <w:lang w:val="en-US"/>
        </w:rPr>
        <w:t xml:space="preserve"> mapping the content of the IP onto a property of objects (more on that shortly). </w:t>
      </w:r>
    </w:p>
    <w:p w:rsidR="003B1DA5" w:rsidRDefault="00641163" w:rsidP="003B1DA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Interpretation of (</w:t>
      </w:r>
      <w:r w:rsidR="00FB14A6">
        <w:rPr>
          <w:rFonts w:ascii="Times New Roman" w:hAnsi="Times New Roman" w:cs="Times New Roman"/>
          <w:sz w:val="24"/>
          <w:szCs w:val="24"/>
          <w:lang w:val="en-US"/>
        </w:rPr>
        <w:t>16</w:t>
      </w:r>
      <w:r>
        <w:rPr>
          <w:rFonts w:ascii="Times New Roman" w:hAnsi="Times New Roman" w:cs="Times New Roman"/>
          <w:sz w:val="24"/>
          <w:szCs w:val="24"/>
          <w:lang w:val="en-US"/>
        </w:rPr>
        <w:t>)</w:t>
      </w:r>
      <w:r w:rsidR="003B1DA5" w:rsidRPr="00F4689B">
        <w:rPr>
          <w:rFonts w:ascii="Times New Roman" w:hAnsi="Times New Roman" w:cs="Times New Roman"/>
          <w:sz w:val="24"/>
          <w:szCs w:val="24"/>
          <w:lang w:val="en-US"/>
        </w:rPr>
        <w:t xml:space="preserve"> based on </w:t>
      </w:r>
      <w:r w:rsidR="003B1DA5" w:rsidRPr="00F4689B">
        <w:rPr>
          <w:rFonts w:ascii="Times New Roman" w:hAnsi="Times New Roman" w:cs="Times New Roman"/>
          <w:i/>
          <w:sz w:val="24"/>
          <w:szCs w:val="24"/>
          <w:lang w:val="en-US"/>
        </w:rPr>
        <w:t>claim</w:t>
      </w:r>
      <w:r w:rsidR="003B1DA5" w:rsidRPr="00F4689B">
        <w:rPr>
          <w:rFonts w:ascii="Times New Roman" w:hAnsi="Times New Roman" w:cs="Times New Roman"/>
          <w:sz w:val="24"/>
          <w:szCs w:val="24"/>
          <w:lang w:val="en-US"/>
        </w:rPr>
        <w:t xml:space="preserve"> in the lowest position</w:t>
      </w:r>
      <w:r>
        <w:rPr>
          <w:rFonts w:ascii="Times New Roman" w:hAnsi="Times New Roman" w:cs="Times New Roman"/>
          <w:sz w:val="24"/>
          <w:szCs w:val="24"/>
          <w:lang w:val="en-US"/>
        </w:rPr>
        <w:t>:</w:t>
      </w:r>
      <w:r w:rsidR="003B1DA5" w:rsidRPr="00F4689B">
        <w:rPr>
          <w:rFonts w:ascii="Times New Roman" w:hAnsi="Times New Roman" w:cs="Times New Roman"/>
          <w:sz w:val="24"/>
          <w:szCs w:val="24"/>
          <w:lang w:val="en-US"/>
        </w:rPr>
        <w:t xml:space="preserve"> </w:t>
      </w:r>
    </w:p>
    <w:p w:rsidR="003B1DA5" w:rsidRPr="00F4689B" w:rsidRDefault="003B1DA5" w:rsidP="003B1DA5">
      <w:pPr>
        <w:spacing w:after="0" w:line="360" w:lineRule="auto"/>
        <w:rPr>
          <w:rFonts w:ascii="Times New Roman" w:hAnsi="Times New Roman" w:cs="Times New Roman"/>
          <w:sz w:val="24"/>
          <w:szCs w:val="24"/>
          <w:lang w:val="en-US"/>
        </w:rPr>
      </w:pPr>
      <w:r w:rsidRPr="00F4689B">
        <w:rPr>
          <w:rFonts w:ascii="Times New Roman" w:hAnsi="Times New Roman" w:cs="Times New Roman"/>
          <w:sz w:val="24"/>
          <w:szCs w:val="24"/>
          <w:lang w:val="en-US"/>
        </w:rPr>
        <w:t>(</w:t>
      </w:r>
      <w:r w:rsidR="00FB14A6">
        <w:rPr>
          <w:rFonts w:ascii="Times New Roman" w:hAnsi="Times New Roman" w:cs="Times New Roman"/>
          <w:sz w:val="24"/>
          <w:szCs w:val="24"/>
          <w:lang w:val="en-US"/>
        </w:rPr>
        <w:t>17</w:t>
      </w:r>
      <w:r w:rsidRPr="00F4689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4689B">
        <w:rPr>
          <w:rFonts w:ascii="Times New Roman" w:hAnsi="Times New Roman" w:cs="Times New Roman"/>
          <w:sz w:val="24"/>
          <w:szCs w:val="24"/>
          <w:lang w:val="en-US"/>
        </w:rPr>
        <w:sym w:font="Symbol" w:char="F024"/>
      </w:r>
      <w:r w:rsidRPr="00F4689B">
        <w:rPr>
          <w:rFonts w:ascii="Times New Roman" w:hAnsi="Times New Roman" w:cs="Times New Roman"/>
          <w:sz w:val="24"/>
          <w:szCs w:val="24"/>
          <w:lang w:val="en-US"/>
        </w:rPr>
        <w:t>e</w:t>
      </w:r>
      <w:r w:rsidRPr="00F4689B">
        <w:rPr>
          <w:rFonts w:ascii="Times New Roman" w:hAnsi="Times New Roman" w:cs="Times New Roman"/>
          <w:sz w:val="24"/>
          <w:szCs w:val="24"/>
          <w:lang w:val="en-US"/>
        </w:rPr>
        <w:sym w:font="Symbol" w:char="F024"/>
      </w:r>
      <w:r w:rsidRPr="00F4689B">
        <w:rPr>
          <w:rFonts w:ascii="Times New Roman" w:hAnsi="Times New Roman" w:cs="Times New Roman"/>
          <w:sz w:val="24"/>
          <w:szCs w:val="24"/>
          <w:lang w:val="en-US"/>
        </w:rPr>
        <w:t>d(make(e, John, d) &amp; claim(d) &amp; [that he is French](d))</w:t>
      </w:r>
    </w:p>
    <w:p w:rsidR="00AE5970" w:rsidRPr="00CD3C51" w:rsidRDefault="00AE5970" w:rsidP="00CD3C51">
      <w:pPr>
        <w:spacing w:after="0" w:line="360" w:lineRule="auto"/>
        <w:rPr>
          <w:rFonts w:ascii="Times New Roman" w:hAnsi="Times New Roman" w:cs="Times New Roman"/>
          <w:sz w:val="24"/>
          <w:szCs w:val="24"/>
          <w:lang w:val="en-US"/>
        </w:rPr>
      </w:pPr>
    </w:p>
    <w:p w:rsidR="00892458" w:rsidRPr="00810366" w:rsidRDefault="00662FBC" w:rsidP="00CD3C51">
      <w:pPr>
        <w:spacing w:after="0" w:line="360" w:lineRule="auto"/>
        <w:rPr>
          <w:rFonts w:ascii="Times New Roman" w:eastAsia="Calibri" w:hAnsi="Times New Roman" w:cs="Times New Roman"/>
          <w:sz w:val="24"/>
          <w:szCs w:val="24"/>
          <w:u w:val="single"/>
          <w:lang w:val="en-US"/>
        </w:rPr>
      </w:pPr>
      <w:r>
        <w:rPr>
          <w:rFonts w:ascii="Times New Roman" w:hAnsi="Times New Roman" w:cs="Times New Roman"/>
          <w:sz w:val="24"/>
          <w:szCs w:val="24"/>
          <w:u w:val="single"/>
          <w:lang w:val="en-US"/>
        </w:rPr>
        <w:t>Semantics of special quantifiers</w:t>
      </w:r>
      <w:r w:rsidR="00282C03">
        <w:rPr>
          <w:rFonts w:ascii="Times New Roman" w:hAnsi="Times New Roman" w:cs="Times New Roman"/>
          <w:sz w:val="24"/>
          <w:szCs w:val="24"/>
          <w:u w:val="single"/>
          <w:lang w:val="en-US"/>
        </w:rPr>
        <w:t>/pronouns</w:t>
      </w:r>
    </w:p>
    <w:p w:rsidR="008C03CA" w:rsidRPr="00CD3C51" w:rsidRDefault="00282C03" w:rsidP="00CD3C5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Special </w:t>
      </w:r>
      <w:r w:rsidR="008C03CA" w:rsidRPr="00CD3C51">
        <w:rPr>
          <w:rFonts w:ascii="Times New Roman" w:eastAsia="Calibri" w:hAnsi="Times New Roman" w:cs="Times New Roman"/>
          <w:sz w:val="24"/>
          <w:szCs w:val="24"/>
          <w:lang w:val="en-US"/>
        </w:rPr>
        <w:t>quantifiers</w:t>
      </w:r>
      <w:r w:rsidR="00892458" w:rsidRPr="00CD3C51">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and pronouns stand for</w:t>
      </w:r>
      <w:r w:rsidR="00892458" w:rsidRPr="00CD3C51">
        <w:rPr>
          <w:rFonts w:ascii="Times New Roman" w:eastAsia="Calibri" w:hAnsi="Times New Roman" w:cs="Times New Roman"/>
          <w:sz w:val="24"/>
          <w:szCs w:val="24"/>
          <w:lang w:val="en-US"/>
        </w:rPr>
        <w:t xml:space="preserve"> attitudinal objects</w:t>
      </w:r>
      <w:r w:rsidR="00662FBC">
        <w:rPr>
          <w:rFonts w:ascii="Times New Roman" w:eastAsia="Calibri" w:hAnsi="Times New Roman" w:cs="Times New Roman"/>
          <w:sz w:val="24"/>
          <w:szCs w:val="24"/>
          <w:lang w:val="en-US"/>
        </w:rPr>
        <w:t xml:space="preserve"> or kinds of them:</w:t>
      </w:r>
    </w:p>
    <w:p w:rsidR="008C03CA" w:rsidRPr="00CD3C51" w:rsidRDefault="008C03CA" w:rsidP="00CD3C51">
      <w:pPr>
        <w:suppressAutoHyphens/>
        <w:spacing w:after="0" w:line="360" w:lineRule="auto"/>
        <w:rPr>
          <w:rFonts w:ascii="Times New Roman" w:eastAsia="Calibri" w:hAnsi="Times New Roman" w:cs="Times New Roman"/>
          <w:sz w:val="24"/>
          <w:szCs w:val="24"/>
          <w:lang w:val="en-US" w:eastAsia="ar-SA"/>
        </w:rPr>
      </w:pPr>
      <w:r w:rsidRPr="00CD3C51">
        <w:rPr>
          <w:rFonts w:ascii="Times New Roman" w:eastAsia="Calibri" w:hAnsi="Times New Roman" w:cs="Times New Roman"/>
          <w:sz w:val="24"/>
          <w:szCs w:val="24"/>
          <w:lang w:val="en-US" w:eastAsia="ar-SA"/>
        </w:rPr>
        <w:t>(</w:t>
      </w:r>
      <w:r w:rsidR="00FB14A6">
        <w:rPr>
          <w:rFonts w:ascii="Times New Roman" w:eastAsia="Calibri" w:hAnsi="Times New Roman" w:cs="Times New Roman"/>
          <w:sz w:val="24"/>
          <w:szCs w:val="24"/>
          <w:lang w:val="en-US" w:eastAsia="ar-SA"/>
        </w:rPr>
        <w:t>18</w:t>
      </w:r>
      <w:r w:rsidR="00662FBC">
        <w:rPr>
          <w:rFonts w:ascii="Times New Roman" w:eastAsia="Calibri" w:hAnsi="Times New Roman" w:cs="Times New Roman"/>
          <w:sz w:val="24"/>
          <w:szCs w:val="24"/>
          <w:lang w:val="en-US" w:eastAsia="ar-SA"/>
        </w:rPr>
        <w:t xml:space="preserve">) </w:t>
      </w:r>
      <w:r w:rsidRPr="00CD3C51">
        <w:rPr>
          <w:rFonts w:ascii="Times New Roman" w:eastAsia="Calibri" w:hAnsi="Times New Roman" w:cs="Times New Roman"/>
          <w:sz w:val="24"/>
          <w:szCs w:val="24"/>
          <w:lang w:val="en-US" w:eastAsia="ar-SA"/>
        </w:rPr>
        <w:t xml:space="preserve">John </w:t>
      </w:r>
      <w:r w:rsidR="00662FBC">
        <w:rPr>
          <w:rFonts w:ascii="Times New Roman" w:eastAsia="Calibri" w:hAnsi="Times New Roman" w:cs="Times New Roman"/>
          <w:sz w:val="24"/>
          <w:szCs w:val="24"/>
          <w:lang w:val="en-US" w:eastAsia="ar-SA"/>
        </w:rPr>
        <w:t>claimed</w:t>
      </w:r>
      <w:r w:rsidRPr="00CD3C51">
        <w:rPr>
          <w:rFonts w:ascii="Times New Roman" w:eastAsia="Calibri" w:hAnsi="Times New Roman" w:cs="Times New Roman"/>
          <w:sz w:val="24"/>
          <w:szCs w:val="24"/>
          <w:lang w:val="en-US" w:eastAsia="ar-SA"/>
        </w:rPr>
        <w:t xml:space="preserve"> </w:t>
      </w:r>
      <w:r w:rsidRPr="00282C03">
        <w:rPr>
          <w:rFonts w:ascii="Times New Roman" w:eastAsia="Calibri" w:hAnsi="Times New Roman" w:cs="Times New Roman"/>
          <w:i/>
          <w:sz w:val="24"/>
          <w:szCs w:val="24"/>
          <w:lang w:val="en-US" w:eastAsia="ar-SA"/>
        </w:rPr>
        <w:t>something</w:t>
      </w:r>
      <w:r w:rsidRPr="00CD3C51">
        <w:rPr>
          <w:rFonts w:ascii="Times New Roman" w:eastAsia="Calibri" w:hAnsi="Times New Roman" w:cs="Times New Roman"/>
          <w:sz w:val="24"/>
          <w:szCs w:val="24"/>
          <w:lang w:val="en-US" w:eastAsia="ar-SA"/>
        </w:rPr>
        <w:t xml:space="preserve"> </w:t>
      </w:r>
      <w:r w:rsidR="00662FBC">
        <w:rPr>
          <w:rFonts w:ascii="Times New Roman" w:eastAsia="Calibri" w:hAnsi="Times New Roman" w:cs="Times New Roman"/>
          <w:sz w:val="24"/>
          <w:szCs w:val="24"/>
          <w:lang w:val="en-US" w:eastAsia="ar-SA"/>
        </w:rPr>
        <w:t>shocking.</w:t>
      </w:r>
    </w:p>
    <w:p w:rsidR="008C03CA" w:rsidRPr="00CD3C51" w:rsidRDefault="008C03CA" w:rsidP="00CD3C51">
      <w:pPr>
        <w:tabs>
          <w:tab w:val="left" w:pos="5592"/>
        </w:tabs>
        <w:suppressAutoHyphens/>
        <w:spacing w:after="0" w:line="360" w:lineRule="auto"/>
        <w:rPr>
          <w:rFonts w:ascii="Times New Roman" w:eastAsia="Calibri" w:hAnsi="Times New Roman" w:cs="Times New Roman"/>
          <w:sz w:val="24"/>
          <w:szCs w:val="24"/>
          <w:u w:val="single"/>
          <w:lang w:val="en-US" w:eastAsia="ar-SA"/>
        </w:rPr>
      </w:pPr>
      <w:r w:rsidRPr="00CD3C51">
        <w:rPr>
          <w:rFonts w:ascii="Times New Roman" w:eastAsia="Calibri" w:hAnsi="Times New Roman" w:cs="Times New Roman"/>
          <w:sz w:val="24"/>
          <w:szCs w:val="24"/>
          <w:u w:val="single"/>
          <w:lang w:val="en-US" w:eastAsia="ar-SA"/>
        </w:rPr>
        <w:lastRenderedPageBreak/>
        <w:t>Restrictions on reports of</w:t>
      </w:r>
      <w:r w:rsidR="00FA500C">
        <w:rPr>
          <w:rFonts w:ascii="Times New Roman" w:eastAsia="Calibri" w:hAnsi="Times New Roman" w:cs="Times New Roman"/>
          <w:sz w:val="24"/>
          <w:szCs w:val="24"/>
          <w:u w:val="single"/>
          <w:lang w:val="en-US" w:eastAsia="ar-SA"/>
        </w:rPr>
        <w:t xml:space="preserve"> a</w:t>
      </w:r>
      <w:r w:rsidRPr="00CD3C51">
        <w:rPr>
          <w:rFonts w:ascii="Times New Roman" w:eastAsia="Calibri" w:hAnsi="Times New Roman" w:cs="Times New Roman"/>
          <w:sz w:val="24"/>
          <w:szCs w:val="24"/>
          <w:u w:val="single"/>
          <w:lang w:val="en-US" w:eastAsia="ar-SA"/>
        </w:rPr>
        <w:t xml:space="preserve"> shared content of different attitudes</w:t>
      </w:r>
    </w:p>
    <w:p w:rsidR="008C03CA" w:rsidRPr="00CD3C51" w:rsidRDefault="008C03CA" w:rsidP="00CD3C51">
      <w:pPr>
        <w:suppressAutoHyphens/>
        <w:spacing w:after="0" w:line="360" w:lineRule="auto"/>
        <w:rPr>
          <w:rFonts w:ascii="Times New Roman" w:eastAsia="Calibri" w:hAnsi="Times New Roman" w:cs="Times New Roman"/>
          <w:sz w:val="24"/>
          <w:szCs w:val="24"/>
          <w:lang w:val="en-US" w:eastAsia="ar-SA"/>
        </w:rPr>
      </w:pPr>
      <w:r w:rsidRPr="00CD3C51">
        <w:rPr>
          <w:rFonts w:ascii="Times New Roman" w:eastAsia="Calibri" w:hAnsi="Times New Roman" w:cs="Times New Roman"/>
          <w:sz w:val="24"/>
          <w:szCs w:val="24"/>
          <w:lang w:val="en-US" w:eastAsia="ar-SA"/>
        </w:rPr>
        <w:t>(</w:t>
      </w:r>
      <w:r w:rsidR="00FB14A6">
        <w:rPr>
          <w:rFonts w:ascii="Times New Roman" w:eastAsia="Calibri" w:hAnsi="Times New Roman" w:cs="Times New Roman"/>
          <w:sz w:val="24"/>
          <w:szCs w:val="24"/>
          <w:lang w:val="en-US" w:eastAsia="ar-SA"/>
        </w:rPr>
        <w:t>19</w:t>
      </w:r>
      <w:r w:rsidRPr="00CD3C51">
        <w:rPr>
          <w:rFonts w:ascii="Times New Roman" w:eastAsia="Calibri" w:hAnsi="Times New Roman" w:cs="Times New Roman"/>
          <w:sz w:val="24"/>
          <w:szCs w:val="24"/>
          <w:lang w:val="en-US" w:eastAsia="ar-SA"/>
        </w:rPr>
        <w:t>)</w:t>
      </w:r>
      <w:r w:rsidR="00B916E5">
        <w:rPr>
          <w:rFonts w:ascii="Times New Roman" w:eastAsia="Calibri" w:hAnsi="Times New Roman" w:cs="Times New Roman"/>
          <w:sz w:val="24"/>
          <w:szCs w:val="24"/>
          <w:lang w:val="en-US" w:eastAsia="ar-SA"/>
        </w:rPr>
        <w:t xml:space="preserve"> a. </w:t>
      </w:r>
      <w:r w:rsidRPr="00CD3C51">
        <w:rPr>
          <w:rFonts w:ascii="Times New Roman" w:eastAsia="Calibri" w:hAnsi="Times New Roman" w:cs="Times New Roman"/>
          <w:sz w:val="24"/>
          <w:szCs w:val="24"/>
          <w:lang w:val="en-US" w:eastAsia="ar-SA"/>
        </w:rPr>
        <w:t xml:space="preserve">?? John expects </w:t>
      </w:r>
      <w:r w:rsidRPr="00282C03">
        <w:rPr>
          <w:rFonts w:ascii="Times New Roman" w:eastAsia="Calibri" w:hAnsi="Times New Roman" w:cs="Times New Roman"/>
          <w:i/>
          <w:sz w:val="24"/>
          <w:szCs w:val="24"/>
          <w:lang w:val="en-US" w:eastAsia="ar-SA"/>
        </w:rPr>
        <w:t xml:space="preserve">what </w:t>
      </w:r>
      <w:r w:rsidRPr="00CD3C51">
        <w:rPr>
          <w:rFonts w:ascii="Times New Roman" w:eastAsia="Calibri" w:hAnsi="Times New Roman" w:cs="Times New Roman"/>
          <w:sz w:val="24"/>
          <w:szCs w:val="24"/>
          <w:lang w:val="en-US" w:eastAsia="ar-SA"/>
        </w:rPr>
        <w:t xml:space="preserve">Mary </w:t>
      </w:r>
      <w:r w:rsidR="00662FBC">
        <w:rPr>
          <w:rFonts w:ascii="Times New Roman" w:eastAsia="Calibri" w:hAnsi="Times New Roman" w:cs="Times New Roman"/>
          <w:sz w:val="24"/>
          <w:szCs w:val="24"/>
          <w:lang w:val="en-US" w:eastAsia="ar-SA"/>
        </w:rPr>
        <w:t>claims</w:t>
      </w:r>
      <w:r w:rsidRPr="00CD3C51">
        <w:rPr>
          <w:rFonts w:ascii="Times New Roman" w:eastAsia="Calibri" w:hAnsi="Times New Roman" w:cs="Times New Roman"/>
          <w:sz w:val="24"/>
          <w:szCs w:val="24"/>
          <w:lang w:val="en-US" w:eastAsia="ar-SA"/>
        </w:rPr>
        <w:t>, namely that Sue will study harder.</w:t>
      </w:r>
    </w:p>
    <w:p w:rsidR="00892458" w:rsidRDefault="008C03CA" w:rsidP="00CD3C51">
      <w:pPr>
        <w:suppressAutoHyphens/>
        <w:spacing w:after="0" w:line="360" w:lineRule="auto"/>
        <w:rPr>
          <w:rFonts w:ascii="Times New Roman" w:eastAsia="Calibri" w:hAnsi="Times New Roman" w:cs="Times New Roman"/>
          <w:sz w:val="24"/>
          <w:szCs w:val="24"/>
          <w:lang w:val="en-US" w:eastAsia="ar-SA"/>
        </w:rPr>
      </w:pPr>
      <w:r w:rsidRPr="00CD3C51">
        <w:rPr>
          <w:rFonts w:ascii="Times New Roman" w:eastAsia="Calibri" w:hAnsi="Times New Roman" w:cs="Times New Roman"/>
          <w:sz w:val="24"/>
          <w:szCs w:val="24"/>
          <w:lang w:val="en-US" w:eastAsia="ar-SA"/>
        </w:rPr>
        <w:t xml:space="preserve">        b. ?? John’s expectation is Mary’s </w:t>
      </w:r>
      <w:r w:rsidR="00662FBC">
        <w:rPr>
          <w:rFonts w:ascii="Times New Roman" w:eastAsia="Calibri" w:hAnsi="Times New Roman" w:cs="Times New Roman"/>
          <w:sz w:val="24"/>
          <w:szCs w:val="24"/>
          <w:lang w:val="en-US" w:eastAsia="ar-SA"/>
        </w:rPr>
        <w:t>claim</w:t>
      </w:r>
      <w:r w:rsidRPr="00CD3C51">
        <w:rPr>
          <w:rFonts w:ascii="Times New Roman" w:eastAsia="Calibri" w:hAnsi="Times New Roman" w:cs="Times New Roman"/>
          <w:sz w:val="24"/>
          <w:szCs w:val="24"/>
          <w:lang w:val="en-US" w:eastAsia="ar-SA"/>
        </w:rPr>
        <w:t>.</w:t>
      </w:r>
    </w:p>
    <w:p w:rsidR="00141BE0" w:rsidRPr="00CD3C51" w:rsidRDefault="00141BE0" w:rsidP="00CD3C51">
      <w:pPr>
        <w:suppressAutoHyphens/>
        <w:spacing w:after="0" w:line="360" w:lineRule="auto"/>
        <w:rPr>
          <w:rFonts w:ascii="Times New Roman" w:eastAsia="Calibri" w:hAnsi="Times New Roman" w:cs="Times New Roman"/>
          <w:sz w:val="24"/>
          <w:szCs w:val="24"/>
          <w:lang w:val="en-US" w:eastAsia="ar-SA"/>
        </w:rPr>
      </w:pPr>
      <w:r>
        <w:rPr>
          <w:rFonts w:ascii="Times New Roman" w:eastAsia="Calibri" w:hAnsi="Times New Roman" w:cs="Times New Roman"/>
          <w:sz w:val="24"/>
          <w:szCs w:val="24"/>
          <w:lang w:val="en-US" w:eastAsia="ar-SA"/>
        </w:rPr>
        <w:t xml:space="preserve">       c. John claims what Mary claims.</w:t>
      </w:r>
    </w:p>
    <w:p w:rsidR="008C03CA" w:rsidRPr="00CD3C51" w:rsidRDefault="000808E9" w:rsidP="00CD3C51">
      <w:pPr>
        <w:spacing w:after="0" w:line="360" w:lineRule="auto"/>
        <w:rPr>
          <w:rFonts w:ascii="Times New Roman" w:eastAsia="Calibri" w:hAnsi="Times New Roman" w:cs="Times New Roman"/>
          <w:sz w:val="24"/>
          <w:szCs w:val="24"/>
          <w:u w:val="single"/>
          <w:lang w:val="en-US"/>
        </w:rPr>
      </w:pPr>
      <w:r>
        <w:rPr>
          <w:rFonts w:ascii="Times New Roman" w:eastAsia="Calibri" w:hAnsi="Times New Roman" w:cs="Times New Roman"/>
          <w:sz w:val="24"/>
          <w:szCs w:val="24"/>
          <w:u w:val="single"/>
          <w:lang w:val="en-US"/>
        </w:rPr>
        <w:t>Towards an analysis:</w:t>
      </w:r>
    </w:p>
    <w:p w:rsidR="003B1DA5" w:rsidRPr="00F4689B" w:rsidRDefault="00B06251" w:rsidP="003B1DA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Attitudinal n</w:t>
      </w:r>
      <w:r w:rsidR="00641163">
        <w:rPr>
          <w:rFonts w:ascii="Times New Roman" w:hAnsi="Times New Roman" w:cs="Times New Roman"/>
          <w:sz w:val="24"/>
          <w:szCs w:val="24"/>
          <w:lang w:val="en-US"/>
        </w:rPr>
        <w:t>oun</w:t>
      </w:r>
      <w:r w:rsidR="003B1DA5" w:rsidRPr="00F4689B">
        <w:rPr>
          <w:rFonts w:ascii="Times New Roman" w:hAnsi="Times New Roman" w:cs="Times New Roman"/>
          <w:sz w:val="24"/>
          <w:szCs w:val="24"/>
          <w:lang w:val="en-US"/>
        </w:rPr>
        <w:t xml:space="preserve"> starts out in the specifier position of the (overt or silent) functional noun </w:t>
      </w:r>
      <w:r w:rsidR="003B1DA5" w:rsidRPr="00F4689B">
        <w:rPr>
          <w:rFonts w:ascii="Times New Roman" w:hAnsi="Times New Roman" w:cs="Times New Roman"/>
          <w:i/>
          <w:sz w:val="24"/>
          <w:szCs w:val="24"/>
          <w:lang w:val="en-US"/>
        </w:rPr>
        <w:t>thing</w:t>
      </w:r>
      <w:r w:rsidR="003B1DA5" w:rsidRPr="00F4689B">
        <w:rPr>
          <w:rFonts w:ascii="Times New Roman" w:hAnsi="Times New Roman" w:cs="Times New Roman"/>
          <w:sz w:val="24"/>
          <w:szCs w:val="24"/>
          <w:lang w:val="en-US"/>
        </w:rPr>
        <w:t>, as the head of the prosentential quantifier/pronoun:</w:t>
      </w:r>
    </w:p>
    <w:p w:rsidR="003B1DA5" w:rsidRPr="00F4689B" w:rsidRDefault="003B1DA5" w:rsidP="003B1DA5">
      <w:pPr>
        <w:spacing w:after="0" w:line="360" w:lineRule="auto"/>
        <w:rPr>
          <w:rFonts w:ascii="Times New Roman" w:hAnsi="Times New Roman" w:cs="Times New Roman"/>
          <w:sz w:val="24"/>
          <w:szCs w:val="24"/>
          <w:lang w:val="en-US"/>
        </w:rPr>
      </w:pPr>
      <w:r w:rsidRPr="00F4689B">
        <w:rPr>
          <w:rFonts w:ascii="Times New Roman" w:hAnsi="Times New Roman" w:cs="Times New Roman"/>
          <w:sz w:val="24"/>
          <w:szCs w:val="24"/>
          <w:lang w:val="en-US"/>
        </w:rPr>
        <w:t>(</w:t>
      </w:r>
      <w:r w:rsidR="00141BE0">
        <w:rPr>
          <w:rFonts w:ascii="Times New Roman" w:hAnsi="Times New Roman" w:cs="Times New Roman"/>
          <w:sz w:val="24"/>
          <w:szCs w:val="24"/>
          <w:lang w:val="en-US"/>
        </w:rPr>
        <w:t>21</w:t>
      </w:r>
      <w:r w:rsidRPr="00F4689B">
        <w:rPr>
          <w:rFonts w:ascii="Times New Roman" w:hAnsi="Times New Roman" w:cs="Times New Roman"/>
          <w:sz w:val="24"/>
          <w:szCs w:val="24"/>
          <w:lang w:val="en-US"/>
        </w:rPr>
        <w:t xml:space="preserve">) a. John claimed something </w:t>
      </w:r>
      <w:r w:rsidR="001400A5">
        <w:rPr>
          <w:rFonts w:ascii="Times New Roman" w:hAnsi="Times New Roman" w:cs="Times New Roman"/>
          <w:sz w:val="24"/>
          <w:szCs w:val="24"/>
          <w:lang w:val="en-US"/>
        </w:rPr>
        <w:t>shocking</w:t>
      </w:r>
    </w:p>
    <w:p w:rsidR="003B1DA5" w:rsidRDefault="003B1DA5" w:rsidP="003B1DA5">
      <w:pPr>
        <w:spacing w:after="0" w:line="360" w:lineRule="auto"/>
        <w:rPr>
          <w:rFonts w:ascii="Times New Roman" w:hAnsi="Times New Roman" w:cs="Times New Roman"/>
          <w:sz w:val="24"/>
          <w:szCs w:val="24"/>
          <w:lang w:val="en-US"/>
        </w:rPr>
      </w:pPr>
      <w:r w:rsidRPr="00F4689B">
        <w:rPr>
          <w:rFonts w:ascii="Times New Roman" w:hAnsi="Times New Roman" w:cs="Times New Roman"/>
          <w:sz w:val="24"/>
          <w:szCs w:val="24"/>
          <w:lang w:val="en-US"/>
        </w:rPr>
        <w:t xml:space="preserve"> </w:t>
      </w:r>
      <w:r w:rsidR="00267A7A">
        <w:rPr>
          <w:rFonts w:ascii="Times New Roman" w:hAnsi="Times New Roman" w:cs="Times New Roman"/>
          <w:sz w:val="24"/>
          <w:szCs w:val="24"/>
          <w:lang w:val="en-US"/>
        </w:rPr>
        <w:t xml:space="preserve"> </w:t>
      </w:r>
      <w:r w:rsidRPr="00F4689B">
        <w:rPr>
          <w:rFonts w:ascii="Times New Roman" w:hAnsi="Times New Roman" w:cs="Times New Roman"/>
          <w:sz w:val="24"/>
          <w:szCs w:val="24"/>
          <w:lang w:val="en-US"/>
        </w:rPr>
        <w:t xml:space="preserve">    b. John [claim</w:t>
      </w:r>
      <w:r w:rsidRPr="00F4689B">
        <w:rPr>
          <w:rFonts w:ascii="Times New Roman" w:hAnsi="Times New Roman" w:cs="Times New Roman"/>
          <w:sz w:val="24"/>
          <w:szCs w:val="24"/>
          <w:vertAlign w:val="subscript"/>
          <w:lang w:val="en-US"/>
        </w:rPr>
        <w:t>i</w:t>
      </w:r>
      <w:r w:rsidRPr="00F4689B">
        <w:rPr>
          <w:rFonts w:ascii="Times New Roman" w:hAnsi="Times New Roman" w:cs="Times New Roman"/>
          <w:sz w:val="24"/>
          <w:szCs w:val="24"/>
          <w:lang w:val="en-US"/>
        </w:rPr>
        <w:t>-make [e</w:t>
      </w:r>
      <w:r w:rsidRPr="00F4689B">
        <w:rPr>
          <w:rFonts w:ascii="Times New Roman" w:hAnsi="Times New Roman" w:cs="Times New Roman"/>
          <w:sz w:val="24"/>
          <w:szCs w:val="24"/>
          <w:vertAlign w:val="subscript"/>
          <w:lang w:val="en-US"/>
        </w:rPr>
        <w:t>i</w:t>
      </w:r>
      <w:r w:rsidRPr="00F4689B">
        <w:rPr>
          <w:rFonts w:ascii="Times New Roman" w:hAnsi="Times New Roman" w:cs="Times New Roman"/>
          <w:sz w:val="24"/>
          <w:szCs w:val="24"/>
          <w:lang w:val="en-US"/>
        </w:rPr>
        <w:t>-thing]]</w:t>
      </w:r>
    </w:p>
    <w:p w:rsidR="00141BE0" w:rsidRPr="00F4689B" w:rsidRDefault="00141BE0" w:rsidP="00141BE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I</w:t>
      </w:r>
      <w:r w:rsidRPr="00F4689B">
        <w:rPr>
          <w:rFonts w:ascii="Times New Roman" w:hAnsi="Times New Roman" w:cs="Times New Roman"/>
          <w:sz w:val="24"/>
          <w:szCs w:val="24"/>
          <w:lang w:val="en-US"/>
        </w:rPr>
        <w:t>nterpretation of (</w:t>
      </w:r>
      <w:r>
        <w:rPr>
          <w:rFonts w:ascii="Times New Roman" w:hAnsi="Times New Roman" w:cs="Times New Roman"/>
          <w:sz w:val="24"/>
          <w:szCs w:val="24"/>
          <w:lang w:val="en-US"/>
        </w:rPr>
        <w:t>21</w:t>
      </w:r>
      <w:r w:rsidRPr="00F4689B">
        <w:rPr>
          <w:rFonts w:ascii="Times New Roman" w:hAnsi="Times New Roman" w:cs="Times New Roman"/>
          <w:sz w:val="24"/>
          <w:szCs w:val="24"/>
          <w:lang w:val="en-US"/>
        </w:rPr>
        <w:t>a</w:t>
      </w:r>
      <w:r>
        <w:rPr>
          <w:rFonts w:ascii="Times New Roman" w:hAnsi="Times New Roman" w:cs="Times New Roman"/>
          <w:sz w:val="24"/>
          <w:szCs w:val="24"/>
          <w:lang w:val="en-US"/>
        </w:rPr>
        <w:t>):</w:t>
      </w:r>
    </w:p>
    <w:p w:rsidR="00141BE0" w:rsidRDefault="00141BE0" w:rsidP="00141BE0">
      <w:pPr>
        <w:spacing w:after="0" w:line="360" w:lineRule="auto"/>
        <w:rPr>
          <w:rFonts w:ascii="Times New Roman" w:hAnsi="Times New Roman" w:cs="Times New Roman"/>
          <w:sz w:val="24"/>
          <w:szCs w:val="24"/>
          <w:lang w:val="en-US"/>
        </w:rPr>
      </w:pPr>
      <w:r w:rsidRPr="00F4689B">
        <w:rPr>
          <w:rFonts w:ascii="Times New Roman" w:hAnsi="Times New Roman" w:cs="Times New Roman"/>
          <w:sz w:val="24"/>
          <w:szCs w:val="24"/>
          <w:lang w:val="en-US"/>
        </w:rPr>
        <w:t>(</w:t>
      </w:r>
      <w:r>
        <w:rPr>
          <w:rFonts w:ascii="Times New Roman" w:hAnsi="Times New Roman" w:cs="Times New Roman"/>
          <w:sz w:val="24"/>
          <w:szCs w:val="24"/>
          <w:lang w:val="en-US"/>
        </w:rPr>
        <w:t>23</w:t>
      </w:r>
      <w:r w:rsidRPr="00F4689B">
        <w:rPr>
          <w:rFonts w:ascii="Times New Roman" w:hAnsi="Times New Roman" w:cs="Times New Roman"/>
          <w:sz w:val="24"/>
          <w:szCs w:val="24"/>
          <w:lang w:val="en-US"/>
        </w:rPr>
        <w:t xml:space="preserve">) </w:t>
      </w:r>
      <w:r w:rsidRPr="00F4689B">
        <w:rPr>
          <w:rFonts w:ascii="Times New Roman" w:hAnsi="Times New Roman" w:cs="Times New Roman"/>
          <w:sz w:val="24"/>
          <w:szCs w:val="24"/>
          <w:lang w:val="en-US"/>
        </w:rPr>
        <w:sym w:font="Symbol" w:char="F024"/>
      </w:r>
      <w:r w:rsidRPr="00F4689B">
        <w:rPr>
          <w:rFonts w:ascii="Times New Roman" w:hAnsi="Times New Roman" w:cs="Times New Roman"/>
          <w:sz w:val="24"/>
          <w:szCs w:val="24"/>
          <w:lang w:val="en-US"/>
        </w:rPr>
        <w:t xml:space="preserve">e </w:t>
      </w:r>
      <w:r w:rsidRPr="00F4689B">
        <w:rPr>
          <w:rFonts w:ascii="Times New Roman" w:hAnsi="Times New Roman" w:cs="Times New Roman"/>
          <w:sz w:val="24"/>
          <w:szCs w:val="24"/>
          <w:lang w:val="en-US"/>
        </w:rPr>
        <w:sym w:font="Symbol" w:char="F024"/>
      </w:r>
      <w:r w:rsidRPr="00F4689B">
        <w:rPr>
          <w:rFonts w:ascii="Times New Roman" w:hAnsi="Times New Roman" w:cs="Times New Roman"/>
          <w:sz w:val="24"/>
          <w:szCs w:val="24"/>
          <w:lang w:val="en-US"/>
        </w:rPr>
        <w:t xml:space="preserve">d(make(e, John, d) &amp; claim-thing(d) &amp; </w:t>
      </w:r>
      <w:r>
        <w:rPr>
          <w:rFonts w:ascii="Times New Roman" w:hAnsi="Times New Roman" w:cs="Times New Roman"/>
          <w:sz w:val="24"/>
          <w:szCs w:val="24"/>
          <w:lang w:val="en-US"/>
        </w:rPr>
        <w:t>shocking</w:t>
      </w:r>
      <w:r w:rsidRPr="00F4689B">
        <w:rPr>
          <w:rFonts w:ascii="Times New Roman" w:hAnsi="Times New Roman" w:cs="Times New Roman"/>
          <w:sz w:val="24"/>
          <w:szCs w:val="24"/>
          <w:lang w:val="en-US"/>
        </w:rPr>
        <w:t>(d))</w:t>
      </w:r>
    </w:p>
    <w:p w:rsidR="003B1DA5" w:rsidRPr="00F4689B" w:rsidRDefault="003B1DA5" w:rsidP="003B1DA5">
      <w:pPr>
        <w:spacing w:after="0" w:line="360" w:lineRule="auto"/>
        <w:rPr>
          <w:rFonts w:ascii="Times New Roman" w:hAnsi="Times New Roman" w:cs="Times New Roman"/>
          <w:sz w:val="24"/>
          <w:szCs w:val="24"/>
          <w:lang w:val="en-US"/>
        </w:rPr>
      </w:pPr>
    </w:p>
    <w:p w:rsidR="00641163" w:rsidRDefault="003B1DA5" w:rsidP="00141BE0">
      <w:pPr>
        <w:spacing w:after="0" w:line="360" w:lineRule="auto"/>
        <w:rPr>
          <w:rFonts w:ascii="Times New Roman" w:hAnsi="Times New Roman" w:cs="Times New Roman"/>
          <w:sz w:val="24"/>
          <w:szCs w:val="24"/>
          <w:lang w:val="en-US"/>
        </w:rPr>
      </w:pPr>
      <w:r w:rsidRPr="00F4689B">
        <w:rPr>
          <w:rFonts w:ascii="Times New Roman" w:hAnsi="Times New Roman" w:cs="Times New Roman"/>
          <w:sz w:val="24"/>
          <w:szCs w:val="24"/>
          <w:lang w:val="en-US"/>
        </w:rPr>
        <w:t xml:space="preserve">Not all </w:t>
      </w:r>
      <w:r w:rsidR="000B1B3D">
        <w:rPr>
          <w:rFonts w:ascii="Times New Roman" w:hAnsi="Times New Roman" w:cs="Times New Roman"/>
          <w:sz w:val="24"/>
          <w:szCs w:val="24"/>
          <w:lang w:val="en-US"/>
        </w:rPr>
        <w:t>attitudinal object</w:t>
      </w:r>
      <w:r w:rsidRPr="00F4689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nouns are permitted to </w:t>
      </w:r>
      <w:r w:rsidR="00141BE0">
        <w:rPr>
          <w:rFonts w:ascii="Times New Roman" w:hAnsi="Times New Roman" w:cs="Times New Roman"/>
          <w:sz w:val="24"/>
          <w:szCs w:val="24"/>
          <w:lang w:val="en-US"/>
        </w:rPr>
        <w:t>form a compound with</w:t>
      </w:r>
      <w:r w:rsidR="00141BE0" w:rsidRPr="00141BE0">
        <w:rPr>
          <w:rFonts w:ascii="Times New Roman" w:hAnsi="Times New Roman" w:cs="Times New Roman"/>
          <w:i/>
          <w:sz w:val="24"/>
          <w:szCs w:val="24"/>
          <w:lang w:val="en-US"/>
        </w:rPr>
        <w:t xml:space="preserve"> –thing</w:t>
      </w:r>
      <w:r w:rsidR="00141BE0">
        <w:rPr>
          <w:rFonts w:ascii="Times New Roman" w:hAnsi="Times New Roman" w:cs="Times New Roman"/>
          <w:sz w:val="24"/>
          <w:szCs w:val="24"/>
          <w:lang w:val="en-US"/>
        </w:rPr>
        <w:t xml:space="preserve">, in particular not </w:t>
      </w:r>
      <w:r w:rsidRPr="00F4689B">
        <w:rPr>
          <w:rFonts w:ascii="Times New Roman" w:hAnsi="Times New Roman" w:cs="Times New Roman"/>
          <w:i/>
          <w:sz w:val="24"/>
          <w:szCs w:val="24"/>
          <w:lang w:val="en-US"/>
        </w:rPr>
        <w:t>remark</w:t>
      </w:r>
      <w:r w:rsidR="00267A7A">
        <w:rPr>
          <w:rFonts w:ascii="Times New Roman" w:hAnsi="Times New Roman" w:cs="Times New Roman"/>
          <w:sz w:val="24"/>
          <w:szCs w:val="24"/>
          <w:lang w:val="en-US"/>
        </w:rPr>
        <w:t>,</w:t>
      </w:r>
      <w:r w:rsidRPr="00F4689B">
        <w:rPr>
          <w:rFonts w:ascii="Times New Roman" w:hAnsi="Times New Roman" w:cs="Times New Roman"/>
          <w:sz w:val="24"/>
          <w:szCs w:val="24"/>
          <w:lang w:val="en-US"/>
        </w:rPr>
        <w:t xml:space="preserve"> </w:t>
      </w:r>
      <w:r w:rsidRPr="00F4689B">
        <w:rPr>
          <w:rFonts w:ascii="Times New Roman" w:hAnsi="Times New Roman" w:cs="Times New Roman"/>
          <w:i/>
          <w:sz w:val="24"/>
          <w:szCs w:val="24"/>
          <w:lang w:val="en-US"/>
        </w:rPr>
        <w:t>complain</w:t>
      </w:r>
      <w:r w:rsidRPr="00F4689B">
        <w:rPr>
          <w:rFonts w:ascii="Times New Roman" w:hAnsi="Times New Roman" w:cs="Times New Roman"/>
          <w:sz w:val="24"/>
          <w:szCs w:val="24"/>
          <w:lang w:val="en-US"/>
        </w:rPr>
        <w:t xml:space="preserve"> </w:t>
      </w:r>
      <w:r w:rsidR="00267A7A">
        <w:rPr>
          <w:rFonts w:ascii="Times New Roman" w:hAnsi="Times New Roman" w:cs="Times New Roman"/>
          <w:sz w:val="24"/>
          <w:szCs w:val="24"/>
          <w:lang w:val="en-US"/>
        </w:rPr>
        <w:t xml:space="preserve">and </w:t>
      </w:r>
      <w:r w:rsidR="00267A7A" w:rsidRPr="00267A7A">
        <w:rPr>
          <w:rFonts w:ascii="Times New Roman" w:hAnsi="Times New Roman" w:cs="Times New Roman"/>
          <w:i/>
          <w:sz w:val="24"/>
          <w:szCs w:val="24"/>
          <w:lang w:val="en-US"/>
        </w:rPr>
        <w:t>explain</w:t>
      </w:r>
      <w:r w:rsidR="00267A7A">
        <w:rPr>
          <w:rFonts w:ascii="Times New Roman" w:hAnsi="Times New Roman" w:cs="Times New Roman"/>
          <w:sz w:val="24"/>
          <w:szCs w:val="24"/>
          <w:lang w:val="en-US"/>
        </w:rPr>
        <w:t xml:space="preserve"> on one reading </w:t>
      </w:r>
      <w:r w:rsidRPr="00F4689B">
        <w:rPr>
          <w:rFonts w:ascii="Times New Roman" w:hAnsi="Times New Roman" w:cs="Times New Roman"/>
          <w:sz w:val="24"/>
          <w:szCs w:val="24"/>
          <w:lang w:val="en-US"/>
        </w:rPr>
        <w:t>do not</w:t>
      </w:r>
      <w:r w:rsidR="00141BE0">
        <w:rPr>
          <w:rFonts w:ascii="Times New Roman" w:hAnsi="Times New Roman" w:cs="Times New Roman"/>
          <w:sz w:val="24"/>
          <w:szCs w:val="24"/>
          <w:lang w:val="en-US"/>
        </w:rPr>
        <w:t xml:space="preserve"> (i.e. verbs that do not allow complements)</w:t>
      </w:r>
    </w:p>
    <w:p w:rsidR="003B1DA5" w:rsidRPr="00F4689B" w:rsidRDefault="00141BE0" w:rsidP="003B1DA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(24) </w:t>
      </w:r>
      <w:r w:rsidR="00641163" w:rsidRPr="00641163">
        <w:rPr>
          <w:rFonts w:ascii="Times New Roman" w:hAnsi="Times New Roman" w:cs="Times New Roman"/>
          <w:sz w:val="24"/>
          <w:szCs w:val="24"/>
          <w:lang w:val="en-US"/>
        </w:rPr>
        <w:t>*</w:t>
      </w:r>
      <w:r w:rsidR="00641163">
        <w:rPr>
          <w:rFonts w:ascii="Times New Roman" w:hAnsi="Times New Roman" w:cs="Times New Roman"/>
          <w:sz w:val="24"/>
          <w:szCs w:val="24"/>
          <w:lang w:val="en-US"/>
        </w:rPr>
        <w:t xml:space="preserve"> </w:t>
      </w:r>
      <w:r>
        <w:rPr>
          <w:rFonts w:ascii="Times New Roman" w:hAnsi="Times New Roman" w:cs="Times New Roman"/>
          <w:sz w:val="24"/>
          <w:szCs w:val="24"/>
          <w:lang w:val="en-US"/>
        </w:rPr>
        <w:t>r</w:t>
      </w:r>
      <w:r w:rsidR="00641163" w:rsidRPr="00641163">
        <w:rPr>
          <w:rFonts w:ascii="Times New Roman" w:hAnsi="Times New Roman" w:cs="Times New Roman"/>
          <w:sz w:val="24"/>
          <w:szCs w:val="24"/>
          <w:lang w:val="en-US"/>
        </w:rPr>
        <w:t xml:space="preserve">emark-thing, </w:t>
      </w:r>
      <w:r w:rsidR="00641163">
        <w:rPr>
          <w:rFonts w:ascii="Times New Roman" w:hAnsi="Times New Roman" w:cs="Times New Roman"/>
          <w:sz w:val="24"/>
          <w:szCs w:val="24"/>
          <w:lang w:val="en-US"/>
        </w:rPr>
        <w:t xml:space="preserve">* </w:t>
      </w:r>
      <w:r w:rsidR="00641163" w:rsidRPr="00641163">
        <w:rPr>
          <w:rFonts w:ascii="Times New Roman" w:hAnsi="Times New Roman" w:cs="Times New Roman"/>
          <w:sz w:val="24"/>
          <w:szCs w:val="24"/>
          <w:lang w:val="en-US"/>
        </w:rPr>
        <w:t>complain-thing</w:t>
      </w:r>
      <w:r w:rsidR="003B1DA5" w:rsidRPr="00641163">
        <w:rPr>
          <w:rFonts w:ascii="Times New Roman" w:hAnsi="Times New Roman" w:cs="Times New Roman"/>
          <w:sz w:val="24"/>
          <w:szCs w:val="24"/>
          <w:lang w:val="en-US"/>
        </w:rPr>
        <w:t xml:space="preserve"> </w:t>
      </w:r>
    </w:p>
    <w:p w:rsidR="003B1DA5" w:rsidRPr="00F4689B" w:rsidRDefault="003B1DA5" w:rsidP="003B1DA5">
      <w:pPr>
        <w:spacing w:after="0" w:line="360" w:lineRule="auto"/>
        <w:rPr>
          <w:rFonts w:ascii="Times New Roman" w:hAnsi="Times New Roman" w:cs="Times New Roman"/>
          <w:sz w:val="24"/>
          <w:szCs w:val="24"/>
          <w:lang w:val="en-US"/>
        </w:rPr>
      </w:pPr>
    </w:p>
    <w:p w:rsidR="003B1DA5" w:rsidRPr="006A6378" w:rsidRDefault="003B1DA5" w:rsidP="003B1DA5">
      <w:pPr>
        <w:spacing w:after="0" w:line="360" w:lineRule="auto"/>
        <w:rPr>
          <w:rFonts w:ascii="Times New Roman" w:hAnsi="Times New Roman" w:cs="Times New Roman"/>
          <w:sz w:val="24"/>
          <w:szCs w:val="24"/>
          <w:u w:val="single"/>
          <w:lang w:val="en-US"/>
        </w:rPr>
      </w:pPr>
      <w:r w:rsidRPr="006A6378">
        <w:rPr>
          <w:rFonts w:ascii="Times New Roman" w:hAnsi="Times New Roman" w:cs="Times New Roman"/>
          <w:sz w:val="24"/>
          <w:szCs w:val="24"/>
          <w:u w:val="single"/>
          <w:lang w:val="en-US"/>
        </w:rPr>
        <w:t>The underlying structure of (</w:t>
      </w:r>
      <w:r w:rsidR="00141BE0">
        <w:rPr>
          <w:rFonts w:ascii="Times New Roman" w:hAnsi="Times New Roman" w:cs="Times New Roman"/>
          <w:sz w:val="24"/>
          <w:szCs w:val="24"/>
          <w:u w:val="single"/>
          <w:lang w:val="en-US"/>
        </w:rPr>
        <w:t>19c</w:t>
      </w:r>
      <w:r w:rsidRPr="006A6378">
        <w:rPr>
          <w:rFonts w:ascii="Times New Roman" w:hAnsi="Times New Roman" w:cs="Times New Roman"/>
          <w:sz w:val="24"/>
          <w:szCs w:val="24"/>
          <w:u w:val="single"/>
          <w:lang w:val="en-US"/>
        </w:rPr>
        <w:t>) (with the kind-denoting versions of the noun):</w:t>
      </w:r>
    </w:p>
    <w:p w:rsidR="003B1DA5" w:rsidRPr="00F4689B" w:rsidRDefault="003B1DA5" w:rsidP="003B1DA5">
      <w:pPr>
        <w:spacing w:after="0" w:line="360" w:lineRule="auto"/>
        <w:rPr>
          <w:rFonts w:ascii="Times New Roman" w:hAnsi="Times New Roman" w:cs="Times New Roman"/>
          <w:sz w:val="24"/>
          <w:szCs w:val="24"/>
          <w:lang w:val="en-US"/>
        </w:rPr>
      </w:pPr>
      <w:r w:rsidRPr="00F4689B">
        <w:rPr>
          <w:rFonts w:ascii="Times New Roman" w:hAnsi="Times New Roman" w:cs="Times New Roman"/>
          <w:sz w:val="24"/>
          <w:szCs w:val="24"/>
          <w:lang w:val="en-US"/>
        </w:rPr>
        <w:t>(</w:t>
      </w:r>
      <w:r w:rsidR="00141BE0">
        <w:rPr>
          <w:rFonts w:ascii="Times New Roman" w:hAnsi="Times New Roman" w:cs="Times New Roman"/>
          <w:sz w:val="24"/>
          <w:szCs w:val="24"/>
          <w:lang w:val="en-US"/>
        </w:rPr>
        <w:t>25</w:t>
      </w:r>
      <w:r w:rsidRPr="00F4689B">
        <w:rPr>
          <w:rFonts w:ascii="Times New Roman" w:hAnsi="Times New Roman" w:cs="Times New Roman"/>
          <w:sz w:val="24"/>
          <w:szCs w:val="24"/>
          <w:lang w:val="en-US"/>
        </w:rPr>
        <w:t>) John claim</w:t>
      </w:r>
      <w:r w:rsidRPr="00F4689B">
        <w:rPr>
          <w:rFonts w:ascii="Times New Roman" w:hAnsi="Times New Roman" w:cs="Times New Roman"/>
          <w:sz w:val="24"/>
          <w:szCs w:val="24"/>
          <w:vertAlign w:val="subscript"/>
          <w:lang w:val="en-US"/>
        </w:rPr>
        <w:t>kind</w:t>
      </w:r>
      <w:r w:rsidRPr="00F4689B">
        <w:rPr>
          <w:rFonts w:ascii="Times New Roman" w:hAnsi="Times New Roman" w:cs="Times New Roman"/>
          <w:sz w:val="24"/>
          <w:szCs w:val="24"/>
          <w:lang w:val="en-US"/>
        </w:rPr>
        <w:t xml:space="preserve">-make  </w:t>
      </w:r>
      <w:r w:rsidRPr="00F4689B">
        <w:rPr>
          <w:rFonts w:ascii="Times New Roman" w:hAnsi="Times New Roman" w:cs="Times New Roman"/>
          <w:strike/>
          <w:sz w:val="24"/>
          <w:szCs w:val="24"/>
          <w:lang w:val="en-US"/>
        </w:rPr>
        <w:t>claim</w:t>
      </w:r>
      <w:r w:rsidRPr="00F4689B">
        <w:rPr>
          <w:rFonts w:ascii="Times New Roman" w:hAnsi="Times New Roman" w:cs="Times New Roman"/>
          <w:strike/>
          <w:sz w:val="24"/>
          <w:szCs w:val="24"/>
          <w:vertAlign w:val="subscript"/>
          <w:lang w:val="en-US"/>
        </w:rPr>
        <w:t>kindi</w:t>
      </w:r>
      <w:r w:rsidRPr="00F4689B">
        <w:rPr>
          <w:rFonts w:ascii="Times New Roman" w:hAnsi="Times New Roman" w:cs="Times New Roman"/>
          <w:sz w:val="24"/>
          <w:szCs w:val="24"/>
          <w:lang w:val="en-US"/>
        </w:rPr>
        <w:t>- what-thing</w:t>
      </w:r>
      <w:r w:rsidRPr="00F4689B">
        <w:rPr>
          <w:rFonts w:ascii="Times New Roman" w:hAnsi="Times New Roman" w:cs="Times New Roman"/>
          <w:sz w:val="24"/>
          <w:szCs w:val="24"/>
          <w:vertAlign w:val="subscript"/>
          <w:lang w:val="en-US"/>
        </w:rPr>
        <w:t>j</w:t>
      </w:r>
      <w:r w:rsidRPr="00F4689B">
        <w:rPr>
          <w:rFonts w:ascii="Times New Roman" w:hAnsi="Times New Roman" w:cs="Times New Roman"/>
          <w:sz w:val="24"/>
          <w:szCs w:val="24"/>
          <w:lang w:val="en-US"/>
        </w:rPr>
        <w:t xml:space="preserve"> Mary claim</w:t>
      </w:r>
      <w:r w:rsidRPr="00F4689B">
        <w:rPr>
          <w:rFonts w:ascii="Times New Roman" w:hAnsi="Times New Roman" w:cs="Times New Roman"/>
          <w:sz w:val="24"/>
          <w:szCs w:val="24"/>
          <w:vertAlign w:val="subscript"/>
          <w:lang w:val="en-US"/>
        </w:rPr>
        <w:t>kind</w:t>
      </w:r>
      <w:r w:rsidRPr="00F4689B">
        <w:rPr>
          <w:rFonts w:ascii="Times New Roman" w:hAnsi="Times New Roman" w:cs="Times New Roman"/>
          <w:sz w:val="24"/>
          <w:szCs w:val="24"/>
          <w:lang w:val="en-US"/>
        </w:rPr>
        <w:t xml:space="preserve">-make </w:t>
      </w:r>
      <w:r w:rsidRPr="00F4689B">
        <w:rPr>
          <w:rFonts w:ascii="Times New Roman" w:hAnsi="Times New Roman" w:cs="Times New Roman"/>
          <w:strike/>
          <w:sz w:val="24"/>
          <w:szCs w:val="24"/>
          <w:lang w:val="en-US"/>
        </w:rPr>
        <w:t>claim</w:t>
      </w:r>
      <w:r w:rsidRPr="00F4689B">
        <w:rPr>
          <w:rFonts w:ascii="Times New Roman" w:hAnsi="Times New Roman" w:cs="Times New Roman"/>
          <w:strike/>
          <w:sz w:val="24"/>
          <w:szCs w:val="24"/>
          <w:vertAlign w:val="subscript"/>
          <w:lang w:val="en-US"/>
        </w:rPr>
        <w:t>kind</w:t>
      </w:r>
      <w:r w:rsidRPr="00F4689B">
        <w:rPr>
          <w:rFonts w:ascii="Times New Roman" w:hAnsi="Times New Roman" w:cs="Times New Roman"/>
          <w:sz w:val="24"/>
          <w:szCs w:val="24"/>
          <w:lang w:val="en-US"/>
        </w:rPr>
        <w:t>-e</w:t>
      </w:r>
      <w:r w:rsidRPr="00F4689B">
        <w:rPr>
          <w:rFonts w:ascii="Times New Roman" w:hAnsi="Times New Roman" w:cs="Times New Roman"/>
          <w:sz w:val="24"/>
          <w:szCs w:val="24"/>
          <w:vertAlign w:val="subscript"/>
          <w:lang w:val="en-US"/>
        </w:rPr>
        <w:t>j</w:t>
      </w:r>
      <w:r w:rsidRPr="00F4689B">
        <w:rPr>
          <w:rFonts w:ascii="Times New Roman" w:hAnsi="Times New Roman" w:cs="Times New Roman"/>
          <w:sz w:val="24"/>
          <w:szCs w:val="24"/>
          <w:lang w:val="en-US"/>
        </w:rPr>
        <w:t>.</w:t>
      </w:r>
    </w:p>
    <w:p w:rsidR="003B1DA5" w:rsidRDefault="003B1DA5" w:rsidP="003B1DA5">
      <w:pPr>
        <w:spacing w:after="0" w:line="360" w:lineRule="auto"/>
        <w:rPr>
          <w:rFonts w:ascii="Times New Roman" w:hAnsi="Times New Roman" w:cs="Times New Roman"/>
          <w:sz w:val="24"/>
          <w:szCs w:val="24"/>
          <w:lang w:val="en-US"/>
        </w:rPr>
      </w:pPr>
      <w:r w:rsidRPr="00F4689B">
        <w:rPr>
          <w:rFonts w:ascii="Times New Roman" w:hAnsi="Times New Roman" w:cs="Times New Roman"/>
          <w:sz w:val="24"/>
          <w:szCs w:val="24"/>
          <w:lang w:val="en-US"/>
        </w:rPr>
        <w:t>The semantic</w:t>
      </w:r>
      <w:r w:rsidR="00141BE0">
        <w:rPr>
          <w:rFonts w:ascii="Times New Roman" w:hAnsi="Times New Roman" w:cs="Times New Roman"/>
          <w:sz w:val="24"/>
          <w:szCs w:val="24"/>
          <w:lang w:val="en-US"/>
        </w:rPr>
        <w:t xml:space="preserve">s </w:t>
      </w:r>
      <w:r w:rsidRPr="00F4689B">
        <w:rPr>
          <w:rFonts w:ascii="Times New Roman" w:hAnsi="Times New Roman" w:cs="Times New Roman"/>
          <w:sz w:val="24"/>
          <w:szCs w:val="24"/>
          <w:lang w:val="en-US"/>
        </w:rPr>
        <w:t xml:space="preserve">forces the </w:t>
      </w:r>
      <w:r w:rsidR="001400A5">
        <w:rPr>
          <w:rFonts w:ascii="Times New Roman" w:hAnsi="Times New Roman" w:cs="Times New Roman"/>
          <w:sz w:val="24"/>
          <w:szCs w:val="24"/>
          <w:lang w:val="en-US"/>
        </w:rPr>
        <w:t>attitudinal objects</w:t>
      </w:r>
      <w:r w:rsidRPr="00F4689B">
        <w:rPr>
          <w:rFonts w:ascii="Times New Roman" w:hAnsi="Times New Roman" w:cs="Times New Roman"/>
          <w:sz w:val="24"/>
          <w:szCs w:val="24"/>
          <w:lang w:val="en-US"/>
        </w:rPr>
        <w:t xml:space="preserve"> to be of the same kind. </w:t>
      </w:r>
    </w:p>
    <w:p w:rsidR="000808E9" w:rsidRDefault="00A76924" w:rsidP="00CD3C51">
      <w:pPr>
        <w:suppressAutoHyphens/>
        <w:spacing w:after="0" w:line="360" w:lineRule="auto"/>
        <w:rPr>
          <w:rFonts w:ascii="Times New Roman" w:eastAsia="Calibri" w:hAnsi="Times New Roman" w:cs="Times New Roman"/>
          <w:sz w:val="24"/>
          <w:szCs w:val="24"/>
          <w:lang w:val="en-US" w:eastAsia="ar-SA"/>
        </w:rPr>
      </w:pPr>
      <w:r>
        <w:rPr>
          <w:rFonts w:ascii="Times New Roman" w:eastAsia="Calibri" w:hAnsi="Times New Roman" w:cs="Times New Roman"/>
          <w:sz w:val="24"/>
          <w:szCs w:val="24"/>
          <w:lang w:val="en-US" w:eastAsia="ar-SA"/>
        </w:rPr>
        <w:t>-------------------------------------------------------------------------------------------------------------</w:t>
      </w:r>
    </w:p>
    <w:p w:rsidR="00C903A2" w:rsidRDefault="00C903A2" w:rsidP="00C903A2">
      <w:pPr>
        <w:suppressAutoHyphens/>
        <w:spacing w:after="0" w:line="360" w:lineRule="auto"/>
        <w:rPr>
          <w:rFonts w:ascii="Times New Roman" w:eastAsia="Calibri" w:hAnsi="Times New Roman" w:cs="Times New Roman"/>
          <w:b/>
          <w:sz w:val="24"/>
          <w:szCs w:val="24"/>
          <w:lang w:val="en-US" w:eastAsia="ar-SA"/>
        </w:rPr>
      </w:pPr>
    </w:p>
    <w:p w:rsidR="00C903A2" w:rsidRPr="00C903A2" w:rsidRDefault="00C903A2" w:rsidP="00C903A2">
      <w:pPr>
        <w:suppressAutoHyphens/>
        <w:spacing w:after="0" w:line="360" w:lineRule="auto"/>
        <w:rPr>
          <w:rFonts w:ascii="Times New Roman" w:eastAsia="Calibri" w:hAnsi="Times New Roman" w:cs="Times New Roman"/>
          <w:b/>
          <w:sz w:val="24"/>
          <w:szCs w:val="24"/>
          <w:lang w:val="en-US" w:eastAsia="ar-SA"/>
        </w:rPr>
      </w:pPr>
      <w:r w:rsidRPr="00C903A2">
        <w:rPr>
          <w:rFonts w:ascii="Times New Roman" w:eastAsia="Calibri" w:hAnsi="Times New Roman" w:cs="Times New Roman"/>
          <w:b/>
          <w:sz w:val="24"/>
          <w:szCs w:val="24"/>
          <w:lang w:val="en-US" w:eastAsia="ar-SA"/>
        </w:rPr>
        <w:t>4. The semantics of modal sentences</w:t>
      </w:r>
    </w:p>
    <w:p w:rsidR="00C903A2" w:rsidRDefault="00C903A2" w:rsidP="00C903A2">
      <w:pPr>
        <w:spacing w:after="0" w:line="360" w:lineRule="auto"/>
        <w:rPr>
          <w:rFonts w:ascii="Times New Roman" w:eastAsia="Calibri" w:hAnsi="Times New Roman" w:cs="Times New Roman"/>
          <w:sz w:val="24"/>
          <w:szCs w:val="24"/>
          <w:lang w:val="en-US" w:eastAsia="ar-SA"/>
        </w:rPr>
      </w:pPr>
    </w:p>
    <w:p w:rsidR="00C903A2" w:rsidRPr="00CD3C51" w:rsidRDefault="00C903A2" w:rsidP="00C903A2">
      <w:pPr>
        <w:spacing w:after="0" w:line="360" w:lineRule="auto"/>
        <w:rPr>
          <w:rFonts w:ascii="Times New Roman" w:eastAsia="Times New Roman" w:hAnsi="Times New Roman" w:cs="Times New Roman"/>
          <w:sz w:val="24"/>
          <w:szCs w:val="24"/>
          <w:lang w:val="en-US" w:eastAsia="fr-FR"/>
        </w:rPr>
      </w:pPr>
      <w:r w:rsidRPr="00CD3C51">
        <w:rPr>
          <w:rFonts w:ascii="Times New Roman" w:eastAsia="Times New Roman" w:hAnsi="Times New Roman" w:cs="Times New Roman"/>
          <w:sz w:val="24"/>
          <w:szCs w:val="24"/>
          <w:lang w:val="en-US" w:eastAsia="fr-FR"/>
        </w:rPr>
        <w:t>(</w:t>
      </w:r>
      <w:r w:rsidR="00141BE0">
        <w:rPr>
          <w:rFonts w:ascii="Times New Roman" w:eastAsia="Times New Roman" w:hAnsi="Times New Roman" w:cs="Times New Roman"/>
          <w:sz w:val="24"/>
          <w:szCs w:val="24"/>
          <w:lang w:val="en-US" w:eastAsia="fr-FR"/>
        </w:rPr>
        <w:t>26</w:t>
      </w:r>
      <w:r w:rsidRPr="00CD3C51">
        <w:rPr>
          <w:rFonts w:ascii="Times New Roman" w:eastAsia="Times New Roman" w:hAnsi="Times New Roman" w:cs="Times New Roman"/>
          <w:sz w:val="24"/>
          <w:szCs w:val="24"/>
          <w:lang w:val="en-US" w:eastAsia="fr-FR"/>
        </w:rPr>
        <w:t>) a. John needs to leave.</w:t>
      </w:r>
    </w:p>
    <w:p w:rsidR="00C903A2" w:rsidRPr="00CD3C51" w:rsidRDefault="00C903A2" w:rsidP="00C903A2">
      <w:pPr>
        <w:spacing w:after="0" w:line="360" w:lineRule="auto"/>
        <w:rPr>
          <w:rFonts w:ascii="Times New Roman" w:eastAsia="Times New Roman" w:hAnsi="Times New Roman" w:cs="Times New Roman"/>
          <w:sz w:val="24"/>
          <w:szCs w:val="24"/>
          <w:lang w:val="en-US" w:eastAsia="fr-FR"/>
        </w:rPr>
      </w:pPr>
      <w:r w:rsidRPr="00CD3C51">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w:t>
      </w:r>
      <w:r w:rsidRPr="00CD3C51">
        <w:rPr>
          <w:rFonts w:ascii="Times New Roman" w:eastAsia="Times New Roman" w:hAnsi="Times New Roman" w:cs="Times New Roman"/>
          <w:sz w:val="24"/>
          <w:szCs w:val="24"/>
          <w:lang w:val="en-US" w:eastAsia="fr-FR"/>
        </w:rPr>
        <w:t xml:space="preserve">   b. John has a need to leave. </w:t>
      </w:r>
    </w:p>
    <w:p w:rsidR="00C903A2" w:rsidRPr="00CD3C51" w:rsidRDefault="00C903A2" w:rsidP="00C903A2">
      <w:pPr>
        <w:spacing w:after="0" w:line="360" w:lineRule="auto"/>
        <w:rPr>
          <w:rFonts w:ascii="Times New Roman" w:eastAsia="Times New Roman" w:hAnsi="Times New Roman" w:cs="Times New Roman"/>
          <w:sz w:val="24"/>
          <w:szCs w:val="24"/>
          <w:lang w:val="en-US" w:eastAsia="fr-FR"/>
        </w:rPr>
      </w:pPr>
      <w:r w:rsidRPr="00CD3C51">
        <w:rPr>
          <w:rFonts w:ascii="Times New Roman" w:eastAsia="Times New Roman" w:hAnsi="Times New Roman" w:cs="Times New Roman"/>
          <w:sz w:val="24"/>
          <w:szCs w:val="24"/>
          <w:lang w:val="en-US" w:eastAsia="fr-FR"/>
        </w:rPr>
        <w:t xml:space="preserve">        c. </w:t>
      </w:r>
      <w:r w:rsidRPr="00CD3C51">
        <w:rPr>
          <w:rFonts w:ascii="Times New Roman" w:eastAsia="Times New Roman" w:hAnsi="Times New Roman" w:cs="Times New Roman"/>
          <w:sz w:val="24"/>
          <w:szCs w:val="24"/>
          <w:lang w:val="en-US" w:eastAsia="fr-FR"/>
        </w:rPr>
        <w:sym w:font="Symbol" w:char="F024"/>
      </w:r>
      <w:r w:rsidRPr="00CD3C51">
        <w:rPr>
          <w:rFonts w:ascii="Times New Roman" w:eastAsia="Times New Roman" w:hAnsi="Times New Roman" w:cs="Times New Roman"/>
          <w:sz w:val="24"/>
          <w:szCs w:val="24"/>
          <w:lang w:val="en-US" w:eastAsia="fr-FR"/>
        </w:rPr>
        <w:t>d(</w:t>
      </w:r>
      <w:r>
        <w:rPr>
          <w:rFonts w:ascii="Times New Roman" w:eastAsia="Times New Roman" w:hAnsi="Times New Roman" w:cs="Times New Roman"/>
          <w:sz w:val="24"/>
          <w:szCs w:val="24"/>
          <w:lang w:val="en-US" w:eastAsia="fr-FR"/>
        </w:rPr>
        <w:t>have</w:t>
      </w:r>
      <w:r w:rsidRPr="00CD3C51">
        <w:rPr>
          <w:rFonts w:ascii="Times New Roman" w:eastAsia="Times New Roman" w:hAnsi="Times New Roman" w:cs="Times New Roman"/>
          <w:sz w:val="24"/>
          <w:szCs w:val="24"/>
          <w:lang w:val="en-US" w:eastAsia="fr-FR"/>
        </w:rPr>
        <w:t>(d)</w:t>
      </w:r>
      <w:r>
        <w:rPr>
          <w:rFonts w:ascii="Times New Roman" w:eastAsia="Times New Roman" w:hAnsi="Times New Roman" w:cs="Times New Roman"/>
          <w:sz w:val="24"/>
          <w:szCs w:val="24"/>
          <w:lang w:val="en-US" w:eastAsia="fr-FR"/>
        </w:rPr>
        <w:t xml:space="preserve"> &amp; need(d)</w:t>
      </w:r>
      <w:r w:rsidRPr="00CD3C51">
        <w:rPr>
          <w:rFonts w:ascii="Times New Roman" w:eastAsia="Times New Roman" w:hAnsi="Times New Roman" w:cs="Times New Roman"/>
          <w:sz w:val="24"/>
          <w:szCs w:val="24"/>
          <w:lang w:val="en-US" w:eastAsia="fr-FR"/>
        </w:rPr>
        <w:t xml:space="preserve"> &amp; [</w:t>
      </w:r>
      <w:r w:rsidRPr="00CD3C51">
        <w:rPr>
          <w:rFonts w:ascii="Times New Roman" w:eastAsia="Times New Roman" w:hAnsi="Times New Roman" w:cs="Times New Roman"/>
          <w:i/>
          <w:sz w:val="24"/>
          <w:szCs w:val="24"/>
          <w:lang w:val="en-US" w:eastAsia="fr-FR"/>
        </w:rPr>
        <w:t>John to leave</w:t>
      </w:r>
      <w:r w:rsidRPr="00CD3C51">
        <w:rPr>
          <w:rFonts w:ascii="Times New Roman" w:eastAsia="Times New Roman" w:hAnsi="Times New Roman" w:cs="Times New Roman"/>
          <w:sz w:val="24"/>
          <w:szCs w:val="24"/>
          <w:lang w:val="en-US" w:eastAsia="fr-FR"/>
        </w:rPr>
        <w:t>](d))</w:t>
      </w:r>
    </w:p>
    <w:p w:rsidR="00C903A2" w:rsidRPr="00CD3C51" w:rsidRDefault="00141BE0" w:rsidP="00C903A2">
      <w:pPr>
        <w:spacing w:after="0" w:line="360" w:lineRule="auto"/>
        <w:rPr>
          <w:rFonts w:ascii="Times New Roman" w:hAnsi="Times New Roman" w:cs="Times New Roman"/>
          <w:sz w:val="24"/>
          <w:szCs w:val="24"/>
          <w:lang w:val="en-US"/>
        </w:rPr>
      </w:pPr>
      <w:r>
        <w:rPr>
          <w:rFonts w:ascii="Times New Roman" w:eastAsia="Times New Roman" w:hAnsi="Times New Roman" w:cs="Times New Roman"/>
          <w:sz w:val="24"/>
          <w:szCs w:val="24"/>
          <w:lang w:val="en-US" w:eastAsia="fr-FR"/>
        </w:rPr>
        <w:t>-----------------------------------------------------------------------------------------------------------------</w:t>
      </w:r>
    </w:p>
    <w:p w:rsidR="00A76924" w:rsidRDefault="00A76924" w:rsidP="00CD3C51">
      <w:pPr>
        <w:suppressAutoHyphens/>
        <w:spacing w:after="0" w:line="360" w:lineRule="auto"/>
        <w:rPr>
          <w:rFonts w:ascii="Times New Roman" w:eastAsia="Calibri" w:hAnsi="Times New Roman" w:cs="Times New Roman"/>
          <w:sz w:val="24"/>
          <w:szCs w:val="24"/>
          <w:lang w:val="en-US" w:eastAsia="ar-SA"/>
        </w:rPr>
      </w:pPr>
    </w:p>
    <w:p w:rsidR="007137D4" w:rsidRPr="001B44F3" w:rsidRDefault="00205832" w:rsidP="00C903A2">
      <w:pPr>
        <w:suppressAutoHyphens/>
        <w:spacing w:after="0" w:line="360" w:lineRule="auto"/>
        <w:rPr>
          <w:rFonts w:ascii="Times New Roman" w:eastAsia="Times New Roman" w:hAnsi="Times New Roman" w:cs="Times New Roman"/>
          <w:b/>
          <w:sz w:val="24"/>
          <w:szCs w:val="24"/>
          <w:lang w:val="en-US" w:eastAsia="fr-FR"/>
        </w:rPr>
      </w:pPr>
      <w:r w:rsidRPr="00205832">
        <w:rPr>
          <w:rFonts w:ascii="Times New Roman" w:eastAsia="Calibri" w:hAnsi="Times New Roman" w:cs="Times New Roman"/>
          <w:b/>
          <w:sz w:val="24"/>
          <w:szCs w:val="24"/>
          <w:lang w:val="en-US" w:eastAsia="ar-SA"/>
        </w:rPr>
        <w:t xml:space="preserve">4. </w:t>
      </w:r>
      <w:r w:rsidR="004D141D">
        <w:rPr>
          <w:rFonts w:ascii="Times New Roman" w:eastAsia="Calibri" w:hAnsi="Times New Roman" w:cs="Times New Roman"/>
          <w:b/>
          <w:sz w:val="24"/>
          <w:szCs w:val="24"/>
          <w:lang w:val="en-US" w:eastAsia="ar-SA"/>
        </w:rPr>
        <w:t>Predicates of f</w:t>
      </w:r>
      <w:r w:rsidR="00C903A2">
        <w:rPr>
          <w:rFonts w:ascii="Times New Roman" w:eastAsia="Calibri" w:hAnsi="Times New Roman" w:cs="Times New Roman"/>
          <w:b/>
          <w:sz w:val="24"/>
          <w:szCs w:val="24"/>
          <w:lang w:val="en-US" w:eastAsia="ar-SA"/>
        </w:rPr>
        <w:t>acts</w:t>
      </w:r>
      <w:r w:rsidR="004D141D">
        <w:rPr>
          <w:rFonts w:ascii="Times New Roman" w:eastAsia="Times New Roman" w:hAnsi="Times New Roman" w:cs="Times New Roman"/>
          <w:b/>
          <w:sz w:val="24"/>
          <w:szCs w:val="24"/>
          <w:lang w:val="en-US" w:eastAsia="fr-FR"/>
        </w:rPr>
        <w:t xml:space="preserve">, </w:t>
      </w:r>
      <w:r w:rsidR="007137D4" w:rsidRPr="001B44F3">
        <w:rPr>
          <w:rFonts w:ascii="Times New Roman" w:eastAsia="Times New Roman" w:hAnsi="Times New Roman" w:cs="Times New Roman"/>
          <w:b/>
          <w:sz w:val="24"/>
          <w:szCs w:val="24"/>
          <w:lang w:val="en-US" w:eastAsia="fr-FR"/>
        </w:rPr>
        <w:t>states of affairs</w:t>
      </w:r>
      <w:r w:rsidR="004D141D">
        <w:rPr>
          <w:rFonts w:ascii="Times New Roman" w:eastAsia="Times New Roman" w:hAnsi="Times New Roman" w:cs="Times New Roman"/>
          <w:b/>
          <w:sz w:val="24"/>
          <w:szCs w:val="24"/>
          <w:lang w:val="en-US" w:eastAsia="fr-FR"/>
        </w:rPr>
        <w:t>, and truthmakers</w:t>
      </w:r>
    </w:p>
    <w:p w:rsidR="001B44F3" w:rsidRDefault="001B44F3" w:rsidP="00CD3C51">
      <w:pPr>
        <w:spacing w:after="0" w:line="360" w:lineRule="auto"/>
        <w:rPr>
          <w:rFonts w:ascii="Times New Roman" w:eastAsia="Times New Roman" w:hAnsi="Times New Roman" w:cs="Times New Roman"/>
          <w:sz w:val="24"/>
          <w:szCs w:val="24"/>
          <w:lang w:val="en-US" w:eastAsia="fr-FR"/>
        </w:rPr>
      </w:pPr>
    </w:p>
    <w:p w:rsidR="00EB0374" w:rsidRPr="00EB0374" w:rsidRDefault="00EB0374" w:rsidP="00CD3C51">
      <w:pPr>
        <w:spacing w:after="0" w:line="360" w:lineRule="auto"/>
        <w:rPr>
          <w:rFonts w:ascii="Times New Roman" w:eastAsia="Times New Roman" w:hAnsi="Times New Roman" w:cs="Times New Roman"/>
          <w:sz w:val="24"/>
          <w:szCs w:val="24"/>
          <w:u w:val="single"/>
          <w:lang w:val="en-US" w:eastAsia="fr-FR"/>
        </w:rPr>
      </w:pPr>
      <w:r w:rsidRPr="00EB0374">
        <w:rPr>
          <w:rFonts w:ascii="Times New Roman" w:eastAsia="Times New Roman" w:hAnsi="Times New Roman" w:cs="Times New Roman"/>
          <w:sz w:val="24"/>
          <w:szCs w:val="24"/>
          <w:u w:val="single"/>
          <w:lang w:val="en-US" w:eastAsia="fr-FR"/>
        </w:rPr>
        <w:t>Facts</w:t>
      </w:r>
    </w:p>
    <w:p w:rsidR="001B44F3" w:rsidRDefault="003A0C6B" w:rsidP="00CD3C51">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141BE0">
        <w:rPr>
          <w:rFonts w:ascii="Times New Roman" w:eastAsia="Times New Roman" w:hAnsi="Times New Roman" w:cs="Times New Roman"/>
          <w:sz w:val="24"/>
          <w:szCs w:val="24"/>
          <w:lang w:val="en-US" w:eastAsia="fr-FR"/>
        </w:rPr>
        <w:t>27</w:t>
      </w:r>
      <w:r>
        <w:rPr>
          <w:rFonts w:ascii="Times New Roman" w:eastAsia="Times New Roman" w:hAnsi="Times New Roman" w:cs="Times New Roman"/>
          <w:sz w:val="24"/>
          <w:szCs w:val="24"/>
          <w:lang w:val="en-US" w:eastAsia="fr-FR"/>
        </w:rPr>
        <w:t>) a. John regrets that S.</w:t>
      </w:r>
    </w:p>
    <w:p w:rsidR="003A0C6B" w:rsidRDefault="00744A78" w:rsidP="00CD3C51">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3A0C6B">
        <w:rPr>
          <w:rFonts w:ascii="Times New Roman" w:eastAsia="Times New Roman" w:hAnsi="Times New Roman" w:cs="Times New Roman"/>
          <w:sz w:val="24"/>
          <w:szCs w:val="24"/>
          <w:lang w:val="en-US" w:eastAsia="fr-FR"/>
        </w:rPr>
        <w:t xml:space="preserve">    b. John regrets the fact that S.</w:t>
      </w:r>
    </w:p>
    <w:p w:rsidR="00E04CC4" w:rsidRDefault="003A0C6B" w:rsidP="00E04CC4">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744A78">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w:t>
      </w:r>
      <w:r w:rsidR="00744A78">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w:t>
      </w:r>
      <w:r w:rsidR="00C5470F">
        <w:rPr>
          <w:rFonts w:ascii="Times New Roman" w:eastAsia="Times New Roman" w:hAnsi="Times New Roman" w:cs="Times New Roman"/>
          <w:sz w:val="24"/>
          <w:szCs w:val="24"/>
          <w:lang w:val="en-US" w:eastAsia="fr-FR"/>
        </w:rPr>
        <w:t>c. John regrets partly (</w:t>
      </w:r>
      <w:r>
        <w:rPr>
          <w:rFonts w:ascii="Times New Roman" w:eastAsia="Times New Roman" w:hAnsi="Times New Roman" w:cs="Times New Roman"/>
          <w:sz w:val="24"/>
          <w:szCs w:val="24"/>
          <w:lang w:val="en-US" w:eastAsia="fr-FR"/>
        </w:rPr>
        <w:t>N</w:t>
      </w:r>
      <w:r w:rsidRPr="003A0C6B">
        <w:rPr>
          <w:rFonts w:ascii="Times New Roman" w:eastAsia="Times New Roman" w:hAnsi="Times New Roman" w:cs="Times New Roman"/>
          <w:sz w:val="24"/>
          <w:szCs w:val="24"/>
          <w:vertAlign w:val="subscript"/>
          <w:lang w:val="en-US" w:eastAsia="fr-FR"/>
        </w:rPr>
        <w:t>fact</w:t>
      </w:r>
      <w:r>
        <w:rPr>
          <w:rFonts w:ascii="Times New Roman" w:eastAsia="Times New Roman" w:hAnsi="Times New Roman" w:cs="Times New Roman"/>
          <w:sz w:val="24"/>
          <w:szCs w:val="24"/>
          <w:lang w:val="en-US" w:eastAsia="fr-FR"/>
        </w:rPr>
        <w:t xml:space="preserve"> that S).</w:t>
      </w:r>
    </w:p>
    <w:p w:rsidR="00E04CC4" w:rsidRDefault="00E04CC4" w:rsidP="00E04CC4">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lastRenderedPageBreak/>
        <w:t>- Substitution permitted</w:t>
      </w:r>
    </w:p>
    <w:p w:rsidR="00E04CC4" w:rsidRDefault="00E04CC4" w:rsidP="00E04CC4">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Referential (DP) status of factive complements</w:t>
      </w:r>
      <w:r w:rsidR="00411622">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Kastner </w:t>
      </w:r>
      <w:r w:rsidR="00411622">
        <w:rPr>
          <w:rFonts w:ascii="Times New Roman" w:eastAsia="Times New Roman" w:hAnsi="Times New Roman" w:cs="Times New Roman"/>
          <w:sz w:val="24"/>
          <w:szCs w:val="24"/>
          <w:lang w:val="en-US" w:eastAsia="fr-FR"/>
        </w:rPr>
        <w:t>2015)</w:t>
      </w:r>
    </w:p>
    <w:p w:rsidR="004D141D" w:rsidRDefault="004D141D" w:rsidP="00E04CC4">
      <w:pPr>
        <w:spacing w:after="0" w:line="360" w:lineRule="auto"/>
        <w:rPr>
          <w:rFonts w:ascii="Times New Roman" w:eastAsia="Times New Roman" w:hAnsi="Times New Roman" w:cs="Times New Roman"/>
          <w:sz w:val="24"/>
          <w:szCs w:val="24"/>
          <w:u w:val="single"/>
          <w:lang w:val="en-US" w:eastAsia="fr-FR"/>
        </w:rPr>
      </w:pPr>
    </w:p>
    <w:p w:rsidR="00E04CC4" w:rsidRDefault="004D141D" w:rsidP="00E04CC4">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E04CC4">
        <w:rPr>
          <w:rFonts w:ascii="Times New Roman" w:eastAsia="Times New Roman" w:hAnsi="Times New Roman" w:cs="Times New Roman"/>
          <w:sz w:val="24"/>
          <w:szCs w:val="24"/>
          <w:lang w:val="en-US" w:eastAsia="fr-FR"/>
        </w:rPr>
        <w:t>(</w:t>
      </w:r>
      <w:r w:rsidR="00141BE0">
        <w:rPr>
          <w:rFonts w:ascii="Times New Roman" w:eastAsia="Times New Roman" w:hAnsi="Times New Roman" w:cs="Times New Roman"/>
          <w:sz w:val="24"/>
          <w:szCs w:val="24"/>
          <w:lang w:val="en-US" w:eastAsia="fr-FR"/>
        </w:rPr>
        <w:t>28</w:t>
      </w:r>
      <w:r w:rsidR="00E04CC4">
        <w:rPr>
          <w:rFonts w:ascii="Times New Roman" w:eastAsia="Times New Roman" w:hAnsi="Times New Roman" w:cs="Times New Roman"/>
          <w:sz w:val="24"/>
          <w:szCs w:val="24"/>
          <w:lang w:val="en-US" w:eastAsia="fr-FR"/>
        </w:rPr>
        <w:t xml:space="preserve">) </w:t>
      </w:r>
      <w:r w:rsidR="00744A78">
        <w:rPr>
          <w:rFonts w:ascii="Times New Roman" w:eastAsia="Times New Roman" w:hAnsi="Times New Roman" w:cs="Times New Roman"/>
          <w:sz w:val="24"/>
          <w:szCs w:val="24"/>
          <w:lang w:val="en-US" w:eastAsia="fr-FR"/>
        </w:rPr>
        <w:t xml:space="preserve">a. </w:t>
      </w:r>
      <w:r w:rsidR="00E04CC4">
        <w:rPr>
          <w:rFonts w:ascii="Times New Roman" w:eastAsia="Times New Roman" w:hAnsi="Times New Roman" w:cs="Times New Roman"/>
          <w:sz w:val="24"/>
          <w:szCs w:val="24"/>
          <w:lang w:val="en-US" w:eastAsia="fr-FR"/>
        </w:rPr>
        <w:t>That S is unexpected.</w:t>
      </w:r>
    </w:p>
    <w:p w:rsidR="00E04CC4" w:rsidRDefault="00744A78" w:rsidP="00E04CC4">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5E5067">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w:t>
      </w:r>
      <w:r w:rsidR="00E04CC4">
        <w:rPr>
          <w:rFonts w:ascii="Times New Roman" w:eastAsia="Times New Roman" w:hAnsi="Times New Roman" w:cs="Times New Roman"/>
          <w:sz w:val="24"/>
          <w:szCs w:val="24"/>
          <w:lang w:val="en-US" w:eastAsia="fr-FR"/>
        </w:rPr>
        <w:t xml:space="preserve">    </w:t>
      </w:r>
      <w:r w:rsidR="00411622">
        <w:rPr>
          <w:rFonts w:ascii="Times New Roman" w:eastAsia="Times New Roman" w:hAnsi="Times New Roman" w:cs="Times New Roman"/>
          <w:sz w:val="24"/>
          <w:szCs w:val="24"/>
          <w:lang w:val="en-US" w:eastAsia="fr-FR"/>
        </w:rPr>
        <w:t>b. t</w:t>
      </w:r>
      <w:r w:rsidR="00E04CC4">
        <w:rPr>
          <w:rFonts w:ascii="Times New Roman" w:eastAsia="Times New Roman" w:hAnsi="Times New Roman" w:cs="Times New Roman"/>
          <w:sz w:val="24"/>
          <w:szCs w:val="24"/>
          <w:lang w:val="en-US" w:eastAsia="fr-FR"/>
        </w:rPr>
        <w:t>he unexpectedness (of the fact) that S</w:t>
      </w:r>
    </w:p>
    <w:p w:rsidR="004D141D" w:rsidRDefault="004D141D" w:rsidP="00E04CC4">
      <w:pPr>
        <w:spacing w:after="0" w:line="360" w:lineRule="auto"/>
        <w:rPr>
          <w:rFonts w:ascii="Times New Roman" w:eastAsia="Times New Roman" w:hAnsi="Times New Roman" w:cs="Times New Roman"/>
          <w:sz w:val="24"/>
          <w:szCs w:val="24"/>
          <w:lang w:val="en-US" w:eastAsia="fr-FR"/>
        </w:rPr>
      </w:pPr>
    </w:p>
    <w:p w:rsidR="004D141D" w:rsidRPr="00EB0374" w:rsidRDefault="004D141D" w:rsidP="00E04CC4">
      <w:pPr>
        <w:spacing w:after="0" w:line="360" w:lineRule="auto"/>
        <w:rPr>
          <w:rFonts w:ascii="Times New Roman" w:eastAsia="Times New Roman" w:hAnsi="Times New Roman" w:cs="Times New Roman"/>
          <w:sz w:val="24"/>
          <w:szCs w:val="24"/>
          <w:u w:val="single"/>
          <w:lang w:val="en-US" w:eastAsia="fr-FR"/>
        </w:rPr>
      </w:pPr>
      <w:r w:rsidRPr="00EB0374">
        <w:rPr>
          <w:rFonts w:ascii="Times New Roman" w:eastAsia="Times New Roman" w:hAnsi="Times New Roman" w:cs="Times New Roman"/>
          <w:sz w:val="24"/>
          <w:szCs w:val="24"/>
          <w:u w:val="single"/>
          <w:lang w:val="en-US" w:eastAsia="fr-FR"/>
        </w:rPr>
        <w:t>States of affairs</w:t>
      </w:r>
    </w:p>
    <w:p w:rsidR="00E04CC4" w:rsidRDefault="00E04CC4" w:rsidP="00E04CC4">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141BE0">
        <w:rPr>
          <w:rFonts w:ascii="Times New Roman" w:eastAsia="Times New Roman" w:hAnsi="Times New Roman" w:cs="Times New Roman"/>
          <w:sz w:val="24"/>
          <w:szCs w:val="24"/>
          <w:lang w:val="en-US" w:eastAsia="fr-FR"/>
        </w:rPr>
        <w:t>29</w:t>
      </w:r>
      <w:r>
        <w:rPr>
          <w:rFonts w:ascii="Times New Roman" w:eastAsia="Times New Roman" w:hAnsi="Times New Roman" w:cs="Times New Roman"/>
          <w:sz w:val="24"/>
          <w:szCs w:val="24"/>
          <w:lang w:val="en-US" w:eastAsia="fr-FR"/>
        </w:rPr>
        <w:t>) a. That S is likely</w:t>
      </w:r>
      <w:r w:rsidR="00744A78">
        <w:rPr>
          <w:rFonts w:ascii="Times New Roman" w:eastAsia="Times New Roman" w:hAnsi="Times New Roman" w:cs="Times New Roman"/>
          <w:sz w:val="24"/>
          <w:szCs w:val="24"/>
          <w:lang w:val="en-US" w:eastAsia="fr-FR"/>
        </w:rPr>
        <w:t>.</w:t>
      </w:r>
    </w:p>
    <w:p w:rsidR="00E04CC4" w:rsidRDefault="00E04CC4" w:rsidP="00E04CC4">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744A78">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 </w:t>
      </w:r>
      <w:r w:rsidR="00411622">
        <w:rPr>
          <w:rFonts w:ascii="Times New Roman" w:eastAsia="Times New Roman" w:hAnsi="Times New Roman" w:cs="Times New Roman"/>
          <w:sz w:val="24"/>
          <w:szCs w:val="24"/>
          <w:lang w:val="en-US" w:eastAsia="fr-FR"/>
        </w:rPr>
        <w:t>b. t</w:t>
      </w:r>
      <w:r>
        <w:rPr>
          <w:rFonts w:ascii="Times New Roman" w:eastAsia="Times New Roman" w:hAnsi="Times New Roman" w:cs="Times New Roman"/>
          <w:sz w:val="24"/>
          <w:szCs w:val="24"/>
          <w:lang w:val="en-US" w:eastAsia="fr-FR"/>
        </w:rPr>
        <w:t>he likelyhood (of the situation in which)</w:t>
      </w:r>
      <w:r w:rsidR="00744A78">
        <w:rPr>
          <w:rFonts w:ascii="Times New Roman" w:eastAsia="Times New Roman" w:hAnsi="Times New Roman" w:cs="Times New Roman"/>
          <w:sz w:val="24"/>
          <w:szCs w:val="24"/>
          <w:lang w:val="en-US" w:eastAsia="fr-FR"/>
        </w:rPr>
        <w:t xml:space="preserve"> (that)</w:t>
      </w:r>
      <w:r>
        <w:rPr>
          <w:rFonts w:ascii="Times New Roman" w:eastAsia="Times New Roman" w:hAnsi="Times New Roman" w:cs="Times New Roman"/>
          <w:sz w:val="24"/>
          <w:szCs w:val="24"/>
          <w:lang w:val="en-US" w:eastAsia="fr-FR"/>
        </w:rPr>
        <w:t xml:space="preserve"> S</w:t>
      </w:r>
    </w:p>
    <w:p w:rsidR="00EB0374" w:rsidRDefault="00EB0374" w:rsidP="00E04CC4">
      <w:pPr>
        <w:spacing w:after="0" w:line="360" w:lineRule="auto"/>
        <w:rPr>
          <w:rFonts w:ascii="Times New Roman" w:eastAsia="Times New Roman" w:hAnsi="Times New Roman" w:cs="Times New Roman"/>
          <w:sz w:val="24"/>
          <w:szCs w:val="24"/>
          <w:lang w:val="en-US" w:eastAsia="fr-FR"/>
        </w:rPr>
      </w:pPr>
    </w:p>
    <w:p w:rsidR="00E04CC4" w:rsidRPr="00744A78" w:rsidRDefault="00E04CC4" w:rsidP="00CD3C51">
      <w:pPr>
        <w:spacing w:after="0" w:line="360" w:lineRule="auto"/>
        <w:rPr>
          <w:rFonts w:ascii="Times New Roman" w:eastAsia="Times New Roman" w:hAnsi="Times New Roman" w:cs="Times New Roman"/>
          <w:sz w:val="24"/>
          <w:szCs w:val="24"/>
          <w:u w:val="single"/>
          <w:lang w:val="en-US" w:eastAsia="fr-FR"/>
        </w:rPr>
      </w:pPr>
      <w:r w:rsidRPr="00744A78">
        <w:rPr>
          <w:rFonts w:ascii="Times New Roman" w:eastAsia="Times New Roman" w:hAnsi="Times New Roman" w:cs="Times New Roman"/>
          <w:sz w:val="24"/>
          <w:szCs w:val="24"/>
          <w:u w:val="single"/>
          <w:lang w:val="en-US" w:eastAsia="fr-FR"/>
        </w:rPr>
        <w:t>Facts and sta</w:t>
      </w:r>
      <w:r w:rsidR="00744A78">
        <w:rPr>
          <w:rFonts w:ascii="Times New Roman" w:eastAsia="Times New Roman" w:hAnsi="Times New Roman" w:cs="Times New Roman"/>
          <w:sz w:val="24"/>
          <w:szCs w:val="24"/>
          <w:u w:val="single"/>
          <w:lang w:val="en-US" w:eastAsia="fr-FR"/>
        </w:rPr>
        <w:t>tes of affairs as modal objects</w:t>
      </w:r>
    </w:p>
    <w:p w:rsidR="00141BE0" w:rsidRDefault="00E04CC4" w:rsidP="00CD3C51">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The fact that S:  </w:t>
      </w:r>
    </w:p>
    <w:p w:rsidR="003A0C6B" w:rsidRDefault="004D141D" w:rsidP="00CD3C51">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r w:rsidR="003A0C6B">
        <w:rPr>
          <w:rFonts w:ascii="Times New Roman" w:eastAsia="Times New Roman" w:hAnsi="Times New Roman" w:cs="Times New Roman"/>
          <w:sz w:val="24"/>
          <w:szCs w:val="24"/>
          <w:lang w:val="en-US" w:eastAsia="fr-FR"/>
        </w:rPr>
        <w:t>the modal object whose satisfiers are just the actual situations that make S true.</w:t>
      </w:r>
    </w:p>
    <w:p w:rsidR="00141BE0" w:rsidRDefault="004F29B8" w:rsidP="00CD3C51">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The states of affairs in which S:</w:t>
      </w:r>
      <w:r w:rsidR="004D141D">
        <w:rPr>
          <w:rFonts w:ascii="Times New Roman" w:eastAsia="Times New Roman" w:hAnsi="Times New Roman" w:cs="Times New Roman"/>
          <w:sz w:val="24"/>
          <w:szCs w:val="24"/>
          <w:lang w:val="en-US" w:eastAsia="fr-FR"/>
        </w:rPr>
        <w:t xml:space="preserve"> </w:t>
      </w:r>
    </w:p>
    <w:p w:rsidR="007137D4" w:rsidRDefault="004D141D" w:rsidP="00CD3C51">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t</w:t>
      </w:r>
      <w:r w:rsidR="004F29B8">
        <w:rPr>
          <w:rFonts w:ascii="Times New Roman" w:eastAsia="Times New Roman" w:hAnsi="Times New Roman" w:cs="Times New Roman"/>
          <w:sz w:val="24"/>
          <w:szCs w:val="24"/>
          <w:lang w:val="en-US" w:eastAsia="fr-FR"/>
        </w:rPr>
        <w:t>he modal object whose satisfiers are just the situations that make S true.</w:t>
      </w:r>
    </w:p>
    <w:p w:rsidR="009F518B" w:rsidRDefault="009F518B" w:rsidP="00CD3C51">
      <w:pPr>
        <w:spacing w:after="0" w:line="360" w:lineRule="auto"/>
        <w:rPr>
          <w:rFonts w:ascii="Times New Roman" w:eastAsia="Times New Roman" w:hAnsi="Times New Roman" w:cs="Times New Roman"/>
          <w:sz w:val="24"/>
          <w:szCs w:val="24"/>
          <w:lang w:val="en-US" w:eastAsia="fr-FR"/>
        </w:rPr>
      </w:pPr>
    </w:p>
    <w:p w:rsidR="004D141D" w:rsidRPr="004D141D" w:rsidRDefault="004D141D" w:rsidP="00CD3C51">
      <w:pPr>
        <w:spacing w:after="0" w:line="360" w:lineRule="auto"/>
        <w:rPr>
          <w:rFonts w:ascii="Times New Roman" w:eastAsia="Times New Roman" w:hAnsi="Times New Roman" w:cs="Times New Roman"/>
          <w:sz w:val="24"/>
          <w:szCs w:val="24"/>
          <w:u w:val="single"/>
          <w:lang w:val="en-US" w:eastAsia="fr-FR"/>
        </w:rPr>
      </w:pPr>
      <w:r w:rsidRPr="004D141D">
        <w:rPr>
          <w:rFonts w:ascii="Times New Roman" w:eastAsia="Times New Roman" w:hAnsi="Times New Roman" w:cs="Times New Roman"/>
          <w:sz w:val="24"/>
          <w:szCs w:val="24"/>
          <w:u w:val="single"/>
          <w:lang w:val="en-US" w:eastAsia="fr-FR"/>
        </w:rPr>
        <w:t>Sentences as predicates of truthmakers (Moltmann 2007, 2021</w:t>
      </w:r>
      <w:r w:rsidR="00EB0374">
        <w:rPr>
          <w:rFonts w:ascii="Times New Roman" w:eastAsia="Times New Roman" w:hAnsi="Times New Roman" w:cs="Times New Roman"/>
          <w:sz w:val="24"/>
          <w:szCs w:val="24"/>
          <w:u w:val="single"/>
          <w:lang w:val="en-US" w:eastAsia="fr-FR"/>
        </w:rPr>
        <w:t>, Bondarenko SALT talk 2021)</w:t>
      </w:r>
    </w:p>
    <w:p w:rsidR="009F518B" w:rsidRDefault="009F518B" w:rsidP="009F518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141BE0">
        <w:rPr>
          <w:rFonts w:ascii="Times New Roman" w:hAnsi="Times New Roman" w:cs="Times New Roman"/>
          <w:sz w:val="24"/>
          <w:szCs w:val="24"/>
          <w:lang w:val="en-US"/>
        </w:rPr>
        <w:t>30</w:t>
      </w:r>
      <w:r>
        <w:rPr>
          <w:rFonts w:ascii="Times New Roman" w:hAnsi="Times New Roman" w:cs="Times New Roman"/>
          <w:sz w:val="24"/>
          <w:szCs w:val="24"/>
          <w:lang w:val="en-US"/>
        </w:rPr>
        <w:t>) a. It has never occurred that John was late</w:t>
      </w:r>
    </w:p>
    <w:p w:rsidR="009F518B" w:rsidRDefault="00141BE0" w:rsidP="009F518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F518B">
        <w:rPr>
          <w:rFonts w:ascii="Times New Roman" w:hAnsi="Times New Roman" w:cs="Times New Roman"/>
          <w:sz w:val="24"/>
          <w:szCs w:val="24"/>
          <w:lang w:val="en-US"/>
        </w:rPr>
        <w:t xml:space="preserve">    b. It has once happened that John was late.</w:t>
      </w:r>
    </w:p>
    <w:p w:rsidR="004D141D" w:rsidRDefault="004D141D" w:rsidP="009F518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141BE0">
        <w:rPr>
          <w:rFonts w:ascii="Times New Roman" w:hAnsi="Times New Roman" w:cs="Times New Roman"/>
          <w:sz w:val="24"/>
          <w:szCs w:val="24"/>
          <w:lang w:val="en-US"/>
        </w:rPr>
        <w:t>31</w:t>
      </w:r>
      <w:r>
        <w:rPr>
          <w:rFonts w:ascii="Times New Roman" w:hAnsi="Times New Roman" w:cs="Times New Roman"/>
          <w:sz w:val="24"/>
          <w:szCs w:val="24"/>
          <w:lang w:val="en-US"/>
        </w:rPr>
        <w:t>) The case in which John was late.</w:t>
      </w:r>
    </w:p>
    <w:p w:rsidR="004D141D" w:rsidRPr="00F4689B" w:rsidRDefault="004D141D" w:rsidP="009F518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141BE0">
        <w:rPr>
          <w:rFonts w:ascii="Times New Roman" w:hAnsi="Times New Roman" w:cs="Times New Roman"/>
          <w:sz w:val="24"/>
          <w:szCs w:val="24"/>
          <w:lang w:val="en-US"/>
        </w:rPr>
        <w:t>32</w:t>
      </w:r>
      <w:r>
        <w:rPr>
          <w:rFonts w:ascii="Times New Roman" w:hAnsi="Times New Roman" w:cs="Times New Roman"/>
          <w:sz w:val="24"/>
          <w:szCs w:val="24"/>
          <w:lang w:val="en-US"/>
        </w:rPr>
        <w:t xml:space="preserve">) [That S/in which S] = </w:t>
      </w:r>
      <w:r w:rsidR="00141BE0">
        <w:rPr>
          <w:rFonts w:ascii="Times New Roman" w:hAnsi="Times New Roman" w:cs="Times New Roman"/>
          <w:sz w:val="24"/>
          <w:szCs w:val="24"/>
          <w:lang w:val="en-US"/>
        </w:rPr>
        <w:t>λs</w:t>
      </w:r>
      <w:r>
        <w:rPr>
          <w:rFonts w:ascii="Times New Roman" w:hAnsi="Times New Roman" w:cs="Times New Roman"/>
          <w:sz w:val="24"/>
          <w:szCs w:val="24"/>
          <w:lang w:val="en-US"/>
        </w:rPr>
        <w:t>[</w:t>
      </w:r>
      <w:r w:rsidR="00EB0374">
        <w:rPr>
          <w:rFonts w:ascii="Times New Roman" w:hAnsi="Times New Roman" w:cs="Times New Roman"/>
          <w:sz w:val="24"/>
          <w:szCs w:val="24"/>
          <w:lang w:val="en-US"/>
        </w:rPr>
        <w:t>s</w:t>
      </w:r>
      <w:r w:rsidR="00141BE0">
        <w:rPr>
          <w:rFonts w:ascii="Times New Roman" w:hAnsi="Times New Roman" w:cs="Times New Roman"/>
          <w:sz w:val="24"/>
          <w:szCs w:val="24"/>
          <w:lang w:val="en-US"/>
        </w:rPr>
        <w:t xml:space="preserve"> </w:t>
      </w:r>
      <w:r w:rsidR="00141BE0">
        <w:rPr>
          <w:rFonts w:ascii="Times New Roman" w:hAnsi="Times New Roman" w:cs="Times New Roman"/>
          <w:sz w:val="24"/>
          <w:szCs w:val="24"/>
          <w:lang w:val="en-US"/>
        </w:rPr>
        <w:sym w:font="Symbol" w:char="F0CE"/>
      </w:r>
      <w:r w:rsidR="00141BE0">
        <w:rPr>
          <w:rFonts w:ascii="Times New Roman" w:hAnsi="Times New Roman" w:cs="Times New Roman"/>
          <w:sz w:val="24"/>
          <w:szCs w:val="24"/>
          <w:lang w:val="en-US"/>
        </w:rPr>
        <w:t xml:space="preserve"> </w:t>
      </w:r>
      <w:r>
        <w:rPr>
          <w:rFonts w:ascii="Times New Roman" w:hAnsi="Times New Roman" w:cs="Times New Roman"/>
          <w:sz w:val="24"/>
          <w:szCs w:val="24"/>
          <w:lang w:val="en-US"/>
        </w:rPr>
        <w:t>S]</w:t>
      </w:r>
    </w:p>
    <w:p w:rsidR="009F518B" w:rsidRDefault="009F518B" w:rsidP="009F518B">
      <w:pPr>
        <w:spacing w:after="0" w:line="360" w:lineRule="auto"/>
        <w:rPr>
          <w:rFonts w:ascii="Times New Roman" w:hAnsi="Times New Roman" w:cs="Times New Roman"/>
          <w:sz w:val="24"/>
          <w:szCs w:val="24"/>
          <w:lang w:val="en-US"/>
        </w:rPr>
      </w:pPr>
    </w:p>
    <w:p w:rsidR="009F518B" w:rsidRPr="00F4689B" w:rsidRDefault="009F518B" w:rsidP="009F518B">
      <w:pPr>
        <w:spacing w:after="0" w:line="360" w:lineRule="auto"/>
        <w:rPr>
          <w:rFonts w:ascii="Times New Roman" w:hAnsi="Times New Roman" w:cs="Times New Roman"/>
          <w:sz w:val="24"/>
          <w:szCs w:val="24"/>
          <w:lang w:val="en-US"/>
        </w:rPr>
      </w:pPr>
      <w:r w:rsidRPr="00F4689B">
        <w:rPr>
          <w:rFonts w:ascii="Times New Roman" w:hAnsi="Times New Roman" w:cs="Times New Roman"/>
          <w:sz w:val="24"/>
          <w:szCs w:val="24"/>
          <w:lang w:val="en-US"/>
        </w:rPr>
        <w:t xml:space="preserve">Depending on the value of v, </w:t>
      </w:r>
      <w:r w:rsidR="004D141D">
        <w:rPr>
          <w:rFonts w:ascii="Times New Roman" w:hAnsi="Times New Roman" w:cs="Times New Roman"/>
          <w:sz w:val="24"/>
          <w:szCs w:val="24"/>
          <w:lang w:val="en-US"/>
        </w:rPr>
        <w:t>the set</w:t>
      </w:r>
      <w:r w:rsidRPr="00F4689B">
        <w:rPr>
          <w:rFonts w:ascii="Times New Roman" w:hAnsi="Times New Roman" w:cs="Times New Roman"/>
          <w:sz w:val="24"/>
          <w:szCs w:val="24"/>
          <w:lang w:val="en-US"/>
        </w:rPr>
        <w:t xml:space="preserve"> S of truthmakers of </w:t>
      </w:r>
      <w:r w:rsidR="004D141D">
        <w:rPr>
          <w:rFonts w:ascii="Times New Roman" w:hAnsi="Times New Roman" w:cs="Times New Roman"/>
          <w:sz w:val="24"/>
          <w:szCs w:val="24"/>
          <w:lang w:val="en-US"/>
        </w:rPr>
        <w:t>a</w:t>
      </w:r>
      <w:r w:rsidRPr="00F4689B">
        <w:rPr>
          <w:rFonts w:ascii="Times New Roman" w:hAnsi="Times New Roman" w:cs="Times New Roman"/>
          <w:sz w:val="24"/>
          <w:szCs w:val="24"/>
          <w:lang w:val="en-US"/>
        </w:rPr>
        <w:t xml:space="preserve"> sentence (IP) is mapped onto a property of </w:t>
      </w:r>
      <w:r w:rsidR="004D141D">
        <w:rPr>
          <w:rFonts w:ascii="Times New Roman" w:hAnsi="Times New Roman" w:cs="Times New Roman"/>
          <w:sz w:val="24"/>
          <w:szCs w:val="24"/>
          <w:lang w:val="en-US"/>
        </w:rPr>
        <w:t>attitudinal/modal objects</w:t>
      </w:r>
      <w:r w:rsidRPr="00F4689B">
        <w:rPr>
          <w:rFonts w:ascii="Times New Roman" w:hAnsi="Times New Roman" w:cs="Times New Roman"/>
          <w:sz w:val="24"/>
          <w:szCs w:val="24"/>
          <w:lang w:val="en-US"/>
        </w:rPr>
        <w:t xml:space="preserve"> by one of the</w:t>
      </w:r>
      <w:r>
        <w:rPr>
          <w:rFonts w:ascii="Times New Roman" w:hAnsi="Times New Roman" w:cs="Times New Roman"/>
          <w:sz w:val="24"/>
          <w:szCs w:val="24"/>
          <w:lang w:val="en-US"/>
        </w:rPr>
        <w:t xml:space="preserve">se </w:t>
      </w:r>
      <w:r w:rsidRPr="00F4689B">
        <w:rPr>
          <w:rFonts w:ascii="Times New Roman" w:hAnsi="Times New Roman" w:cs="Times New Roman"/>
          <w:sz w:val="24"/>
          <w:szCs w:val="24"/>
          <w:lang w:val="en-US"/>
        </w:rPr>
        <w:t>functions:</w:t>
      </w:r>
    </w:p>
    <w:p w:rsidR="009F518B" w:rsidRPr="00F4689B" w:rsidRDefault="009F518B" w:rsidP="009F518B">
      <w:pPr>
        <w:spacing w:after="0" w:line="360" w:lineRule="auto"/>
        <w:rPr>
          <w:rFonts w:ascii="Times New Roman" w:hAnsi="Times New Roman" w:cs="Times New Roman"/>
          <w:sz w:val="24"/>
          <w:szCs w:val="24"/>
          <w:lang w:val="en-US"/>
        </w:rPr>
      </w:pPr>
      <w:r w:rsidRPr="00F4689B">
        <w:rPr>
          <w:rFonts w:ascii="Times New Roman" w:hAnsi="Times New Roman" w:cs="Times New Roman"/>
          <w:sz w:val="24"/>
          <w:szCs w:val="24"/>
          <w:lang w:val="en-US"/>
        </w:rPr>
        <w:t>(</w:t>
      </w:r>
      <w:r w:rsidR="00141BE0">
        <w:rPr>
          <w:rFonts w:ascii="Times New Roman" w:hAnsi="Times New Roman" w:cs="Times New Roman"/>
          <w:sz w:val="24"/>
          <w:szCs w:val="24"/>
          <w:lang w:val="en-US"/>
        </w:rPr>
        <w:t>33</w:t>
      </w:r>
      <w:r w:rsidRPr="00F4689B">
        <w:rPr>
          <w:rFonts w:ascii="Times New Roman" w:hAnsi="Times New Roman" w:cs="Times New Roman"/>
          <w:sz w:val="24"/>
          <w:szCs w:val="24"/>
          <w:lang w:val="en-US"/>
        </w:rPr>
        <w:t xml:space="preserve">) a. cont(S) = </w:t>
      </w:r>
      <w:r w:rsidR="00EB0374">
        <w:rPr>
          <w:rFonts w:ascii="Times New Roman" w:hAnsi="Times New Roman" w:cs="Times New Roman"/>
          <w:sz w:val="24"/>
          <w:szCs w:val="24"/>
          <w:lang w:val="en-US"/>
        </w:rPr>
        <w:t xml:space="preserve"> </w:t>
      </w:r>
      <w:r w:rsidRPr="00F4689B">
        <w:rPr>
          <w:rFonts w:ascii="Times New Roman" w:hAnsi="Times New Roman" w:cs="Times New Roman"/>
          <w:sz w:val="24"/>
          <w:szCs w:val="24"/>
          <w:lang w:val="en-US"/>
        </w:rPr>
        <w:t>λd[the elements of S are exactly the satisfiers of d]    [+cont]</w:t>
      </w:r>
    </w:p>
    <w:p w:rsidR="009F518B" w:rsidRPr="00F4689B" w:rsidRDefault="009F518B" w:rsidP="009F518B">
      <w:pPr>
        <w:spacing w:after="0" w:line="360" w:lineRule="auto"/>
        <w:rPr>
          <w:rFonts w:ascii="Times New Roman" w:hAnsi="Times New Roman" w:cs="Times New Roman"/>
          <w:sz w:val="24"/>
          <w:szCs w:val="24"/>
          <w:lang w:val="en-US"/>
        </w:rPr>
      </w:pPr>
      <w:r w:rsidRPr="00F4689B">
        <w:rPr>
          <w:rFonts w:ascii="Times New Roman" w:hAnsi="Times New Roman" w:cs="Times New Roman"/>
          <w:sz w:val="24"/>
          <w:szCs w:val="24"/>
          <w:lang w:val="en-US"/>
        </w:rPr>
        <w:t xml:space="preserve">    </w:t>
      </w:r>
      <w:r w:rsidR="002F2623">
        <w:rPr>
          <w:rFonts w:ascii="Times New Roman" w:hAnsi="Times New Roman" w:cs="Times New Roman"/>
          <w:sz w:val="24"/>
          <w:szCs w:val="24"/>
          <w:lang w:val="en-US"/>
        </w:rPr>
        <w:t xml:space="preserve"> </w:t>
      </w:r>
      <w:r w:rsidRPr="00F4689B">
        <w:rPr>
          <w:rFonts w:ascii="Times New Roman" w:hAnsi="Times New Roman" w:cs="Times New Roman"/>
          <w:sz w:val="24"/>
          <w:szCs w:val="24"/>
          <w:lang w:val="en-US"/>
        </w:rPr>
        <w:t xml:space="preserve">  b. fact(S) =</w:t>
      </w:r>
      <w:r w:rsidR="00EB0374">
        <w:rPr>
          <w:rFonts w:ascii="Times New Roman" w:hAnsi="Times New Roman" w:cs="Times New Roman"/>
          <w:sz w:val="24"/>
          <w:szCs w:val="24"/>
          <w:lang w:val="en-US"/>
        </w:rPr>
        <w:t xml:space="preserve"> </w:t>
      </w:r>
      <w:r w:rsidRPr="00F4689B">
        <w:rPr>
          <w:rFonts w:ascii="Times New Roman" w:hAnsi="Times New Roman" w:cs="Times New Roman"/>
          <w:sz w:val="24"/>
          <w:szCs w:val="24"/>
          <w:lang w:val="en-US"/>
        </w:rPr>
        <w:t xml:space="preserve"> λd[the true elements of S are exactly the satisfiers of d]    [+fact]</w:t>
      </w:r>
    </w:p>
    <w:p w:rsidR="009F518B" w:rsidRDefault="009F518B" w:rsidP="009F518B">
      <w:pPr>
        <w:spacing w:after="0" w:line="360" w:lineRule="auto"/>
        <w:rPr>
          <w:rFonts w:ascii="Times New Roman" w:hAnsi="Times New Roman" w:cs="Times New Roman"/>
          <w:sz w:val="24"/>
          <w:szCs w:val="24"/>
          <w:lang w:val="en-US"/>
        </w:rPr>
      </w:pPr>
      <w:r w:rsidRPr="00F4689B">
        <w:rPr>
          <w:rFonts w:ascii="Times New Roman" w:hAnsi="Times New Roman" w:cs="Times New Roman"/>
          <w:sz w:val="24"/>
          <w:szCs w:val="24"/>
          <w:lang w:val="en-US"/>
        </w:rPr>
        <w:t xml:space="preserve">   </w:t>
      </w:r>
      <w:r w:rsidR="002F2623">
        <w:rPr>
          <w:rFonts w:ascii="Times New Roman" w:hAnsi="Times New Roman" w:cs="Times New Roman"/>
          <w:sz w:val="24"/>
          <w:szCs w:val="24"/>
          <w:lang w:val="en-US"/>
        </w:rPr>
        <w:t xml:space="preserve"> </w:t>
      </w:r>
      <w:r w:rsidRPr="00F4689B">
        <w:rPr>
          <w:rFonts w:ascii="Times New Roman" w:hAnsi="Times New Roman" w:cs="Times New Roman"/>
          <w:sz w:val="24"/>
          <w:szCs w:val="24"/>
          <w:lang w:val="en-US"/>
        </w:rPr>
        <w:t xml:space="preserve">   c. id(S) =  λd[for some element d’ of S, d = d’]    [+id]</w:t>
      </w:r>
    </w:p>
    <w:p w:rsidR="009F518B" w:rsidRPr="00F4689B" w:rsidRDefault="009F518B" w:rsidP="009F518B">
      <w:pPr>
        <w:spacing w:after="0" w:line="360" w:lineRule="auto"/>
        <w:rPr>
          <w:rFonts w:ascii="Times New Roman" w:hAnsi="Times New Roman" w:cs="Times New Roman"/>
          <w:sz w:val="24"/>
          <w:szCs w:val="24"/>
          <w:lang w:val="en-US"/>
        </w:rPr>
      </w:pPr>
    </w:p>
    <w:p w:rsidR="00267A7A" w:rsidRDefault="00267A7A" w:rsidP="009F518B">
      <w:pPr>
        <w:spacing w:after="0" w:line="360" w:lineRule="auto"/>
        <w:rPr>
          <w:rFonts w:ascii="Times New Roman" w:hAnsi="Times New Roman" w:cs="Times New Roman"/>
          <w:sz w:val="24"/>
          <w:szCs w:val="24"/>
          <w:lang w:val="en-US"/>
        </w:rPr>
      </w:pPr>
      <w:r>
        <w:rPr>
          <w:rFonts w:ascii="Times New Roman" w:hAnsi="Times New Roman" w:cs="Times New Roman"/>
          <w:i/>
          <w:sz w:val="24"/>
          <w:szCs w:val="24"/>
          <w:lang w:val="en-US"/>
        </w:rPr>
        <w:t>c</w:t>
      </w:r>
      <w:r w:rsidR="009F518B" w:rsidRPr="00F4689B">
        <w:rPr>
          <w:rFonts w:ascii="Times New Roman" w:hAnsi="Times New Roman" w:cs="Times New Roman"/>
          <w:i/>
          <w:sz w:val="24"/>
          <w:szCs w:val="24"/>
          <w:lang w:val="en-US"/>
        </w:rPr>
        <w:t>laim</w:t>
      </w:r>
      <w:r>
        <w:rPr>
          <w:rFonts w:ascii="Times New Roman" w:hAnsi="Times New Roman" w:cs="Times New Roman"/>
          <w:sz w:val="24"/>
          <w:szCs w:val="24"/>
          <w:lang w:val="en-US"/>
        </w:rPr>
        <w:t xml:space="preserve"> [+cont]</w:t>
      </w:r>
    </w:p>
    <w:p w:rsidR="00267A7A" w:rsidRDefault="009F518B" w:rsidP="009F518B">
      <w:pPr>
        <w:spacing w:after="0" w:line="360" w:lineRule="auto"/>
        <w:rPr>
          <w:rFonts w:ascii="Times New Roman" w:hAnsi="Times New Roman" w:cs="Times New Roman"/>
          <w:sz w:val="24"/>
          <w:szCs w:val="24"/>
          <w:lang w:val="en-US"/>
        </w:rPr>
      </w:pPr>
      <w:r w:rsidRPr="00F4689B">
        <w:rPr>
          <w:rFonts w:ascii="Times New Roman" w:hAnsi="Times New Roman" w:cs="Times New Roman"/>
          <w:i/>
          <w:sz w:val="24"/>
          <w:szCs w:val="24"/>
          <w:lang w:val="en-US"/>
        </w:rPr>
        <w:t>notice</w:t>
      </w:r>
      <w:r w:rsidR="00EB0374">
        <w:rPr>
          <w:rFonts w:ascii="Times New Roman" w:hAnsi="Times New Roman" w:cs="Times New Roman"/>
          <w:sz w:val="24"/>
          <w:szCs w:val="24"/>
          <w:lang w:val="en-US"/>
        </w:rPr>
        <w:t xml:space="preserve"> </w:t>
      </w:r>
      <w:r w:rsidR="00267A7A">
        <w:rPr>
          <w:rFonts w:ascii="Times New Roman" w:hAnsi="Times New Roman" w:cs="Times New Roman"/>
          <w:sz w:val="24"/>
          <w:szCs w:val="24"/>
          <w:lang w:val="en-US"/>
        </w:rPr>
        <w:t>[+fact]</w:t>
      </w:r>
    </w:p>
    <w:p w:rsidR="009F518B" w:rsidRDefault="009F518B" w:rsidP="009F518B">
      <w:pPr>
        <w:spacing w:after="0" w:line="360" w:lineRule="auto"/>
        <w:rPr>
          <w:rFonts w:ascii="Times New Roman" w:hAnsi="Times New Roman" w:cs="Times New Roman"/>
          <w:sz w:val="24"/>
          <w:szCs w:val="24"/>
          <w:lang w:val="en-US"/>
        </w:rPr>
      </w:pPr>
      <w:r w:rsidRPr="00F4689B">
        <w:rPr>
          <w:rFonts w:ascii="Times New Roman" w:hAnsi="Times New Roman" w:cs="Times New Roman"/>
          <w:i/>
          <w:sz w:val="24"/>
          <w:szCs w:val="24"/>
          <w:lang w:val="en-US"/>
        </w:rPr>
        <w:t>occur</w:t>
      </w:r>
      <w:r>
        <w:rPr>
          <w:rFonts w:ascii="Times New Roman" w:hAnsi="Times New Roman" w:cs="Times New Roman"/>
          <w:i/>
          <w:sz w:val="24"/>
          <w:szCs w:val="24"/>
          <w:lang w:val="en-US"/>
        </w:rPr>
        <w:t>/happen</w:t>
      </w:r>
      <w:r w:rsidRPr="00F4689B">
        <w:rPr>
          <w:rFonts w:ascii="Times New Roman" w:hAnsi="Times New Roman" w:cs="Times New Roman"/>
          <w:sz w:val="24"/>
          <w:szCs w:val="24"/>
          <w:lang w:val="en-US"/>
        </w:rPr>
        <w:t xml:space="preserve"> </w:t>
      </w:r>
      <w:r w:rsidR="00267A7A">
        <w:rPr>
          <w:rFonts w:ascii="Times New Roman" w:hAnsi="Times New Roman" w:cs="Times New Roman"/>
          <w:sz w:val="24"/>
          <w:szCs w:val="24"/>
          <w:lang w:val="en-US"/>
        </w:rPr>
        <w:t>[+id]</w:t>
      </w:r>
    </w:p>
    <w:p w:rsidR="009F518B" w:rsidRDefault="009F518B" w:rsidP="009F518B">
      <w:pPr>
        <w:spacing w:after="0" w:line="360" w:lineRule="auto"/>
        <w:rPr>
          <w:rFonts w:ascii="Times New Roman" w:hAnsi="Times New Roman" w:cs="Times New Roman"/>
          <w:sz w:val="24"/>
          <w:szCs w:val="24"/>
          <w:lang w:val="en-US"/>
        </w:rPr>
      </w:pPr>
    </w:p>
    <w:p w:rsidR="009F518B" w:rsidRPr="00334F98" w:rsidRDefault="00334F98" w:rsidP="009F518B">
      <w:pPr>
        <w:spacing w:after="0" w:line="360" w:lineRule="auto"/>
        <w:rPr>
          <w:rFonts w:ascii="Times New Roman" w:hAnsi="Times New Roman" w:cs="Times New Roman"/>
          <w:sz w:val="24"/>
          <w:szCs w:val="24"/>
          <w:u w:val="single"/>
          <w:lang w:val="en-US"/>
        </w:rPr>
      </w:pPr>
      <w:r w:rsidRPr="00334F98">
        <w:rPr>
          <w:rFonts w:ascii="Times New Roman" w:hAnsi="Times New Roman" w:cs="Times New Roman"/>
          <w:sz w:val="24"/>
          <w:szCs w:val="24"/>
          <w:u w:val="single"/>
          <w:lang w:val="en-US"/>
        </w:rPr>
        <w:t>Possible extension</w:t>
      </w:r>
      <w:r w:rsidR="009F518B" w:rsidRPr="00334F98">
        <w:rPr>
          <w:rFonts w:ascii="Times New Roman" w:hAnsi="Times New Roman" w:cs="Times New Roman"/>
          <w:sz w:val="24"/>
          <w:szCs w:val="24"/>
          <w:u w:val="single"/>
          <w:lang w:val="en-US"/>
        </w:rPr>
        <w:t xml:space="preserve"> to wh-clauses and infinitival clauses. </w:t>
      </w:r>
    </w:p>
    <w:p w:rsidR="00267A7A" w:rsidRDefault="002F2623" w:rsidP="009F518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w:t>
      </w:r>
      <w:r w:rsidR="009F518B" w:rsidRPr="00F4689B">
        <w:rPr>
          <w:rFonts w:ascii="Times New Roman" w:hAnsi="Times New Roman" w:cs="Times New Roman"/>
          <w:sz w:val="24"/>
          <w:szCs w:val="24"/>
          <w:lang w:val="en-US"/>
        </w:rPr>
        <w:t>dditional assumption</w:t>
      </w:r>
      <w:r w:rsidR="009F518B">
        <w:rPr>
          <w:rFonts w:ascii="Times New Roman" w:hAnsi="Times New Roman" w:cs="Times New Roman"/>
          <w:sz w:val="24"/>
          <w:szCs w:val="24"/>
          <w:lang w:val="en-US"/>
        </w:rPr>
        <w:t xml:space="preserve">: </w:t>
      </w:r>
    </w:p>
    <w:p w:rsidR="00334F98" w:rsidRDefault="00334F98" w:rsidP="009F518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w:t>
      </w:r>
      <w:r w:rsidR="009F518B">
        <w:rPr>
          <w:rFonts w:ascii="Times New Roman" w:hAnsi="Times New Roman" w:cs="Times New Roman"/>
          <w:sz w:val="24"/>
          <w:szCs w:val="24"/>
          <w:lang w:val="en-US"/>
        </w:rPr>
        <w:t xml:space="preserve"> wh-</w:t>
      </w:r>
      <w:r w:rsidR="009F518B" w:rsidRPr="00F4689B">
        <w:rPr>
          <w:rFonts w:ascii="Times New Roman" w:hAnsi="Times New Roman" w:cs="Times New Roman"/>
          <w:sz w:val="24"/>
          <w:szCs w:val="24"/>
          <w:lang w:val="en-US"/>
        </w:rPr>
        <w:t xml:space="preserve">clause such as </w:t>
      </w:r>
      <w:r w:rsidR="009F518B" w:rsidRPr="00F4689B">
        <w:rPr>
          <w:rFonts w:ascii="Times New Roman" w:hAnsi="Times New Roman" w:cs="Times New Roman"/>
          <w:i/>
          <w:sz w:val="24"/>
          <w:szCs w:val="24"/>
          <w:lang w:val="en-US"/>
        </w:rPr>
        <w:t>who came</w:t>
      </w:r>
      <w:r w:rsidR="009F518B" w:rsidRPr="00F4689B">
        <w:rPr>
          <w:rFonts w:ascii="Times New Roman" w:hAnsi="Times New Roman" w:cs="Times New Roman"/>
          <w:sz w:val="24"/>
          <w:szCs w:val="24"/>
          <w:lang w:val="en-US"/>
        </w:rPr>
        <w:t xml:space="preserve"> has as its satisfiers locutionary or, more generally, truth-directed objects d whose satisfiers in turn are the truthmakers of </w:t>
      </w:r>
      <w:r w:rsidR="009F518B" w:rsidRPr="00F4689B">
        <w:rPr>
          <w:rFonts w:ascii="Times New Roman" w:hAnsi="Times New Roman" w:cs="Times New Roman"/>
          <w:i/>
          <w:sz w:val="24"/>
          <w:szCs w:val="24"/>
          <w:lang w:val="en-US"/>
        </w:rPr>
        <w:t>a came</w:t>
      </w:r>
      <w:r w:rsidR="009F518B" w:rsidRPr="00F4689B">
        <w:rPr>
          <w:rFonts w:ascii="Times New Roman" w:hAnsi="Times New Roman" w:cs="Times New Roman"/>
          <w:sz w:val="24"/>
          <w:szCs w:val="24"/>
          <w:lang w:val="en-US"/>
        </w:rPr>
        <w:t xml:space="preserve"> for a relevant entity a. </w:t>
      </w:r>
    </w:p>
    <w:p w:rsidR="00267A7A" w:rsidRDefault="009F518B" w:rsidP="009F518B">
      <w:pPr>
        <w:spacing w:after="0" w:line="360" w:lineRule="auto"/>
        <w:rPr>
          <w:rFonts w:ascii="Times New Roman" w:hAnsi="Times New Roman" w:cs="Times New Roman"/>
          <w:sz w:val="24"/>
          <w:szCs w:val="24"/>
          <w:lang w:val="en-US"/>
        </w:rPr>
      </w:pPr>
      <w:r w:rsidRPr="00F4689B">
        <w:rPr>
          <w:rFonts w:ascii="Times New Roman" w:hAnsi="Times New Roman" w:cs="Times New Roman"/>
          <w:sz w:val="24"/>
          <w:szCs w:val="24"/>
          <w:lang w:val="en-US"/>
        </w:rPr>
        <w:lastRenderedPageBreak/>
        <w:t>(</w:t>
      </w:r>
      <w:r w:rsidR="00141BE0">
        <w:rPr>
          <w:rFonts w:ascii="Times New Roman" w:hAnsi="Times New Roman" w:cs="Times New Roman"/>
          <w:sz w:val="24"/>
          <w:szCs w:val="24"/>
          <w:lang w:val="en-US"/>
        </w:rPr>
        <w:t>34</w:t>
      </w:r>
      <w:r w:rsidRPr="00F4689B">
        <w:rPr>
          <w:rFonts w:ascii="Times New Roman" w:hAnsi="Times New Roman" w:cs="Times New Roman"/>
          <w:sz w:val="24"/>
          <w:szCs w:val="24"/>
          <w:lang w:val="en-US"/>
        </w:rPr>
        <w:t>) a. John asked who came.</w:t>
      </w:r>
      <w:r w:rsidR="00334F98">
        <w:rPr>
          <w:rFonts w:ascii="Times New Roman" w:hAnsi="Times New Roman" w:cs="Times New Roman"/>
          <w:sz w:val="24"/>
          <w:szCs w:val="24"/>
          <w:lang w:val="en-US"/>
        </w:rPr>
        <w:t xml:space="preserve"> </w:t>
      </w:r>
      <w:r w:rsidR="00334F98" w:rsidRPr="00F4689B">
        <w:rPr>
          <w:rFonts w:ascii="Times New Roman" w:hAnsi="Times New Roman" w:cs="Times New Roman"/>
          <w:sz w:val="24"/>
          <w:szCs w:val="24"/>
          <w:lang w:val="en-US"/>
        </w:rPr>
        <w:t>[+cont],</w:t>
      </w:r>
    </w:p>
    <w:p w:rsidR="009F518B" w:rsidRPr="00F4689B" w:rsidRDefault="00141BE0" w:rsidP="009F518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F518B" w:rsidRPr="00F4689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5E5067">
        <w:rPr>
          <w:rFonts w:ascii="Times New Roman" w:hAnsi="Times New Roman" w:cs="Times New Roman"/>
          <w:sz w:val="24"/>
          <w:szCs w:val="24"/>
          <w:lang w:val="en-US"/>
        </w:rPr>
        <w:t xml:space="preserve">  </w:t>
      </w:r>
      <w:r w:rsidR="009F518B" w:rsidRPr="00F4689B">
        <w:rPr>
          <w:rFonts w:ascii="Times New Roman" w:hAnsi="Times New Roman" w:cs="Times New Roman"/>
          <w:sz w:val="24"/>
          <w:szCs w:val="24"/>
          <w:lang w:val="en-US"/>
        </w:rPr>
        <w:t xml:space="preserve">  b. John wondered who came.   </w:t>
      </w:r>
      <w:r w:rsidR="00334F98" w:rsidRPr="00F4689B">
        <w:rPr>
          <w:rFonts w:ascii="Times New Roman" w:hAnsi="Times New Roman" w:cs="Times New Roman"/>
          <w:sz w:val="24"/>
          <w:szCs w:val="24"/>
          <w:lang w:val="en-US"/>
        </w:rPr>
        <w:t>[+fact</w:t>
      </w:r>
      <w:r w:rsidR="00920E4A">
        <w:rPr>
          <w:rFonts w:ascii="Times New Roman" w:hAnsi="Times New Roman" w:cs="Times New Roman"/>
          <w:sz w:val="24"/>
          <w:szCs w:val="24"/>
          <w:lang w:val="en-US"/>
        </w:rPr>
        <w:t>’</w:t>
      </w:r>
      <w:r w:rsidR="00334F98" w:rsidRPr="00F4689B">
        <w:rPr>
          <w:rFonts w:ascii="Times New Roman" w:hAnsi="Times New Roman" w:cs="Times New Roman"/>
          <w:sz w:val="24"/>
          <w:szCs w:val="24"/>
          <w:lang w:val="en-US"/>
        </w:rPr>
        <w:t>],</w:t>
      </w:r>
    </w:p>
    <w:p w:rsidR="009F518B" w:rsidRDefault="00141BE0" w:rsidP="009F518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E5067">
        <w:rPr>
          <w:rFonts w:ascii="Times New Roman" w:hAnsi="Times New Roman" w:cs="Times New Roman"/>
          <w:sz w:val="24"/>
          <w:szCs w:val="24"/>
          <w:lang w:val="en-US"/>
        </w:rPr>
        <w:t xml:space="preserve">   </w:t>
      </w:r>
      <w:r w:rsidR="009F518B" w:rsidRPr="00F4689B">
        <w:rPr>
          <w:rFonts w:ascii="Times New Roman" w:hAnsi="Times New Roman" w:cs="Times New Roman"/>
          <w:sz w:val="24"/>
          <w:szCs w:val="24"/>
          <w:lang w:val="en-US"/>
        </w:rPr>
        <w:t xml:space="preserve">  c. John told me who came.</w:t>
      </w:r>
      <w:r w:rsidR="00334F98" w:rsidRPr="00334F98">
        <w:rPr>
          <w:rFonts w:ascii="Times New Roman" w:hAnsi="Times New Roman" w:cs="Times New Roman"/>
          <w:sz w:val="24"/>
          <w:szCs w:val="24"/>
          <w:lang w:val="en-US"/>
        </w:rPr>
        <w:t xml:space="preserve"> </w:t>
      </w:r>
      <w:r w:rsidR="00334F98">
        <w:rPr>
          <w:rFonts w:ascii="Times New Roman" w:hAnsi="Times New Roman" w:cs="Times New Roman"/>
          <w:sz w:val="24"/>
          <w:szCs w:val="24"/>
          <w:lang w:val="en-US"/>
        </w:rPr>
        <w:t>[+id]</w:t>
      </w:r>
    </w:p>
    <w:p w:rsidR="00334F98" w:rsidRDefault="00334F98" w:rsidP="009F518B">
      <w:pPr>
        <w:spacing w:after="0" w:line="360" w:lineRule="auto"/>
        <w:rPr>
          <w:rFonts w:ascii="Times New Roman" w:hAnsi="Times New Roman" w:cs="Times New Roman"/>
          <w:sz w:val="24"/>
          <w:szCs w:val="24"/>
          <w:lang w:val="en-US"/>
        </w:rPr>
      </w:pPr>
    </w:p>
    <w:p w:rsidR="009F518B" w:rsidRPr="00EB0374" w:rsidRDefault="009F518B" w:rsidP="009F518B">
      <w:pPr>
        <w:spacing w:after="0" w:line="360" w:lineRule="auto"/>
        <w:rPr>
          <w:rFonts w:ascii="Times New Roman" w:hAnsi="Times New Roman" w:cs="Times New Roman"/>
          <w:sz w:val="24"/>
          <w:szCs w:val="24"/>
          <w:u w:val="single"/>
          <w:lang w:val="en-US"/>
        </w:rPr>
      </w:pPr>
      <w:r w:rsidRPr="00EB0374">
        <w:rPr>
          <w:rFonts w:ascii="Times New Roman" w:hAnsi="Times New Roman" w:cs="Times New Roman"/>
          <w:sz w:val="24"/>
          <w:szCs w:val="24"/>
          <w:u w:val="single"/>
          <w:lang w:val="en-US"/>
        </w:rPr>
        <w:t>E</w:t>
      </w:r>
      <w:r w:rsidR="00EB0374">
        <w:rPr>
          <w:rFonts w:ascii="Times New Roman" w:hAnsi="Times New Roman" w:cs="Times New Roman"/>
          <w:sz w:val="24"/>
          <w:szCs w:val="24"/>
          <w:u w:val="single"/>
          <w:lang w:val="en-US"/>
        </w:rPr>
        <w:t>xtension to infinitival clauses</w:t>
      </w:r>
    </w:p>
    <w:p w:rsidR="009F518B" w:rsidRPr="00F4689B" w:rsidRDefault="009F518B" w:rsidP="009F518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If</w:t>
      </w:r>
      <w:r w:rsidRPr="00F4689B">
        <w:rPr>
          <w:rFonts w:ascii="Times New Roman" w:hAnsi="Times New Roman" w:cs="Times New Roman"/>
          <w:sz w:val="24"/>
          <w:szCs w:val="24"/>
          <w:lang w:val="en-US"/>
        </w:rPr>
        <w:t xml:space="preserve"> infinitives denote sets of actions or sta</w:t>
      </w:r>
      <w:r w:rsidR="002F2623">
        <w:rPr>
          <w:rFonts w:ascii="Times New Roman" w:hAnsi="Times New Roman" w:cs="Times New Roman"/>
          <w:sz w:val="24"/>
          <w:szCs w:val="24"/>
          <w:lang w:val="en-US"/>
        </w:rPr>
        <w:t>tes of the relevant agent</w:t>
      </w:r>
      <w:r w:rsidR="00EB0374">
        <w:rPr>
          <w:rFonts w:ascii="Times New Roman" w:hAnsi="Times New Roman" w:cs="Times New Roman"/>
          <w:sz w:val="24"/>
          <w:szCs w:val="24"/>
          <w:lang w:val="en-US"/>
        </w:rPr>
        <w:t>:</w:t>
      </w:r>
    </w:p>
    <w:p w:rsidR="009F518B" w:rsidRPr="00F4689B" w:rsidRDefault="002F2623" w:rsidP="009F518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w:t>
      </w:r>
      <w:r w:rsidR="00141BE0">
        <w:rPr>
          <w:rFonts w:ascii="Times New Roman" w:hAnsi="Times New Roman" w:cs="Times New Roman"/>
          <w:sz w:val="24"/>
          <w:szCs w:val="24"/>
          <w:lang w:val="en-US"/>
        </w:rPr>
        <w:t>5</w:t>
      </w:r>
      <w:r w:rsidR="009F518B" w:rsidRPr="00F4689B">
        <w:rPr>
          <w:rFonts w:ascii="Times New Roman" w:hAnsi="Times New Roman" w:cs="Times New Roman"/>
          <w:sz w:val="24"/>
          <w:szCs w:val="24"/>
          <w:lang w:val="en-US"/>
        </w:rPr>
        <w:t xml:space="preserve">) a. John requested to run. </w:t>
      </w:r>
      <w:r w:rsidR="00EB0374" w:rsidRPr="00F4689B">
        <w:rPr>
          <w:rFonts w:ascii="Times New Roman" w:hAnsi="Times New Roman" w:cs="Times New Roman"/>
          <w:sz w:val="24"/>
          <w:szCs w:val="24"/>
          <w:lang w:val="en-US"/>
        </w:rPr>
        <w:t xml:space="preserve">[+cont] </w:t>
      </w:r>
      <w:r w:rsidR="009F518B" w:rsidRPr="00F4689B">
        <w:rPr>
          <w:rFonts w:ascii="Times New Roman" w:hAnsi="Times New Roman" w:cs="Times New Roman"/>
          <w:sz w:val="24"/>
          <w:szCs w:val="24"/>
          <w:lang w:val="en-US"/>
        </w:rPr>
        <w:t xml:space="preserve">     </w:t>
      </w:r>
    </w:p>
    <w:p w:rsidR="009F518B" w:rsidRPr="00F4689B" w:rsidRDefault="009F518B" w:rsidP="009F518B">
      <w:pPr>
        <w:spacing w:after="0" w:line="360" w:lineRule="auto"/>
        <w:rPr>
          <w:rFonts w:ascii="Times New Roman" w:hAnsi="Times New Roman" w:cs="Times New Roman"/>
          <w:sz w:val="24"/>
          <w:szCs w:val="24"/>
          <w:lang w:val="en-US"/>
        </w:rPr>
      </w:pPr>
      <w:r w:rsidRPr="00F4689B">
        <w:rPr>
          <w:rFonts w:ascii="Times New Roman" w:hAnsi="Times New Roman" w:cs="Times New Roman"/>
          <w:sz w:val="24"/>
          <w:szCs w:val="24"/>
          <w:lang w:val="en-US"/>
        </w:rPr>
        <w:t xml:space="preserve">       b. John managed to run.</w:t>
      </w:r>
      <w:r w:rsidR="00EB0374" w:rsidRPr="00EB0374">
        <w:rPr>
          <w:rFonts w:ascii="Times New Roman" w:hAnsi="Times New Roman" w:cs="Times New Roman"/>
          <w:sz w:val="24"/>
          <w:szCs w:val="24"/>
          <w:lang w:val="en-US"/>
        </w:rPr>
        <w:t xml:space="preserve"> </w:t>
      </w:r>
      <w:r w:rsidR="00EB0374" w:rsidRPr="00F4689B">
        <w:rPr>
          <w:rFonts w:ascii="Times New Roman" w:hAnsi="Times New Roman" w:cs="Times New Roman"/>
          <w:sz w:val="24"/>
          <w:szCs w:val="24"/>
          <w:lang w:val="en-US"/>
        </w:rPr>
        <w:t>[+id]</w:t>
      </w:r>
    </w:p>
    <w:p w:rsidR="00075D21" w:rsidRDefault="00CD6250" w:rsidP="005F3806">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p>
    <w:p w:rsidR="00CD6250" w:rsidRDefault="00CD6250" w:rsidP="005F3806">
      <w:pPr>
        <w:spacing w:after="0" w:line="360" w:lineRule="auto"/>
        <w:rPr>
          <w:rFonts w:ascii="Times New Roman" w:eastAsia="Times New Roman" w:hAnsi="Times New Roman" w:cs="Times New Roman"/>
          <w:b/>
          <w:sz w:val="24"/>
          <w:szCs w:val="24"/>
          <w:lang w:val="en-US" w:eastAsia="fr-FR"/>
        </w:rPr>
      </w:pPr>
    </w:p>
    <w:p w:rsidR="00075D21" w:rsidRDefault="00411622" w:rsidP="005F3806">
      <w:pPr>
        <w:spacing w:after="0" w:line="360" w:lineRule="auto"/>
        <w:rPr>
          <w:rFonts w:ascii="Times New Roman" w:eastAsia="Times New Roman" w:hAnsi="Times New Roman" w:cs="Times New Roman"/>
          <w:b/>
          <w:sz w:val="24"/>
          <w:szCs w:val="24"/>
          <w:lang w:val="en-US" w:eastAsia="fr-FR"/>
        </w:rPr>
      </w:pPr>
      <w:r>
        <w:rPr>
          <w:rFonts w:ascii="Times New Roman" w:eastAsia="Times New Roman" w:hAnsi="Times New Roman" w:cs="Times New Roman"/>
          <w:b/>
          <w:sz w:val="24"/>
          <w:szCs w:val="24"/>
          <w:lang w:val="en-US" w:eastAsia="fr-FR"/>
        </w:rPr>
        <w:t xml:space="preserve">5. </w:t>
      </w:r>
      <w:r w:rsidR="00075D21" w:rsidRPr="00075D21">
        <w:rPr>
          <w:rFonts w:ascii="Times New Roman" w:eastAsia="Times New Roman" w:hAnsi="Times New Roman" w:cs="Times New Roman"/>
          <w:b/>
          <w:sz w:val="24"/>
          <w:szCs w:val="24"/>
          <w:lang w:val="en-US" w:eastAsia="fr-FR"/>
        </w:rPr>
        <w:t>Conclusion</w:t>
      </w:r>
    </w:p>
    <w:p w:rsidR="00CD6250" w:rsidRDefault="00CD6250" w:rsidP="005F3806">
      <w:pPr>
        <w:spacing w:after="0" w:line="360" w:lineRule="auto"/>
        <w:rPr>
          <w:rFonts w:ascii="Times New Roman" w:eastAsia="Times New Roman" w:hAnsi="Times New Roman" w:cs="Times New Roman"/>
          <w:sz w:val="24"/>
          <w:szCs w:val="24"/>
          <w:lang w:val="en-US" w:eastAsia="fr-FR"/>
        </w:rPr>
      </w:pPr>
    </w:p>
    <w:p w:rsidR="004D141D" w:rsidRDefault="004D141D" w:rsidP="00CD3C51">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Clauses act as predicates of attitudinal / modal objects, of facts (special modal objects) and of truthmakers.</w:t>
      </w:r>
    </w:p>
    <w:p w:rsidR="0076096F" w:rsidRDefault="0076096F" w:rsidP="00CD3C51">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w:t>
      </w:r>
    </w:p>
    <w:p w:rsidR="00075D21" w:rsidRDefault="00075D21" w:rsidP="00C74949">
      <w:pPr>
        <w:tabs>
          <w:tab w:val="left" w:pos="2356"/>
        </w:tabs>
        <w:spacing w:after="0" w:line="360" w:lineRule="auto"/>
        <w:rPr>
          <w:rFonts w:ascii="Times New Roman" w:hAnsi="Times New Roman" w:cs="Times New Roman"/>
          <w:b/>
          <w:sz w:val="24"/>
          <w:szCs w:val="24"/>
          <w:lang w:val="en-US"/>
        </w:rPr>
      </w:pPr>
    </w:p>
    <w:p w:rsidR="00737258" w:rsidRDefault="00BA49D5" w:rsidP="00C74949">
      <w:pPr>
        <w:tabs>
          <w:tab w:val="left" w:pos="2356"/>
        </w:tabs>
        <w:spacing w:after="0" w:line="360" w:lineRule="auto"/>
        <w:rPr>
          <w:rFonts w:ascii="Times New Roman" w:hAnsi="Times New Roman" w:cs="Times New Roman"/>
          <w:b/>
          <w:sz w:val="24"/>
          <w:szCs w:val="24"/>
          <w:lang w:val="en-US"/>
        </w:rPr>
      </w:pPr>
      <w:r w:rsidRPr="00CD3C51">
        <w:rPr>
          <w:rFonts w:ascii="Times New Roman" w:hAnsi="Times New Roman" w:cs="Times New Roman"/>
          <w:b/>
          <w:sz w:val="24"/>
          <w:szCs w:val="24"/>
          <w:lang w:val="en-US"/>
        </w:rPr>
        <w:t>References</w:t>
      </w:r>
    </w:p>
    <w:p w:rsidR="002B671F" w:rsidRDefault="00C74949" w:rsidP="00C74949">
      <w:pPr>
        <w:tabs>
          <w:tab w:val="left" w:pos="2356"/>
        </w:tabs>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ab/>
      </w:r>
    </w:p>
    <w:p w:rsidR="00C74949" w:rsidRPr="00737258" w:rsidRDefault="00737258" w:rsidP="0073725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Arsenijeviç</w:t>
      </w:r>
      <w:r w:rsidRPr="004800D7">
        <w:rPr>
          <w:rFonts w:ascii="Times New Roman" w:hAnsi="Times New Roman" w:cs="Times New Roman"/>
          <w:sz w:val="24"/>
          <w:szCs w:val="24"/>
          <w:lang w:val="en-US"/>
        </w:rPr>
        <w:t>, B</w:t>
      </w:r>
      <w:r>
        <w:rPr>
          <w:rFonts w:ascii="Times New Roman" w:hAnsi="Times New Roman" w:cs="Times New Roman"/>
          <w:sz w:val="24"/>
          <w:szCs w:val="24"/>
          <w:lang w:val="en-US"/>
        </w:rPr>
        <w:t>. (2009): ‘</w:t>
      </w:r>
      <w:r w:rsidRPr="004800D7">
        <w:rPr>
          <w:rFonts w:ascii="Times New Roman" w:hAnsi="Times New Roman" w:cs="Times New Roman"/>
          <w:sz w:val="24"/>
          <w:szCs w:val="24"/>
          <w:lang w:val="en-US"/>
        </w:rPr>
        <w:t xml:space="preserve">Clausal complementation as relativization’, </w:t>
      </w:r>
      <w:r w:rsidRPr="00E75A18">
        <w:rPr>
          <w:rFonts w:ascii="Times New Roman" w:hAnsi="Times New Roman" w:cs="Times New Roman"/>
          <w:i/>
          <w:sz w:val="24"/>
          <w:szCs w:val="24"/>
          <w:lang w:val="en-US"/>
        </w:rPr>
        <w:t>Lingua</w:t>
      </w:r>
      <w:r>
        <w:rPr>
          <w:rFonts w:ascii="Times New Roman" w:hAnsi="Times New Roman" w:cs="Times New Roman"/>
          <w:sz w:val="24"/>
          <w:szCs w:val="24"/>
          <w:lang w:val="en-US"/>
        </w:rPr>
        <w:t xml:space="preserve"> 119,</w:t>
      </w:r>
      <w:r w:rsidRPr="004800D7">
        <w:rPr>
          <w:rFonts w:ascii="Times New Roman" w:hAnsi="Times New Roman" w:cs="Times New Roman"/>
          <w:sz w:val="24"/>
          <w:szCs w:val="24"/>
          <w:lang w:val="en-US"/>
        </w:rPr>
        <w:t xml:space="preserve"> 39-50. </w:t>
      </w:r>
    </w:p>
    <w:p w:rsidR="002B671F" w:rsidRPr="00CD3C51" w:rsidRDefault="002B671F" w:rsidP="00CD3C51">
      <w:pPr>
        <w:spacing w:after="0" w:line="360" w:lineRule="auto"/>
        <w:rPr>
          <w:rFonts w:ascii="Times New Roman" w:hAnsi="Times New Roman" w:cs="Times New Roman"/>
          <w:sz w:val="24"/>
          <w:szCs w:val="24"/>
          <w:lang w:val="en-US"/>
        </w:rPr>
      </w:pPr>
      <w:r w:rsidRPr="00CD3C51">
        <w:rPr>
          <w:rFonts w:ascii="Times New Roman" w:hAnsi="Times New Roman" w:cs="Times New Roman"/>
          <w:sz w:val="24"/>
          <w:szCs w:val="24"/>
          <w:lang w:val="en-US"/>
        </w:rPr>
        <w:t xml:space="preserve">Cattell, R. (1978): ‘On The Source of Interrogative Adverbs’ </w:t>
      </w:r>
      <w:r w:rsidRPr="00CF21BC">
        <w:rPr>
          <w:rFonts w:ascii="Times New Roman" w:hAnsi="Times New Roman" w:cs="Times New Roman"/>
          <w:i/>
          <w:sz w:val="24"/>
          <w:szCs w:val="24"/>
          <w:lang w:val="en-US"/>
        </w:rPr>
        <w:t>Language</w:t>
      </w:r>
      <w:r w:rsidRPr="00CD3C51">
        <w:rPr>
          <w:rFonts w:ascii="Times New Roman" w:hAnsi="Times New Roman" w:cs="Times New Roman"/>
          <w:sz w:val="24"/>
          <w:szCs w:val="24"/>
          <w:lang w:val="en-US"/>
        </w:rPr>
        <w:t xml:space="preserve"> 54, 61-77.</w:t>
      </w:r>
    </w:p>
    <w:p w:rsidR="00411632" w:rsidRPr="000343BE" w:rsidRDefault="00BA49D5" w:rsidP="00EB0374">
      <w:pPr>
        <w:spacing w:after="0" w:line="360" w:lineRule="auto"/>
        <w:rPr>
          <w:rFonts w:ascii="Times New Roman" w:eastAsia="Times New Roman" w:hAnsi="Times New Roman" w:cs="Times New Roman"/>
          <w:sz w:val="24"/>
          <w:szCs w:val="24"/>
          <w:lang w:val="en-US" w:eastAsia="fr-FR"/>
        </w:rPr>
      </w:pPr>
      <w:r w:rsidRPr="00CD3C51">
        <w:rPr>
          <w:rFonts w:ascii="Times New Roman" w:eastAsia="Times New Roman" w:hAnsi="Times New Roman" w:cs="Times New Roman"/>
          <w:sz w:val="24"/>
          <w:szCs w:val="24"/>
          <w:lang w:val="en-US" w:eastAsia="fr-FR"/>
        </w:rPr>
        <w:t xml:space="preserve">Fine, K. </w:t>
      </w:r>
      <w:r w:rsidR="00411632">
        <w:rPr>
          <w:rFonts w:ascii="Times New Roman" w:eastAsia="Times New Roman" w:hAnsi="Times New Roman" w:cs="Times New Roman"/>
          <w:sz w:val="24"/>
          <w:szCs w:val="24"/>
          <w:lang w:val="en-US" w:eastAsia="fr-FR"/>
        </w:rPr>
        <w:t>(2017a):</w:t>
      </w:r>
      <w:r w:rsidR="00411632" w:rsidRPr="004A6AB2">
        <w:rPr>
          <w:rFonts w:ascii="Times New Roman" w:eastAsia="Times New Roman" w:hAnsi="Times New Roman" w:cs="Times New Roman"/>
          <w:sz w:val="24"/>
          <w:szCs w:val="24"/>
          <w:lang w:val="en-US" w:eastAsia="fr-FR"/>
        </w:rPr>
        <w:t xml:space="preserve"> </w:t>
      </w:r>
      <w:r w:rsidR="00411632">
        <w:rPr>
          <w:rFonts w:ascii="Times New Roman" w:eastAsia="Times New Roman" w:hAnsi="Times New Roman" w:cs="Times New Roman"/>
          <w:sz w:val="24"/>
          <w:szCs w:val="24"/>
          <w:lang w:val="en-US" w:eastAsia="fr-FR"/>
        </w:rPr>
        <w:t>‘Truthmaker S</w:t>
      </w:r>
      <w:r w:rsidR="00411632" w:rsidRPr="004A6AB2">
        <w:rPr>
          <w:rFonts w:ascii="Times New Roman" w:eastAsia="Times New Roman" w:hAnsi="Times New Roman" w:cs="Times New Roman"/>
          <w:sz w:val="24"/>
          <w:szCs w:val="24"/>
          <w:lang w:val="en-US" w:eastAsia="fr-FR"/>
        </w:rPr>
        <w:t>emantics</w:t>
      </w:r>
      <w:r w:rsidR="00411632">
        <w:rPr>
          <w:rFonts w:ascii="Times New Roman" w:eastAsia="Times New Roman" w:hAnsi="Times New Roman" w:cs="Times New Roman"/>
          <w:sz w:val="24"/>
          <w:szCs w:val="24"/>
          <w:lang w:val="en-US" w:eastAsia="fr-FR"/>
        </w:rPr>
        <w:t>’</w:t>
      </w:r>
      <w:r w:rsidR="00411632" w:rsidRPr="004A6AB2">
        <w:rPr>
          <w:rFonts w:ascii="Times New Roman" w:eastAsia="Times New Roman" w:hAnsi="Times New Roman" w:cs="Times New Roman"/>
          <w:sz w:val="24"/>
          <w:szCs w:val="24"/>
          <w:lang w:val="en-US" w:eastAsia="fr-FR"/>
        </w:rPr>
        <w:t>. In B. Hale</w:t>
      </w:r>
      <w:r w:rsidR="00411632">
        <w:rPr>
          <w:rFonts w:ascii="Times New Roman" w:eastAsia="Times New Roman" w:hAnsi="Times New Roman" w:cs="Times New Roman"/>
          <w:sz w:val="24"/>
          <w:szCs w:val="24"/>
          <w:lang w:val="en-US" w:eastAsia="fr-FR"/>
        </w:rPr>
        <w:t xml:space="preserve"> et al. (eds.):</w:t>
      </w:r>
      <w:r w:rsidR="00411632" w:rsidRPr="004A6AB2">
        <w:rPr>
          <w:rFonts w:ascii="Times New Roman" w:eastAsia="Times New Roman" w:hAnsi="Times New Roman" w:cs="Times New Roman"/>
          <w:sz w:val="24"/>
          <w:szCs w:val="24"/>
          <w:lang w:val="en-US" w:eastAsia="fr-FR"/>
        </w:rPr>
        <w:t xml:space="preserve"> </w:t>
      </w:r>
      <w:r w:rsidR="00411632" w:rsidRPr="004A6AB2">
        <w:rPr>
          <w:rFonts w:ascii="Times New Roman" w:eastAsia="Times New Roman" w:hAnsi="Times New Roman" w:cs="Times New Roman"/>
          <w:i/>
          <w:sz w:val="24"/>
          <w:szCs w:val="24"/>
          <w:lang w:val="en-US" w:eastAsia="fr-FR"/>
        </w:rPr>
        <w:t xml:space="preserve">A </w:t>
      </w:r>
      <w:r w:rsidR="00411632">
        <w:rPr>
          <w:rFonts w:ascii="Times New Roman" w:eastAsia="Times New Roman" w:hAnsi="Times New Roman" w:cs="Times New Roman"/>
          <w:i/>
          <w:sz w:val="24"/>
          <w:szCs w:val="24"/>
          <w:lang w:val="en-US" w:eastAsia="fr-FR"/>
        </w:rPr>
        <w:t xml:space="preserve">Companion to the </w:t>
      </w:r>
    </w:p>
    <w:p w:rsidR="00411632" w:rsidRDefault="00411632" w:rsidP="00EB0374">
      <w:pPr>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i/>
          <w:sz w:val="24"/>
          <w:szCs w:val="24"/>
          <w:lang w:val="en-US" w:eastAsia="fr-FR"/>
        </w:rPr>
        <w:t xml:space="preserve">     Philosophy of L</w:t>
      </w:r>
      <w:r w:rsidRPr="004A6AB2">
        <w:rPr>
          <w:rFonts w:ascii="Times New Roman" w:eastAsia="Times New Roman" w:hAnsi="Times New Roman" w:cs="Times New Roman"/>
          <w:i/>
          <w:sz w:val="24"/>
          <w:szCs w:val="24"/>
          <w:lang w:val="en-US" w:eastAsia="fr-FR"/>
        </w:rPr>
        <w:t>anguage</w:t>
      </w:r>
      <w:r w:rsidRPr="004A6AB2">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V, Oxford: </w:t>
      </w:r>
      <w:r w:rsidRPr="004A6AB2">
        <w:rPr>
          <w:rFonts w:ascii="Times New Roman" w:eastAsia="Times New Roman" w:hAnsi="Times New Roman" w:cs="Times New Roman"/>
          <w:sz w:val="24"/>
          <w:szCs w:val="24"/>
          <w:lang w:val="en-US" w:eastAsia="fr-FR"/>
        </w:rPr>
        <w:t>Wi</w:t>
      </w:r>
      <w:r>
        <w:rPr>
          <w:rFonts w:ascii="Times New Roman" w:eastAsia="Times New Roman" w:hAnsi="Times New Roman" w:cs="Times New Roman"/>
          <w:sz w:val="24"/>
          <w:szCs w:val="24"/>
          <w:lang w:val="en-US" w:eastAsia="fr-FR"/>
        </w:rPr>
        <w:t>ley-Blackwell, 556–577</w:t>
      </w:r>
      <w:r w:rsidRPr="004A6AB2">
        <w:rPr>
          <w:rFonts w:ascii="Times New Roman" w:eastAsia="Times New Roman" w:hAnsi="Times New Roman" w:cs="Times New Roman"/>
          <w:sz w:val="24"/>
          <w:szCs w:val="24"/>
          <w:lang w:val="en-US" w:eastAsia="fr-FR"/>
        </w:rPr>
        <w:t>.</w:t>
      </w:r>
    </w:p>
    <w:p w:rsidR="00282C03" w:rsidRDefault="00282C03" w:rsidP="00EB0374">
      <w:pPr>
        <w:shd w:val="clear" w:color="auto" w:fill="FFFFFF"/>
        <w:spacing w:after="0" w:line="360" w:lineRule="auto"/>
        <w:rPr>
          <w:rFonts w:ascii="Times New Roman" w:eastAsia="Times New Roman" w:hAnsi="Times New Roman" w:cs="Times New Roman"/>
          <w:color w:val="111111"/>
          <w:sz w:val="24"/>
          <w:szCs w:val="24"/>
          <w:lang w:val="en-US" w:eastAsia="fr-FR"/>
        </w:rPr>
      </w:pPr>
      <w:r w:rsidRPr="00282C03">
        <w:rPr>
          <w:rFonts w:ascii="Times New Roman" w:eastAsia="Times New Roman" w:hAnsi="Times New Roman" w:cs="Times New Roman"/>
          <w:color w:val="111111"/>
          <w:sz w:val="24"/>
          <w:szCs w:val="24"/>
          <w:lang w:val="en-US" w:eastAsia="fr-FR"/>
        </w:rPr>
        <w:t xml:space="preserve">Kastner, I. (2015): </w:t>
      </w:r>
      <w:r>
        <w:rPr>
          <w:rFonts w:ascii="Times New Roman" w:eastAsia="Times New Roman" w:hAnsi="Times New Roman" w:cs="Times New Roman"/>
          <w:color w:val="111111"/>
          <w:sz w:val="24"/>
          <w:szCs w:val="24"/>
          <w:lang w:val="en-US" w:eastAsia="fr-FR"/>
        </w:rPr>
        <w:t>‘</w:t>
      </w:r>
      <w:r w:rsidR="00CF21BC">
        <w:rPr>
          <w:rFonts w:ascii="Times New Roman" w:eastAsia="Times New Roman" w:hAnsi="Times New Roman" w:cs="Times New Roman"/>
          <w:color w:val="111111"/>
          <w:sz w:val="24"/>
          <w:szCs w:val="24"/>
          <w:lang w:val="en-US" w:eastAsia="fr-FR"/>
        </w:rPr>
        <w:t>Factivity Mirrors Interpretation: The Selectional R</w:t>
      </w:r>
      <w:r w:rsidRPr="00282C03">
        <w:rPr>
          <w:rFonts w:ascii="Times New Roman" w:eastAsia="Times New Roman" w:hAnsi="Times New Roman" w:cs="Times New Roman"/>
          <w:color w:val="111111"/>
          <w:sz w:val="24"/>
          <w:szCs w:val="24"/>
          <w:lang w:val="en-US" w:eastAsia="fr-FR"/>
        </w:rPr>
        <w:t xml:space="preserve">equirements of </w:t>
      </w:r>
    </w:p>
    <w:p w:rsidR="00282C03" w:rsidRPr="00282C03" w:rsidRDefault="00282C03" w:rsidP="00EB0374">
      <w:pPr>
        <w:shd w:val="clear" w:color="auto" w:fill="FFFFFF"/>
        <w:spacing w:after="0" w:line="360" w:lineRule="auto"/>
        <w:rPr>
          <w:rFonts w:ascii="Times New Roman" w:eastAsia="Times New Roman" w:hAnsi="Times New Roman" w:cs="Times New Roman"/>
          <w:color w:val="111111"/>
          <w:sz w:val="24"/>
          <w:szCs w:val="24"/>
          <w:lang w:val="en-US" w:eastAsia="fr-FR"/>
        </w:rPr>
      </w:pPr>
      <w:r>
        <w:rPr>
          <w:rFonts w:ascii="Times New Roman" w:eastAsia="Times New Roman" w:hAnsi="Times New Roman" w:cs="Times New Roman"/>
          <w:color w:val="111111"/>
          <w:sz w:val="24"/>
          <w:szCs w:val="24"/>
          <w:lang w:val="en-US" w:eastAsia="fr-FR"/>
        </w:rPr>
        <w:t xml:space="preserve">     </w:t>
      </w:r>
      <w:r w:rsidR="00CF21BC">
        <w:rPr>
          <w:rFonts w:ascii="Times New Roman" w:eastAsia="Times New Roman" w:hAnsi="Times New Roman" w:cs="Times New Roman"/>
          <w:color w:val="111111"/>
          <w:sz w:val="24"/>
          <w:szCs w:val="24"/>
          <w:lang w:val="en-US" w:eastAsia="fr-FR"/>
        </w:rPr>
        <w:t>Presuppositional V</w:t>
      </w:r>
      <w:r w:rsidRPr="00282C03">
        <w:rPr>
          <w:rFonts w:ascii="Times New Roman" w:eastAsia="Times New Roman" w:hAnsi="Times New Roman" w:cs="Times New Roman"/>
          <w:color w:val="111111"/>
          <w:sz w:val="24"/>
          <w:szCs w:val="24"/>
          <w:lang w:val="en-US" w:eastAsia="fr-FR"/>
        </w:rPr>
        <w:t>erbs</w:t>
      </w:r>
      <w:r>
        <w:rPr>
          <w:rFonts w:ascii="Times New Roman" w:eastAsia="Times New Roman" w:hAnsi="Times New Roman" w:cs="Times New Roman"/>
          <w:color w:val="111111"/>
          <w:sz w:val="24"/>
          <w:szCs w:val="24"/>
          <w:lang w:val="en-US" w:eastAsia="fr-FR"/>
        </w:rPr>
        <w:t xml:space="preserve">’. </w:t>
      </w:r>
      <w:r w:rsidRPr="00282C03">
        <w:rPr>
          <w:rFonts w:ascii="Times New Roman" w:eastAsia="Times New Roman" w:hAnsi="Times New Roman" w:cs="Times New Roman"/>
          <w:i/>
          <w:color w:val="111111"/>
          <w:sz w:val="24"/>
          <w:szCs w:val="24"/>
          <w:lang w:val="en-US" w:eastAsia="fr-FR"/>
        </w:rPr>
        <w:t>Lingua</w:t>
      </w:r>
      <w:r w:rsidRPr="00282C03">
        <w:rPr>
          <w:rFonts w:ascii="Times New Roman" w:eastAsia="Times New Roman" w:hAnsi="Times New Roman" w:cs="Times New Roman"/>
          <w:color w:val="111111"/>
          <w:sz w:val="24"/>
          <w:szCs w:val="24"/>
          <w:lang w:val="en-US" w:eastAsia="fr-FR"/>
        </w:rPr>
        <w:t xml:space="preserve"> 164, 156-188.</w:t>
      </w:r>
    </w:p>
    <w:p w:rsidR="00640E67" w:rsidRPr="00EB0374" w:rsidRDefault="00BA49D5" w:rsidP="00EB0374">
      <w:pPr>
        <w:spacing w:after="0" w:line="360" w:lineRule="auto"/>
        <w:rPr>
          <w:rFonts w:ascii="Times New Roman" w:hAnsi="Times New Roman" w:cs="Times New Roman"/>
          <w:sz w:val="24"/>
          <w:szCs w:val="24"/>
          <w:lang w:val="en-US"/>
        </w:rPr>
      </w:pPr>
      <w:r w:rsidRPr="00EB0374">
        <w:rPr>
          <w:rFonts w:ascii="Times New Roman" w:hAnsi="Times New Roman" w:cs="Times New Roman"/>
          <w:sz w:val="24"/>
          <w:szCs w:val="24"/>
          <w:lang w:val="en-US"/>
        </w:rPr>
        <w:t>Moltmann, F.</w:t>
      </w:r>
      <w:r w:rsidR="00EB0374" w:rsidRPr="00EB0374">
        <w:rPr>
          <w:rFonts w:ascii="Times New Roman" w:hAnsi="Times New Roman" w:cs="Times New Roman"/>
          <w:sz w:val="24"/>
          <w:szCs w:val="24"/>
          <w:lang w:val="en-US"/>
        </w:rPr>
        <w:t xml:space="preserve"> </w:t>
      </w:r>
      <w:r w:rsidR="00640E67" w:rsidRPr="00EB0374">
        <w:rPr>
          <w:rFonts w:ascii="Times New Roman" w:hAnsi="Times New Roman" w:cs="Times New Roman"/>
          <w:sz w:val="24"/>
          <w:szCs w:val="24"/>
          <w:lang w:val="en-US"/>
        </w:rPr>
        <w:t>(2003):</w:t>
      </w:r>
      <w:r w:rsidR="00EB0374">
        <w:rPr>
          <w:rFonts w:ascii="Times New Roman" w:hAnsi="Times New Roman" w:cs="Times New Roman"/>
          <w:sz w:val="24"/>
          <w:szCs w:val="24"/>
          <w:lang w:val="en-US"/>
        </w:rPr>
        <w:t xml:space="preserve"> </w:t>
      </w:r>
      <w:r w:rsidR="00640E67" w:rsidRPr="00EB0374">
        <w:rPr>
          <w:rFonts w:ascii="Times New Roman" w:hAnsi="Times New Roman" w:cs="Times New Roman"/>
          <w:sz w:val="24"/>
          <w:szCs w:val="24"/>
          <w:lang w:val="en-US"/>
        </w:rPr>
        <w:t>'Propositional Attitudes without Propositions'.</w:t>
      </w:r>
      <w:r w:rsidR="00640E67" w:rsidRPr="00EB0374">
        <w:rPr>
          <w:rFonts w:ascii="Times New Roman" w:hAnsi="Times New Roman" w:cs="Times New Roman"/>
          <w:i/>
          <w:sz w:val="24"/>
          <w:szCs w:val="24"/>
          <w:lang w:val="en-US"/>
        </w:rPr>
        <w:t> Synthese</w:t>
      </w:r>
      <w:r w:rsidR="00EB0374" w:rsidRPr="00EB0374">
        <w:rPr>
          <w:rFonts w:ascii="Times New Roman" w:hAnsi="Times New Roman" w:cs="Times New Roman"/>
          <w:sz w:val="24"/>
          <w:szCs w:val="24"/>
          <w:lang w:val="en-US"/>
        </w:rPr>
        <w:t xml:space="preserve"> 135, </w:t>
      </w:r>
      <w:r w:rsidR="00640E67" w:rsidRPr="00EB0374">
        <w:rPr>
          <w:rFonts w:ascii="Times New Roman" w:hAnsi="Times New Roman" w:cs="Times New Roman"/>
          <w:sz w:val="24"/>
          <w:szCs w:val="24"/>
          <w:lang w:val="en-US"/>
        </w:rPr>
        <w:t>70-118</w:t>
      </w:r>
    </w:p>
    <w:p w:rsidR="00EB0374" w:rsidRDefault="00EB0374" w:rsidP="00EB037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640E67" w:rsidRPr="00640E67">
        <w:rPr>
          <w:rFonts w:ascii="Times New Roman" w:hAnsi="Times New Roman" w:cs="Times New Roman"/>
          <w:sz w:val="24"/>
          <w:szCs w:val="24"/>
          <w:lang w:val="en-US"/>
        </w:rPr>
        <w:t xml:space="preserve"> (2013): </w:t>
      </w:r>
      <w:r w:rsidR="00640E67" w:rsidRPr="00EB0374">
        <w:rPr>
          <w:rFonts w:ascii="Times New Roman" w:hAnsi="Times New Roman" w:cs="Times New Roman"/>
          <w:i/>
          <w:sz w:val="24"/>
          <w:szCs w:val="24"/>
          <w:lang w:val="en-US"/>
        </w:rPr>
        <w:t>Abstract Objects and the Semantics of Natural Language</w:t>
      </w:r>
      <w:r w:rsidR="00640E67">
        <w:rPr>
          <w:rFonts w:ascii="Times New Roman" w:hAnsi="Times New Roman" w:cs="Times New Roman"/>
          <w:sz w:val="24"/>
          <w:szCs w:val="24"/>
          <w:lang w:val="en-US"/>
        </w:rPr>
        <w:t xml:space="preserve">. Oxford UP, </w:t>
      </w:r>
    </w:p>
    <w:p w:rsidR="00640E67" w:rsidRPr="00640E67" w:rsidRDefault="00EB0374" w:rsidP="00EB037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40E67">
        <w:rPr>
          <w:rFonts w:ascii="Times New Roman" w:hAnsi="Times New Roman" w:cs="Times New Roman"/>
          <w:sz w:val="24"/>
          <w:szCs w:val="24"/>
          <w:lang w:val="en-US"/>
        </w:rPr>
        <w:t>Oxford.</w:t>
      </w:r>
    </w:p>
    <w:p w:rsidR="00EB0374" w:rsidRDefault="00EB0374" w:rsidP="00EB037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640E67" w:rsidRPr="00EB0374">
        <w:rPr>
          <w:rFonts w:ascii="Times New Roman" w:hAnsi="Times New Roman" w:cs="Times New Roman"/>
          <w:sz w:val="24"/>
          <w:szCs w:val="24"/>
          <w:lang w:val="en-US"/>
        </w:rPr>
        <w:t>-</w:t>
      </w:r>
      <w:r w:rsidRPr="00EB0374">
        <w:rPr>
          <w:rFonts w:ascii="Times New Roman" w:hAnsi="Times New Roman" w:cs="Times New Roman"/>
          <w:sz w:val="24"/>
          <w:szCs w:val="24"/>
          <w:lang w:val="en-US"/>
        </w:rPr>
        <w:t xml:space="preserve"> (2015):</w:t>
      </w:r>
      <w:r w:rsidR="00640E67" w:rsidRPr="00EB0374">
        <w:rPr>
          <w:rFonts w:ascii="Times New Roman" w:hAnsi="Times New Roman" w:cs="Times New Roman"/>
          <w:sz w:val="24"/>
          <w:szCs w:val="24"/>
          <w:lang w:val="en-US"/>
        </w:rPr>
        <w:t xml:space="preserve"> 'Truth Predicates' in Natural Language'. In D. Achourioti / H. Galinon / </w:t>
      </w:r>
    </w:p>
    <w:p w:rsidR="00640E67" w:rsidRPr="00EB0374" w:rsidRDefault="00EB0374" w:rsidP="00EB037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40E67" w:rsidRPr="00EB0374">
        <w:rPr>
          <w:rFonts w:ascii="Times New Roman" w:hAnsi="Times New Roman" w:cs="Times New Roman"/>
          <w:sz w:val="24"/>
          <w:szCs w:val="24"/>
          <w:lang w:val="en-US"/>
        </w:rPr>
        <w:t>J. Martinez (eds): </w:t>
      </w:r>
      <w:r w:rsidR="00640E67" w:rsidRPr="00EB0374">
        <w:rPr>
          <w:rFonts w:ascii="Times New Roman" w:hAnsi="Times New Roman" w:cs="Times New Roman"/>
          <w:i/>
          <w:sz w:val="24"/>
          <w:szCs w:val="24"/>
          <w:lang w:val="en-US"/>
        </w:rPr>
        <w:t>Unifying the Philosophy of Truth</w:t>
      </w:r>
      <w:r w:rsidR="00640E67" w:rsidRPr="00EB0374">
        <w:rPr>
          <w:rFonts w:ascii="Times New Roman" w:hAnsi="Times New Roman" w:cs="Times New Roman"/>
          <w:sz w:val="24"/>
          <w:szCs w:val="24"/>
          <w:lang w:val="en-US"/>
        </w:rPr>
        <w:t>. Springer</w:t>
      </w:r>
      <w:r>
        <w:rPr>
          <w:rFonts w:ascii="Times New Roman" w:hAnsi="Times New Roman" w:cs="Times New Roman"/>
          <w:sz w:val="24"/>
          <w:szCs w:val="24"/>
          <w:lang w:val="en-US"/>
        </w:rPr>
        <w:t xml:space="preserve">, Dordrecht, </w:t>
      </w:r>
      <w:r w:rsidR="00640E67" w:rsidRPr="00EB0374">
        <w:rPr>
          <w:rFonts w:ascii="Times New Roman" w:hAnsi="Times New Roman" w:cs="Times New Roman"/>
          <w:sz w:val="24"/>
          <w:szCs w:val="24"/>
          <w:lang w:val="en-US"/>
        </w:rPr>
        <w:t>57-83.</w:t>
      </w:r>
    </w:p>
    <w:p w:rsidR="00BA49D5" w:rsidRPr="00CD3C51" w:rsidRDefault="00EB0374" w:rsidP="00EB0374">
      <w:pPr>
        <w:spacing w:after="0" w:line="360" w:lineRule="auto"/>
        <w:rPr>
          <w:rFonts w:ascii="Times New Roman" w:eastAsia="Times New Roman" w:hAnsi="Times New Roman" w:cs="Times New Roman"/>
          <w:color w:val="000000"/>
          <w:sz w:val="24"/>
          <w:szCs w:val="24"/>
          <w:bdr w:val="none" w:sz="0" w:space="0" w:color="auto" w:frame="1"/>
          <w:lang w:val="en" w:eastAsia="fr-FR"/>
        </w:rPr>
      </w:pPr>
      <w:r>
        <w:rPr>
          <w:rFonts w:ascii="Times New Roman" w:eastAsia="Times New Roman" w:hAnsi="Times New Roman" w:cs="Times New Roman"/>
          <w:color w:val="000000"/>
          <w:sz w:val="24"/>
          <w:szCs w:val="24"/>
          <w:bdr w:val="none" w:sz="0" w:space="0" w:color="auto" w:frame="1"/>
          <w:lang w:val="en" w:eastAsia="fr-FR"/>
        </w:rPr>
        <w:t xml:space="preserve">---------------- </w:t>
      </w:r>
      <w:r w:rsidR="00BA49D5" w:rsidRPr="00CD3C51">
        <w:rPr>
          <w:rFonts w:ascii="Times New Roman" w:eastAsia="Times New Roman" w:hAnsi="Times New Roman" w:cs="Times New Roman"/>
          <w:color w:val="000000"/>
          <w:sz w:val="24"/>
          <w:szCs w:val="24"/>
          <w:bdr w:val="none" w:sz="0" w:space="0" w:color="auto" w:frame="1"/>
          <w:lang w:val="en" w:eastAsia="fr-FR"/>
        </w:rPr>
        <w:t>(</w:t>
      </w:r>
      <w:r w:rsidR="00CD3C51" w:rsidRPr="00CD3C51">
        <w:rPr>
          <w:rFonts w:ascii="Times New Roman" w:eastAsia="Times New Roman" w:hAnsi="Times New Roman" w:cs="Times New Roman"/>
          <w:color w:val="000000"/>
          <w:sz w:val="24"/>
          <w:szCs w:val="24"/>
          <w:bdr w:val="none" w:sz="0" w:space="0" w:color="auto" w:frame="1"/>
          <w:lang w:val="en" w:eastAsia="fr-FR"/>
        </w:rPr>
        <w:t>2017</w:t>
      </w:r>
      <w:r w:rsidR="00BA49D5" w:rsidRPr="00CD3C51">
        <w:rPr>
          <w:rFonts w:ascii="Times New Roman" w:eastAsia="Times New Roman" w:hAnsi="Times New Roman" w:cs="Times New Roman"/>
          <w:color w:val="000000"/>
          <w:sz w:val="24"/>
          <w:szCs w:val="24"/>
          <w:bdr w:val="none" w:sz="0" w:space="0" w:color="auto" w:frame="1"/>
          <w:lang w:val="en" w:eastAsia="fr-FR"/>
        </w:rPr>
        <w:t xml:space="preserve">): ‘Cognitive Products and the Semantics of Attitude Reports and </w:t>
      </w:r>
    </w:p>
    <w:p w:rsidR="00BA49D5" w:rsidRDefault="00BA49D5" w:rsidP="00EB0374">
      <w:pPr>
        <w:spacing w:after="0" w:line="360" w:lineRule="auto"/>
        <w:rPr>
          <w:rFonts w:ascii="Times New Roman" w:eastAsia="Times New Roman" w:hAnsi="Times New Roman" w:cs="Times New Roman"/>
          <w:color w:val="000000"/>
          <w:sz w:val="24"/>
          <w:szCs w:val="24"/>
          <w:bdr w:val="none" w:sz="0" w:space="0" w:color="auto" w:frame="1"/>
          <w:lang w:val="en" w:eastAsia="fr-FR"/>
        </w:rPr>
      </w:pPr>
      <w:r w:rsidRPr="00CD3C51">
        <w:rPr>
          <w:rFonts w:ascii="Times New Roman" w:eastAsia="Times New Roman" w:hAnsi="Times New Roman" w:cs="Times New Roman"/>
          <w:color w:val="000000"/>
          <w:sz w:val="24"/>
          <w:szCs w:val="24"/>
          <w:bdr w:val="none" w:sz="0" w:space="0" w:color="auto" w:frame="1"/>
          <w:lang w:val="en" w:eastAsia="fr-FR"/>
        </w:rPr>
        <w:t xml:space="preserve">     Deontic Modals’. In Moltmann / Textor (</w:t>
      </w:r>
      <w:r w:rsidR="00CD3C51" w:rsidRPr="00CD3C51">
        <w:rPr>
          <w:rFonts w:ascii="Times New Roman" w:eastAsia="Times New Roman" w:hAnsi="Times New Roman" w:cs="Times New Roman"/>
          <w:color w:val="000000"/>
          <w:sz w:val="24"/>
          <w:szCs w:val="24"/>
          <w:bdr w:val="none" w:sz="0" w:space="0" w:color="auto" w:frame="1"/>
          <w:lang w:val="en" w:eastAsia="fr-FR"/>
        </w:rPr>
        <w:t>2017)</w:t>
      </w:r>
      <w:r w:rsidR="00411622">
        <w:rPr>
          <w:rFonts w:ascii="Times New Roman" w:eastAsia="Times New Roman" w:hAnsi="Times New Roman" w:cs="Times New Roman"/>
          <w:color w:val="000000"/>
          <w:sz w:val="24"/>
          <w:szCs w:val="24"/>
          <w:bdr w:val="none" w:sz="0" w:space="0" w:color="auto" w:frame="1"/>
          <w:lang w:val="en" w:eastAsia="fr-FR"/>
        </w:rPr>
        <w:t xml:space="preserve">, </w:t>
      </w:r>
      <w:r w:rsidR="00411622" w:rsidRPr="00DC6A6B">
        <w:rPr>
          <w:rFonts w:ascii="open_sansregular" w:hAnsi="open_sansregular"/>
          <w:color w:val="000000"/>
          <w:sz w:val="23"/>
          <w:szCs w:val="23"/>
          <w:shd w:val="clear" w:color="auto" w:fill="FFFFFF"/>
          <w:lang w:val="en-US"/>
        </w:rPr>
        <w:t>254-290</w:t>
      </w:r>
      <w:r w:rsidR="00CD3C51" w:rsidRPr="00CD3C51">
        <w:rPr>
          <w:rFonts w:ascii="Times New Roman" w:eastAsia="Times New Roman" w:hAnsi="Times New Roman" w:cs="Times New Roman"/>
          <w:color w:val="000000"/>
          <w:sz w:val="24"/>
          <w:szCs w:val="24"/>
          <w:bdr w:val="none" w:sz="0" w:space="0" w:color="auto" w:frame="1"/>
          <w:lang w:val="en" w:eastAsia="fr-FR"/>
        </w:rPr>
        <w:t>.</w:t>
      </w:r>
    </w:p>
    <w:p w:rsidR="006E7094" w:rsidRDefault="00EB0374" w:rsidP="00EB0374">
      <w:pPr>
        <w:spacing w:after="0" w:line="360" w:lineRule="auto"/>
        <w:rPr>
          <w:rFonts w:ascii="Times New Roman" w:hAnsi="Times New Roman" w:cs="Times New Roman"/>
          <w:sz w:val="24"/>
          <w:szCs w:val="24"/>
          <w:shd w:val="clear" w:color="auto" w:fill="FFFFFF"/>
          <w:lang w:val="en-US"/>
        </w:rPr>
      </w:pPr>
      <w:r>
        <w:rPr>
          <w:rFonts w:ascii="Times New Roman" w:hAnsi="Times New Roman" w:cs="Times New Roman"/>
          <w:sz w:val="24"/>
          <w:szCs w:val="24"/>
          <w:lang w:val="en-US"/>
        </w:rPr>
        <w:t>------------</w:t>
      </w:r>
      <w:r w:rsidR="006E7094" w:rsidRPr="002C71CB">
        <w:rPr>
          <w:rFonts w:ascii="Times New Roman" w:hAnsi="Times New Roman" w:cs="Times New Roman"/>
          <w:sz w:val="24"/>
          <w:szCs w:val="24"/>
          <w:lang w:val="en-US"/>
        </w:rPr>
        <w:t>---- (</w:t>
      </w:r>
      <w:r w:rsidR="00744A78">
        <w:rPr>
          <w:rFonts w:ascii="Times New Roman" w:hAnsi="Times New Roman" w:cs="Times New Roman"/>
          <w:sz w:val="24"/>
          <w:szCs w:val="24"/>
          <w:lang w:val="en-US"/>
        </w:rPr>
        <w:t>2020</w:t>
      </w:r>
      <w:r w:rsidR="00CF7B57">
        <w:rPr>
          <w:rFonts w:ascii="Times New Roman" w:hAnsi="Times New Roman" w:cs="Times New Roman"/>
          <w:sz w:val="24"/>
          <w:szCs w:val="24"/>
          <w:lang w:val="en-US"/>
        </w:rPr>
        <w:t>a</w:t>
      </w:r>
      <w:r w:rsidR="006E7094" w:rsidRPr="002C71CB">
        <w:rPr>
          <w:rFonts w:ascii="Times New Roman" w:hAnsi="Times New Roman" w:cs="Times New Roman"/>
          <w:sz w:val="24"/>
          <w:szCs w:val="24"/>
          <w:lang w:val="en-US"/>
        </w:rPr>
        <w:t>): '</w:t>
      </w:r>
      <w:r w:rsidR="006E7094" w:rsidRPr="002C71CB">
        <w:rPr>
          <w:rFonts w:ascii="Times New Roman" w:hAnsi="Times New Roman" w:cs="Times New Roman"/>
          <w:sz w:val="24"/>
          <w:szCs w:val="24"/>
          <w:shd w:val="clear" w:color="auto" w:fill="FFFFFF"/>
          <w:lang w:val="en-US"/>
        </w:rPr>
        <w:t xml:space="preserve">Truthmaker Semantics for Natural Language: Attitude Verbs, </w:t>
      </w:r>
    </w:p>
    <w:p w:rsidR="006E7094" w:rsidRPr="00DC6A6B" w:rsidRDefault="006E7094" w:rsidP="00EB0374">
      <w:pPr>
        <w:spacing w:after="0" w:line="360" w:lineRule="auto"/>
        <w:rPr>
          <w:rFonts w:ascii="Times New Roman" w:hAnsi="Times New Roman" w:cs="Times New Roman"/>
          <w:sz w:val="24"/>
          <w:szCs w:val="24"/>
          <w:shd w:val="clear" w:color="auto" w:fill="FFFFFF"/>
          <w:lang w:val="en-US"/>
        </w:rPr>
      </w:pPr>
      <w:r w:rsidRPr="0068495F">
        <w:rPr>
          <w:rFonts w:ascii="Times New Roman" w:hAnsi="Times New Roman" w:cs="Times New Roman"/>
          <w:sz w:val="24"/>
          <w:szCs w:val="24"/>
          <w:shd w:val="clear" w:color="auto" w:fill="FFFFFF"/>
          <w:lang w:val="en-US"/>
        </w:rPr>
        <w:t xml:space="preserve">     Modals and Intensional Transitive Verbs'</w:t>
      </w:r>
      <w:r w:rsidR="0068495F" w:rsidRPr="0068495F">
        <w:rPr>
          <w:rFonts w:ascii="Times New Roman" w:hAnsi="Times New Roman" w:cs="Times New Roman"/>
          <w:sz w:val="24"/>
          <w:szCs w:val="24"/>
          <w:shd w:val="clear" w:color="auto" w:fill="FFFFFF"/>
          <w:lang w:val="en-US"/>
        </w:rPr>
        <w:t>.</w:t>
      </w:r>
      <w:r w:rsidRPr="0068495F">
        <w:rPr>
          <w:rFonts w:ascii="Times New Roman" w:hAnsi="Times New Roman" w:cs="Times New Roman"/>
          <w:sz w:val="24"/>
          <w:szCs w:val="24"/>
          <w:shd w:val="clear" w:color="auto" w:fill="FFFFFF"/>
          <w:lang w:val="en-US"/>
        </w:rPr>
        <w:t> </w:t>
      </w:r>
      <w:r w:rsidRPr="0068495F">
        <w:rPr>
          <w:rFonts w:ascii="Times New Roman" w:hAnsi="Times New Roman" w:cs="Times New Roman"/>
          <w:i/>
          <w:iCs/>
          <w:sz w:val="24"/>
          <w:szCs w:val="24"/>
          <w:shd w:val="clear" w:color="auto" w:fill="FFFFFF"/>
          <w:lang w:val="en-US"/>
        </w:rPr>
        <w:t>Theoretical Linguistics</w:t>
      </w:r>
      <w:r w:rsidRPr="0068495F">
        <w:rPr>
          <w:rFonts w:ascii="Times New Roman" w:hAnsi="Times New Roman" w:cs="Times New Roman"/>
          <w:sz w:val="24"/>
          <w:szCs w:val="24"/>
          <w:shd w:val="clear" w:color="auto" w:fill="FFFFFF"/>
          <w:lang w:val="en-US"/>
        </w:rPr>
        <w:t>.</w:t>
      </w:r>
      <w:r w:rsidR="0068495F" w:rsidRPr="0068495F">
        <w:rPr>
          <w:rFonts w:ascii="Times New Roman" w:hAnsi="Times New Roman" w:cs="Times New Roman"/>
          <w:sz w:val="24"/>
          <w:szCs w:val="24"/>
          <w:lang w:val="en-US"/>
        </w:rPr>
        <w:t xml:space="preserve"> </w:t>
      </w:r>
      <w:r w:rsidR="0068495F" w:rsidRPr="00DC6A6B">
        <w:rPr>
          <w:rFonts w:ascii="Times New Roman" w:hAnsi="Times New Roman" w:cs="Times New Roman"/>
          <w:sz w:val="24"/>
          <w:szCs w:val="24"/>
          <w:lang w:val="en-US"/>
        </w:rPr>
        <w:t>46, 3-4</w:t>
      </w:r>
      <w:r w:rsidR="0068495F" w:rsidRPr="00DC6A6B">
        <w:rPr>
          <w:rFonts w:ascii="Times New Roman" w:hAnsi="Times New Roman" w:cs="Times New Roman"/>
          <w:sz w:val="24"/>
          <w:szCs w:val="24"/>
          <w:shd w:val="clear" w:color="auto" w:fill="FFFFFF"/>
          <w:lang w:val="en-US"/>
        </w:rPr>
        <w:t>, 2020, 159-200.</w:t>
      </w:r>
    </w:p>
    <w:p w:rsidR="008A5912" w:rsidRDefault="00CF7B57" w:rsidP="00EB0374">
      <w:pPr>
        <w:spacing w:after="0" w:line="360" w:lineRule="auto"/>
        <w:rPr>
          <w:rFonts w:ascii="Times New Roman" w:hAnsi="Times New Roman" w:cs="Times New Roman"/>
          <w:i/>
          <w:iCs/>
          <w:sz w:val="24"/>
          <w:szCs w:val="24"/>
          <w:shd w:val="clear" w:color="auto" w:fill="FFFFFF"/>
          <w:lang w:val="en-US"/>
        </w:rPr>
      </w:pPr>
      <w:r>
        <w:rPr>
          <w:rFonts w:ascii="Times New Roman" w:hAnsi="Times New Roman" w:cs="Times New Roman"/>
          <w:sz w:val="24"/>
          <w:szCs w:val="24"/>
          <w:shd w:val="clear" w:color="auto" w:fill="FFFFFF"/>
          <w:lang w:val="en-US"/>
        </w:rPr>
        <w:t>----------------- (2020b</w:t>
      </w:r>
      <w:r w:rsidR="008A5912" w:rsidRPr="008A5912">
        <w:rPr>
          <w:rFonts w:ascii="Times New Roman" w:hAnsi="Times New Roman" w:cs="Times New Roman"/>
          <w:sz w:val="24"/>
          <w:szCs w:val="24"/>
          <w:shd w:val="clear" w:color="auto" w:fill="FFFFFF"/>
          <w:lang w:val="en-US"/>
        </w:rPr>
        <w:t>):  'Natural Language Ontology'. In R. Bliss/J. Miller (eds.): </w:t>
      </w:r>
      <w:r w:rsidR="008A5912" w:rsidRPr="008A5912">
        <w:rPr>
          <w:rFonts w:ascii="Times New Roman" w:hAnsi="Times New Roman" w:cs="Times New Roman"/>
          <w:i/>
          <w:iCs/>
          <w:sz w:val="24"/>
          <w:szCs w:val="24"/>
          <w:shd w:val="clear" w:color="auto" w:fill="FFFFFF"/>
          <w:lang w:val="en-US"/>
        </w:rPr>
        <w:t xml:space="preserve">Routledge </w:t>
      </w:r>
    </w:p>
    <w:p w:rsidR="008A5912" w:rsidRPr="008A5912" w:rsidRDefault="008A5912" w:rsidP="00EB0374">
      <w:pPr>
        <w:spacing w:after="0" w:line="360" w:lineRule="auto"/>
        <w:rPr>
          <w:rFonts w:ascii="Times New Roman" w:hAnsi="Times New Roman" w:cs="Times New Roman"/>
          <w:sz w:val="24"/>
          <w:szCs w:val="24"/>
          <w:shd w:val="clear" w:color="auto" w:fill="FFFFFF"/>
          <w:lang w:val="en-US"/>
        </w:rPr>
      </w:pPr>
      <w:r>
        <w:rPr>
          <w:rFonts w:ascii="Times New Roman" w:hAnsi="Times New Roman" w:cs="Times New Roman"/>
          <w:i/>
          <w:iCs/>
          <w:sz w:val="24"/>
          <w:szCs w:val="24"/>
          <w:shd w:val="clear" w:color="auto" w:fill="FFFFFF"/>
          <w:lang w:val="en-US"/>
        </w:rPr>
        <w:lastRenderedPageBreak/>
        <w:t xml:space="preserve">      </w:t>
      </w:r>
      <w:r w:rsidRPr="008A5912">
        <w:rPr>
          <w:rFonts w:ascii="Times New Roman" w:hAnsi="Times New Roman" w:cs="Times New Roman"/>
          <w:i/>
          <w:iCs/>
          <w:sz w:val="24"/>
          <w:szCs w:val="24"/>
          <w:shd w:val="clear" w:color="auto" w:fill="FFFFFF"/>
          <w:lang w:val="en-US"/>
        </w:rPr>
        <w:t>Handbook of Metametaphyics</w:t>
      </w:r>
    </w:p>
    <w:p w:rsidR="0068495F" w:rsidRPr="008A5912" w:rsidRDefault="005E5067" w:rsidP="00EB0374">
      <w:pPr>
        <w:spacing w:after="0" w:line="360" w:lineRule="auto"/>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w:t>
      </w:r>
      <w:r w:rsidR="00EB0374">
        <w:rPr>
          <w:rFonts w:ascii="Times New Roman" w:hAnsi="Times New Roman" w:cs="Times New Roman"/>
          <w:sz w:val="24"/>
          <w:szCs w:val="24"/>
          <w:shd w:val="clear" w:color="auto" w:fill="FFFFFF"/>
          <w:lang w:val="en-US"/>
        </w:rPr>
        <w:t>- (2021):</w:t>
      </w:r>
      <w:r w:rsidR="0068495F" w:rsidRPr="008A5912">
        <w:rPr>
          <w:rFonts w:ascii="Times New Roman" w:hAnsi="Times New Roman" w:cs="Times New Roman"/>
          <w:sz w:val="24"/>
          <w:szCs w:val="24"/>
          <w:shd w:val="clear" w:color="auto" w:fill="FFFFFF"/>
          <w:lang w:val="en-US"/>
        </w:rPr>
        <w:t xml:space="preserve"> 'Truth Predicates, Truth Bearers, and their Variants'. </w:t>
      </w:r>
      <w:r w:rsidR="0068495F" w:rsidRPr="008A5912">
        <w:rPr>
          <w:rFonts w:ascii="Times New Roman" w:hAnsi="Times New Roman" w:cs="Times New Roman"/>
          <w:i/>
          <w:iCs/>
          <w:sz w:val="24"/>
          <w:szCs w:val="24"/>
          <w:shd w:val="clear" w:color="auto" w:fill="FFFFFF"/>
          <w:lang w:val="en-US"/>
        </w:rPr>
        <w:t>Synthese</w:t>
      </w:r>
      <w:r w:rsidR="0068495F" w:rsidRPr="008A5912">
        <w:rPr>
          <w:rFonts w:ascii="Times New Roman" w:hAnsi="Times New Roman" w:cs="Times New Roman"/>
          <w:sz w:val="24"/>
          <w:szCs w:val="24"/>
          <w:shd w:val="clear" w:color="auto" w:fill="FFFFFF"/>
          <w:lang w:val="en-US"/>
        </w:rPr>
        <w:t xml:space="preserve">198, </w:t>
      </w:r>
    </w:p>
    <w:p w:rsidR="0068495F" w:rsidRPr="0068495F" w:rsidRDefault="0068495F" w:rsidP="00EB0374">
      <w:pPr>
        <w:spacing w:after="0" w:line="360" w:lineRule="auto"/>
        <w:rPr>
          <w:rFonts w:ascii="Times New Roman" w:eastAsia="Times New Roman" w:hAnsi="Times New Roman" w:cs="Times New Roman"/>
          <w:color w:val="000000"/>
          <w:sz w:val="24"/>
          <w:szCs w:val="24"/>
          <w:bdr w:val="none" w:sz="0" w:space="0" w:color="auto" w:frame="1"/>
          <w:lang w:val="en-US" w:eastAsia="fr-FR"/>
        </w:rPr>
      </w:pPr>
      <w:r>
        <w:rPr>
          <w:rFonts w:ascii="open_sansregular" w:hAnsi="open_sansregular"/>
          <w:color w:val="000000"/>
          <w:sz w:val="23"/>
          <w:szCs w:val="23"/>
          <w:shd w:val="clear" w:color="auto" w:fill="FFFFFF"/>
          <w:lang w:val="en-US"/>
        </w:rPr>
        <w:t xml:space="preserve">     </w:t>
      </w:r>
      <w:r w:rsidRPr="0068495F">
        <w:rPr>
          <w:rFonts w:ascii="open_sansregular" w:hAnsi="open_sansregular"/>
          <w:color w:val="000000"/>
          <w:sz w:val="23"/>
          <w:szCs w:val="23"/>
          <w:shd w:val="clear" w:color="auto" w:fill="FFFFFF"/>
          <w:lang w:val="en-US"/>
        </w:rPr>
        <w:t>689–716</w:t>
      </w:r>
    </w:p>
    <w:p w:rsidR="0068495F" w:rsidRDefault="005E5067" w:rsidP="00EB0374">
      <w:pPr>
        <w:spacing w:after="0" w:line="360" w:lineRule="auto"/>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w:t>
      </w:r>
      <w:r w:rsidR="0068495F" w:rsidRPr="0068495F">
        <w:rPr>
          <w:rFonts w:ascii="Times New Roman" w:hAnsi="Times New Roman" w:cs="Times New Roman"/>
          <w:sz w:val="24"/>
          <w:szCs w:val="24"/>
          <w:shd w:val="clear" w:color="auto" w:fill="FFFFFF"/>
          <w:lang w:val="en-US"/>
        </w:rPr>
        <w:t xml:space="preserve">---- (to appear): 'Truthmaking, Satisfaction and the Force-Content Distinction'. To </w:t>
      </w:r>
    </w:p>
    <w:p w:rsidR="0068495F" w:rsidRDefault="0068495F" w:rsidP="00EB0374">
      <w:pPr>
        <w:spacing w:after="0" w:line="360" w:lineRule="auto"/>
        <w:rPr>
          <w:rFonts w:ascii="open_sansregular" w:hAnsi="open_sansregular"/>
          <w:i/>
          <w:iCs/>
          <w:color w:val="000000"/>
          <w:sz w:val="23"/>
          <w:szCs w:val="23"/>
          <w:shd w:val="clear" w:color="auto" w:fill="FFFFFF"/>
          <w:lang w:val="en-US"/>
        </w:rPr>
      </w:pPr>
      <w:r>
        <w:rPr>
          <w:rFonts w:ascii="Times New Roman" w:hAnsi="Times New Roman" w:cs="Times New Roman"/>
          <w:sz w:val="24"/>
          <w:szCs w:val="24"/>
          <w:shd w:val="clear" w:color="auto" w:fill="FFFFFF"/>
          <w:lang w:val="en-US"/>
        </w:rPr>
        <w:t xml:space="preserve">      </w:t>
      </w:r>
      <w:r w:rsidRPr="0068495F">
        <w:rPr>
          <w:rFonts w:ascii="Times New Roman" w:hAnsi="Times New Roman" w:cs="Times New Roman"/>
          <w:sz w:val="24"/>
          <w:szCs w:val="24"/>
          <w:shd w:val="clear" w:color="auto" w:fill="FFFFFF"/>
          <w:lang w:val="en-US"/>
        </w:rPr>
        <w:t>appear in G. Mras / M. Schmitz</w:t>
      </w:r>
      <w:r w:rsidRPr="0068495F">
        <w:rPr>
          <w:rFonts w:ascii="open_sansregular" w:hAnsi="open_sansregular"/>
          <w:sz w:val="23"/>
          <w:szCs w:val="23"/>
          <w:shd w:val="clear" w:color="auto" w:fill="FFFFFF"/>
          <w:lang w:val="en-US"/>
        </w:rPr>
        <w:t xml:space="preserve"> </w:t>
      </w:r>
      <w:r w:rsidRPr="0068495F">
        <w:rPr>
          <w:rFonts w:ascii="open_sansregular" w:hAnsi="open_sansregular"/>
          <w:color w:val="000000"/>
          <w:sz w:val="23"/>
          <w:szCs w:val="23"/>
          <w:shd w:val="clear" w:color="auto" w:fill="FFFFFF"/>
          <w:lang w:val="en-US"/>
        </w:rPr>
        <w:t>(eds): </w:t>
      </w:r>
      <w:r w:rsidRPr="0068495F">
        <w:rPr>
          <w:rFonts w:ascii="open_sansregular" w:hAnsi="open_sansregular"/>
          <w:i/>
          <w:iCs/>
          <w:color w:val="000000"/>
          <w:sz w:val="23"/>
          <w:szCs w:val="23"/>
          <w:shd w:val="clear" w:color="auto" w:fill="FFFFFF"/>
          <w:lang w:val="en-US"/>
        </w:rPr>
        <w:t xml:space="preserve">The Unity of the Proposition and the Force-Content </w:t>
      </w:r>
    </w:p>
    <w:p w:rsidR="0068495F" w:rsidRPr="006E7094" w:rsidRDefault="0068495F" w:rsidP="00EB0374">
      <w:pPr>
        <w:spacing w:after="0" w:line="360" w:lineRule="auto"/>
        <w:rPr>
          <w:rFonts w:ascii="Times New Roman" w:hAnsi="Times New Roman" w:cs="Times New Roman"/>
          <w:color w:val="000000"/>
          <w:sz w:val="24"/>
          <w:szCs w:val="24"/>
          <w:lang w:val="en-US"/>
        </w:rPr>
      </w:pPr>
      <w:r>
        <w:rPr>
          <w:rFonts w:ascii="open_sansregular" w:hAnsi="open_sansregular"/>
          <w:i/>
          <w:iCs/>
          <w:color w:val="000000"/>
          <w:sz w:val="23"/>
          <w:szCs w:val="23"/>
          <w:shd w:val="clear" w:color="auto" w:fill="FFFFFF"/>
          <w:lang w:val="en-US"/>
        </w:rPr>
        <w:t xml:space="preserve">      </w:t>
      </w:r>
      <w:r w:rsidRPr="0068495F">
        <w:rPr>
          <w:rFonts w:ascii="open_sansregular" w:hAnsi="open_sansregular"/>
          <w:i/>
          <w:iCs/>
          <w:color w:val="000000"/>
          <w:sz w:val="23"/>
          <w:szCs w:val="23"/>
          <w:shd w:val="clear" w:color="auto" w:fill="FFFFFF"/>
          <w:lang w:val="en-US"/>
        </w:rPr>
        <w:t>Distinction</w:t>
      </w:r>
      <w:r w:rsidRPr="0068495F">
        <w:rPr>
          <w:rFonts w:ascii="open_sansregular" w:hAnsi="open_sansregular"/>
          <w:color w:val="000000"/>
          <w:sz w:val="23"/>
          <w:szCs w:val="23"/>
          <w:shd w:val="clear" w:color="auto" w:fill="FFFFFF"/>
          <w:lang w:val="en-US"/>
        </w:rPr>
        <w:t>. Routledge.</w:t>
      </w:r>
    </w:p>
    <w:p w:rsidR="0068495F" w:rsidRPr="0068495F" w:rsidRDefault="0068495F" w:rsidP="00EB0374">
      <w:pPr>
        <w:spacing w:after="0" w:line="360" w:lineRule="auto"/>
        <w:rPr>
          <w:rFonts w:ascii="Times New Roman" w:eastAsia="Times New Roman" w:hAnsi="Times New Roman" w:cs="Times New Roman"/>
          <w:sz w:val="24"/>
          <w:szCs w:val="24"/>
          <w:bdr w:val="none" w:sz="0" w:space="0" w:color="auto" w:frame="1"/>
          <w:lang w:val="en" w:eastAsia="fr-FR"/>
        </w:rPr>
      </w:pPr>
      <w:r w:rsidRPr="0068495F">
        <w:rPr>
          <w:rFonts w:ascii="Times New Roman" w:hAnsi="Times New Roman" w:cs="Times New Roman"/>
          <w:bCs/>
          <w:sz w:val="24"/>
          <w:szCs w:val="24"/>
          <w:lang w:val="en-US"/>
        </w:rPr>
        <w:t>Moulton, K</w:t>
      </w:r>
      <w:r w:rsidR="00411622">
        <w:rPr>
          <w:rFonts w:ascii="Times New Roman" w:hAnsi="Times New Roman" w:cs="Times New Roman"/>
          <w:bCs/>
          <w:sz w:val="24"/>
          <w:szCs w:val="24"/>
          <w:lang w:val="en-US"/>
        </w:rPr>
        <w:t>. (2015): ‘</w:t>
      </w:r>
      <w:r w:rsidR="00CF7B57">
        <w:rPr>
          <w:rFonts w:ascii="Times New Roman" w:hAnsi="Times New Roman" w:cs="Times New Roman"/>
          <w:sz w:val="24"/>
          <w:szCs w:val="24"/>
          <w:lang w:val="en-US"/>
        </w:rPr>
        <w:t>CPs: Copies and C</w:t>
      </w:r>
      <w:r w:rsidRPr="0068495F">
        <w:rPr>
          <w:rFonts w:ascii="Times New Roman" w:hAnsi="Times New Roman" w:cs="Times New Roman"/>
          <w:sz w:val="24"/>
          <w:szCs w:val="24"/>
          <w:lang w:val="en-US"/>
        </w:rPr>
        <w:t>ompositionality</w:t>
      </w:r>
      <w:r w:rsidR="00411622">
        <w:rPr>
          <w:rFonts w:ascii="Times New Roman" w:hAnsi="Times New Roman" w:cs="Times New Roman"/>
          <w:sz w:val="24"/>
          <w:szCs w:val="24"/>
          <w:lang w:val="en-US"/>
        </w:rPr>
        <w:t>’</w:t>
      </w:r>
      <w:r w:rsidRPr="0068495F">
        <w:rPr>
          <w:rFonts w:ascii="Times New Roman" w:hAnsi="Times New Roman" w:cs="Times New Roman"/>
          <w:sz w:val="24"/>
          <w:szCs w:val="24"/>
          <w:lang w:val="en-US"/>
        </w:rPr>
        <w:t>. </w:t>
      </w:r>
      <w:r w:rsidRPr="0068495F">
        <w:rPr>
          <w:rFonts w:ascii="Times New Roman" w:hAnsi="Times New Roman" w:cs="Times New Roman"/>
          <w:i/>
          <w:iCs/>
          <w:sz w:val="24"/>
          <w:szCs w:val="24"/>
          <w:lang w:val="en-US"/>
        </w:rPr>
        <w:t>Linguistic Inquiry</w:t>
      </w:r>
      <w:r>
        <w:rPr>
          <w:rFonts w:ascii="Times New Roman" w:hAnsi="Times New Roman" w:cs="Times New Roman"/>
          <w:sz w:val="24"/>
          <w:szCs w:val="24"/>
          <w:lang w:val="en-US"/>
        </w:rPr>
        <w:t> 46.</w:t>
      </w:r>
      <w:r w:rsidRPr="0068495F">
        <w:rPr>
          <w:rFonts w:ascii="Times New Roman" w:hAnsi="Times New Roman" w:cs="Times New Roman"/>
          <w:sz w:val="24"/>
          <w:szCs w:val="24"/>
          <w:lang w:val="en-US"/>
        </w:rPr>
        <w:t>2</w:t>
      </w:r>
      <w:r>
        <w:rPr>
          <w:rFonts w:ascii="Times New Roman" w:hAnsi="Times New Roman" w:cs="Times New Roman"/>
          <w:sz w:val="24"/>
          <w:szCs w:val="24"/>
          <w:lang w:val="en-US"/>
        </w:rPr>
        <w:t>,</w:t>
      </w:r>
      <w:r w:rsidRPr="0068495F">
        <w:rPr>
          <w:rFonts w:ascii="Times New Roman" w:hAnsi="Times New Roman" w:cs="Times New Roman"/>
          <w:sz w:val="24"/>
          <w:szCs w:val="24"/>
          <w:lang w:val="en-US"/>
        </w:rPr>
        <w:t xml:space="preserve"> 305–342</w:t>
      </w:r>
      <w:r w:rsidR="00411622">
        <w:rPr>
          <w:rFonts w:ascii="Times New Roman" w:hAnsi="Times New Roman" w:cs="Times New Roman"/>
          <w:sz w:val="24"/>
          <w:szCs w:val="24"/>
          <w:lang w:val="en-US"/>
        </w:rPr>
        <w:t>.</w:t>
      </w:r>
    </w:p>
    <w:p w:rsidR="00744A78" w:rsidRPr="00744A78" w:rsidRDefault="00744A78" w:rsidP="00EB0374">
      <w:pPr>
        <w:suppressAutoHyphens/>
        <w:spacing w:after="0" w:line="360" w:lineRule="auto"/>
        <w:rPr>
          <w:rFonts w:ascii="Times New Roman" w:eastAsia="Calibri" w:hAnsi="Times New Roman" w:cs="Times New Roman"/>
          <w:sz w:val="24"/>
          <w:szCs w:val="24"/>
          <w:lang w:val="en-US" w:eastAsia="ar-SA"/>
        </w:rPr>
      </w:pPr>
      <w:r>
        <w:rPr>
          <w:rFonts w:ascii="Times New Roman" w:eastAsia="Calibri" w:hAnsi="Times New Roman" w:cs="Times New Roman"/>
          <w:sz w:val="24"/>
          <w:szCs w:val="24"/>
          <w:lang w:val="en-US" w:eastAsia="ar-SA"/>
        </w:rPr>
        <w:t>Stalnaker, R</w:t>
      </w:r>
      <w:r w:rsidR="00411622">
        <w:rPr>
          <w:rFonts w:ascii="Times New Roman" w:eastAsia="Calibri" w:hAnsi="Times New Roman" w:cs="Times New Roman"/>
          <w:sz w:val="24"/>
          <w:szCs w:val="24"/>
          <w:lang w:val="en-US" w:eastAsia="ar-SA"/>
        </w:rPr>
        <w:t>.</w:t>
      </w:r>
      <w:r>
        <w:rPr>
          <w:rFonts w:ascii="Times New Roman" w:eastAsia="Calibri" w:hAnsi="Times New Roman" w:cs="Times New Roman"/>
          <w:sz w:val="24"/>
          <w:szCs w:val="24"/>
          <w:lang w:val="en-US" w:eastAsia="ar-SA"/>
        </w:rPr>
        <w:t xml:space="preserve"> (1987): </w:t>
      </w:r>
      <w:r w:rsidRPr="00432B12">
        <w:rPr>
          <w:rFonts w:ascii="Times New Roman" w:eastAsia="Calibri" w:hAnsi="Times New Roman" w:cs="Times New Roman"/>
          <w:i/>
          <w:sz w:val="24"/>
          <w:szCs w:val="24"/>
          <w:lang w:val="en-US" w:eastAsia="ar-SA"/>
        </w:rPr>
        <w:t>Inquiry</w:t>
      </w:r>
      <w:r>
        <w:rPr>
          <w:rFonts w:ascii="Times New Roman" w:eastAsia="Calibri" w:hAnsi="Times New Roman" w:cs="Times New Roman"/>
          <w:sz w:val="24"/>
          <w:szCs w:val="24"/>
          <w:lang w:val="en-US" w:eastAsia="ar-SA"/>
        </w:rPr>
        <w:t>. MIT Press, Cambridge (Mass.).</w:t>
      </w:r>
    </w:p>
    <w:p w:rsidR="00BA49D5" w:rsidRPr="00CD3C51" w:rsidRDefault="00BA49D5" w:rsidP="00EB0374">
      <w:pPr>
        <w:suppressAutoHyphens/>
        <w:spacing w:after="0" w:line="360" w:lineRule="auto"/>
        <w:rPr>
          <w:rFonts w:ascii="Times New Roman" w:eastAsia="Calibri" w:hAnsi="Times New Roman" w:cs="Times New Roman"/>
          <w:sz w:val="24"/>
          <w:szCs w:val="24"/>
          <w:lang w:val="en-US" w:eastAsia="ar-SA"/>
        </w:rPr>
      </w:pPr>
      <w:r w:rsidRPr="00CD3C51">
        <w:rPr>
          <w:rFonts w:ascii="Times New Roman" w:eastAsia="Calibri" w:hAnsi="Times New Roman" w:cs="Times New Roman"/>
          <w:sz w:val="24"/>
          <w:szCs w:val="24"/>
          <w:lang w:val="en-US" w:eastAsia="ar-SA"/>
        </w:rPr>
        <w:t xml:space="preserve">Ulrich, W. (1976): ‘An Alleged Ambiguity in the Nominalizations of Illocutionary Verbs’.     </w:t>
      </w:r>
    </w:p>
    <w:p w:rsidR="00BA49D5" w:rsidRPr="00CD3C51" w:rsidRDefault="00BA49D5" w:rsidP="00EB0374">
      <w:pPr>
        <w:suppressAutoHyphens/>
        <w:spacing w:after="0" w:line="360" w:lineRule="auto"/>
        <w:rPr>
          <w:rFonts w:ascii="Times New Roman" w:eastAsia="Calibri" w:hAnsi="Times New Roman" w:cs="Times New Roman"/>
          <w:sz w:val="24"/>
          <w:szCs w:val="24"/>
          <w:lang w:val="en-US" w:eastAsia="ar-SA"/>
        </w:rPr>
      </w:pPr>
      <w:r w:rsidRPr="00CD3C51">
        <w:rPr>
          <w:rFonts w:ascii="Times New Roman" w:eastAsia="Calibri" w:hAnsi="Times New Roman" w:cs="Times New Roman"/>
          <w:sz w:val="24"/>
          <w:szCs w:val="24"/>
          <w:lang w:val="en-US" w:eastAsia="ar-SA"/>
        </w:rPr>
        <w:t xml:space="preserve">     </w:t>
      </w:r>
      <w:r w:rsidRPr="00CD3C51">
        <w:rPr>
          <w:rFonts w:ascii="Times New Roman" w:eastAsia="Calibri" w:hAnsi="Times New Roman" w:cs="Times New Roman"/>
          <w:i/>
          <w:sz w:val="24"/>
          <w:szCs w:val="24"/>
          <w:lang w:val="en-US" w:eastAsia="ar-SA"/>
        </w:rPr>
        <w:t xml:space="preserve">Philosophica </w:t>
      </w:r>
      <w:r w:rsidRPr="00CD3C51">
        <w:rPr>
          <w:rFonts w:ascii="Times New Roman" w:eastAsia="Calibri" w:hAnsi="Times New Roman" w:cs="Times New Roman"/>
          <w:sz w:val="24"/>
          <w:szCs w:val="24"/>
          <w:lang w:val="en-US" w:eastAsia="ar-SA"/>
        </w:rPr>
        <w:t>18.2., 113-127.</w:t>
      </w:r>
    </w:p>
    <w:p w:rsidR="00BA49D5" w:rsidRPr="00CD3C51" w:rsidRDefault="00BA49D5" w:rsidP="00EB0374">
      <w:pPr>
        <w:spacing w:after="0" w:line="360" w:lineRule="auto"/>
        <w:rPr>
          <w:rFonts w:ascii="Times New Roman" w:hAnsi="Times New Roman" w:cs="Times New Roman"/>
          <w:sz w:val="24"/>
          <w:szCs w:val="24"/>
          <w:lang w:val="en-GB"/>
        </w:rPr>
      </w:pPr>
    </w:p>
    <w:sectPr w:rsidR="00BA49D5" w:rsidRPr="00CD3C5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D00" w:rsidRDefault="00431D00" w:rsidP="002B671F">
      <w:pPr>
        <w:spacing w:after="0" w:line="240" w:lineRule="auto"/>
      </w:pPr>
      <w:r>
        <w:separator/>
      </w:r>
    </w:p>
  </w:endnote>
  <w:endnote w:type="continuationSeparator" w:id="0">
    <w:p w:rsidR="00431D00" w:rsidRDefault="00431D00" w:rsidP="002B6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_sansregula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D00" w:rsidRDefault="00431D00" w:rsidP="002B671F">
      <w:pPr>
        <w:spacing w:after="0" w:line="240" w:lineRule="auto"/>
      </w:pPr>
      <w:r>
        <w:separator/>
      </w:r>
    </w:p>
  </w:footnote>
  <w:footnote w:type="continuationSeparator" w:id="0">
    <w:p w:rsidR="00431D00" w:rsidRDefault="00431D00" w:rsidP="002B67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6973679"/>
      <w:docPartObj>
        <w:docPartGallery w:val="Page Numbers (Top of Page)"/>
        <w:docPartUnique/>
      </w:docPartObj>
    </w:sdtPr>
    <w:sdtContent>
      <w:p w:rsidR="00431D00" w:rsidRDefault="00431D00">
        <w:pPr>
          <w:pStyle w:val="Header"/>
          <w:jc w:val="center"/>
        </w:pPr>
        <w:r>
          <w:fldChar w:fldCharType="begin"/>
        </w:r>
        <w:r>
          <w:instrText>PAGE   \* MERGEFORMAT</w:instrText>
        </w:r>
        <w:r>
          <w:fldChar w:fldCharType="separate"/>
        </w:r>
        <w:r w:rsidR="00B06251">
          <w:rPr>
            <w:noProof/>
          </w:rPr>
          <w:t>6</w:t>
        </w:r>
        <w:r>
          <w:fldChar w:fldCharType="end"/>
        </w:r>
      </w:p>
    </w:sdtContent>
  </w:sdt>
  <w:p w:rsidR="00431D00" w:rsidRDefault="00431D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1FF9"/>
    <w:multiLevelType w:val="hybridMultilevel"/>
    <w:tmpl w:val="0E0682E0"/>
    <w:lvl w:ilvl="0" w:tplc="B6EAA0BE">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11350F"/>
    <w:multiLevelType w:val="multilevel"/>
    <w:tmpl w:val="A15E0642"/>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174847A8"/>
    <w:multiLevelType w:val="hybridMultilevel"/>
    <w:tmpl w:val="04FCB4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9F6395F"/>
    <w:multiLevelType w:val="multilevel"/>
    <w:tmpl w:val="3BB27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8534CF"/>
    <w:multiLevelType w:val="hybridMultilevel"/>
    <w:tmpl w:val="569AC45A"/>
    <w:lvl w:ilvl="0" w:tplc="3094F22E">
      <w:start w:val="2"/>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3A120D3D"/>
    <w:multiLevelType w:val="hybridMultilevel"/>
    <w:tmpl w:val="09CC1062"/>
    <w:lvl w:ilvl="0" w:tplc="657846D6">
      <w:start w:val="2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D5C0805"/>
    <w:multiLevelType w:val="hybridMultilevel"/>
    <w:tmpl w:val="15BC4EDA"/>
    <w:lvl w:ilvl="0" w:tplc="665A1828">
      <w:start w:val="2"/>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0191346"/>
    <w:multiLevelType w:val="hybridMultilevel"/>
    <w:tmpl w:val="C3924824"/>
    <w:lvl w:ilvl="0" w:tplc="CF08E4A8">
      <w:start w:val="3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B772131"/>
    <w:multiLevelType w:val="hybridMultilevel"/>
    <w:tmpl w:val="6C963814"/>
    <w:lvl w:ilvl="0" w:tplc="9892BD02">
      <w:start w:val="7"/>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12462CA"/>
    <w:multiLevelType w:val="hybridMultilevel"/>
    <w:tmpl w:val="B70A89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12B738C"/>
    <w:multiLevelType w:val="hybridMultilevel"/>
    <w:tmpl w:val="B30A2294"/>
    <w:lvl w:ilvl="0" w:tplc="19342CC4">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2A32D29"/>
    <w:multiLevelType w:val="hybridMultilevel"/>
    <w:tmpl w:val="DF24FE72"/>
    <w:lvl w:ilvl="0" w:tplc="D30E6D8A">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A5311F9"/>
    <w:multiLevelType w:val="hybridMultilevel"/>
    <w:tmpl w:val="2834D98E"/>
    <w:lvl w:ilvl="0" w:tplc="B28C1126">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8"/>
  </w:num>
  <w:num w:numId="4">
    <w:abstractNumId w:val="2"/>
  </w:num>
  <w:num w:numId="5">
    <w:abstractNumId w:val="9"/>
  </w:num>
  <w:num w:numId="6">
    <w:abstractNumId w:val="1"/>
  </w:num>
  <w:num w:numId="7">
    <w:abstractNumId w:val="4"/>
  </w:num>
  <w:num w:numId="8">
    <w:abstractNumId w:val="11"/>
  </w:num>
  <w:num w:numId="9">
    <w:abstractNumId w:val="7"/>
  </w:num>
  <w:num w:numId="10">
    <w:abstractNumId w:val="3"/>
  </w:num>
  <w:num w:numId="11">
    <w:abstractNumId w:val="0"/>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715"/>
    <w:rsid w:val="000046BD"/>
    <w:rsid w:val="000065B8"/>
    <w:rsid w:val="00006D69"/>
    <w:rsid w:val="000257F6"/>
    <w:rsid w:val="0003046C"/>
    <w:rsid w:val="000343BE"/>
    <w:rsid w:val="00051FA2"/>
    <w:rsid w:val="00056732"/>
    <w:rsid w:val="00062715"/>
    <w:rsid w:val="00075B52"/>
    <w:rsid w:val="00075D21"/>
    <w:rsid w:val="000808E9"/>
    <w:rsid w:val="000904D9"/>
    <w:rsid w:val="00091B92"/>
    <w:rsid w:val="000A7291"/>
    <w:rsid w:val="000B1B3D"/>
    <w:rsid w:val="000B1D9A"/>
    <w:rsid w:val="000D28AA"/>
    <w:rsid w:val="000E21D7"/>
    <w:rsid w:val="000E77E0"/>
    <w:rsid w:val="000F1698"/>
    <w:rsid w:val="00105F5F"/>
    <w:rsid w:val="0013788A"/>
    <w:rsid w:val="001400A5"/>
    <w:rsid w:val="00140395"/>
    <w:rsid w:val="001410DC"/>
    <w:rsid w:val="00141BE0"/>
    <w:rsid w:val="00162FDE"/>
    <w:rsid w:val="001657BA"/>
    <w:rsid w:val="00171611"/>
    <w:rsid w:val="001B44F3"/>
    <w:rsid w:val="001C4F3B"/>
    <w:rsid w:val="001E6004"/>
    <w:rsid w:val="001F46C2"/>
    <w:rsid w:val="0020367F"/>
    <w:rsid w:val="00205832"/>
    <w:rsid w:val="00205B83"/>
    <w:rsid w:val="00267A7A"/>
    <w:rsid w:val="00270B09"/>
    <w:rsid w:val="00272E0D"/>
    <w:rsid w:val="00282C03"/>
    <w:rsid w:val="00295F65"/>
    <w:rsid w:val="002A4A0F"/>
    <w:rsid w:val="002B671F"/>
    <w:rsid w:val="002B7938"/>
    <w:rsid w:val="002D44F0"/>
    <w:rsid w:val="002F2623"/>
    <w:rsid w:val="00302E93"/>
    <w:rsid w:val="0030588B"/>
    <w:rsid w:val="00306CC5"/>
    <w:rsid w:val="00307D68"/>
    <w:rsid w:val="0031449B"/>
    <w:rsid w:val="00323F90"/>
    <w:rsid w:val="0032735D"/>
    <w:rsid w:val="00334F98"/>
    <w:rsid w:val="003355B9"/>
    <w:rsid w:val="003439FF"/>
    <w:rsid w:val="00355035"/>
    <w:rsid w:val="00373EEF"/>
    <w:rsid w:val="00397E03"/>
    <w:rsid w:val="003A0C6B"/>
    <w:rsid w:val="003A150E"/>
    <w:rsid w:val="003A6511"/>
    <w:rsid w:val="003A67CA"/>
    <w:rsid w:val="003B1DA5"/>
    <w:rsid w:val="003F2AE3"/>
    <w:rsid w:val="00411622"/>
    <w:rsid w:val="00411632"/>
    <w:rsid w:val="004235E8"/>
    <w:rsid w:val="00431D00"/>
    <w:rsid w:val="00450280"/>
    <w:rsid w:val="00462D58"/>
    <w:rsid w:val="004720E2"/>
    <w:rsid w:val="0048769A"/>
    <w:rsid w:val="004D141D"/>
    <w:rsid w:val="004F29B8"/>
    <w:rsid w:val="00521C3E"/>
    <w:rsid w:val="0053329D"/>
    <w:rsid w:val="00557EEA"/>
    <w:rsid w:val="005615A2"/>
    <w:rsid w:val="00564198"/>
    <w:rsid w:val="00575B1E"/>
    <w:rsid w:val="005C6419"/>
    <w:rsid w:val="005D0891"/>
    <w:rsid w:val="005D1C8E"/>
    <w:rsid w:val="005D54B3"/>
    <w:rsid w:val="005D6C11"/>
    <w:rsid w:val="005E5067"/>
    <w:rsid w:val="005F3806"/>
    <w:rsid w:val="0060187B"/>
    <w:rsid w:val="00602F41"/>
    <w:rsid w:val="00605FEA"/>
    <w:rsid w:val="006349F5"/>
    <w:rsid w:val="006378D6"/>
    <w:rsid w:val="00640E67"/>
    <w:rsid w:val="00641163"/>
    <w:rsid w:val="006611E4"/>
    <w:rsid w:val="00662FBC"/>
    <w:rsid w:val="0067266A"/>
    <w:rsid w:val="00682BBD"/>
    <w:rsid w:val="0068495F"/>
    <w:rsid w:val="0068570A"/>
    <w:rsid w:val="006942C0"/>
    <w:rsid w:val="006A4CBC"/>
    <w:rsid w:val="006B03D1"/>
    <w:rsid w:val="006E0B30"/>
    <w:rsid w:val="006E5546"/>
    <w:rsid w:val="006E7094"/>
    <w:rsid w:val="007137D4"/>
    <w:rsid w:val="007157F9"/>
    <w:rsid w:val="00737258"/>
    <w:rsid w:val="00744A78"/>
    <w:rsid w:val="0076096F"/>
    <w:rsid w:val="00766A13"/>
    <w:rsid w:val="007C111A"/>
    <w:rsid w:val="007C1FD6"/>
    <w:rsid w:val="007C6014"/>
    <w:rsid w:val="007D42D0"/>
    <w:rsid w:val="007D6BE2"/>
    <w:rsid w:val="0080076B"/>
    <w:rsid w:val="00810366"/>
    <w:rsid w:val="00811F89"/>
    <w:rsid w:val="00840341"/>
    <w:rsid w:val="008413A2"/>
    <w:rsid w:val="00851A81"/>
    <w:rsid w:val="00870741"/>
    <w:rsid w:val="00870C6B"/>
    <w:rsid w:val="00882B11"/>
    <w:rsid w:val="00891600"/>
    <w:rsid w:val="00892458"/>
    <w:rsid w:val="008A5912"/>
    <w:rsid w:val="008C03CA"/>
    <w:rsid w:val="008D6766"/>
    <w:rsid w:val="008F3625"/>
    <w:rsid w:val="008F55A9"/>
    <w:rsid w:val="00920E4A"/>
    <w:rsid w:val="00940CE7"/>
    <w:rsid w:val="009468CA"/>
    <w:rsid w:val="009678BF"/>
    <w:rsid w:val="00980F4F"/>
    <w:rsid w:val="00983586"/>
    <w:rsid w:val="009919CC"/>
    <w:rsid w:val="009923EB"/>
    <w:rsid w:val="009A25CF"/>
    <w:rsid w:val="009B55DC"/>
    <w:rsid w:val="009B7D7A"/>
    <w:rsid w:val="009D3C06"/>
    <w:rsid w:val="009D54DE"/>
    <w:rsid w:val="009D7615"/>
    <w:rsid w:val="009E28D7"/>
    <w:rsid w:val="009F518B"/>
    <w:rsid w:val="00A40B72"/>
    <w:rsid w:val="00A533AC"/>
    <w:rsid w:val="00A5400E"/>
    <w:rsid w:val="00A552DF"/>
    <w:rsid w:val="00A674A0"/>
    <w:rsid w:val="00A720DC"/>
    <w:rsid w:val="00A73A97"/>
    <w:rsid w:val="00A76924"/>
    <w:rsid w:val="00AB0FA3"/>
    <w:rsid w:val="00AC45FB"/>
    <w:rsid w:val="00AE0E9F"/>
    <w:rsid w:val="00AE5970"/>
    <w:rsid w:val="00B06251"/>
    <w:rsid w:val="00B1049B"/>
    <w:rsid w:val="00B178F7"/>
    <w:rsid w:val="00B310B9"/>
    <w:rsid w:val="00B50E24"/>
    <w:rsid w:val="00B57878"/>
    <w:rsid w:val="00B701C2"/>
    <w:rsid w:val="00B916E5"/>
    <w:rsid w:val="00BA49D5"/>
    <w:rsid w:val="00BA5BC8"/>
    <w:rsid w:val="00BB5175"/>
    <w:rsid w:val="00BB7F81"/>
    <w:rsid w:val="00BE259B"/>
    <w:rsid w:val="00C25ACE"/>
    <w:rsid w:val="00C32747"/>
    <w:rsid w:val="00C43CEC"/>
    <w:rsid w:val="00C5470F"/>
    <w:rsid w:val="00C74949"/>
    <w:rsid w:val="00C903A2"/>
    <w:rsid w:val="00CA6D6F"/>
    <w:rsid w:val="00CD3C51"/>
    <w:rsid w:val="00CD6250"/>
    <w:rsid w:val="00CE062E"/>
    <w:rsid w:val="00CE209B"/>
    <w:rsid w:val="00CF21BC"/>
    <w:rsid w:val="00CF6576"/>
    <w:rsid w:val="00CF7B57"/>
    <w:rsid w:val="00D05E49"/>
    <w:rsid w:val="00D325F8"/>
    <w:rsid w:val="00D72C42"/>
    <w:rsid w:val="00D86778"/>
    <w:rsid w:val="00DA17C7"/>
    <w:rsid w:val="00DB4C75"/>
    <w:rsid w:val="00DB799F"/>
    <w:rsid w:val="00DC6A6B"/>
    <w:rsid w:val="00DD1A92"/>
    <w:rsid w:val="00DD37FC"/>
    <w:rsid w:val="00DE64A8"/>
    <w:rsid w:val="00E04CC4"/>
    <w:rsid w:val="00E175D7"/>
    <w:rsid w:val="00E209FF"/>
    <w:rsid w:val="00E30331"/>
    <w:rsid w:val="00E44997"/>
    <w:rsid w:val="00E532F8"/>
    <w:rsid w:val="00EA4313"/>
    <w:rsid w:val="00EB0374"/>
    <w:rsid w:val="00EB356E"/>
    <w:rsid w:val="00EB3B6C"/>
    <w:rsid w:val="00EB506C"/>
    <w:rsid w:val="00EC4881"/>
    <w:rsid w:val="00EC720F"/>
    <w:rsid w:val="00ED079C"/>
    <w:rsid w:val="00EE60BB"/>
    <w:rsid w:val="00F1039B"/>
    <w:rsid w:val="00F352E3"/>
    <w:rsid w:val="00F42C78"/>
    <w:rsid w:val="00F5236E"/>
    <w:rsid w:val="00F81131"/>
    <w:rsid w:val="00F8497E"/>
    <w:rsid w:val="00FA3ABE"/>
    <w:rsid w:val="00FA500C"/>
    <w:rsid w:val="00FB14A6"/>
    <w:rsid w:val="00FD78CC"/>
    <w:rsid w:val="00FE4636"/>
    <w:rsid w:val="00FE48CC"/>
    <w:rsid w:val="00FE51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2715"/>
    <w:rPr>
      <w:color w:val="0000FF"/>
      <w:u w:val="single"/>
    </w:rPr>
  </w:style>
  <w:style w:type="paragraph" w:styleId="FootnoteText">
    <w:name w:val="footnote text"/>
    <w:basedOn w:val="Normal"/>
    <w:link w:val="FootnoteTextChar"/>
    <w:uiPriority w:val="99"/>
    <w:semiHidden/>
    <w:unhideWhenUsed/>
    <w:rsid w:val="002B67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671F"/>
    <w:rPr>
      <w:sz w:val="20"/>
      <w:szCs w:val="20"/>
    </w:rPr>
  </w:style>
  <w:style w:type="character" w:styleId="FootnoteReference">
    <w:name w:val="footnote reference"/>
    <w:basedOn w:val="DefaultParagraphFont"/>
    <w:uiPriority w:val="99"/>
    <w:semiHidden/>
    <w:unhideWhenUsed/>
    <w:rsid w:val="002B671F"/>
    <w:rPr>
      <w:vertAlign w:val="superscript"/>
    </w:rPr>
  </w:style>
  <w:style w:type="paragraph" w:styleId="Header">
    <w:name w:val="header"/>
    <w:basedOn w:val="Normal"/>
    <w:link w:val="HeaderChar"/>
    <w:uiPriority w:val="99"/>
    <w:unhideWhenUsed/>
    <w:rsid w:val="002B671F"/>
    <w:pPr>
      <w:tabs>
        <w:tab w:val="center" w:pos="4536"/>
        <w:tab w:val="right" w:pos="9072"/>
      </w:tabs>
      <w:spacing w:after="0" w:line="240" w:lineRule="auto"/>
    </w:pPr>
  </w:style>
  <w:style w:type="character" w:customStyle="1" w:styleId="HeaderChar">
    <w:name w:val="Header Char"/>
    <w:basedOn w:val="DefaultParagraphFont"/>
    <w:link w:val="Header"/>
    <w:uiPriority w:val="99"/>
    <w:rsid w:val="002B671F"/>
  </w:style>
  <w:style w:type="paragraph" w:styleId="Footer">
    <w:name w:val="footer"/>
    <w:basedOn w:val="Normal"/>
    <w:link w:val="FooterChar"/>
    <w:uiPriority w:val="99"/>
    <w:unhideWhenUsed/>
    <w:rsid w:val="002B671F"/>
    <w:pPr>
      <w:tabs>
        <w:tab w:val="center" w:pos="4536"/>
        <w:tab w:val="right" w:pos="9072"/>
      </w:tabs>
      <w:spacing w:after="0" w:line="240" w:lineRule="auto"/>
    </w:pPr>
  </w:style>
  <w:style w:type="character" w:customStyle="1" w:styleId="FooterChar">
    <w:name w:val="Footer Char"/>
    <w:basedOn w:val="DefaultParagraphFont"/>
    <w:link w:val="Footer"/>
    <w:uiPriority w:val="99"/>
    <w:rsid w:val="002B671F"/>
  </w:style>
  <w:style w:type="paragraph" w:styleId="ListParagraph">
    <w:name w:val="List Paragraph"/>
    <w:basedOn w:val="Normal"/>
    <w:uiPriority w:val="34"/>
    <w:qFormat/>
    <w:rsid w:val="00892458"/>
    <w:pPr>
      <w:ind w:left="720"/>
      <w:contextualSpacing/>
    </w:pPr>
  </w:style>
  <w:style w:type="character" w:styleId="Emphasis">
    <w:name w:val="Emphasis"/>
    <w:basedOn w:val="DefaultParagraphFont"/>
    <w:uiPriority w:val="20"/>
    <w:qFormat/>
    <w:rsid w:val="006E7094"/>
    <w:rPr>
      <w:i/>
      <w:iCs/>
    </w:rPr>
  </w:style>
  <w:style w:type="character" w:customStyle="1" w:styleId="pubinfo">
    <w:name w:val="pubinfo"/>
    <w:basedOn w:val="DefaultParagraphFont"/>
    <w:rsid w:val="004116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2715"/>
    <w:rPr>
      <w:color w:val="0000FF"/>
      <w:u w:val="single"/>
    </w:rPr>
  </w:style>
  <w:style w:type="paragraph" w:styleId="FootnoteText">
    <w:name w:val="footnote text"/>
    <w:basedOn w:val="Normal"/>
    <w:link w:val="FootnoteTextChar"/>
    <w:uiPriority w:val="99"/>
    <w:semiHidden/>
    <w:unhideWhenUsed/>
    <w:rsid w:val="002B67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671F"/>
    <w:rPr>
      <w:sz w:val="20"/>
      <w:szCs w:val="20"/>
    </w:rPr>
  </w:style>
  <w:style w:type="character" w:styleId="FootnoteReference">
    <w:name w:val="footnote reference"/>
    <w:basedOn w:val="DefaultParagraphFont"/>
    <w:uiPriority w:val="99"/>
    <w:semiHidden/>
    <w:unhideWhenUsed/>
    <w:rsid w:val="002B671F"/>
    <w:rPr>
      <w:vertAlign w:val="superscript"/>
    </w:rPr>
  </w:style>
  <w:style w:type="paragraph" w:styleId="Header">
    <w:name w:val="header"/>
    <w:basedOn w:val="Normal"/>
    <w:link w:val="HeaderChar"/>
    <w:uiPriority w:val="99"/>
    <w:unhideWhenUsed/>
    <w:rsid w:val="002B671F"/>
    <w:pPr>
      <w:tabs>
        <w:tab w:val="center" w:pos="4536"/>
        <w:tab w:val="right" w:pos="9072"/>
      </w:tabs>
      <w:spacing w:after="0" w:line="240" w:lineRule="auto"/>
    </w:pPr>
  </w:style>
  <w:style w:type="character" w:customStyle="1" w:styleId="HeaderChar">
    <w:name w:val="Header Char"/>
    <w:basedOn w:val="DefaultParagraphFont"/>
    <w:link w:val="Header"/>
    <w:uiPriority w:val="99"/>
    <w:rsid w:val="002B671F"/>
  </w:style>
  <w:style w:type="paragraph" w:styleId="Footer">
    <w:name w:val="footer"/>
    <w:basedOn w:val="Normal"/>
    <w:link w:val="FooterChar"/>
    <w:uiPriority w:val="99"/>
    <w:unhideWhenUsed/>
    <w:rsid w:val="002B671F"/>
    <w:pPr>
      <w:tabs>
        <w:tab w:val="center" w:pos="4536"/>
        <w:tab w:val="right" w:pos="9072"/>
      </w:tabs>
      <w:spacing w:after="0" w:line="240" w:lineRule="auto"/>
    </w:pPr>
  </w:style>
  <w:style w:type="character" w:customStyle="1" w:styleId="FooterChar">
    <w:name w:val="Footer Char"/>
    <w:basedOn w:val="DefaultParagraphFont"/>
    <w:link w:val="Footer"/>
    <w:uiPriority w:val="99"/>
    <w:rsid w:val="002B671F"/>
  </w:style>
  <w:style w:type="paragraph" w:styleId="ListParagraph">
    <w:name w:val="List Paragraph"/>
    <w:basedOn w:val="Normal"/>
    <w:uiPriority w:val="34"/>
    <w:qFormat/>
    <w:rsid w:val="00892458"/>
    <w:pPr>
      <w:ind w:left="720"/>
      <w:contextualSpacing/>
    </w:pPr>
  </w:style>
  <w:style w:type="character" w:styleId="Emphasis">
    <w:name w:val="Emphasis"/>
    <w:basedOn w:val="DefaultParagraphFont"/>
    <w:uiPriority w:val="20"/>
    <w:qFormat/>
    <w:rsid w:val="006E7094"/>
    <w:rPr>
      <w:i/>
      <w:iCs/>
    </w:rPr>
  </w:style>
  <w:style w:type="character" w:customStyle="1" w:styleId="pubinfo">
    <w:name w:val="pubinfo"/>
    <w:basedOn w:val="DefaultParagraphFont"/>
    <w:rsid w:val="00411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121649">
      <w:bodyDiv w:val="1"/>
      <w:marLeft w:val="0"/>
      <w:marRight w:val="0"/>
      <w:marTop w:val="0"/>
      <w:marBottom w:val="0"/>
      <w:divBdr>
        <w:top w:val="none" w:sz="0" w:space="0" w:color="auto"/>
        <w:left w:val="none" w:sz="0" w:space="0" w:color="auto"/>
        <w:bottom w:val="none" w:sz="0" w:space="0" w:color="auto"/>
        <w:right w:val="none" w:sz="0" w:space="0" w:color="auto"/>
      </w:divBdr>
      <w:divsChild>
        <w:div w:id="705981852">
          <w:marLeft w:val="0"/>
          <w:marRight w:val="0"/>
          <w:marTop w:val="0"/>
          <w:marBottom w:val="150"/>
          <w:divBdr>
            <w:top w:val="none" w:sz="0" w:space="0" w:color="auto"/>
            <w:left w:val="none" w:sz="0" w:space="0" w:color="auto"/>
            <w:bottom w:val="none" w:sz="0" w:space="0" w:color="auto"/>
            <w:right w:val="none" w:sz="0" w:space="0" w:color="auto"/>
          </w:divBdr>
        </w:div>
        <w:div w:id="1715082678">
          <w:marLeft w:val="0"/>
          <w:marRight w:val="0"/>
          <w:marTop w:val="0"/>
          <w:marBottom w:val="225"/>
          <w:divBdr>
            <w:top w:val="none" w:sz="0" w:space="0" w:color="auto"/>
            <w:left w:val="none" w:sz="0" w:space="0" w:color="auto"/>
            <w:bottom w:val="none" w:sz="0" w:space="0" w:color="auto"/>
            <w:right w:val="none" w:sz="0" w:space="0" w:color="auto"/>
          </w:divBdr>
          <w:divsChild>
            <w:div w:id="17857174">
              <w:marLeft w:val="0"/>
              <w:marRight w:val="0"/>
              <w:marTop w:val="0"/>
              <w:marBottom w:val="0"/>
              <w:divBdr>
                <w:top w:val="none" w:sz="0" w:space="0" w:color="auto"/>
                <w:left w:val="none" w:sz="0" w:space="0" w:color="auto"/>
                <w:bottom w:val="none" w:sz="0" w:space="0" w:color="auto"/>
                <w:right w:val="none" w:sz="0" w:space="0" w:color="auto"/>
              </w:divBdr>
              <w:divsChild>
                <w:div w:id="19712844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D351E-A12B-40EE-AD6B-3FB3A67A0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9</Pages>
  <Words>2107</Words>
  <Characters>11589</Characters>
  <Application>Microsoft Office Word</Application>
  <DocSecurity>0</DocSecurity>
  <Lines>96</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Friederike</dc:creator>
  <cp:lastModifiedBy>IHPST</cp:lastModifiedBy>
  <cp:revision>6</cp:revision>
  <cp:lastPrinted>2021-05-27T11:03:00Z</cp:lastPrinted>
  <dcterms:created xsi:type="dcterms:W3CDTF">2021-05-26T21:27:00Z</dcterms:created>
  <dcterms:modified xsi:type="dcterms:W3CDTF">2021-05-27T15:53:00Z</dcterms:modified>
</cp:coreProperties>
</file>