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A0" w:rsidRPr="00133A6E" w:rsidRDefault="00E12E00" w:rsidP="00405FA4">
      <w:pPr>
        <w:jc w:val="center"/>
        <w:rPr>
          <w:rFonts w:ascii="Times New Roman" w:hAnsi="Times New Roman" w:cs="Times New Roman"/>
          <w:i/>
          <w:sz w:val="24"/>
          <w:szCs w:val="24"/>
          <w:lang w:val="en-US"/>
        </w:rPr>
      </w:pPr>
      <w:r>
        <w:rPr>
          <w:rFonts w:ascii="Times New Roman" w:hAnsi="Times New Roman" w:cs="Times New Roman"/>
          <w:sz w:val="24"/>
          <w:szCs w:val="24"/>
          <w:lang w:val="en-US"/>
        </w:rPr>
        <w:t>To appear</w:t>
      </w:r>
      <w:r w:rsidR="0054508A" w:rsidRPr="0054508A">
        <w:rPr>
          <w:rFonts w:ascii="Times New Roman" w:hAnsi="Times New Roman" w:cs="Times New Roman"/>
          <w:sz w:val="24"/>
          <w:szCs w:val="24"/>
          <w:lang w:val="en-US"/>
        </w:rPr>
        <w:t xml:space="preserve"> in</w:t>
      </w:r>
      <w:r w:rsidR="000D08C7">
        <w:rPr>
          <w:rFonts w:ascii="Times New Roman" w:hAnsi="Times New Roman" w:cs="Times New Roman"/>
          <w:i/>
          <w:sz w:val="24"/>
          <w:szCs w:val="24"/>
          <w:lang w:val="en-US"/>
        </w:rPr>
        <w:t xml:space="preserve"> </w:t>
      </w:r>
      <w:r w:rsidR="00FC3EE5" w:rsidRPr="00133A6E">
        <w:rPr>
          <w:rFonts w:ascii="Times New Roman" w:hAnsi="Times New Roman" w:cs="Times New Roman"/>
          <w:i/>
          <w:sz w:val="24"/>
          <w:szCs w:val="24"/>
          <w:lang w:val="en-US"/>
        </w:rPr>
        <w:t>Routledge Handbook of Metametaphysics</w:t>
      </w:r>
    </w:p>
    <w:p w:rsidR="00FC3EE5" w:rsidRPr="00133A6E" w:rsidRDefault="00FC3EE5" w:rsidP="00405FA4">
      <w:pPr>
        <w:jc w:val="center"/>
        <w:rPr>
          <w:rFonts w:ascii="Times New Roman" w:hAnsi="Times New Roman" w:cs="Times New Roman"/>
          <w:sz w:val="24"/>
          <w:szCs w:val="24"/>
          <w:lang w:val="en-US"/>
        </w:rPr>
      </w:pPr>
    </w:p>
    <w:p w:rsidR="00FC3EE5" w:rsidRDefault="00405FA4" w:rsidP="00405FA4">
      <w:pPr>
        <w:jc w:val="center"/>
        <w:rPr>
          <w:rFonts w:ascii="Times New Roman" w:hAnsi="Times New Roman" w:cs="Times New Roman"/>
          <w:b/>
          <w:sz w:val="32"/>
          <w:szCs w:val="32"/>
          <w:lang w:val="en-US"/>
        </w:rPr>
      </w:pPr>
      <w:r w:rsidRPr="00405FA4">
        <w:rPr>
          <w:rFonts w:ascii="Times New Roman" w:hAnsi="Times New Roman" w:cs="Times New Roman"/>
          <w:b/>
          <w:sz w:val="32"/>
          <w:szCs w:val="32"/>
          <w:lang w:val="en-US"/>
        </w:rPr>
        <w:t>Natural L</w:t>
      </w:r>
      <w:r w:rsidR="00FC3EE5" w:rsidRPr="00405FA4">
        <w:rPr>
          <w:rFonts w:ascii="Times New Roman" w:hAnsi="Times New Roman" w:cs="Times New Roman"/>
          <w:b/>
          <w:sz w:val="32"/>
          <w:szCs w:val="32"/>
          <w:lang w:val="en-US"/>
        </w:rPr>
        <w:t xml:space="preserve">anguage Ontology </w:t>
      </w:r>
    </w:p>
    <w:p w:rsidR="00405FA4" w:rsidRDefault="00405FA4" w:rsidP="00405FA4">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927C60" w:rsidRDefault="00C3202E" w:rsidP="00405FA4">
      <w:pPr>
        <w:jc w:val="center"/>
        <w:rPr>
          <w:rFonts w:ascii="Times New Roman" w:hAnsi="Times New Roman" w:cs="Times New Roman"/>
          <w:sz w:val="24"/>
          <w:szCs w:val="24"/>
          <w:lang w:val="en-US"/>
        </w:rPr>
      </w:pPr>
      <w:r>
        <w:rPr>
          <w:rFonts w:ascii="Times New Roman" w:hAnsi="Times New Roman" w:cs="Times New Roman"/>
          <w:sz w:val="24"/>
          <w:szCs w:val="24"/>
          <w:lang w:val="en-US"/>
        </w:rPr>
        <w:t>Version</w:t>
      </w:r>
      <w:r w:rsidR="00DB20F5">
        <w:rPr>
          <w:rFonts w:ascii="Times New Roman" w:hAnsi="Times New Roman" w:cs="Times New Roman"/>
          <w:sz w:val="24"/>
          <w:szCs w:val="24"/>
          <w:lang w:val="en-US"/>
        </w:rPr>
        <w:t xml:space="preserve"> November 23</w:t>
      </w:r>
      <w:r w:rsidR="00927C60">
        <w:rPr>
          <w:rFonts w:ascii="Times New Roman" w:hAnsi="Times New Roman" w:cs="Times New Roman"/>
          <w:sz w:val="24"/>
          <w:szCs w:val="24"/>
          <w:lang w:val="en-US"/>
        </w:rPr>
        <w:t>, 2019</w:t>
      </w:r>
    </w:p>
    <w:p w:rsidR="00927C60" w:rsidRDefault="00927C60" w:rsidP="00927C60">
      <w:pPr>
        <w:spacing w:after="0" w:line="360" w:lineRule="auto"/>
        <w:jc w:val="both"/>
        <w:rPr>
          <w:rFonts w:ascii="Times New Roman" w:hAnsi="Times New Roman" w:cs="Times New Roman"/>
          <w:sz w:val="24"/>
          <w:szCs w:val="24"/>
          <w:lang w:val="en-US"/>
        </w:rPr>
      </w:pPr>
    </w:p>
    <w:p w:rsidR="001D1FD3" w:rsidRDefault="001D1FD3" w:rsidP="00927C60">
      <w:pPr>
        <w:spacing w:after="0" w:line="360" w:lineRule="auto"/>
        <w:jc w:val="both"/>
        <w:rPr>
          <w:rFonts w:ascii="Times New Roman" w:hAnsi="Times New Roman" w:cs="Times New Roman"/>
          <w:sz w:val="24"/>
          <w:szCs w:val="24"/>
          <w:lang w:val="en-US"/>
        </w:rPr>
      </w:pPr>
    </w:p>
    <w:p w:rsidR="000025AC" w:rsidRPr="00927C60" w:rsidRDefault="003632E1" w:rsidP="00927C60">
      <w:pPr>
        <w:spacing w:after="0" w:line="360" w:lineRule="auto"/>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t>Natural language ontology</w:t>
      </w:r>
      <w:r w:rsidRPr="00927C60">
        <w:rPr>
          <w:rFonts w:ascii="Times New Roman" w:eastAsia="Times New Roman" w:hAnsi="Times New Roman" w:cs="Times New Roman"/>
          <w:i/>
          <w:sz w:val="24"/>
          <w:szCs w:val="24"/>
          <w:lang w:val="en-US" w:eastAsia="en-GB"/>
        </w:rPr>
        <w:t xml:space="preserve"> </w:t>
      </w:r>
      <w:r w:rsidRPr="00927C60">
        <w:rPr>
          <w:rFonts w:ascii="Times New Roman" w:eastAsia="Times New Roman" w:hAnsi="Times New Roman" w:cs="Times New Roman"/>
          <w:sz w:val="24"/>
          <w:szCs w:val="24"/>
          <w:lang w:val="en-US" w:eastAsia="en-GB"/>
        </w:rPr>
        <w:t xml:space="preserve">is the study of the ontology (ontological categories, structures, and notions) reflected in natural language. </w:t>
      </w:r>
      <w:r w:rsidR="00A370F5" w:rsidRPr="00927C60">
        <w:rPr>
          <w:rFonts w:ascii="Times New Roman" w:eastAsia="Times New Roman" w:hAnsi="Times New Roman" w:cs="Times New Roman"/>
          <w:sz w:val="24"/>
          <w:szCs w:val="24"/>
          <w:lang w:val="en-US" w:eastAsia="en-GB"/>
        </w:rPr>
        <w:t xml:space="preserve">It is a sub-discipline of both </w:t>
      </w:r>
      <w:r w:rsidR="00A370F5">
        <w:rPr>
          <w:rFonts w:ascii="Times New Roman" w:eastAsia="Times New Roman" w:hAnsi="Times New Roman" w:cs="Times New Roman"/>
          <w:sz w:val="24"/>
          <w:szCs w:val="24"/>
          <w:lang w:val="en-US" w:eastAsia="en-GB"/>
        </w:rPr>
        <w:t xml:space="preserve">philosophy </w:t>
      </w:r>
      <w:r w:rsidR="00A370F5" w:rsidRPr="00927C60">
        <w:rPr>
          <w:rFonts w:ascii="Times New Roman" w:eastAsia="Times New Roman" w:hAnsi="Times New Roman" w:cs="Times New Roman"/>
          <w:sz w:val="24"/>
          <w:szCs w:val="24"/>
          <w:lang w:val="en-US" w:eastAsia="en-GB"/>
        </w:rPr>
        <w:t xml:space="preserve">and linguistics. </w:t>
      </w:r>
      <w:r w:rsidR="00A370F5">
        <w:rPr>
          <w:rFonts w:ascii="Times New Roman" w:eastAsia="Times New Roman" w:hAnsi="Times New Roman" w:cs="Times New Roman"/>
          <w:sz w:val="24"/>
          <w:szCs w:val="24"/>
          <w:lang w:val="en-US" w:eastAsia="en-GB"/>
        </w:rPr>
        <w:t>More specifically</w:t>
      </w:r>
      <w:r w:rsidR="005972C8">
        <w:rPr>
          <w:rFonts w:ascii="Times New Roman" w:eastAsia="Times New Roman" w:hAnsi="Times New Roman" w:cs="Times New Roman"/>
          <w:sz w:val="24"/>
          <w:szCs w:val="24"/>
          <w:lang w:val="en-US" w:eastAsia="en-GB"/>
        </w:rPr>
        <w:t>, natural language ontology</w:t>
      </w:r>
      <w:r w:rsidR="00A370F5">
        <w:rPr>
          <w:rFonts w:ascii="Times New Roman" w:eastAsia="Times New Roman" w:hAnsi="Times New Roman" w:cs="Times New Roman"/>
          <w:sz w:val="24"/>
          <w:szCs w:val="24"/>
          <w:lang w:val="en-US" w:eastAsia="en-GB"/>
        </w:rPr>
        <w:t xml:space="preserve"> is</w:t>
      </w:r>
      <w:r w:rsidR="000025AC" w:rsidRPr="00927C60">
        <w:rPr>
          <w:rFonts w:ascii="Times New Roman" w:eastAsia="Times New Roman" w:hAnsi="Times New Roman" w:cs="Times New Roman"/>
          <w:sz w:val="24"/>
          <w:szCs w:val="24"/>
          <w:lang w:val="en-US" w:eastAsia="en-GB"/>
        </w:rPr>
        <w:t xml:space="preserve"> part of both natural language semantics and metaphysics. </w:t>
      </w:r>
    </w:p>
    <w:p w:rsidR="003D1ADB" w:rsidRDefault="000025AC" w:rsidP="00927C60">
      <w:pPr>
        <w:spacing w:line="360" w:lineRule="auto"/>
        <w:ind w:firstLine="380"/>
        <w:contextualSpacing/>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t xml:space="preserve">Natural language ontology is </w:t>
      </w:r>
      <w:r w:rsidR="003D1ADB">
        <w:rPr>
          <w:rFonts w:ascii="Times New Roman" w:eastAsia="Times New Roman" w:hAnsi="Times New Roman" w:cs="Times New Roman"/>
          <w:sz w:val="24"/>
          <w:szCs w:val="24"/>
          <w:lang w:val="en-US" w:eastAsia="en-GB"/>
        </w:rPr>
        <w:t xml:space="preserve">a new </w:t>
      </w:r>
      <w:r w:rsidRPr="00927C60">
        <w:rPr>
          <w:rFonts w:ascii="Times New Roman" w:eastAsia="Times New Roman" w:hAnsi="Times New Roman" w:cs="Times New Roman"/>
          <w:sz w:val="24"/>
          <w:szCs w:val="24"/>
          <w:lang w:val="en-US" w:eastAsia="en-GB"/>
        </w:rPr>
        <w:t>discipline</w:t>
      </w:r>
      <w:r w:rsidR="007D776D" w:rsidRPr="00927C60">
        <w:rPr>
          <w:rFonts w:ascii="Times New Roman" w:eastAsia="Times New Roman" w:hAnsi="Times New Roman" w:cs="Times New Roman"/>
          <w:sz w:val="24"/>
          <w:szCs w:val="24"/>
          <w:lang w:val="en-US" w:eastAsia="en-GB"/>
        </w:rPr>
        <w:t xml:space="preserve"> that </w:t>
      </w:r>
      <w:r w:rsidR="005972CC" w:rsidRPr="00927C60">
        <w:rPr>
          <w:rFonts w:ascii="Times New Roman" w:eastAsia="Times New Roman" w:hAnsi="Times New Roman" w:cs="Times New Roman"/>
          <w:sz w:val="24"/>
          <w:szCs w:val="24"/>
          <w:lang w:val="en-US" w:eastAsia="en-GB"/>
        </w:rPr>
        <w:t>has</w:t>
      </w:r>
      <w:r w:rsidR="003D1ADB">
        <w:rPr>
          <w:rFonts w:ascii="Times New Roman" w:eastAsia="Times New Roman" w:hAnsi="Times New Roman" w:cs="Times New Roman"/>
          <w:sz w:val="24"/>
          <w:szCs w:val="24"/>
          <w:lang w:val="en-US" w:eastAsia="en-GB"/>
        </w:rPr>
        <w:t xml:space="preserve"> emerged</w:t>
      </w:r>
      <w:r w:rsidR="005972CC" w:rsidRPr="00927C60">
        <w:rPr>
          <w:rFonts w:ascii="Times New Roman" w:eastAsia="Times New Roman" w:hAnsi="Times New Roman" w:cs="Times New Roman"/>
          <w:sz w:val="24"/>
          <w:szCs w:val="24"/>
          <w:lang w:val="en-US" w:eastAsia="en-GB"/>
        </w:rPr>
        <w:t xml:space="preserve"> wi</w:t>
      </w:r>
      <w:r w:rsidR="007D776D" w:rsidRPr="00927C60">
        <w:rPr>
          <w:rFonts w:ascii="Times New Roman" w:eastAsia="Times New Roman" w:hAnsi="Times New Roman" w:cs="Times New Roman"/>
          <w:sz w:val="24"/>
          <w:szCs w:val="24"/>
          <w:lang w:val="en-US" w:eastAsia="en-GB"/>
        </w:rPr>
        <w:t>th the development of natural language semantics</w:t>
      </w:r>
      <w:r w:rsidR="003B2B23">
        <w:rPr>
          <w:rFonts w:ascii="Times New Roman" w:eastAsia="Times New Roman" w:hAnsi="Times New Roman" w:cs="Times New Roman"/>
          <w:sz w:val="24"/>
          <w:szCs w:val="24"/>
          <w:lang w:val="en-US" w:eastAsia="en-GB"/>
        </w:rPr>
        <w:t xml:space="preserve"> over the last decades</w:t>
      </w:r>
      <w:r w:rsidR="003D1ADB">
        <w:rPr>
          <w:rFonts w:ascii="Times New Roman" w:eastAsia="Times New Roman" w:hAnsi="Times New Roman" w:cs="Times New Roman"/>
          <w:sz w:val="24"/>
          <w:szCs w:val="24"/>
          <w:lang w:val="en-US" w:eastAsia="en-GB"/>
        </w:rPr>
        <w:t xml:space="preserve">. It has </w:t>
      </w:r>
      <w:r w:rsidR="005972C8">
        <w:rPr>
          <w:rFonts w:ascii="Times New Roman" w:eastAsia="Times New Roman" w:hAnsi="Times New Roman" w:cs="Times New Roman"/>
          <w:sz w:val="24"/>
          <w:szCs w:val="24"/>
          <w:lang w:val="en-US" w:eastAsia="en-GB"/>
        </w:rPr>
        <w:t>been suggested as a discipline first by semanticists (</w:t>
      </w:r>
      <w:r w:rsidR="005972C8" w:rsidRPr="00927C60">
        <w:rPr>
          <w:rFonts w:ascii="Times New Roman" w:eastAsia="Times New Roman" w:hAnsi="Times New Roman" w:cs="Times New Roman"/>
          <w:sz w:val="24"/>
          <w:szCs w:val="24"/>
          <w:lang w:val="en-US" w:eastAsia="en-GB"/>
        </w:rPr>
        <w:t>Bach 1986</w:t>
      </w:r>
      <w:r w:rsidR="005972C8">
        <w:rPr>
          <w:rFonts w:ascii="Times New Roman" w:eastAsia="Times New Roman" w:hAnsi="Times New Roman" w:cs="Times New Roman"/>
          <w:sz w:val="24"/>
          <w:szCs w:val="24"/>
          <w:lang w:val="en-US" w:eastAsia="en-GB"/>
        </w:rPr>
        <w:t>)</w:t>
      </w:r>
      <w:r w:rsidR="007D776D" w:rsidRPr="00927C60">
        <w:rPr>
          <w:rFonts w:ascii="Times New Roman" w:eastAsia="Times New Roman" w:hAnsi="Times New Roman" w:cs="Times New Roman"/>
          <w:sz w:val="24"/>
          <w:szCs w:val="24"/>
          <w:lang w:val="en-US" w:eastAsia="en-GB"/>
        </w:rPr>
        <w:t>.</w:t>
      </w:r>
      <w:r w:rsidR="009D1BF5">
        <w:rPr>
          <w:rStyle w:val="FootnoteReference"/>
          <w:rFonts w:ascii="Times New Roman" w:eastAsia="Times New Roman" w:hAnsi="Times New Roman" w:cs="Times New Roman"/>
          <w:sz w:val="24"/>
          <w:szCs w:val="24"/>
          <w:lang w:val="en-US" w:eastAsia="en-GB"/>
        </w:rPr>
        <w:footnoteReference w:id="1"/>
      </w:r>
      <w:r w:rsidR="007D776D" w:rsidRPr="00927C60">
        <w:rPr>
          <w:rFonts w:ascii="Times New Roman" w:eastAsia="Times New Roman" w:hAnsi="Times New Roman" w:cs="Times New Roman"/>
          <w:sz w:val="24"/>
          <w:szCs w:val="24"/>
          <w:lang w:val="en-US" w:eastAsia="en-GB"/>
        </w:rPr>
        <w:t xml:space="preserve"> </w:t>
      </w:r>
      <w:r w:rsidR="005972C8">
        <w:rPr>
          <w:rFonts w:ascii="Times New Roman" w:eastAsia="Times New Roman" w:hAnsi="Times New Roman" w:cs="Times New Roman"/>
          <w:sz w:val="24"/>
          <w:szCs w:val="24"/>
          <w:lang w:val="en-US" w:eastAsia="en-GB"/>
        </w:rPr>
        <w:t xml:space="preserve">Research </w:t>
      </w:r>
      <w:r w:rsidR="007D776D" w:rsidRPr="00927C60">
        <w:rPr>
          <w:rFonts w:ascii="Times New Roman" w:eastAsia="Times New Roman" w:hAnsi="Times New Roman" w:cs="Times New Roman"/>
          <w:sz w:val="24"/>
          <w:szCs w:val="24"/>
          <w:lang w:val="en-US" w:eastAsia="en-GB"/>
        </w:rPr>
        <w:t>in natural language semantics</w:t>
      </w:r>
      <w:r w:rsidR="005972C8">
        <w:rPr>
          <w:rFonts w:ascii="Times New Roman" w:eastAsia="Times New Roman" w:hAnsi="Times New Roman" w:cs="Times New Roman"/>
          <w:sz w:val="24"/>
          <w:szCs w:val="24"/>
          <w:lang w:val="en-US" w:eastAsia="en-GB"/>
        </w:rPr>
        <w:t xml:space="preserve"> falls </w:t>
      </w:r>
      <w:r w:rsidR="003B2B23">
        <w:rPr>
          <w:rFonts w:ascii="Times New Roman" w:eastAsia="Times New Roman" w:hAnsi="Times New Roman" w:cs="Times New Roman"/>
          <w:sz w:val="24"/>
          <w:szCs w:val="24"/>
          <w:lang w:val="en-US" w:eastAsia="en-GB"/>
        </w:rPr>
        <w:t>under</w:t>
      </w:r>
      <w:r w:rsidR="005972C8">
        <w:rPr>
          <w:rFonts w:ascii="Times New Roman" w:eastAsia="Times New Roman" w:hAnsi="Times New Roman" w:cs="Times New Roman"/>
          <w:sz w:val="24"/>
          <w:szCs w:val="24"/>
          <w:lang w:val="en-US" w:eastAsia="en-GB"/>
        </w:rPr>
        <w:t xml:space="preserve"> natural language ontology</w:t>
      </w:r>
      <w:r w:rsidR="003B2B23">
        <w:rPr>
          <w:rFonts w:ascii="Times New Roman" w:eastAsia="Times New Roman" w:hAnsi="Times New Roman" w:cs="Times New Roman"/>
          <w:sz w:val="24"/>
          <w:szCs w:val="24"/>
          <w:lang w:val="en-US" w:eastAsia="en-GB"/>
        </w:rPr>
        <w:t xml:space="preserve"> when it deals with semantic issues that involve metaphysical notions, such as</w:t>
      </w:r>
      <w:r w:rsidR="005972C8">
        <w:rPr>
          <w:rFonts w:ascii="Times New Roman" w:eastAsia="Times New Roman" w:hAnsi="Times New Roman" w:cs="Times New Roman"/>
          <w:sz w:val="24"/>
          <w:szCs w:val="24"/>
          <w:lang w:val="en-US" w:eastAsia="en-GB"/>
        </w:rPr>
        <w:t xml:space="preserve"> </w:t>
      </w:r>
      <w:r w:rsidR="003D1ADB">
        <w:rPr>
          <w:rFonts w:ascii="Times New Roman" w:eastAsia="Times New Roman" w:hAnsi="Times New Roman" w:cs="Times New Roman"/>
          <w:sz w:val="24"/>
          <w:szCs w:val="24"/>
          <w:lang w:val="en-US" w:eastAsia="en-GB"/>
        </w:rPr>
        <w:t>event and trope reference</w:t>
      </w:r>
      <w:r w:rsidR="005972C8">
        <w:rPr>
          <w:rFonts w:ascii="Times New Roman" w:eastAsia="Times New Roman" w:hAnsi="Times New Roman" w:cs="Times New Roman"/>
          <w:sz w:val="24"/>
          <w:szCs w:val="24"/>
          <w:lang w:val="en-US" w:eastAsia="en-GB"/>
        </w:rPr>
        <w:t xml:space="preserve">, plurals, </w:t>
      </w:r>
      <w:r w:rsidR="00F24B46">
        <w:rPr>
          <w:rFonts w:ascii="Times New Roman" w:eastAsia="Times New Roman" w:hAnsi="Times New Roman" w:cs="Times New Roman"/>
          <w:sz w:val="24"/>
          <w:szCs w:val="24"/>
          <w:lang w:val="en-US" w:eastAsia="en-GB"/>
        </w:rPr>
        <w:t>the mass-count distinction</w:t>
      </w:r>
      <w:r w:rsidR="005972C8">
        <w:rPr>
          <w:rFonts w:ascii="Times New Roman" w:eastAsia="Times New Roman" w:hAnsi="Times New Roman" w:cs="Times New Roman"/>
          <w:sz w:val="24"/>
          <w:szCs w:val="24"/>
          <w:lang w:val="en-US" w:eastAsia="en-GB"/>
        </w:rPr>
        <w:t>, tense, aspect, and modality</w:t>
      </w:r>
      <w:r w:rsidR="003D1ADB">
        <w:rPr>
          <w:rFonts w:ascii="Times New Roman" w:eastAsia="Times New Roman" w:hAnsi="Times New Roman" w:cs="Times New Roman"/>
          <w:sz w:val="24"/>
          <w:szCs w:val="24"/>
          <w:lang w:val="en-US" w:eastAsia="en-GB"/>
        </w:rPr>
        <w:t>. Research in philosophy (or the philosophy-linguistic</w:t>
      </w:r>
      <w:r w:rsidR="003B2B23">
        <w:rPr>
          <w:rFonts w:ascii="Times New Roman" w:eastAsia="Times New Roman" w:hAnsi="Times New Roman" w:cs="Times New Roman"/>
          <w:sz w:val="24"/>
          <w:szCs w:val="24"/>
          <w:lang w:val="en-US" w:eastAsia="en-GB"/>
        </w:rPr>
        <w:t>s interface</w:t>
      </w:r>
      <w:r w:rsidR="003D1ADB">
        <w:rPr>
          <w:rFonts w:ascii="Times New Roman" w:eastAsia="Times New Roman" w:hAnsi="Times New Roman" w:cs="Times New Roman"/>
          <w:sz w:val="24"/>
          <w:szCs w:val="24"/>
          <w:lang w:val="en-US" w:eastAsia="en-GB"/>
        </w:rPr>
        <w:t xml:space="preserve">) falls </w:t>
      </w:r>
      <w:r w:rsidR="003B2B23">
        <w:rPr>
          <w:rFonts w:ascii="Times New Roman" w:eastAsia="Times New Roman" w:hAnsi="Times New Roman" w:cs="Times New Roman"/>
          <w:sz w:val="24"/>
          <w:szCs w:val="24"/>
          <w:lang w:val="en-US" w:eastAsia="en-GB"/>
        </w:rPr>
        <w:t>under</w:t>
      </w:r>
      <w:r w:rsidR="003D1ADB">
        <w:rPr>
          <w:rFonts w:ascii="Times New Roman" w:eastAsia="Times New Roman" w:hAnsi="Times New Roman" w:cs="Times New Roman"/>
          <w:sz w:val="24"/>
          <w:szCs w:val="24"/>
          <w:lang w:val="en-US" w:eastAsia="en-GB"/>
        </w:rPr>
        <w:t xml:space="preserve"> natural language ontology when it deals with </w:t>
      </w:r>
      <w:r w:rsidR="00F24B46">
        <w:rPr>
          <w:rFonts w:ascii="Times New Roman" w:eastAsia="Times New Roman" w:hAnsi="Times New Roman" w:cs="Times New Roman"/>
          <w:sz w:val="24"/>
          <w:szCs w:val="24"/>
          <w:lang w:val="en-US" w:eastAsia="en-GB"/>
        </w:rPr>
        <w:t>metaphysics</w:t>
      </w:r>
      <w:r w:rsidR="003D1ADB">
        <w:rPr>
          <w:rFonts w:ascii="Times New Roman" w:eastAsia="Times New Roman" w:hAnsi="Times New Roman" w:cs="Times New Roman"/>
          <w:sz w:val="24"/>
          <w:szCs w:val="24"/>
          <w:lang w:val="en-US" w:eastAsia="en-GB"/>
        </w:rPr>
        <w:t xml:space="preserve"> as reflected in linguistic</w:t>
      </w:r>
      <w:r w:rsidR="00E65529">
        <w:rPr>
          <w:rFonts w:ascii="Times New Roman" w:eastAsia="Times New Roman" w:hAnsi="Times New Roman" w:cs="Times New Roman"/>
          <w:sz w:val="24"/>
          <w:szCs w:val="24"/>
          <w:lang w:val="en-US" w:eastAsia="en-GB"/>
        </w:rPr>
        <w:t>ally manifest</w:t>
      </w:r>
      <w:r w:rsidR="003D1ADB">
        <w:rPr>
          <w:rFonts w:ascii="Times New Roman" w:eastAsia="Times New Roman" w:hAnsi="Times New Roman" w:cs="Times New Roman"/>
          <w:sz w:val="24"/>
          <w:szCs w:val="24"/>
          <w:lang w:val="en-US" w:eastAsia="en-GB"/>
        </w:rPr>
        <w:t xml:space="preserve"> intuitions. </w:t>
      </w:r>
    </w:p>
    <w:p w:rsidR="00927C60" w:rsidRPr="00927C60" w:rsidRDefault="003D1ADB" w:rsidP="00927C60">
      <w:pPr>
        <w:spacing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Natural language ontology, however, is not just an emerging discipline</w:t>
      </w:r>
      <w:r w:rsidR="007609EC">
        <w:rPr>
          <w:rFonts w:ascii="Times New Roman" w:eastAsia="Times New Roman" w:hAnsi="Times New Roman" w:cs="Times New Roman"/>
          <w:sz w:val="24"/>
          <w:szCs w:val="24"/>
          <w:lang w:val="en-US" w:eastAsia="en-GB"/>
        </w:rPr>
        <w:t>. It</w:t>
      </w:r>
      <w:r>
        <w:rPr>
          <w:rFonts w:ascii="Times New Roman" w:eastAsia="Times New Roman" w:hAnsi="Times New Roman" w:cs="Times New Roman"/>
          <w:sz w:val="24"/>
          <w:szCs w:val="24"/>
          <w:lang w:val="en-US" w:eastAsia="en-GB"/>
        </w:rPr>
        <w:t xml:space="preserve"> has also been a practice </w:t>
      </w:r>
      <w:r w:rsidR="007D776D" w:rsidRPr="00927C60">
        <w:rPr>
          <w:rFonts w:ascii="Times New Roman" w:eastAsia="Times New Roman" w:hAnsi="Times New Roman" w:cs="Times New Roman"/>
          <w:sz w:val="24"/>
          <w:szCs w:val="24"/>
          <w:lang w:val="en-US" w:eastAsia="en-GB"/>
        </w:rPr>
        <w:t>throughout the history of philosophy. Philosophers</w:t>
      </w:r>
      <w:r w:rsidR="00AA0103" w:rsidRPr="00927C60">
        <w:rPr>
          <w:rFonts w:ascii="Times New Roman" w:eastAsia="Times New Roman" w:hAnsi="Times New Roman" w:cs="Times New Roman"/>
          <w:sz w:val="24"/>
          <w:szCs w:val="24"/>
          <w:lang w:val="en-US" w:eastAsia="en-GB"/>
        </w:rPr>
        <w:t xml:space="preserve"> throughout history, at times more often than others, have appealed to natural language to motivate an ontological view or notion</w:t>
      </w:r>
      <w:r w:rsidR="009837A5">
        <w:rPr>
          <w:rFonts w:ascii="Times New Roman" w:eastAsia="Times New Roman" w:hAnsi="Times New Roman" w:cs="Times New Roman"/>
          <w:sz w:val="24"/>
          <w:szCs w:val="24"/>
          <w:lang w:val="en-US" w:eastAsia="en-GB"/>
        </w:rPr>
        <w:t xml:space="preserve">, and when they did so, it is fair to say, they practiced natural language </w:t>
      </w:r>
      <w:r w:rsidR="00AA0103" w:rsidRPr="00927C60">
        <w:rPr>
          <w:rFonts w:ascii="Times New Roman" w:eastAsia="Times New Roman" w:hAnsi="Times New Roman" w:cs="Times New Roman"/>
          <w:sz w:val="24"/>
          <w:szCs w:val="24"/>
          <w:lang w:val="en-US" w:eastAsia="en-GB"/>
        </w:rPr>
        <w:t xml:space="preserve">ontology.  </w:t>
      </w:r>
      <w:r w:rsidR="007609EC">
        <w:rPr>
          <w:rFonts w:ascii="Times New Roman" w:eastAsia="Times New Roman" w:hAnsi="Times New Roman" w:cs="Times New Roman"/>
          <w:sz w:val="24"/>
          <w:szCs w:val="24"/>
          <w:lang w:val="en-US" w:eastAsia="en-GB"/>
        </w:rPr>
        <w:t>Such an</w:t>
      </w:r>
      <w:r w:rsidR="00927C60" w:rsidRPr="00927C60">
        <w:rPr>
          <w:rFonts w:ascii="Times New Roman" w:eastAsia="Times New Roman" w:hAnsi="Times New Roman" w:cs="Times New Roman"/>
          <w:sz w:val="24"/>
          <w:szCs w:val="24"/>
          <w:lang w:val="en-US" w:eastAsia="en-GB"/>
        </w:rPr>
        <w:t xml:space="preserve"> appeal to natural lan</w:t>
      </w:r>
      <w:r w:rsidR="00E65529">
        <w:rPr>
          <w:rFonts w:ascii="Times New Roman" w:eastAsia="Times New Roman" w:hAnsi="Times New Roman" w:cs="Times New Roman"/>
          <w:sz w:val="24"/>
          <w:szCs w:val="24"/>
          <w:lang w:val="en-US" w:eastAsia="en-GB"/>
        </w:rPr>
        <w:t>guage can be found already in Aristotle and</w:t>
      </w:r>
      <w:r w:rsidR="00927C60" w:rsidRPr="00927C60">
        <w:rPr>
          <w:rFonts w:ascii="Times New Roman" w:eastAsia="Times New Roman" w:hAnsi="Times New Roman" w:cs="Times New Roman"/>
          <w:sz w:val="24"/>
          <w:szCs w:val="24"/>
          <w:lang w:val="en-US" w:eastAsia="en-GB"/>
        </w:rPr>
        <w:t xml:space="preserve"> very explicitly in medieval metaphysics (Ockham, Aquinus, Buridan), in the phenomenological tradition (Brentano, Husserl, Meinong, Bolzano</w:t>
      </w:r>
      <w:r w:rsidR="009C0D66">
        <w:rPr>
          <w:rFonts w:ascii="Times New Roman" w:eastAsia="Times New Roman" w:hAnsi="Times New Roman" w:cs="Times New Roman"/>
          <w:sz w:val="24"/>
          <w:szCs w:val="24"/>
          <w:lang w:val="en-US" w:eastAsia="en-GB"/>
        </w:rPr>
        <w:t>, Twardowski</w:t>
      </w:r>
      <w:r w:rsidR="00927C60" w:rsidRPr="00927C60">
        <w:rPr>
          <w:rFonts w:ascii="Times New Roman" w:eastAsia="Times New Roman" w:hAnsi="Times New Roman" w:cs="Times New Roman"/>
          <w:sz w:val="24"/>
          <w:szCs w:val="24"/>
          <w:lang w:val="en-US" w:eastAsia="en-GB"/>
        </w:rPr>
        <w:t xml:space="preserve">), as well as in early analytic philosophy (Frege, Strawson, Austin, Vendler, Ryle). </w:t>
      </w:r>
    </w:p>
    <w:p w:rsidR="007D776D" w:rsidRPr="00927C60" w:rsidRDefault="00927C60" w:rsidP="00927C60">
      <w:pPr>
        <w:spacing w:after="0" w:line="360" w:lineRule="auto"/>
        <w:ind w:firstLine="380"/>
        <w:contextualSpacing/>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lastRenderedPageBreak/>
        <w:t xml:space="preserve">The appeal to natural language in the history of philosophy had often been based on the assumption that natural language just reflects reality. More recently, though, </w:t>
      </w:r>
      <w:r>
        <w:rPr>
          <w:rFonts w:ascii="Times New Roman" w:eastAsia="Times New Roman" w:hAnsi="Times New Roman" w:cs="Times New Roman"/>
          <w:sz w:val="24"/>
          <w:szCs w:val="24"/>
          <w:lang w:val="en-US" w:eastAsia="en-GB"/>
        </w:rPr>
        <w:t>the view</w:t>
      </w:r>
      <w:r w:rsidRPr="00927C60">
        <w:rPr>
          <w:rFonts w:ascii="Times New Roman" w:eastAsia="Times New Roman" w:hAnsi="Times New Roman" w:cs="Times New Roman"/>
          <w:sz w:val="24"/>
          <w:szCs w:val="24"/>
          <w:lang w:val="en-US" w:eastAsia="en-GB"/>
        </w:rPr>
        <w:t xml:space="preserve"> has established itself among philosophers that natural language does not in fact reflect the ontology of what there really is, but rather comes with its own ontology, </w:t>
      </w:r>
      <w:r w:rsidR="00E65529">
        <w:rPr>
          <w:rFonts w:ascii="Times New Roman" w:eastAsia="Times New Roman" w:hAnsi="Times New Roman" w:cs="Times New Roman"/>
          <w:sz w:val="24"/>
          <w:szCs w:val="24"/>
          <w:lang w:val="en-US" w:eastAsia="en-GB"/>
        </w:rPr>
        <w:t>a</w:t>
      </w:r>
      <w:r w:rsidR="001D1FD3">
        <w:rPr>
          <w:rFonts w:ascii="Times New Roman" w:eastAsia="Times New Roman" w:hAnsi="Times New Roman" w:cs="Times New Roman"/>
          <w:sz w:val="24"/>
          <w:szCs w:val="24"/>
          <w:lang w:val="en-US" w:eastAsia="en-GB"/>
        </w:rPr>
        <w:t>n ontology that</w:t>
      </w:r>
      <w:r w:rsidRPr="00927C60">
        <w:rPr>
          <w:rFonts w:ascii="Times New Roman" w:eastAsia="Times New Roman" w:hAnsi="Times New Roman" w:cs="Times New Roman"/>
          <w:sz w:val="24"/>
          <w:szCs w:val="24"/>
          <w:lang w:val="en-US" w:eastAsia="en-GB"/>
        </w:rPr>
        <w:t xml:space="preserve"> may be quite different from the ontology of the real. </w:t>
      </w:r>
    </w:p>
    <w:p w:rsidR="006069DF" w:rsidRDefault="00AA0103" w:rsidP="00927C60">
      <w:pPr>
        <w:spacing w:after="0" w:line="360" w:lineRule="auto"/>
        <w:jc w:val="both"/>
        <w:rPr>
          <w:rFonts w:ascii="Times New Roman" w:eastAsia="Times New Roman" w:hAnsi="Times New Roman" w:cs="Times New Roman"/>
          <w:sz w:val="24"/>
          <w:szCs w:val="24"/>
          <w:lang w:val="en-US" w:eastAsia="en-GB"/>
        </w:rPr>
      </w:pPr>
      <w:r w:rsidRPr="00927C60">
        <w:rPr>
          <w:rFonts w:ascii="Times New Roman" w:eastAsia="Times New Roman" w:hAnsi="Times New Roman" w:cs="Times New Roman"/>
          <w:sz w:val="24"/>
          <w:szCs w:val="24"/>
          <w:lang w:val="en-US" w:eastAsia="en-GB"/>
        </w:rPr>
        <w:t xml:space="preserve">    Natural language ontology as </w:t>
      </w:r>
      <w:r w:rsidR="009D1BF5">
        <w:rPr>
          <w:rFonts w:ascii="Times New Roman" w:eastAsia="Times New Roman" w:hAnsi="Times New Roman" w:cs="Times New Roman"/>
          <w:sz w:val="24"/>
          <w:szCs w:val="24"/>
          <w:lang w:val="en-US" w:eastAsia="en-GB"/>
        </w:rPr>
        <w:t>a subdiscipline</w:t>
      </w:r>
      <w:r w:rsidRPr="00927C60">
        <w:rPr>
          <w:rFonts w:ascii="Times New Roman" w:eastAsia="Times New Roman" w:hAnsi="Times New Roman" w:cs="Times New Roman"/>
          <w:sz w:val="24"/>
          <w:szCs w:val="24"/>
          <w:lang w:val="en-US" w:eastAsia="en-GB"/>
        </w:rPr>
        <w:t xml:space="preserve"> of both linguistics and philosophy raises </w:t>
      </w:r>
      <w:r w:rsidR="006069DF">
        <w:rPr>
          <w:rFonts w:ascii="Times New Roman" w:eastAsia="Times New Roman" w:hAnsi="Times New Roman" w:cs="Times New Roman"/>
          <w:sz w:val="24"/>
          <w:szCs w:val="24"/>
          <w:lang w:val="en-US" w:eastAsia="en-GB"/>
        </w:rPr>
        <w:t xml:space="preserve">the following </w:t>
      </w:r>
      <w:r w:rsidR="00E65529">
        <w:rPr>
          <w:rFonts w:ascii="Times New Roman" w:eastAsia="Times New Roman" w:hAnsi="Times New Roman" w:cs="Times New Roman"/>
          <w:sz w:val="24"/>
          <w:szCs w:val="24"/>
          <w:lang w:val="en-US" w:eastAsia="en-GB"/>
        </w:rPr>
        <w:t xml:space="preserve">general </w:t>
      </w:r>
      <w:r w:rsidR="006069DF">
        <w:rPr>
          <w:rFonts w:ascii="Times New Roman" w:eastAsia="Times New Roman" w:hAnsi="Times New Roman" w:cs="Times New Roman"/>
          <w:sz w:val="24"/>
          <w:szCs w:val="24"/>
          <w:lang w:val="en-US" w:eastAsia="en-GB"/>
        </w:rPr>
        <w:t>questio</w:t>
      </w:r>
      <w:r w:rsidR="009D1BF5">
        <w:rPr>
          <w:rFonts w:ascii="Times New Roman" w:eastAsia="Times New Roman" w:hAnsi="Times New Roman" w:cs="Times New Roman"/>
          <w:sz w:val="24"/>
          <w:szCs w:val="24"/>
          <w:lang w:val="en-US" w:eastAsia="en-GB"/>
        </w:rPr>
        <w:t>ns that this paper will address:</w:t>
      </w:r>
    </w:p>
    <w:p w:rsidR="006069DF" w:rsidRDefault="006069DF" w:rsidP="00927C60">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[1] How </w:t>
      </w:r>
      <w:r w:rsidR="00E65529">
        <w:rPr>
          <w:rFonts w:ascii="Times New Roman" w:eastAsia="Times New Roman" w:hAnsi="Times New Roman" w:cs="Times New Roman"/>
          <w:sz w:val="24"/>
          <w:szCs w:val="24"/>
          <w:lang w:val="en-US" w:eastAsia="en-GB"/>
        </w:rPr>
        <w:t xml:space="preserve">does the semantics of natural language involve ontology and thus in </w:t>
      </w:r>
      <w:r>
        <w:rPr>
          <w:rFonts w:ascii="Times New Roman" w:eastAsia="Times New Roman" w:hAnsi="Times New Roman" w:cs="Times New Roman"/>
          <w:sz w:val="24"/>
          <w:szCs w:val="24"/>
          <w:lang w:val="en-US" w:eastAsia="en-GB"/>
        </w:rPr>
        <w:t>what sense is natural langua</w:t>
      </w:r>
      <w:r w:rsidR="00E65529">
        <w:rPr>
          <w:rFonts w:ascii="Times New Roman" w:eastAsia="Times New Roman" w:hAnsi="Times New Roman" w:cs="Times New Roman"/>
          <w:sz w:val="24"/>
          <w:szCs w:val="24"/>
          <w:lang w:val="en-US" w:eastAsia="en-GB"/>
        </w:rPr>
        <w:t>ge ontology part of linguistics?</w:t>
      </w:r>
    </w:p>
    <w:p w:rsidR="006069DF" w:rsidRDefault="006069DF" w:rsidP="00927C60">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[2] </w:t>
      </w:r>
      <w:r w:rsidR="00E65529">
        <w:rPr>
          <w:rFonts w:ascii="Times New Roman" w:eastAsia="Times New Roman" w:hAnsi="Times New Roman" w:cs="Times New Roman"/>
          <w:sz w:val="24"/>
          <w:szCs w:val="24"/>
          <w:lang w:val="en-US" w:eastAsia="en-GB"/>
        </w:rPr>
        <w:t>How</w:t>
      </w:r>
      <w:r>
        <w:rPr>
          <w:rFonts w:ascii="Times New Roman" w:eastAsia="Times New Roman" w:hAnsi="Times New Roman" w:cs="Times New Roman"/>
          <w:sz w:val="24"/>
          <w:szCs w:val="24"/>
          <w:lang w:val="en-US" w:eastAsia="en-GB"/>
        </w:rPr>
        <w:t xml:space="preserve"> d</w:t>
      </w:r>
      <w:r w:rsidR="00E65529">
        <w:rPr>
          <w:rFonts w:ascii="Times New Roman" w:eastAsia="Times New Roman" w:hAnsi="Times New Roman" w:cs="Times New Roman"/>
          <w:sz w:val="24"/>
          <w:szCs w:val="24"/>
          <w:lang w:val="en-US" w:eastAsia="en-GB"/>
        </w:rPr>
        <w:t>o</w:t>
      </w:r>
      <w:r>
        <w:rPr>
          <w:rFonts w:ascii="Times New Roman" w:eastAsia="Times New Roman" w:hAnsi="Times New Roman" w:cs="Times New Roman"/>
          <w:sz w:val="24"/>
          <w:szCs w:val="24"/>
          <w:lang w:val="en-US" w:eastAsia="en-GB"/>
        </w:rPr>
        <w:t>es natural language ontology situate itself within metaphysics</w:t>
      </w:r>
      <w:r w:rsidR="00E65529">
        <w:rPr>
          <w:rFonts w:ascii="Times New Roman" w:eastAsia="Times New Roman" w:hAnsi="Times New Roman" w:cs="Times New Roman"/>
          <w:sz w:val="24"/>
          <w:szCs w:val="24"/>
          <w:lang w:val="en-US" w:eastAsia="en-GB"/>
        </w:rPr>
        <w:t xml:space="preserve"> and thus is </w:t>
      </w:r>
      <w:r w:rsidR="009C0D66">
        <w:rPr>
          <w:rFonts w:ascii="Times New Roman" w:eastAsia="Times New Roman" w:hAnsi="Times New Roman" w:cs="Times New Roman"/>
          <w:sz w:val="24"/>
          <w:szCs w:val="24"/>
          <w:lang w:val="en-US" w:eastAsia="en-GB"/>
        </w:rPr>
        <w:t xml:space="preserve">a branch </w:t>
      </w:r>
      <w:r w:rsidR="00E65529">
        <w:rPr>
          <w:rFonts w:ascii="Times New Roman" w:eastAsia="Times New Roman" w:hAnsi="Times New Roman" w:cs="Times New Roman"/>
          <w:sz w:val="24"/>
          <w:szCs w:val="24"/>
          <w:lang w:val="en-US" w:eastAsia="en-GB"/>
        </w:rPr>
        <w:t>of metaphysics</w:t>
      </w:r>
      <w:r>
        <w:rPr>
          <w:rFonts w:ascii="Times New Roman" w:eastAsia="Times New Roman" w:hAnsi="Times New Roman" w:cs="Times New Roman"/>
          <w:sz w:val="24"/>
          <w:szCs w:val="24"/>
          <w:lang w:val="en-US" w:eastAsia="en-GB"/>
        </w:rPr>
        <w:t>?</w:t>
      </w:r>
    </w:p>
    <w:p w:rsidR="00AA0103" w:rsidRDefault="006069DF" w:rsidP="00927C60">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[3] What</w:t>
      </w:r>
      <w:r w:rsidR="005972CC">
        <w:rPr>
          <w:rFonts w:ascii="Times New Roman" w:eastAsia="Times New Roman" w:hAnsi="Times New Roman" w:cs="Times New Roman"/>
          <w:sz w:val="24"/>
          <w:szCs w:val="24"/>
          <w:lang w:val="en-US" w:eastAsia="en-GB"/>
        </w:rPr>
        <w:t xml:space="preserve"> sorts of linguistic data reflect the ontology implicit in language, and how is that ontology itself to be understood? </w:t>
      </w:r>
    </w:p>
    <w:p w:rsidR="006069DF" w:rsidRDefault="006069DF" w:rsidP="00927C60">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[4] </w:t>
      </w:r>
      <w:r w:rsidR="001D1FD3">
        <w:rPr>
          <w:rFonts w:ascii="Times New Roman" w:eastAsia="Times New Roman" w:hAnsi="Times New Roman" w:cs="Times New Roman"/>
          <w:sz w:val="24"/>
          <w:szCs w:val="24"/>
          <w:lang w:val="en-US" w:eastAsia="en-GB"/>
        </w:rPr>
        <w:t>What is distinctive about the ontology of natural language and what sorts of conditions does this impose on an ontological theory</w:t>
      </w:r>
      <w:r w:rsidR="00E65529">
        <w:rPr>
          <w:rFonts w:ascii="Times New Roman" w:eastAsia="Times New Roman" w:hAnsi="Times New Roman" w:cs="Times New Roman"/>
          <w:sz w:val="24"/>
          <w:szCs w:val="24"/>
          <w:lang w:val="en-US" w:eastAsia="en-GB"/>
        </w:rPr>
        <w:t>?</w:t>
      </w:r>
    </w:p>
    <w:p w:rsidR="003632E1" w:rsidRDefault="003632E1" w:rsidP="003632E1">
      <w:pPr>
        <w:spacing w:after="0" w:line="360" w:lineRule="auto"/>
        <w:rPr>
          <w:rFonts w:ascii="Times New Roman" w:hAnsi="Times New Roman" w:cs="Times New Roman"/>
          <w:sz w:val="24"/>
          <w:szCs w:val="24"/>
          <w:lang w:val="en-US"/>
        </w:rPr>
      </w:pPr>
    </w:p>
    <w:p w:rsidR="004B6F16" w:rsidRPr="008C6CD2" w:rsidRDefault="004B6F16" w:rsidP="003632E1">
      <w:pPr>
        <w:spacing w:after="0" w:line="360" w:lineRule="auto"/>
        <w:rPr>
          <w:rFonts w:ascii="Times New Roman" w:hAnsi="Times New Roman" w:cs="Times New Roman"/>
          <w:b/>
          <w:sz w:val="24"/>
          <w:szCs w:val="24"/>
          <w:lang w:val="en-US"/>
        </w:rPr>
      </w:pPr>
      <w:r w:rsidRPr="004B6F16">
        <w:rPr>
          <w:rFonts w:ascii="Times New Roman" w:hAnsi="Times New Roman" w:cs="Times New Roman"/>
          <w:b/>
          <w:sz w:val="24"/>
          <w:szCs w:val="24"/>
          <w:lang w:val="en-US"/>
        </w:rPr>
        <w:t xml:space="preserve">1. </w:t>
      </w:r>
      <w:r w:rsidR="0019100D">
        <w:rPr>
          <w:rFonts w:ascii="Times New Roman" w:hAnsi="Times New Roman" w:cs="Times New Roman"/>
          <w:b/>
          <w:sz w:val="24"/>
          <w:szCs w:val="24"/>
          <w:lang w:val="en-US"/>
        </w:rPr>
        <w:t>The role of ontology in the semantics of natural language</w:t>
      </w:r>
    </w:p>
    <w:p w:rsidR="0054508A" w:rsidRDefault="0054508A" w:rsidP="009176A7">
      <w:pPr>
        <w:spacing w:after="0" w:line="360" w:lineRule="auto"/>
        <w:rPr>
          <w:rFonts w:ascii="Times New Roman" w:eastAsia="Times New Roman" w:hAnsi="Times New Roman" w:cs="Times New Roman"/>
          <w:sz w:val="24"/>
          <w:szCs w:val="24"/>
          <w:lang w:val="en-US" w:eastAsia="en-GB"/>
        </w:rPr>
      </w:pPr>
    </w:p>
    <w:p w:rsidR="00CE12CC" w:rsidRPr="00CE12CC" w:rsidRDefault="00CE12CC" w:rsidP="009176A7">
      <w:pPr>
        <w:spacing w:after="0" w:line="36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1.1. Ways of the ref</w:t>
      </w:r>
      <w:r w:rsidRPr="00CE12CC">
        <w:rPr>
          <w:rFonts w:ascii="Times New Roman" w:eastAsia="Times New Roman" w:hAnsi="Times New Roman" w:cs="Times New Roman"/>
          <w:b/>
          <w:sz w:val="24"/>
          <w:szCs w:val="24"/>
          <w:lang w:val="en-US" w:eastAsia="en-GB"/>
        </w:rPr>
        <w:t>lection of ontology in natural language</w:t>
      </w:r>
    </w:p>
    <w:p w:rsidR="008C6CD2" w:rsidRDefault="008C6CD2" w:rsidP="008C6CD2">
      <w:pPr>
        <w:spacing w:after="0" w:line="360" w:lineRule="auto"/>
        <w:rPr>
          <w:rFonts w:ascii="Times New Roman" w:eastAsia="Times New Roman" w:hAnsi="Times New Roman" w:cs="Times New Roman"/>
          <w:sz w:val="24"/>
          <w:szCs w:val="24"/>
          <w:lang w:val="en-US" w:eastAsia="en-GB"/>
        </w:rPr>
      </w:pPr>
    </w:p>
    <w:p w:rsidR="008C6CD2" w:rsidRDefault="008C6CD2" w:rsidP="008C6CD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H</w:t>
      </w:r>
      <w:r w:rsidRPr="00405FA4">
        <w:rPr>
          <w:rFonts w:ascii="Times New Roman" w:eastAsia="Times New Roman" w:hAnsi="Times New Roman" w:cs="Times New Roman"/>
          <w:sz w:val="24"/>
          <w:szCs w:val="24"/>
          <w:lang w:val="en-US" w:eastAsia="en-GB"/>
        </w:rPr>
        <w:t>ow does natural language reflect ontology?</w:t>
      </w:r>
      <w:r>
        <w:rPr>
          <w:rFonts w:ascii="Times New Roman" w:eastAsia="Times New Roman" w:hAnsi="Times New Roman" w:cs="Times New Roman"/>
          <w:sz w:val="24"/>
          <w:szCs w:val="24"/>
          <w:lang w:val="en-US" w:eastAsia="en-GB"/>
        </w:rPr>
        <w:t xml:space="preserve"> </w:t>
      </w:r>
      <w:r w:rsidR="00851889">
        <w:rPr>
          <w:rFonts w:ascii="Times New Roman" w:eastAsia="Times New Roman" w:hAnsi="Times New Roman" w:cs="Times New Roman"/>
          <w:sz w:val="24"/>
          <w:szCs w:val="24"/>
          <w:lang w:val="en-US" w:eastAsia="en-GB"/>
        </w:rPr>
        <w:t>The semantics of natural languages involves</w:t>
      </w:r>
      <w:r>
        <w:rPr>
          <w:rFonts w:ascii="Times New Roman" w:eastAsia="Times New Roman" w:hAnsi="Times New Roman" w:cs="Times New Roman"/>
          <w:sz w:val="24"/>
          <w:szCs w:val="24"/>
          <w:lang w:val="en-US" w:eastAsia="en-GB"/>
        </w:rPr>
        <w:t xml:space="preserve"> </w:t>
      </w:r>
      <w:r w:rsidR="00D4235E">
        <w:rPr>
          <w:rFonts w:ascii="Times New Roman" w:eastAsia="Times New Roman" w:hAnsi="Times New Roman" w:cs="Times New Roman"/>
          <w:sz w:val="24"/>
          <w:szCs w:val="24"/>
          <w:lang w:val="en-US" w:eastAsia="en-GB"/>
        </w:rPr>
        <w:t>entities of various</w:t>
      </w:r>
      <w:r w:rsidR="00E46C6E">
        <w:rPr>
          <w:rFonts w:ascii="Times New Roman" w:eastAsia="Times New Roman" w:hAnsi="Times New Roman" w:cs="Times New Roman"/>
          <w:sz w:val="24"/>
          <w:szCs w:val="24"/>
          <w:lang w:val="en-US" w:eastAsia="en-GB"/>
        </w:rPr>
        <w:t xml:space="preserve"> ontological categories</w:t>
      </w:r>
      <w:r w:rsidR="00D4235E">
        <w:rPr>
          <w:rFonts w:ascii="Times New Roman" w:eastAsia="Times New Roman" w:hAnsi="Times New Roman" w:cs="Times New Roman"/>
          <w:sz w:val="24"/>
          <w:szCs w:val="24"/>
          <w:lang w:val="en-US" w:eastAsia="en-GB"/>
        </w:rPr>
        <w:t>, ontological structures</w:t>
      </w:r>
      <w:r>
        <w:rPr>
          <w:rFonts w:ascii="Times New Roman" w:eastAsia="Times New Roman" w:hAnsi="Times New Roman" w:cs="Times New Roman"/>
          <w:sz w:val="24"/>
          <w:szCs w:val="24"/>
          <w:lang w:val="en-US" w:eastAsia="en-GB"/>
        </w:rPr>
        <w:t xml:space="preserve">, and ontological </w:t>
      </w:r>
      <w:r w:rsidR="00D4235E">
        <w:rPr>
          <w:rFonts w:ascii="Times New Roman" w:eastAsia="Times New Roman" w:hAnsi="Times New Roman" w:cs="Times New Roman"/>
          <w:sz w:val="24"/>
          <w:szCs w:val="24"/>
          <w:lang w:val="en-US" w:eastAsia="en-GB"/>
        </w:rPr>
        <w:t>notions</w:t>
      </w:r>
      <w:r w:rsidR="00851889" w:rsidRPr="00851889">
        <w:rPr>
          <w:rFonts w:ascii="Times New Roman" w:eastAsia="Times New Roman" w:hAnsi="Times New Roman" w:cs="Times New Roman"/>
          <w:sz w:val="24"/>
          <w:szCs w:val="24"/>
          <w:lang w:val="en-US" w:eastAsia="en-GB"/>
        </w:rPr>
        <w:t xml:space="preserve"> </w:t>
      </w:r>
      <w:r w:rsidR="00851889">
        <w:rPr>
          <w:rFonts w:ascii="Times New Roman" w:eastAsia="Times New Roman" w:hAnsi="Times New Roman" w:cs="Times New Roman"/>
          <w:sz w:val="24"/>
          <w:szCs w:val="24"/>
          <w:lang w:val="en-US" w:eastAsia="en-GB"/>
        </w:rPr>
        <w:t>on the basis of syntactic roles of expressions,</w:t>
      </w:r>
      <w:r w:rsidR="00851889" w:rsidRPr="00851889">
        <w:rPr>
          <w:rFonts w:ascii="Times New Roman" w:eastAsia="Times New Roman" w:hAnsi="Times New Roman" w:cs="Times New Roman"/>
          <w:sz w:val="24"/>
          <w:szCs w:val="24"/>
          <w:lang w:val="en-US" w:eastAsia="en-GB"/>
        </w:rPr>
        <w:t xml:space="preserve"> </w:t>
      </w:r>
      <w:r w:rsidR="00851889">
        <w:rPr>
          <w:rFonts w:ascii="Times New Roman" w:eastAsia="Times New Roman" w:hAnsi="Times New Roman" w:cs="Times New Roman"/>
          <w:sz w:val="24"/>
          <w:szCs w:val="24"/>
          <w:lang w:val="en-US" w:eastAsia="en-GB"/>
        </w:rPr>
        <w:t>syntactic categories and features, and lexical words.</w:t>
      </w:r>
    </w:p>
    <w:p w:rsidR="00154834" w:rsidRDefault="00D4235E" w:rsidP="009176A7">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w:t>
      </w:r>
      <w:r w:rsidR="00EF4D7A">
        <w:rPr>
          <w:rFonts w:ascii="Times New Roman" w:eastAsia="Times New Roman" w:hAnsi="Times New Roman" w:cs="Times New Roman"/>
          <w:sz w:val="24"/>
          <w:szCs w:val="24"/>
          <w:lang w:val="en-US" w:eastAsia="en-GB"/>
        </w:rPr>
        <w:t>First of</w:t>
      </w:r>
      <w:r w:rsidR="005C17CD">
        <w:rPr>
          <w:rFonts w:ascii="Times New Roman" w:eastAsia="Times New Roman" w:hAnsi="Times New Roman" w:cs="Times New Roman"/>
          <w:sz w:val="24"/>
          <w:szCs w:val="24"/>
          <w:lang w:val="en-US" w:eastAsia="en-GB"/>
        </w:rPr>
        <w:t xml:space="preserve"> all,</w:t>
      </w:r>
      <w:r w:rsidR="00851889">
        <w:rPr>
          <w:rFonts w:ascii="Times New Roman" w:eastAsia="Times New Roman" w:hAnsi="Times New Roman" w:cs="Times New Roman"/>
          <w:sz w:val="24"/>
          <w:szCs w:val="24"/>
          <w:lang w:val="en-US" w:eastAsia="en-GB"/>
        </w:rPr>
        <w:t xml:space="preserve"> e</w:t>
      </w:r>
      <w:r>
        <w:rPr>
          <w:rFonts w:ascii="Times New Roman" w:eastAsia="Times New Roman" w:hAnsi="Times New Roman" w:cs="Times New Roman"/>
          <w:sz w:val="24"/>
          <w:szCs w:val="24"/>
          <w:lang w:val="en-US" w:eastAsia="en-GB"/>
        </w:rPr>
        <w:t>ntit</w:t>
      </w:r>
      <w:r w:rsidR="005C17CD">
        <w:rPr>
          <w:rFonts w:ascii="Times New Roman" w:eastAsia="Times New Roman" w:hAnsi="Times New Roman" w:cs="Times New Roman"/>
          <w:sz w:val="24"/>
          <w:szCs w:val="24"/>
          <w:lang w:val="en-US" w:eastAsia="en-GB"/>
        </w:rPr>
        <w:t>i</w:t>
      </w:r>
      <w:r>
        <w:rPr>
          <w:rFonts w:ascii="Times New Roman" w:eastAsia="Times New Roman" w:hAnsi="Times New Roman" w:cs="Times New Roman"/>
          <w:sz w:val="24"/>
          <w:szCs w:val="24"/>
          <w:lang w:val="en-US" w:eastAsia="en-GB"/>
        </w:rPr>
        <w:t xml:space="preserve">es may </w:t>
      </w:r>
      <w:r w:rsidR="00851889">
        <w:rPr>
          <w:rFonts w:ascii="Times New Roman" w:hAnsi="Times New Roman" w:cs="Times New Roman"/>
          <w:sz w:val="24"/>
          <w:szCs w:val="24"/>
          <w:lang w:val="en-US"/>
        </w:rPr>
        <w:t>play various</w:t>
      </w:r>
      <w:r w:rsidR="004B6F16">
        <w:rPr>
          <w:rFonts w:ascii="Times New Roman" w:hAnsi="Times New Roman" w:cs="Times New Roman"/>
          <w:sz w:val="24"/>
          <w:szCs w:val="24"/>
          <w:lang w:val="en-US"/>
        </w:rPr>
        <w:t xml:space="preserve"> roles in the semantic structure of natural language</w:t>
      </w:r>
      <w:r w:rsidR="00DA20D6">
        <w:rPr>
          <w:rFonts w:ascii="Times New Roman" w:hAnsi="Times New Roman" w:cs="Times New Roman"/>
          <w:sz w:val="24"/>
          <w:szCs w:val="24"/>
          <w:lang w:val="en-US"/>
        </w:rPr>
        <w:t xml:space="preserve"> sentences, though, of course, </w:t>
      </w:r>
      <w:r w:rsidR="00EF4D7A">
        <w:rPr>
          <w:rFonts w:ascii="Times New Roman" w:hAnsi="Times New Roman" w:cs="Times New Roman"/>
          <w:sz w:val="24"/>
          <w:szCs w:val="24"/>
          <w:lang w:val="en-US"/>
        </w:rPr>
        <w:t>in what way exactly may depend somewhat on particular semantic theories</w:t>
      </w:r>
      <w:r w:rsidR="004B6F16">
        <w:rPr>
          <w:rFonts w:ascii="Times New Roman" w:hAnsi="Times New Roman" w:cs="Times New Roman"/>
          <w:sz w:val="24"/>
          <w:szCs w:val="24"/>
          <w:lang w:val="en-US"/>
        </w:rPr>
        <w:t xml:space="preserve"> about relevant constructions or expressions.  Most importantly, entities play a role as </w:t>
      </w:r>
      <w:r w:rsidR="00EF4D7A">
        <w:rPr>
          <w:rFonts w:ascii="Times New Roman" w:hAnsi="Times New Roman" w:cs="Times New Roman"/>
          <w:sz w:val="24"/>
          <w:szCs w:val="24"/>
          <w:lang w:val="en-US"/>
        </w:rPr>
        <w:t xml:space="preserve">the </w:t>
      </w:r>
      <w:r w:rsidR="004B6F16">
        <w:rPr>
          <w:rFonts w:ascii="Times New Roman" w:hAnsi="Times New Roman" w:cs="Times New Roman"/>
          <w:sz w:val="24"/>
          <w:szCs w:val="24"/>
          <w:lang w:val="en-US"/>
        </w:rPr>
        <w:t xml:space="preserve">semantic values of referential </w:t>
      </w:r>
      <w:r w:rsidR="00EF4D7A">
        <w:rPr>
          <w:rFonts w:ascii="Times New Roman" w:hAnsi="Times New Roman" w:cs="Times New Roman"/>
          <w:sz w:val="24"/>
          <w:szCs w:val="24"/>
          <w:lang w:val="en-US"/>
        </w:rPr>
        <w:t xml:space="preserve">noun phrases </w:t>
      </w:r>
      <w:r w:rsidR="00891FDC">
        <w:rPr>
          <w:rFonts w:ascii="Times New Roman" w:hAnsi="Times New Roman" w:cs="Times New Roman"/>
          <w:sz w:val="24"/>
          <w:szCs w:val="24"/>
          <w:lang w:val="en-US"/>
        </w:rPr>
        <w:t>(NPs)</w:t>
      </w:r>
      <w:r w:rsidR="00EF4D7A">
        <w:rPr>
          <w:rFonts w:ascii="Times New Roman" w:hAnsi="Times New Roman" w:cs="Times New Roman"/>
          <w:sz w:val="24"/>
          <w:szCs w:val="24"/>
          <w:lang w:val="en-US"/>
        </w:rPr>
        <w:t xml:space="preserve"> as well as the</w:t>
      </w:r>
      <w:r w:rsidR="00891FDC">
        <w:rPr>
          <w:rFonts w:ascii="Times New Roman" w:hAnsi="Times New Roman" w:cs="Times New Roman"/>
          <w:sz w:val="24"/>
          <w:szCs w:val="24"/>
          <w:lang w:val="en-US"/>
        </w:rPr>
        <w:t xml:space="preserve"> things that</w:t>
      </w:r>
      <w:r w:rsidR="00EF4D7A">
        <w:rPr>
          <w:rFonts w:ascii="Times New Roman" w:hAnsi="Times New Roman" w:cs="Times New Roman"/>
          <w:sz w:val="24"/>
          <w:szCs w:val="24"/>
          <w:lang w:val="en-US"/>
        </w:rPr>
        <w:t xml:space="preserve"> </w:t>
      </w:r>
      <w:r w:rsidR="00CE12CC">
        <w:rPr>
          <w:rFonts w:ascii="Times New Roman" w:hAnsi="Times New Roman" w:cs="Times New Roman"/>
          <w:sz w:val="24"/>
          <w:szCs w:val="24"/>
          <w:lang w:val="en-US"/>
        </w:rPr>
        <w:t>quantificational NPs range over</w:t>
      </w:r>
      <w:r>
        <w:rPr>
          <w:rFonts w:ascii="Times New Roman" w:hAnsi="Times New Roman" w:cs="Times New Roman"/>
          <w:sz w:val="24"/>
          <w:szCs w:val="24"/>
          <w:lang w:val="en-US"/>
        </w:rPr>
        <w:t xml:space="preserve">. </w:t>
      </w:r>
      <w:r w:rsidR="00154834">
        <w:rPr>
          <w:rFonts w:ascii="Times New Roman" w:hAnsi="Times New Roman" w:cs="Times New Roman"/>
          <w:sz w:val="24"/>
          <w:szCs w:val="24"/>
          <w:lang w:val="en-US"/>
        </w:rPr>
        <w:t>Moreover</w:t>
      </w:r>
      <w:r w:rsidR="005C17CD">
        <w:rPr>
          <w:rFonts w:ascii="Times New Roman" w:hAnsi="Times New Roman" w:cs="Times New Roman"/>
          <w:sz w:val="24"/>
          <w:szCs w:val="24"/>
          <w:lang w:val="en-US"/>
        </w:rPr>
        <w:t>,</w:t>
      </w:r>
      <w:r w:rsidR="00154834">
        <w:rPr>
          <w:rFonts w:ascii="Times New Roman" w:hAnsi="Times New Roman" w:cs="Times New Roman"/>
          <w:sz w:val="24"/>
          <w:szCs w:val="24"/>
          <w:lang w:val="en-US"/>
        </w:rPr>
        <w:t xml:space="preserve"> entities p</w:t>
      </w:r>
      <w:r w:rsidR="00D96697">
        <w:rPr>
          <w:rFonts w:ascii="Times New Roman" w:hAnsi="Times New Roman" w:cs="Times New Roman"/>
          <w:sz w:val="24"/>
          <w:szCs w:val="24"/>
          <w:lang w:val="en-US"/>
        </w:rPr>
        <w:t>lay a role</w:t>
      </w:r>
      <w:r w:rsidR="00154834">
        <w:rPr>
          <w:rFonts w:ascii="Times New Roman" w:hAnsi="Times New Roman" w:cs="Times New Roman"/>
          <w:sz w:val="24"/>
          <w:szCs w:val="24"/>
          <w:lang w:val="en-US"/>
        </w:rPr>
        <w:t xml:space="preserve"> as arguments of predicates. </w:t>
      </w:r>
      <w:r w:rsidR="00154834">
        <w:rPr>
          <w:rFonts w:ascii="Times New Roman" w:eastAsia="Times New Roman" w:hAnsi="Times New Roman" w:cs="Times New Roman"/>
          <w:sz w:val="24"/>
          <w:szCs w:val="24"/>
          <w:lang w:val="en-US" w:eastAsia="en-GB"/>
        </w:rPr>
        <w:t>N</w:t>
      </w:r>
      <w:r w:rsidR="00154834" w:rsidRPr="004B6F16">
        <w:rPr>
          <w:rFonts w:ascii="Times New Roman" w:eastAsia="Times New Roman" w:hAnsi="Times New Roman" w:cs="Times New Roman"/>
          <w:sz w:val="24"/>
          <w:szCs w:val="24"/>
          <w:lang w:val="en-US" w:eastAsia="en-GB"/>
        </w:rPr>
        <w:t xml:space="preserve">atural language contains a wealth of expressions referring to or quantifying over entities, and it comes with a wealth of expressions that express properties of entities (or relations among </w:t>
      </w:r>
      <w:r w:rsidR="000B48CE">
        <w:rPr>
          <w:rFonts w:ascii="Times New Roman" w:eastAsia="Times New Roman" w:hAnsi="Times New Roman" w:cs="Times New Roman"/>
          <w:sz w:val="24"/>
          <w:szCs w:val="24"/>
          <w:lang w:val="en-US" w:eastAsia="en-GB"/>
        </w:rPr>
        <w:t>them</w:t>
      </w:r>
      <w:r w:rsidR="00154834" w:rsidRPr="004B6F16">
        <w:rPr>
          <w:rFonts w:ascii="Times New Roman" w:eastAsia="Times New Roman" w:hAnsi="Times New Roman" w:cs="Times New Roman"/>
          <w:sz w:val="24"/>
          <w:szCs w:val="24"/>
          <w:lang w:val="en-US" w:eastAsia="en-GB"/>
        </w:rPr>
        <w:t>).</w:t>
      </w:r>
      <w:r w:rsidR="00154834">
        <w:rPr>
          <w:rFonts w:ascii="Times New Roman" w:eastAsia="Times New Roman" w:hAnsi="Times New Roman" w:cs="Times New Roman"/>
          <w:sz w:val="24"/>
          <w:szCs w:val="24"/>
          <w:lang w:val="en-US" w:eastAsia="en-GB"/>
        </w:rPr>
        <w:t xml:space="preserve"> </w:t>
      </w:r>
      <w:r w:rsidR="00851889">
        <w:rPr>
          <w:rFonts w:ascii="Times New Roman" w:eastAsia="Times New Roman" w:hAnsi="Times New Roman" w:cs="Times New Roman"/>
          <w:sz w:val="24"/>
          <w:szCs w:val="24"/>
          <w:lang w:val="en-US" w:eastAsia="en-GB"/>
        </w:rPr>
        <w:t>Thus,</w:t>
      </w:r>
      <w:r w:rsidR="00154834" w:rsidRPr="004B6F16">
        <w:rPr>
          <w:rFonts w:ascii="Times New Roman" w:eastAsia="Times New Roman" w:hAnsi="Times New Roman" w:cs="Times New Roman"/>
          <w:sz w:val="24"/>
          <w:szCs w:val="24"/>
          <w:lang w:val="en-US" w:eastAsia="en-GB"/>
        </w:rPr>
        <w:t xml:space="preserve"> in </w:t>
      </w:r>
      <w:r w:rsidR="00154834" w:rsidRPr="00891FDC">
        <w:rPr>
          <w:rFonts w:ascii="Times New Roman" w:eastAsia="Times New Roman" w:hAnsi="Times New Roman" w:cs="Times New Roman"/>
          <w:i/>
          <w:sz w:val="24"/>
          <w:szCs w:val="24"/>
          <w:lang w:val="en-US" w:eastAsia="en-GB"/>
        </w:rPr>
        <w:t>John owns the building</w:t>
      </w:r>
      <w:r w:rsidR="00154834" w:rsidRPr="004B6F16">
        <w:rPr>
          <w:rFonts w:ascii="Times New Roman" w:eastAsia="Times New Roman" w:hAnsi="Times New Roman" w:cs="Times New Roman"/>
          <w:sz w:val="24"/>
          <w:szCs w:val="24"/>
          <w:lang w:val="en-US" w:eastAsia="en-GB"/>
        </w:rPr>
        <w:t xml:space="preserve">, </w:t>
      </w:r>
      <w:r w:rsidR="00154834">
        <w:rPr>
          <w:rFonts w:ascii="Times New Roman" w:eastAsia="Times New Roman" w:hAnsi="Times New Roman" w:cs="Times New Roman"/>
          <w:sz w:val="24"/>
          <w:szCs w:val="24"/>
          <w:lang w:val="en-US" w:eastAsia="en-GB"/>
        </w:rPr>
        <w:t xml:space="preserve">the referential </w:t>
      </w:r>
      <w:r w:rsidR="006F0E7B">
        <w:rPr>
          <w:rFonts w:ascii="Times New Roman" w:eastAsia="Times New Roman" w:hAnsi="Times New Roman" w:cs="Times New Roman"/>
          <w:sz w:val="24"/>
          <w:szCs w:val="24"/>
          <w:lang w:val="en-US" w:eastAsia="en-GB"/>
        </w:rPr>
        <w:t xml:space="preserve">NPs </w:t>
      </w:r>
      <w:r w:rsidR="00154834" w:rsidRPr="00154834">
        <w:rPr>
          <w:rFonts w:ascii="Times New Roman" w:eastAsia="Times New Roman" w:hAnsi="Times New Roman" w:cs="Times New Roman"/>
          <w:i/>
          <w:sz w:val="24"/>
          <w:szCs w:val="24"/>
          <w:lang w:val="en-US" w:eastAsia="en-GB"/>
        </w:rPr>
        <w:t xml:space="preserve">John </w:t>
      </w:r>
      <w:r w:rsidR="00154834">
        <w:rPr>
          <w:rFonts w:ascii="Times New Roman" w:eastAsia="Times New Roman" w:hAnsi="Times New Roman" w:cs="Times New Roman"/>
          <w:sz w:val="24"/>
          <w:szCs w:val="24"/>
          <w:lang w:val="en-US" w:eastAsia="en-GB"/>
        </w:rPr>
        <w:t xml:space="preserve">and </w:t>
      </w:r>
      <w:r w:rsidR="00154834" w:rsidRPr="00154834">
        <w:rPr>
          <w:rFonts w:ascii="Times New Roman" w:eastAsia="Times New Roman" w:hAnsi="Times New Roman" w:cs="Times New Roman"/>
          <w:i/>
          <w:sz w:val="24"/>
          <w:szCs w:val="24"/>
          <w:lang w:val="en-US" w:eastAsia="en-GB"/>
        </w:rPr>
        <w:t>the building</w:t>
      </w:r>
      <w:r w:rsidR="00154834">
        <w:rPr>
          <w:rFonts w:ascii="Times New Roman" w:eastAsia="Times New Roman" w:hAnsi="Times New Roman" w:cs="Times New Roman"/>
          <w:sz w:val="24"/>
          <w:szCs w:val="24"/>
          <w:lang w:val="en-US" w:eastAsia="en-GB"/>
        </w:rPr>
        <w:t xml:space="preserve"> stand</w:t>
      </w:r>
      <w:r w:rsidR="00154834" w:rsidRPr="004B6F16">
        <w:rPr>
          <w:rFonts w:ascii="Times New Roman" w:eastAsia="Times New Roman" w:hAnsi="Times New Roman" w:cs="Times New Roman"/>
          <w:sz w:val="24"/>
          <w:szCs w:val="24"/>
          <w:lang w:val="en-US" w:eastAsia="en-GB"/>
        </w:rPr>
        <w:t xml:space="preserve"> for </w:t>
      </w:r>
      <w:r w:rsidR="00154834">
        <w:rPr>
          <w:rFonts w:ascii="Times New Roman" w:eastAsia="Times New Roman" w:hAnsi="Times New Roman" w:cs="Times New Roman"/>
          <w:sz w:val="24"/>
          <w:szCs w:val="24"/>
          <w:lang w:val="en-US" w:eastAsia="en-GB"/>
        </w:rPr>
        <w:t xml:space="preserve">entities, and </w:t>
      </w:r>
      <w:r w:rsidR="00154834" w:rsidRPr="00154834">
        <w:rPr>
          <w:rFonts w:ascii="Times New Roman" w:eastAsia="Times New Roman" w:hAnsi="Times New Roman" w:cs="Times New Roman"/>
          <w:i/>
          <w:sz w:val="24"/>
          <w:szCs w:val="24"/>
          <w:lang w:val="en-US" w:eastAsia="en-GB"/>
        </w:rPr>
        <w:t>own</w:t>
      </w:r>
      <w:r w:rsidR="009C0D66">
        <w:rPr>
          <w:rFonts w:ascii="Times New Roman" w:eastAsia="Times New Roman" w:hAnsi="Times New Roman" w:cs="Times New Roman"/>
          <w:sz w:val="24"/>
          <w:szCs w:val="24"/>
          <w:lang w:val="en-US" w:eastAsia="en-GB"/>
        </w:rPr>
        <w:t xml:space="preserve"> is a predicate</w:t>
      </w:r>
      <w:r w:rsidR="00154834">
        <w:rPr>
          <w:rFonts w:ascii="Times New Roman" w:eastAsia="Times New Roman" w:hAnsi="Times New Roman" w:cs="Times New Roman"/>
          <w:sz w:val="24"/>
          <w:szCs w:val="24"/>
          <w:lang w:val="en-US" w:eastAsia="en-GB"/>
        </w:rPr>
        <w:t xml:space="preserve"> expressing a relation among entities that is attributed to them</w:t>
      </w:r>
      <w:r w:rsidR="00DA20D6">
        <w:rPr>
          <w:rFonts w:ascii="Times New Roman" w:eastAsia="Times New Roman" w:hAnsi="Times New Roman" w:cs="Times New Roman"/>
          <w:sz w:val="24"/>
          <w:szCs w:val="24"/>
          <w:lang w:val="en-US" w:eastAsia="en-GB"/>
        </w:rPr>
        <w:t xml:space="preserve"> in that sentence</w:t>
      </w:r>
      <w:r w:rsidR="00154834">
        <w:rPr>
          <w:rFonts w:ascii="Times New Roman" w:eastAsia="Times New Roman" w:hAnsi="Times New Roman" w:cs="Times New Roman"/>
          <w:sz w:val="24"/>
          <w:szCs w:val="24"/>
          <w:lang w:val="en-US" w:eastAsia="en-GB"/>
        </w:rPr>
        <w:t>.</w:t>
      </w:r>
    </w:p>
    <w:p w:rsidR="005C17CD" w:rsidRDefault="00154834" w:rsidP="009176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notion of a referential NP is equally important in linguistics and in philosophy. </w:t>
      </w:r>
      <w:r w:rsidR="00D4235E">
        <w:rPr>
          <w:rFonts w:ascii="Times New Roman" w:hAnsi="Times New Roman" w:cs="Times New Roman"/>
          <w:sz w:val="24"/>
          <w:szCs w:val="24"/>
          <w:lang w:val="en-US"/>
        </w:rPr>
        <w:t>Referential NPs</w:t>
      </w:r>
      <w:r w:rsidR="005C17CD">
        <w:rPr>
          <w:rFonts w:ascii="Times New Roman" w:hAnsi="Times New Roman" w:cs="Times New Roman"/>
          <w:sz w:val="24"/>
          <w:szCs w:val="24"/>
          <w:lang w:val="en-US"/>
        </w:rPr>
        <w:t xml:space="preserve"> generally are considered</w:t>
      </w:r>
      <w:r w:rsidR="00D4235E">
        <w:rPr>
          <w:rFonts w:ascii="Times New Roman" w:hAnsi="Times New Roman" w:cs="Times New Roman"/>
          <w:sz w:val="24"/>
          <w:szCs w:val="24"/>
          <w:lang w:val="en-US"/>
        </w:rPr>
        <w:t xml:space="preserve"> occurrences of NPs in sentences </w:t>
      </w:r>
      <w:r w:rsidR="00CC37E0">
        <w:rPr>
          <w:rFonts w:ascii="Times New Roman" w:hAnsi="Times New Roman" w:cs="Times New Roman"/>
          <w:sz w:val="24"/>
          <w:szCs w:val="24"/>
          <w:lang w:val="en-US"/>
        </w:rPr>
        <w:t>that</w:t>
      </w:r>
      <w:r w:rsidR="00D4235E">
        <w:rPr>
          <w:rFonts w:ascii="Times New Roman" w:hAnsi="Times New Roman" w:cs="Times New Roman"/>
          <w:sz w:val="24"/>
          <w:szCs w:val="24"/>
          <w:lang w:val="en-US"/>
        </w:rPr>
        <w:t xml:space="preserve"> have the function of standing for objects. Proper names and definite NPs can serve as referential NPs, as can </w:t>
      </w:r>
      <w:r w:rsidR="00BC0A64">
        <w:rPr>
          <w:rFonts w:ascii="Times New Roman" w:hAnsi="Times New Roman" w:cs="Times New Roman"/>
          <w:sz w:val="24"/>
          <w:szCs w:val="24"/>
          <w:lang w:val="en-US"/>
        </w:rPr>
        <w:t xml:space="preserve">specific indefinites and </w:t>
      </w:r>
      <w:r w:rsidR="00D4235E">
        <w:rPr>
          <w:rFonts w:ascii="Times New Roman" w:hAnsi="Times New Roman" w:cs="Times New Roman"/>
          <w:sz w:val="24"/>
          <w:szCs w:val="24"/>
          <w:lang w:val="en-US"/>
        </w:rPr>
        <w:t>certain determinerless (bare) plurals and mass nouns. There are various syntactic and semantic criteria for referential</w:t>
      </w:r>
      <w:r w:rsidR="004B6F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NPs. </w:t>
      </w:r>
      <w:r w:rsidR="006F0E7B">
        <w:rPr>
          <w:rFonts w:ascii="Times New Roman" w:hAnsi="Times New Roman" w:cs="Times New Roman"/>
          <w:sz w:val="24"/>
          <w:szCs w:val="24"/>
          <w:lang w:val="en-US"/>
        </w:rPr>
        <w:t>For philosophers, since Frege, they</w:t>
      </w:r>
      <w:r>
        <w:rPr>
          <w:rFonts w:ascii="Times New Roman" w:hAnsi="Times New Roman" w:cs="Times New Roman"/>
          <w:sz w:val="24"/>
          <w:szCs w:val="24"/>
          <w:lang w:val="en-US"/>
        </w:rPr>
        <w:t xml:space="preserve"> include</w:t>
      </w:r>
      <w:r w:rsidR="009C0D66">
        <w:rPr>
          <w:rFonts w:ascii="Times New Roman" w:hAnsi="Times New Roman" w:cs="Times New Roman"/>
          <w:sz w:val="24"/>
          <w:szCs w:val="24"/>
          <w:lang w:val="en-US"/>
        </w:rPr>
        <w:t xml:space="preserve"> (</w:t>
      </w:r>
      <w:r w:rsidR="00CC37E0">
        <w:rPr>
          <w:rFonts w:ascii="Times New Roman" w:hAnsi="Times New Roman" w:cs="Times New Roman"/>
          <w:sz w:val="24"/>
          <w:szCs w:val="24"/>
          <w:lang w:val="en-US"/>
        </w:rPr>
        <w:t xml:space="preserve">very </w:t>
      </w:r>
      <w:r w:rsidR="009C0D66">
        <w:rPr>
          <w:rFonts w:ascii="Times New Roman" w:hAnsi="Times New Roman" w:cs="Times New Roman"/>
          <w:sz w:val="24"/>
          <w:szCs w:val="24"/>
          <w:lang w:val="en-US"/>
        </w:rPr>
        <w:t>roughly)</w:t>
      </w:r>
      <w:r>
        <w:rPr>
          <w:rFonts w:ascii="Times New Roman" w:hAnsi="Times New Roman" w:cs="Times New Roman"/>
          <w:sz w:val="24"/>
          <w:szCs w:val="24"/>
          <w:lang w:val="en-US"/>
        </w:rPr>
        <w:t xml:space="preserve"> the ability of an NP to support anaphora</w:t>
      </w:r>
      <w:r w:rsidR="006F0E7B">
        <w:rPr>
          <w:rFonts w:ascii="Times New Roman" w:hAnsi="Times New Roman" w:cs="Times New Roman"/>
          <w:sz w:val="24"/>
          <w:szCs w:val="24"/>
          <w:lang w:val="en-US"/>
        </w:rPr>
        <w:t>,</w:t>
      </w:r>
      <w:r>
        <w:rPr>
          <w:rFonts w:ascii="Times New Roman" w:hAnsi="Times New Roman" w:cs="Times New Roman"/>
          <w:sz w:val="24"/>
          <w:szCs w:val="24"/>
          <w:lang w:val="en-US"/>
        </w:rPr>
        <w:t xml:space="preserve"> to be replaceable by quantificational NPs</w:t>
      </w:r>
      <w:r w:rsidR="006F0E7B">
        <w:rPr>
          <w:rFonts w:ascii="Times New Roman" w:hAnsi="Times New Roman" w:cs="Times New Roman"/>
          <w:sz w:val="24"/>
          <w:szCs w:val="24"/>
          <w:lang w:val="en-US"/>
        </w:rPr>
        <w:t>, and to serve as arguments of ordinary (i.e. extensiona</w:t>
      </w:r>
      <w:r w:rsidR="00BC0A64">
        <w:rPr>
          <w:rFonts w:ascii="Times New Roman" w:hAnsi="Times New Roman" w:cs="Times New Roman"/>
          <w:sz w:val="24"/>
          <w:szCs w:val="24"/>
          <w:lang w:val="en-US"/>
        </w:rPr>
        <w:t>l</w:t>
      </w:r>
      <w:r w:rsidR="006F0E7B">
        <w:rPr>
          <w:rFonts w:ascii="Times New Roman" w:hAnsi="Times New Roman" w:cs="Times New Roman"/>
          <w:sz w:val="24"/>
          <w:szCs w:val="24"/>
          <w:lang w:val="en-US"/>
        </w:rPr>
        <w:t>) predicates</w:t>
      </w:r>
      <w:r w:rsidR="00BC0A64">
        <w:rPr>
          <w:rFonts w:ascii="Times New Roman" w:hAnsi="Times New Roman" w:cs="Times New Roman"/>
          <w:sz w:val="24"/>
          <w:szCs w:val="24"/>
          <w:lang w:val="en-US"/>
        </w:rPr>
        <w:t xml:space="preserve"> (Frege</w:t>
      </w:r>
      <w:r w:rsidR="000B48CE">
        <w:rPr>
          <w:rFonts w:ascii="Times New Roman" w:hAnsi="Times New Roman" w:cs="Times New Roman"/>
          <w:sz w:val="24"/>
          <w:szCs w:val="24"/>
          <w:lang w:val="en-US"/>
        </w:rPr>
        <w:t xml:space="preserve"> 1</w:t>
      </w:r>
      <w:r w:rsidR="00841941">
        <w:rPr>
          <w:rFonts w:ascii="Times New Roman" w:hAnsi="Times New Roman" w:cs="Times New Roman"/>
          <w:sz w:val="24"/>
          <w:szCs w:val="24"/>
          <w:lang w:val="en-US"/>
        </w:rPr>
        <w:t>89</w:t>
      </w:r>
      <w:r w:rsidR="000B48CE">
        <w:rPr>
          <w:rFonts w:ascii="Times New Roman" w:hAnsi="Times New Roman" w:cs="Times New Roman"/>
          <w:sz w:val="24"/>
          <w:szCs w:val="24"/>
          <w:lang w:val="en-US"/>
        </w:rPr>
        <w:t>2</w:t>
      </w:r>
      <w:r w:rsidR="00BC0A64">
        <w:rPr>
          <w:rFonts w:ascii="Times New Roman" w:hAnsi="Times New Roman" w:cs="Times New Roman"/>
          <w:sz w:val="24"/>
          <w:szCs w:val="24"/>
          <w:lang w:val="en-US"/>
        </w:rPr>
        <w:t>, Hale 1987)</w:t>
      </w:r>
      <w:r w:rsidR="00CE7FEF">
        <w:rPr>
          <w:rFonts w:ascii="Times New Roman" w:hAnsi="Times New Roman" w:cs="Times New Roman"/>
          <w:sz w:val="24"/>
          <w:szCs w:val="24"/>
          <w:lang w:val="en-US"/>
        </w:rPr>
        <w:t>.</w:t>
      </w:r>
      <w:r w:rsidR="006F0E7B">
        <w:rPr>
          <w:rFonts w:ascii="Times New Roman" w:hAnsi="Times New Roman" w:cs="Times New Roman"/>
          <w:sz w:val="24"/>
          <w:szCs w:val="24"/>
          <w:lang w:val="en-US"/>
        </w:rPr>
        <w:t xml:space="preserve"> F</w:t>
      </w:r>
      <w:r w:rsidR="008444D6">
        <w:rPr>
          <w:rFonts w:ascii="Times New Roman" w:hAnsi="Times New Roman" w:cs="Times New Roman"/>
          <w:sz w:val="24"/>
          <w:szCs w:val="24"/>
          <w:lang w:val="en-US"/>
        </w:rPr>
        <w:t>or syntact</w:t>
      </w:r>
      <w:r w:rsidR="006F0E7B">
        <w:rPr>
          <w:rFonts w:ascii="Times New Roman" w:hAnsi="Times New Roman" w:cs="Times New Roman"/>
          <w:sz w:val="24"/>
          <w:szCs w:val="24"/>
          <w:lang w:val="en-US"/>
        </w:rPr>
        <w:t>icians, referential NPs also must satisfy certain syn</w:t>
      </w:r>
      <w:r w:rsidR="008444D6">
        <w:rPr>
          <w:rFonts w:ascii="Times New Roman" w:hAnsi="Times New Roman" w:cs="Times New Roman"/>
          <w:sz w:val="24"/>
          <w:szCs w:val="24"/>
          <w:lang w:val="en-US"/>
        </w:rPr>
        <w:t>tactic</w:t>
      </w:r>
      <w:r w:rsidR="006F0E7B">
        <w:rPr>
          <w:rFonts w:ascii="Times New Roman" w:hAnsi="Times New Roman" w:cs="Times New Roman"/>
          <w:sz w:val="24"/>
          <w:szCs w:val="24"/>
          <w:lang w:val="en-US"/>
        </w:rPr>
        <w:t xml:space="preserve"> conditions (</w:t>
      </w:r>
      <w:r w:rsidR="008444D6">
        <w:rPr>
          <w:rFonts w:ascii="Times New Roman" w:hAnsi="Times New Roman" w:cs="Times New Roman"/>
          <w:sz w:val="24"/>
          <w:szCs w:val="24"/>
          <w:lang w:val="en-US"/>
        </w:rPr>
        <w:t>having the more complex structure of a</w:t>
      </w:r>
      <w:r w:rsidR="006F0E7B">
        <w:rPr>
          <w:rFonts w:ascii="Times New Roman" w:hAnsi="Times New Roman" w:cs="Times New Roman"/>
          <w:sz w:val="24"/>
          <w:szCs w:val="24"/>
          <w:lang w:val="en-US"/>
        </w:rPr>
        <w:t xml:space="preserve"> DP rather than </w:t>
      </w:r>
      <w:r w:rsidR="008444D6">
        <w:rPr>
          <w:rFonts w:ascii="Times New Roman" w:hAnsi="Times New Roman" w:cs="Times New Roman"/>
          <w:sz w:val="24"/>
          <w:szCs w:val="24"/>
          <w:lang w:val="en-US"/>
        </w:rPr>
        <w:t>just an</w:t>
      </w:r>
      <w:r w:rsidR="006F0E7B">
        <w:rPr>
          <w:rFonts w:ascii="Times New Roman" w:hAnsi="Times New Roman" w:cs="Times New Roman"/>
          <w:sz w:val="24"/>
          <w:szCs w:val="24"/>
          <w:lang w:val="en-US"/>
        </w:rPr>
        <w:t xml:space="preserve"> NP</w:t>
      </w:r>
      <w:r w:rsidR="00D96697">
        <w:rPr>
          <w:rFonts w:ascii="Times New Roman" w:hAnsi="Times New Roman" w:cs="Times New Roman"/>
          <w:sz w:val="24"/>
          <w:szCs w:val="24"/>
          <w:lang w:val="en-US"/>
        </w:rPr>
        <w:t>, the category of pred</w:t>
      </w:r>
      <w:r w:rsidR="00563887">
        <w:rPr>
          <w:rFonts w:ascii="Times New Roman" w:hAnsi="Times New Roman" w:cs="Times New Roman"/>
          <w:sz w:val="24"/>
          <w:szCs w:val="24"/>
          <w:lang w:val="en-US"/>
        </w:rPr>
        <w:t>ic</w:t>
      </w:r>
      <w:r w:rsidR="00D96697">
        <w:rPr>
          <w:rFonts w:ascii="Times New Roman" w:hAnsi="Times New Roman" w:cs="Times New Roman"/>
          <w:sz w:val="24"/>
          <w:szCs w:val="24"/>
          <w:lang w:val="en-US"/>
        </w:rPr>
        <w:t>ative NPs</w:t>
      </w:r>
      <w:r w:rsidR="006F0E7B">
        <w:rPr>
          <w:rFonts w:ascii="Times New Roman" w:hAnsi="Times New Roman" w:cs="Times New Roman"/>
          <w:sz w:val="24"/>
          <w:szCs w:val="24"/>
          <w:lang w:val="en-US"/>
        </w:rPr>
        <w:t>)</w:t>
      </w:r>
      <w:r w:rsidR="009C0D66">
        <w:rPr>
          <w:rFonts w:ascii="Times New Roman" w:hAnsi="Times New Roman" w:cs="Times New Roman"/>
          <w:sz w:val="24"/>
          <w:szCs w:val="24"/>
          <w:lang w:val="en-US"/>
        </w:rPr>
        <w:t xml:space="preserve"> (</w:t>
      </w:r>
      <w:r w:rsidR="007501BC">
        <w:rPr>
          <w:rFonts w:ascii="Times New Roman" w:hAnsi="Times New Roman" w:cs="Times New Roman"/>
          <w:sz w:val="24"/>
          <w:szCs w:val="24"/>
          <w:lang w:val="en-US"/>
        </w:rPr>
        <w:t xml:space="preserve">Abney 1987, </w:t>
      </w:r>
      <w:r w:rsidR="009C0D66">
        <w:rPr>
          <w:rFonts w:ascii="Times New Roman" w:hAnsi="Times New Roman" w:cs="Times New Roman"/>
          <w:sz w:val="24"/>
          <w:szCs w:val="24"/>
          <w:lang w:val="en-US"/>
        </w:rPr>
        <w:t>Borer 2005)</w:t>
      </w:r>
      <w:r w:rsidR="006F0E7B">
        <w:rPr>
          <w:rFonts w:ascii="Times New Roman" w:hAnsi="Times New Roman" w:cs="Times New Roman"/>
          <w:sz w:val="24"/>
          <w:szCs w:val="24"/>
          <w:lang w:val="en-US"/>
        </w:rPr>
        <w:t>.</w:t>
      </w:r>
    </w:p>
    <w:p w:rsidR="00154834" w:rsidRDefault="005C17CD" w:rsidP="009176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4834">
        <w:rPr>
          <w:rFonts w:ascii="Times New Roman" w:hAnsi="Times New Roman" w:cs="Times New Roman"/>
          <w:sz w:val="24"/>
          <w:szCs w:val="24"/>
          <w:lang w:val="en-US"/>
        </w:rPr>
        <w:t>The notion of a referential NP (or</w:t>
      </w:r>
      <w:r w:rsidR="008444D6">
        <w:rPr>
          <w:rFonts w:ascii="Times New Roman" w:hAnsi="Times New Roman" w:cs="Times New Roman"/>
          <w:sz w:val="24"/>
          <w:szCs w:val="24"/>
          <w:lang w:val="en-US"/>
        </w:rPr>
        <w:t xml:space="preserve"> </w:t>
      </w:r>
      <w:r w:rsidR="00154834">
        <w:rPr>
          <w:rFonts w:ascii="Times New Roman" w:hAnsi="Times New Roman" w:cs="Times New Roman"/>
          <w:sz w:val="24"/>
          <w:szCs w:val="24"/>
          <w:lang w:val="en-US"/>
        </w:rPr>
        <w:t xml:space="preserve">’name’ as it was called at the time) already played a central role in Frege’s </w:t>
      </w:r>
      <w:r w:rsidR="00841941">
        <w:rPr>
          <w:rFonts w:ascii="Times New Roman" w:hAnsi="Times New Roman" w:cs="Times New Roman"/>
          <w:sz w:val="24"/>
          <w:szCs w:val="24"/>
          <w:lang w:val="en-US"/>
        </w:rPr>
        <w:t>(189</w:t>
      </w:r>
      <w:r w:rsidR="000B48CE">
        <w:rPr>
          <w:rFonts w:ascii="Times New Roman" w:hAnsi="Times New Roman" w:cs="Times New Roman"/>
          <w:sz w:val="24"/>
          <w:szCs w:val="24"/>
          <w:lang w:val="en-US"/>
        </w:rPr>
        <w:t xml:space="preserve">2) </w:t>
      </w:r>
      <w:r w:rsidR="00154834">
        <w:rPr>
          <w:rFonts w:ascii="Times New Roman" w:hAnsi="Times New Roman" w:cs="Times New Roman"/>
          <w:sz w:val="24"/>
          <w:szCs w:val="24"/>
          <w:lang w:val="en-US"/>
        </w:rPr>
        <w:t xml:space="preserve">philosophy of language and provided </w:t>
      </w:r>
      <w:r w:rsidR="00154834" w:rsidRPr="005C17CD">
        <w:rPr>
          <w:rFonts w:ascii="Times New Roman" w:hAnsi="Times New Roman" w:cs="Times New Roman"/>
          <w:i/>
          <w:sz w:val="24"/>
          <w:szCs w:val="24"/>
          <w:lang w:val="en-US"/>
        </w:rPr>
        <w:t>a syntactic criterion for objecthood</w:t>
      </w:r>
      <w:r w:rsidR="00154834">
        <w:rPr>
          <w:rFonts w:ascii="Times New Roman" w:hAnsi="Times New Roman" w:cs="Times New Roman"/>
          <w:sz w:val="24"/>
          <w:szCs w:val="24"/>
          <w:lang w:val="en-US"/>
        </w:rPr>
        <w:t>: for Frege, an object is what can be the semantic value of a referential NP</w:t>
      </w:r>
      <w:r w:rsidR="008444D6">
        <w:rPr>
          <w:rFonts w:ascii="Times New Roman" w:hAnsi="Times New Roman" w:cs="Times New Roman"/>
          <w:sz w:val="24"/>
          <w:szCs w:val="24"/>
          <w:lang w:val="en-US"/>
        </w:rPr>
        <w:t xml:space="preserve"> (using  the </w:t>
      </w:r>
      <w:r w:rsidR="00AF4408">
        <w:rPr>
          <w:rFonts w:ascii="Times New Roman" w:hAnsi="Times New Roman" w:cs="Times New Roman"/>
          <w:sz w:val="24"/>
          <w:szCs w:val="24"/>
          <w:lang w:val="en-US"/>
        </w:rPr>
        <w:t>contemporary term</w:t>
      </w:r>
      <w:r w:rsidR="008444D6">
        <w:rPr>
          <w:rFonts w:ascii="Times New Roman" w:hAnsi="Times New Roman" w:cs="Times New Roman"/>
          <w:sz w:val="24"/>
          <w:szCs w:val="24"/>
          <w:lang w:val="en-US"/>
        </w:rPr>
        <w:t>)</w:t>
      </w:r>
      <w:r w:rsidR="00154834">
        <w:rPr>
          <w:rFonts w:ascii="Times New Roman" w:hAnsi="Times New Roman" w:cs="Times New Roman"/>
          <w:sz w:val="24"/>
          <w:szCs w:val="24"/>
          <w:lang w:val="en-US"/>
        </w:rPr>
        <w:t>. Standing for an object is the contribution of a referential NP in the context of a sentence (Frege’s Context Principle)</w:t>
      </w:r>
      <w:r w:rsidR="009C0D66">
        <w:rPr>
          <w:rFonts w:ascii="Times New Roman" w:hAnsi="Times New Roman" w:cs="Times New Roman"/>
          <w:sz w:val="24"/>
          <w:szCs w:val="24"/>
          <w:lang w:val="en-US"/>
        </w:rPr>
        <w:t xml:space="preserve"> (Wright</w:t>
      </w:r>
      <w:r w:rsidR="00B9621D">
        <w:rPr>
          <w:rFonts w:ascii="Times New Roman" w:hAnsi="Times New Roman" w:cs="Times New Roman"/>
          <w:sz w:val="24"/>
          <w:szCs w:val="24"/>
          <w:lang w:val="en-US"/>
        </w:rPr>
        <w:t xml:space="preserve"> </w:t>
      </w:r>
      <w:r w:rsidR="009C0D66">
        <w:rPr>
          <w:rFonts w:ascii="Times New Roman" w:hAnsi="Times New Roman" w:cs="Times New Roman"/>
          <w:sz w:val="24"/>
          <w:szCs w:val="24"/>
          <w:lang w:val="en-US"/>
        </w:rPr>
        <w:t>1983, Hale 1987)</w:t>
      </w:r>
      <w:r w:rsidR="00154834">
        <w:rPr>
          <w:rFonts w:ascii="Times New Roman" w:hAnsi="Times New Roman" w:cs="Times New Roman"/>
          <w:sz w:val="24"/>
          <w:szCs w:val="24"/>
          <w:lang w:val="en-US"/>
        </w:rPr>
        <w:t xml:space="preserve">. </w:t>
      </w:r>
    </w:p>
    <w:p w:rsidR="00A70787" w:rsidRDefault="00891FDC" w:rsidP="00AB2DA2">
      <w:pPr>
        <w:spacing w:after="0" w:line="360" w:lineRule="auto"/>
        <w:ind w:firstLine="380"/>
        <w:contextualSpacing/>
        <w:jc w:val="both"/>
        <w:rPr>
          <w:rFonts w:ascii="Times New Roman" w:eastAsia="Times New Roman" w:hAnsi="Times New Roman" w:cs="Times New Roman"/>
          <w:sz w:val="24"/>
          <w:szCs w:val="24"/>
          <w:lang w:val="en-US" w:eastAsia="en-GB"/>
        </w:rPr>
      </w:pPr>
      <w:r w:rsidRPr="004B6F16">
        <w:rPr>
          <w:rFonts w:ascii="Times New Roman" w:eastAsia="Times New Roman" w:hAnsi="Times New Roman" w:cs="Times New Roman"/>
          <w:sz w:val="24"/>
          <w:szCs w:val="24"/>
          <w:lang w:val="en-US" w:eastAsia="en-GB"/>
        </w:rPr>
        <w:t xml:space="preserve">Entities may play </w:t>
      </w:r>
      <w:r w:rsidR="00D96697">
        <w:rPr>
          <w:rFonts w:ascii="Times New Roman" w:eastAsia="Times New Roman" w:hAnsi="Times New Roman" w:cs="Times New Roman"/>
          <w:sz w:val="24"/>
          <w:szCs w:val="24"/>
          <w:lang w:val="en-US" w:eastAsia="en-GB"/>
        </w:rPr>
        <w:t>also the role of</w:t>
      </w:r>
      <w:r w:rsidRPr="004B6F16">
        <w:rPr>
          <w:rFonts w:ascii="Times New Roman" w:eastAsia="Times New Roman" w:hAnsi="Times New Roman" w:cs="Times New Roman"/>
          <w:sz w:val="24"/>
          <w:szCs w:val="24"/>
          <w:lang w:val="en-US" w:eastAsia="en-GB"/>
        </w:rPr>
        <w:t xml:space="preserve"> implicit arguments</w:t>
      </w:r>
      <w:r w:rsidR="009C0D66">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sz w:val="24"/>
          <w:szCs w:val="24"/>
          <w:lang w:val="en-US" w:eastAsia="en-GB"/>
        </w:rPr>
        <w:t>that is, as arguments of predicates without</w:t>
      </w:r>
      <w:r w:rsidR="009C0D66">
        <w:rPr>
          <w:rFonts w:ascii="Times New Roman" w:eastAsia="Times New Roman" w:hAnsi="Times New Roman" w:cs="Times New Roman"/>
          <w:sz w:val="24"/>
          <w:szCs w:val="24"/>
          <w:lang w:val="en-US" w:eastAsia="en-GB"/>
        </w:rPr>
        <w:t xml:space="preserve"> at the same time</w:t>
      </w:r>
      <w:r w:rsidRPr="004B6F16">
        <w:rPr>
          <w:rFonts w:ascii="Times New Roman" w:eastAsia="Times New Roman" w:hAnsi="Times New Roman" w:cs="Times New Roman"/>
          <w:sz w:val="24"/>
          <w:szCs w:val="24"/>
          <w:lang w:val="en-US" w:eastAsia="en-GB"/>
        </w:rPr>
        <w:t xml:space="preserve"> being the semantic values of a referential NP</w:t>
      </w:r>
      <w:r w:rsidR="009C0D66">
        <w:rPr>
          <w:rFonts w:ascii="Times New Roman" w:eastAsia="Times New Roman" w:hAnsi="Times New Roman" w:cs="Times New Roman"/>
          <w:sz w:val="24"/>
          <w:szCs w:val="24"/>
          <w:lang w:val="en-US" w:eastAsia="en-GB"/>
        </w:rPr>
        <w:t>)</w:t>
      </w:r>
      <w:r w:rsidRPr="004B6F16">
        <w:rPr>
          <w:rFonts w:ascii="Times New Roman" w:eastAsia="Times New Roman" w:hAnsi="Times New Roman" w:cs="Times New Roman"/>
          <w:sz w:val="24"/>
          <w:szCs w:val="24"/>
          <w:lang w:val="en-US" w:eastAsia="en-GB"/>
        </w:rPr>
        <w:t>. Thus, on Davidson‘</w:t>
      </w:r>
      <w:r w:rsidR="000B48CE">
        <w:rPr>
          <w:rFonts w:ascii="Times New Roman" w:eastAsia="Times New Roman" w:hAnsi="Times New Roman" w:cs="Times New Roman"/>
          <w:sz w:val="24"/>
          <w:szCs w:val="24"/>
          <w:lang w:val="en-US" w:eastAsia="en-GB"/>
        </w:rPr>
        <w:t>s (1967) influential analysis, the</w:t>
      </w:r>
      <w:r w:rsidRPr="004B6F16">
        <w:rPr>
          <w:rFonts w:ascii="Times New Roman" w:eastAsia="Times New Roman" w:hAnsi="Times New Roman" w:cs="Times New Roman"/>
          <w:sz w:val="24"/>
          <w:szCs w:val="24"/>
          <w:lang w:val="en-US" w:eastAsia="en-GB"/>
        </w:rPr>
        <w:t xml:space="preserve"> sentence </w:t>
      </w:r>
      <w:r w:rsidR="000B48CE">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i/>
          <w:sz w:val="24"/>
          <w:szCs w:val="24"/>
          <w:lang w:val="en-US" w:eastAsia="en-GB"/>
        </w:rPr>
        <w:t>John walked slowly</w:t>
      </w:r>
      <w:r w:rsidRPr="004B6F16">
        <w:rPr>
          <w:rFonts w:ascii="Times New Roman" w:eastAsia="Times New Roman" w:hAnsi="Times New Roman" w:cs="Times New Roman"/>
          <w:sz w:val="24"/>
          <w:szCs w:val="24"/>
          <w:lang w:val="en-US" w:eastAsia="en-GB"/>
        </w:rPr>
        <w:t xml:space="preserve"> state</w:t>
      </w:r>
      <w:r w:rsidR="00051194">
        <w:rPr>
          <w:rFonts w:ascii="Times New Roman" w:eastAsia="Times New Roman" w:hAnsi="Times New Roman" w:cs="Times New Roman"/>
          <w:sz w:val="24"/>
          <w:szCs w:val="24"/>
          <w:lang w:val="en-US" w:eastAsia="en-GB"/>
        </w:rPr>
        <w:t xml:space="preserve">s that there is an event which </w:t>
      </w:r>
      <w:r w:rsidRPr="004B6F16">
        <w:rPr>
          <w:rFonts w:ascii="Times New Roman" w:eastAsia="Times New Roman" w:hAnsi="Times New Roman" w:cs="Times New Roman"/>
          <w:sz w:val="24"/>
          <w:szCs w:val="24"/>
          <w:lang w:val="en-US" w:eastAsia="en-GB"/>
        </w:rPr>
        <w:t xml:space="preserve">is an argument of </w:t>
      </w:r>
      <w:r w:rsidRPr="004B6F16">
        <w:rPr>
          <w:rFonts w:ascii="Times New Roman" w:eastAsia="Times New Roman" w:hAnsi="Times New Roman" w:cs="Times New Roman"/>
          <w:i/>
          <w:sz w:val="24"/>
          <w:szCs w:val="24"/>
          <w:lang w:val="en-US" w:eastAsia="en-GB"/>
        </w:rPr>
        <w:t>walk</w:t>
      </w:r>
      <w:r w:rsidRPr="004B6F16">
        <w:rPr>
          <w:rFonts w:ascii="Times New Roman" w:eastAsia="Times New Roman" w:hAnsi="Times New Roman" w:cs="Times New Roman"/>
          <w:sz w:val="24"/>
          <w:szCs w:val="24"/>
          <w:lang w:val="en-US" w:eastAsia="en-GB"/>
        </w:rPr>
        <w:t xml:space="preserve"> </w:t>
      </w:r>
      <w:r w:rsidR="00051194">
        <w:rPr>
          <w:rFonts w:ascii="Times New Roman" w:eastAsia="Times New Roman" w:hAnsi="Times New Roman" w:cs="Times New Roman"/>
          <w:sz w:val="24"/>
          <w:szCs w:val="24"/>
          <w:lang w:val="en-US" w:eastAsia="en-GB"/>
        </w:rPr>
        <w:t>(together with John)</w:t>
      </w:r>
      <w:r w:rsidR="00051194" w:rsidRPr="004B6F16">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sz w:val="24"/>
          <w:szCs w:val="24"/>
          <w:lang w:val="en-US" w:eastAsia="en-GB"/>
        </w:rPr>
        <w:t xml:space="preserve">and of which </w:t>
      </w:r>
      <w:r w:rsidRPr="004B6F16">
        <w:rPr>
          <w:rFonts w:ascii="Times New Roman" w:eastAsia="Times New Roman" w:hAnsi="Times New Roman" w:cs="Times New Roman"/>
          <w:i/>
          <w:sz w:val="24"/>
          <w:szCs w:val="24"/>
          <w:lang w:val="en-US" w:eastAsia="en-GB"/>
        </w:rPr>
        <w:t>slowly</w:t>
      </w:r>
      <w:r w:rsidRPr="004B6F16">
        <w:rPr>
          <w:rFonts w:ascii="Times New Roman" w:eastAsia="Times New Roman" w:hAnsi="Times New Roman" w:cs="Times New Roman"/>
          <w:sz w:val="24"/>
          <w:szCs w:val="24"/>
          <w:lang w:val="en-US" w:eastAsia="en-GB"/>
        </w:rPr>
        <w:t xml:space="preserve"> is true</w:t>
      </w:r>
      <w:r w:rsidR="00976272">
        <w:rPr>
          <w:rFonts w:ascii="Times New Roman" w:eastAsia="Times New Roman" w:hAnsi="Times New Roman" w:cs="Times New Roman"/>
          <w:sz w:val="24"/>
          <w:szCs w:val="24"/>
          <w:lang w:val="en-US" w:eastAsia="en-GB"/>
        </w:rPr>
        <w:t xml:space="preserve"> </w:t>
      </w:r>
      <w:r w:rsidR="00976272" w:rsidRPr="004B6F16">
        <w:rPr>
          <w:rFonts w:ascii="Times New Roman" w:eastAsia="Times New Roman" w:hAnsi="Times New Roman" w:cs="Times New Roman"/>
          <w:sz w:val="24"/>
          <w:szCs w:val="24"/>
          <w:lang w:val="en-US" w:eastAsia="en-GB"/>
        </w:rPr>
        <w:t>(</w:t>
      </w:r>
      <w:r w:rsidR="00976272" w:rsidRPr="00051194">
        <w:rPr>
          <w:rFonts w:ascii="Times New Roman" w:eastAsia="Times New Roman" w:hAnsi="Times New Roman" w:cs="Times New Roman"/>
          <w:i/>
          <w:sz w:val="24"/>
          <w:szCs w:val="24"/>
          <w:lang w:val="en-US" w:eastAsia="en-GB"/>
        </w:rPr>
        <w:t>slowly</w:t>
      </w:r>
      <w:r w:rsidR="00976272">
        <w:rPr>
          <w:rFonts w:ascii="Times New Roman" w:eastAsia="Times New Roman" w:hAnsi="Times New Roman" w:cs="Times New Roman"/>
          <w:sz w:val="24"/>
          <w:szCs w:val="24"/>
          <w:lang w:val="en-US" w:eastAsia="en-GB"/>
        </w:rPr>
        <w:t xml:space="preserve"> </w:t>
      </w:r>
      <w:r w:rsidR="00976272" w:rsidRPr="004B6F16">
        <w:rPr>
          <w:rFonts w:ascii="Times New Roman" w:eastAsia="Times New Roman" w:hAnsi="Times New Roman" w:cs="Times New Roman"/>
          <w:sz w:val="24"/>
          <w:szCs w:val="24"/>
          <w:lang w:val="en-US" w:eastAsia="en-GB"/>
        </w:rPr>
        <w:t xml:space="preserve">now </w:t>
      </w:r>
      <w:r w:rsidR="00976272">
        <w:rPr>
          <w:rFonts w:ascii="Times New Roman" w:eastAsia="Times New Roman" w:hAnsi="Times New Roman" w:cs="Times New Roman"/>
          <w:sz w:val="24"/>
          <w:szCs w:val="24"/>
          <w:lang w:val="en-US" w:eastAsia="en-GB"/>
        </w:rPr>
        <w:t xml:space="preserve">being </w:t>
      </w:r>
      <w:r w:rsidR="00976272" w:rsidRPr="004B6F16">
        <w:rPr>
          <w:rFonts w:ascii="Times New Roman" w:eastAsia="Times New Roman" w:hAnsi="Times New Roman" w:cs="Times New Roman"/>
          <w:sz w:val="24"/>
          <w:szCs w:val="24"/>
          <w:lang w:val="en-US" w:eastAsia="en-GB"/>
        </w:rPr>
        <w:t>treated as a predicate of events)</w:t>
      </w:r>
      <w:r w:rsidRPr="004B6F16">
        <w:rPr>
          <w:rFonts w:ascii="Times New Roman" w:eastAsia="Times New Roman" w:hAnsi="Times New Roman" w:cs="Times New Roman"/>
          <w:sz w:val="24"/>
          <w:szCs w:val="24"/>
          <w:lang w:val="en-US" w:eastAsia="en-GB"/>
        </w:rPr>
        <w:t xml:space="preserve">. </w:t>
      </w:r>
      <w:r w:rsidR="00D36BE0">
        <w:rPr>
          <w:rFonts w:ascii="Times New Roman" w:eastAsia="Times New Roman" w:hAnsi="Times New Roman" w:cs="Times New Roman"/>
          <w:sz w:val="24"/>
          <w:szCs w:val="24"/>
          <w:lang w:val="en-US" w:eastAsia="en-GB"/>
        </w:rPr>
        <w:t>The very same arguments that lead Davidson</w:t>
      </w:r>
      <w:r w:rsidR="00051194">
        <w:rPr>
          <w:rFonts w:ascii="Times New Roman" w:eastAsia="Times New Roman" w:hAnsi="Times New Roman" w:cs="Times New Roman"/>
          <w:sz w:val="24"/>
          <w:szCs w:val="24"/>
          <w:lang w:val="en-US" w:eastAsia="en-GB"/>
        </w:rPr>
        <w:t xml:space="preserve"> to posit events </w:t>
      </w:r>
      <w:r w:rsidR="00D36BE0">
        <w:rPr>
          <w:rFonts w:ascii="Times New Roman" w:eastAsia="Times New Roman" w:hAnsi="Times New Roman" w:cs="Times New Roman"/>
          <w:sz w:val="24"/>
          <w:szCs w:val="24"/>
          <w:lang w:val="en-US" w:eastAsia="en-GB"/>
        </w:rPr>
        <w:t>as implicit arguments apply to adjectives and motivate tropes (particularized properties) as arguments of adjectives.</w:t>
      </w:r>
      <w:r w:rsidR="00051194">
        <w:rPr>
          <w:rStyle w:val="FootnoteReference"/>
          <w:rFonts w:ascii="Times New Roman" w:eastAsia="Times New Roman" w:hAnsi="Times New Roman" w:cs="Times New Roman"/>
          <w:sz w:val="24"/>
          <w:szCs w:val="24"/>
          <w:lang w:val="en-US" w:eastAsia="en-GB"/>
        </w:rPr>
        <w:footnoteReference w:id="2"/>
      </w:r>
      <w:r w:rsidR="00D36BE0">
        <w:rPr>
          <w:rFonts w:ascii="Times New Roman" w:eastAsia="Times New Roman" w:hAnsi="Times New Roman" w:cs="Times New Roman"/>
          <w:sz w:val="24"/>
          <w:szCs w:val="24"/>
          <w:lang w:val="en-US" w:eastAsia="en-GB"/>
        </w:rPr>
        <w:t xml:space="preserve"> Thus,</w:t>
      </w:r>
      <w:r w:rsidR="00AE00E0">
        <w:rPr>
          <w:rFonts w:ascii="Times New Roman" w:eastAsia="Times New Roman" w:hAnsi="Times New Roman" w:cs="Times New Roman"/>
          <w:sz w:val="24"/>
          <w:szCs w:val="24"/>
          <w:lang w:val="en-US" w:eastAsia="en-GB"/>
        </w:rPr>
        <w:t xml:space="preserve"> </w:t>
      </w:r>
      <w:r w:rsidRPr="004B6F16">
        <w:rPr>
          <w:rFonts w:ascii="Times New Roman" w:eastAsia="Times New Roman" w:hAnsi="Times New Roman" w:cs="Times New Roman"/>
          <w:i/>
          <w:sz w:val="24"/>
          <w:szCs w:val="24"/>
          <w:lang w:val="en-US" w:eastAsia="en-GB"/>
        </w:rPr>
        <w:t>John is profoundly happy</w:t>
      </w:r>
      <w:r w:rsidRPr="004B6F16">
        <w:rPr>
          <w:rFonts w:ascii="Times New Roman" w:eastAsia="Times New Roman" w:hAnsi="Times New Roman" w:cs="Times New Roman"/>
          <w:sz w:val="24"/>
          <w:szCs w:val="24"/>
          <w:lang w:val="en-US" w:eastAsia="en-GB"/>
        </w:rPr>
        <w:t xml:space="preserve"> will </w:t>
      </w:r>
      <w:r w:rsidR="00976272">
        <w:rPr>
          <w:rFonts w:ascii="Times New Roman" w:eastAsia="Times New Roman" w:hAnsi="Times New Roman" w:cs="Times New Roman"/>
          <w:sz w:val="24"/>
          <w:szCs w:val="24"/>
          <w:lang w:val="en-US" w:eastAsia="en-GB"/>
        </w:rPr>
        <w:t xml:space="preserve">then </w:t>
      </w:r>
      <w:r w:rsidRPr="004B6F16">
        <w:rPr>
          <w:rFonts w:ascii="Times New Roman" w:eastAsia="Times New Roman" w:hAnsi="Times New Roman" w:cs="Times New Roman"/>
          <w:sz w:val="24"/>
          <w:szCs w:val="24"/>
          <w:lang w:val="en-US" w:eastAsia="en-GB"/>
        </w:rPr>
        <w:t xml:space="preserve">state that there is manifestation of happiness (a trope) that, together with John, is an argument of </w:t>
      </w:r>
      <w:r w:rsidRPr="004B6F16">
        <w:rPr>
          <w:rFonts w:ascii="Times New Roman" w:eastAsia="Times New Roman" w:hAnsi="Times New Roman" w:cs="Times New Roman"/>
          <w:i/>
          <w:sz w:val="24"/>
          <w:szCs w:val="24"/>
          <w:lang w:val="en-US" w:eastAsia="en-GB"/>
        </w:rPr>
        <w:t>happy</w:t>
      </w:r>
      <w:r w:rsidRPr="004B6F16">
        <w:rPr>
          <w:rFonts w:ascii="Times New Roman" w:eastAsia="Times New Roman" w:hAnsi="Times New Roman" w:cs="Times New Roman"/>
          <w:sz w:val="24"/>
          <w:szCs w:val="24"/>
          <w:lang w:val="en-US" w:eastAsia="en-GB"/>
        </w:rPr>
        <w:t xml:space="preserve"> and of which </w:t>
      </w:r>
      <w:r w:rsidRPr="004B6F16">
        <w:rPr>
          <w:rFonts w:ascii="Times New Roman" w:eastAsia="Times New Roman" w:hAnsi="Times New Roman" w:cs="Times New Roman"/>
          <w:i/>
          <w:sz w:val="24"/>
          <w:szCs w:val="24"/>
          <w:lang w:val="en-US" w:eastAsia="en-GB"/>
        </w:rPr>
        <w:t>profoundly</w:t>
      </w:r>
      <w:r w:rsidRPr="004B6F16">
        <w:rPr>
          <w:rFonts w:ascii="Times New Roman" w:eastAsia="Times New Roman" w:hAnsi="Times New Roman" w:cs="Times New Roman"/>
          <w:sz w:val="24"/>
          <w:szCs w:val="24"/>
          <w:lang w:val="en-US" w:eastAsia="en-GB"/>
        </w:rPr>
        <w:t xml:space="preserve"> is true (Moltmann 2009, 2013a). </w:t>
      </w:r>
    </w:p>
    <w:p w:rsidR="00891FDC" w:rsidRPr="00AB2DA2" w:rsidRDefault="00891FDC" w:rsidP="00AB2DA2">
      <w:pPr>
        <w:spacing w:after="0" w:line="360" w:lineRule="auto"/>
        <w:ind w:firstLine="380"/>
        <w:contextualSpacing/>
        <w:jc w:val="both"/>
        <w:rPr>
          <w:rFonts w:ascii="Times New Roman" w:eastAsia="Times New Roman" w:hAnsi="Times New Roman" w:cs="Times New Roman"/>
          <w:sz w:val="24"/>
          <w:szCs w:val="24"/>
          <w:lang w:val="en-US" w:eastAsia="en-GB"/>
        </w:rPr>
      </w:pPr>
      <w:r w:rsidRPr="004B6F16">
        <w:rPr>
          <w:rFonts w:ascii="Times New Roman" w:eastAsia="Times New Roman" w:hAnsi="Times New Roman" w:cs="Times New Roman"/>
          <w:sz w:val="24"/>
          <w:szCs w:val="24"/>
          <w:lang w:val="en-US" w:eastAsia="en-GB"/>
        </w:rPr>
        <w:t>An</w:t>
      </w:r>
      <w:r w:rsidR="00A70787">
        <w:rPr>
          <w:rFonts w:ascii="Times New Roman" w:eastAsia="Times New Roman" w:hAnsi="Times New Roman" w:cs="Times New Roman"/>
          <w:sz w:val="24"/>
          <w:szCs w:val="24"/>
          <w:lang w:val="en-US" w:eastAsia="en-GB"/>
        </w:rPr>
        <w:t>other</w:t>
      </w:r>
      <w:r w:rsidRPr="004B6F16">
        <w:rPr>
          <w:rFonts w:ascii="Times New Roman" w:eastAsia="Times New Roman" w:hAnsi="Times New Roman" w:cs="Times New Roman"/>
          <w:sz w:val="24"/>
          <w:szCs w:val="24"/>
          <w:lang w:val="en-US" w:eastAsia="en-GB"/>
        </w:rPr>
        <w:t xml:space="preserve"> important semantic r</w:t>
      </w:r>
      <w:r w:rsidR="00A70787">
        <w:rPr>
          <w:rFonts w:ascii="Times New Roman" w:eastAsia="Times New Roman" w:hAnsi="Times New Roman" w:cs="Times New Roman"/>
          <w:sz w:val="24"/>
          <w:szCs w:val="24"/>
          <w:lang w:val="en-US" w:eastAsia="en-GB"/>
        </w:rPr>
        <w:t>ole of entities in the semantic structure</w:t>
      </w:r>
      <w:r w:rsidRPr="004B6F16">
        <w:rPr>
          <w:rFonts w:ascii="Times New Roman" w:eastAsia="Times New Roman" w:hAnsi="Times New Roman" w:cs="Times New Roman"/>
          <w:sz w:val="24"/>
          <w:szCs w:val="24"/>
          <w:lang w:val="en-US" w:eastAsia="en-GB"/>
        </w:rPr>
        <w:t xml:space="preserve"> of natural language</w:t>
      </w:r>
      <w:r w:rsidR="00A70787">
        <w:rPr>
          <w:rFonts w:ascii="Times New Roman" w:eastAsia="Times New Roman" w:hAnsi="Times New Roman" w:cs="Times New Roman"/>
          <w:sz w:val="24"/>
          <w:szCs w:val="24"/>
          <w:lang w:val="en-US" w:eastAsia="en-GB"/>
        </w:rPr>
        <w:t xml:space="preserve"> sentences</w:t>
      </w:r>
      <w:r w:rsidRPr="004B6F16">
        <w:rPr>
          <w:rFonts w:ascii="Times New Roman" w:eastAsia="Times New Roman" w:hAnsi="Times New Roman" w:cs="Times New Roman"/>
          <w:sz w:val="24"/>
          <w:szCs w:val="24"/>
          <w:lang w:val="en-US" w:eastAsia="en-GB"/>
        </w:rPr>
        <w:t xml:space="preserve"> is that of a parameter of evaluation. The standard semantic view takes a sentence to be true or false not absolutely, but relative to a time and a (possible) world. Possible worlds are generally treated as parameters of evaluation for the semantics of modals and conditionals, and times often for the semantics of tenses and temporal adverbials. In the more recent development of truthmaker semantics (Fine 2017b), situations play somewhat similar roles for the semantics of conditionals and modals, b</w:t>
      </w:r>
      <w:r w:rsidR="00AB2DA2">
        <w:rPr>
          <w:rFonts w:ascii="Times New Roman" w:eastAsia="Times New Roman" w:hAnsi="Times New Roman" w:cs="Times New Roman"/>
          <w:sz w:val="24"/>
          <w:szCs w:val="24"/>
          <w:lang w:val="en-US" w:eastAsia="en-GB"/>
        </w:rPr>
        <w:t xml:space="preserve">ut </w:t>
      </w:r>
      <w:r w:rsidR="00976272">
        <w:rPr>
          <w:rFonts w:ascii="Times New Roman" w:eastAsia="Times New Roman" w:hAnsi="Times New Roman" w:cs="Times New Roman"/>
          <w:sz w:val="24"/>
          <w:szCs w:val="24"/>
          <w:lang w:val="en-US" w:eastAsia="en-GB"/>
        </w:rPr>
        <w:t>now as exact</w:t>
      </w:r>
      <w:r w:rsidR="00AB2DA2">
        <w:rPr>
          <w:rFonts w:ascii="Times New Roman" w:eastAsia="Times New Roman" w:hAnsi="Times New Roman" w:cs="Times New Roman"/>
          <w:sz w:val="24"/>
          <w:szCs w:val="24"/>
          <w:lang w:val="en-US" w:eastAsia="en-GB"/>
        </w:rPr>
        <w:t xml:space="preserve"> truthmakers of sentences.</w:t>
      </w:r>
      <w:r w:rsidR="00810A9D">
        <w:rPr>
          <w:rStyle w:val="FootnoteReference"/>
          <w:rFonts w:ascii="Times New Roman" w:eastAsia="Times New Roman" w:hAnsi="Times New Roman" w:cs="Times New Roman"/>
          <w:sz w:val="24"/>
          <w:szCs w:val="24"/>
          <w:lang w:val="en-US" w:eastAsia="en-GB"/>
        </w:rPr>
        <w:footnoteReference w:id="3"/>
      </w:r>
    </w:p>
    <w:p w:rsidR="00786272" w:rsidRDefault="00A70787" w:rsidP="00786272">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lastRenderedPageBreak/>
        <w:t xml:space="preserve">         </w:t>
      </w:r>
      <w:r w:rsidR="004B6F16" w:rsidRPr="004B6F16">
        <w:rPr>
          <w:rFonts w:ascii="Times New Roman" w:eastAsia="Times New Roman" w:hAnsi="Times New Roman" w:cs="Times New Roman"/>
          <w:sz w:val="24"/>
          <w:szCs w:val="24"/>
          <w:lang w:val="en-US" w:eastAsia="en-GB"/>
        </w:rPr>
        <w:t>Natural language</w:t>
      </w:r>
      <w:r>
        <w:rPr>
          <w:rFonts w:ascii="Times New Roman" w:eastAsia="Times New Roman" w:hAnsi="Times New Roman" w:cs="Times New Roman"/>
          <w:sz w:val="24"/>
          <w:szCs w:val="24"/>
          <w:lang w:val="en-US" w:eastAsia="en-GB"/>
        </w:rPr>
        <w:t xml:space="preserve"> reflects </w:t>
      </w:r>
      <w:r w:rsidR="000B48CE">
        <w:rPr>
          <w:rFonts w:ascii="Times New Roman" w:eastAsia="Times New Roman" w:hAnsi="Times New Roman" w:cs="Times New Roman"/>
          <w:sz w:val="24"/>
          <w:szCs w:val="24"/>
          <w:lang w:val="en-US" w:eastAsia="en-GB"/>
        </w:rPr>
        <w:t>also</w:t>
      </w:r>
      <w:r>
        <w:rPr>
          <w:rFonts w:ascii="Times New Roman" w:eastAsia="Times New Roman" w:hAnsi="Times New Roman" w:cs="Times New Roman"/>
          <w:sz w:val="24"/>
          <w:szCs w:val="24"/>
          <w:lang w:val="en-US" w:eastAsia="en-GB"/>
        </w:rPr>
        <w:t xml:space="preserve"> ontological cate</w:t>
      </w:r>
      <w:r w:rsidR="00976272">
        <w:rPr>
          <w:rFonts w:ascii="Times New Roman" w:eastAsia="Times New Roman" w:hAnsi="Times New Roman" w:cs="Times New Roman"/>
          <w:sz w:val="24"/>
          <w:szCs w:val="24"/>
          <w:lang w:val="en-US" w:eastAsia="en-GB"/>
        </w:rPr>
        <w:t>gories, namely</w:t>
      </w:r>
      <w:r w:rsidR="000B48CE">
        <w:rPr>
          <w:rFonts w:ascii="Times New Roman" w:eastAsia="Times New Roman" w:hAnsi="Times New Roman" w:cs="Times New Roman"/>
          <w:sz w:val="24"/>
          <w:szCs w:val="24"/>
          <w:lang w:val="en-US" w:eastAsia="en-GB"/>
        </w:rPr>
        <w:t xml:space="preserve"> </w:t>
      </w:r>
      <w:r w:rsidR="00FE6900">
        <w:rPr>
          <w:rFonts w:ascii="Times New Roman" w:eastAsia="Times New Roman" w:hAnsi="Times New Roman" w:cs="Times New Roman"/>
          <w:sz w:val="24"/>
          <w:szCs w:val="24"/>
          <w:lang w:val="en-US" w:eastAsia="en-GB"/>
        </w:rPr>
        <w:t>with some of its syntact</w:t>
      </w:r>
      <w:r>
        <w:rPr>
          <w:rFonts w:ascii="Times New Roman" w:eastAsia="Times New Roman" w:hAnsi="Times New Roman" w:cs="Times New Roman"/>
          <w:sz w:val="24"/>
          <w:szCs w:val="24"/>
          <w:lang w:val="en-US" w:eastAsia="en-GB"/>
        </w:rPr>
        <w:t>ic</w:t>
      </w:r>
      <w:r w:rsidR="004B6F16" w:rsidRPr="004B6F16">
        <w:rPr>
          <w:rFonts w:ascii="Times New Roman" w:eastAsia="Times New Roman" w:hAnsi="Times New Roman" w:cs="Times New Roman"/>
          <w:sz w:val="24"/>
          <w:szCs w:val="24"/>
          <w:lang w:val="en-US" w:eastAsia="en-GB"/>
        </w:rPr>
        <w:t xml:space="preserve"> categories</w:t>
      </w:r>
      <w:r>
        <w:rPr>
          <w:rFonts w:ascii="Times New Roman" w:eastAsia="Times New Roman" w:hAnsi="Times New Roman" w:cs="Times New Roman"/>
          <w:sz w:val="24"/>
          <w:szCs w:val="24"/>
          <w:lang w:val="en-US" w:eastAsia="en-GB"/>
        </w:rPr>
        <w:t xml:space="preserve"> or</w:t>
      </w:r>
      <w:r w:rsidR="004B6F16" w:rsidRPr="004B6F16">
        <w:rPr>
          <w:rFonts w:ascii="Times New Roman" w:eastAsia="Times New Roman" w:hAnsi="Times New Roman" w:cs="Times New Roman"/>
          <w:sz w:val="24"/>
          <w:szCs w:val="24"/>
          <w:lang w:val="en-US" w:eastAsia="en-GB"/>
        </w:rPr>
        <w:t xml:space="preserve"> features</w:t>
      </w:r>
      <w:r>
        <w:rPr>
          <w:rFonts w:ascii="Times New Roman" w:eastAsia="Times New Roman" w:hAnsi="Times New Roman" w:cs="Times New Roman"/>
          <w:sz w:val="24"/>
          <w:szCs w:val="24"/>
          <w:lang w:val="en-US" w:eastAsia="en-GB"/>
        </w:rPr>
        <w:t>. Thus, v</w:t>
      </w:r>
      <w:r w:rsidR="004B6F16" w:rsidRPr="004B6F16">
        <w:rPr>
          <w:rFonts w:ascii="Times New Roman" w:eastAsia="Times New Roman" w:hAnsi="Times New Roman" w:cs="Times New Roman"/>
          <w:sz w:val="24"/>
          <w:szCs w:val="24"/>
          <w:lang w:val="en-US" w:eastAsia="en-GB"/>
        </w:rPr>
        <w:t>erbs are generally taken to refle</w:t>
      </w:r>
      <w:r>
        <w:rPr>
          <w:rFonts w:ascii="Times New Roman" w:eastAsia="Times New Roman" w:hAnsi="Times New Roman" w:cs="Times New Roman"/>
          <w:sz w:val="24"/>
          <w:szCs w:val="24"/>
          <w:lang w:val="en-US" w:eastAsia="en-GB"/>
        </w:rPr>
        <w:t>ct the category of events (Szabo 2015). A</w:t>
      </w:r>
      <w:r w:rsidR="004B6F16" w:rsidRPr="004B6F16">
        <w:rPr>
          <w:rFonts w:ascii="Times New Roman" w:eastAsia="Times New Roman" w:hAnsi="Times New Roman" w:cs="Times New Roman"/>
          <w:sz w:val="24"/>
          <w:szCs w:val="24"/>
          <w:lang w:val="en-US" w:eastAsia="en-GB"/>
        </w:rPr>
        <w:t xml:space="preserve">djectives </w:t>
      </w:r>
      <w:r>
        <w:rPr>
          <w:rFonts w:ascii="Times New Roman" w:eastAsia="Times New Roman" w:hAnsi="Times New Roman" w:cs="Times New Roman"/>
          <w:sz w:val="24"/>
          <w:szCs w:val="24"/>
          <w:lang w:val="en-US" w:eastAsia="en-GB"/>
        </w:rPr>
        <w:t xml:space="preserve">generally reflect </w:t>
      </w:r>
      <w:r w:rsidR="004B6F16" w:rsidRPr="004B6F16">
        <w:rPr>
          <w:rFonts w:ascii="Times New Roman" w:eastAsia="Times New Roman" w:hAnsi="Times New Roman" w:cs="Times New Roman"/>
          <w:sz w:val="24"/>
          <w:szCs w:val="24"/>
          <w:lang w:val="en-US" w:eastAsia="en-GB"/>
        </w:rPr>
        <w:t>the category of qualities</w:t>
      </w:r>
      <w:r>
        <w:rPr>
          <w:rFonts w:ascii="Times New Roman" w:eastAsia="Times New Roman" w:hAnsi="Times New Roman" w:cs="Times New Roman"/>
          <w:sz w:val="24"/>
          <w:szCs w:val="24"/>
          <w:lang w:val="en-US" w:eastAsia="en-GB"/>
        </w:rPr>
        <w:t xml:space="preserve"> or tropes (</w:t>
      </w:r>
      <w:r w:rsidR="004B6F16" w:rsidRPr="004B6F16">
        <w:rPr>
          <w:rFonts w:ascii="Times New Roman" w:eastAsia="Times New Roman" w:hAnsi="Times New Roman" w:cs="Times New Roman"/>
          <w:sz w:val="24"/>
          <w:szCs w:val="24"/>
          <w:lang w:val="en-US" w:eastAsia="en-GB"/>
        </w:rPr>
        <w:t>that is, particularized properties or concrete property manifestations)</w:t>
      </w:r>
      <w:r>
        <w:rPr>
          <w:rFonts w:ascii="Times New Roman" w:eastAsia="Times New Roman" w:hAnsi="Times New Roman" w:cs="Times New Roman"/>
          <w:sz w:val="24"/>
          <w:szCs w:val="24"/>
          <w:lang w:val="en-US" w:eastAsia="en-GB"/>
        </w:rPr>
        <w:t xml:space="preserve"> (</w:t>
      </w:r>
      <w:r w:rsidR="000B48CE">
        <w:rPr>
          <w:rFonts w:ascii="Times New Roman" w:eastAsia="Times New Roman" w:hAnsi="Times New Roman" w:cs="Times New Roman"/>
          <w:sz w:val="24"/>
          <w:szCs w:val="24"/>
          <w:lang w:val="en-US" w:eastAsia="en-GB"/>
        </w:rPr>
        <w:t xml:space="preserve">Williams 1953, </w:t>
      </w:r>
      <w:r>
        <w:rPr>
          <w:rFonts w:ascii="Times New Roman" w:eastAsia="Times New Roman" w:hAnsi="Times New Roman" w:cs="Times New Roman"/>
          <w:sz w:val="24"/>
          <w:szCs w:val="24"/>
          <w:lang w:val="en-US" w:eastAsia="en-GB"/>
        </w:rPr>
        <w:t>Woltersdorff</w:t>
      </w:r>
      <w:r w:rsidR="000B48CE">
        <w:rPr>
          <w:rFonts w:ascii="Times New Roman" w:eastAsia="Times New Roman" w:hAnsi="Times New Roman" w:cs="Times New Roman"/>
          <w:sz w:val="24"/>
          <w:szCs w:val="24"/>
          <w:lang w:val="en-US" w:eastAsia="en-GB"/>
        </w:rPr>
        <w:t xml:space="preserve"> 1970</w:t>
      </w:r>
      <w:r>
        <w:rPr>
          <w:rFonts w:ascii="Times New Roman" w:eastAsia="Times New Roman" w:hAnsi="Times New Roman" w:cs="Times New Roman"/>
          <w:sz w:val="24"/>
          <w:szCs w:val="24"/>
          <w:lang w:val="en-US" w:eastAsia="en-GB"/>
        </w:rPr>
        <w:t xml:space="preserve">, Moltmann </w:t>
      </w:r>
      <w:r w:rsidR="00FE6900">
        <w:rPr>
          <w:rFonts w:ascii="Times New Roman" w:eastAsia="Times New Roman" w:hAnsi="Times New Roman" w:cs="Times New Roman"/>
          <w:sz w:val="24"/>
          <w:szCs w:val="24"/>
          <w:lang w:val="en-US" w:eastAsia="en-GB"/>
        </w:rPr>
        <w:t>2009</w:t>
      </w:r>
      <w:r>
        <w:rPr>
          <w:rFonts w:ascii="Times New Roman" w:eastAsia="Times New Roman" w:hAnsi="Times New Roman" w:cs="Times New Roman"/>
          <w:sz w:val="24"/>
          <w:szCs w:val="24"/>
          <w:lang w:val="en-US" w:eastAsia="en-GB"/>
        </w:rPr>
        <w:t>)</w:t>
      </w:r>
      <w:r w:rsidR="004B6F16" w:rsidRPr="004B6F16">
        <w:rPr>
          <w:rFonts w:ascii="Times New Roman" w:eastAsia="Times New Roman" w:hAnsi="Times New Roman" w:cs="Times New Roman"/>
          <w:sz w:val="24"/>
          <w:szCs w:val="24"/>
          <w:lang w:val="en-US" w:eastAsia="en-GB"/>
        </w:rPr>
        <w:t>. The category singular count noun conveys unity or singularity, the</w:t>
      </w:r>
      <w:r>
        <w:rPr>
          <w:rFonts w:ascii="Times New Roman" w:eastAsia="Times New Roman" w:hAnsi="Times New Roman" w:cs="Times New Roman"/>
          <w:sz w:val="24"/>
          <w:szCs w:val="24"/>
          <w:lang w:val="en-US" w:eastAsia="en-GB"/>
        </w:rPr>
        <w:t xml:space="preserve"> category plural noun plurality</w:t>
      </w:r>
      <w:r w:rsidR="004B6F16" w:rsidRPr="004B6F16">
        <w:rPr>
          <w:rFonts w:ascii="Times New Roman" w:eastAsia="Times New Roman" w:hAnsi="Times New Roman" w:cs="Times New Roman"/>
          <w:sz w:val="24"/>
          <w:szCs w:val="24"/>
          <w:lang w:val="en-US" w:eastAsia="en-GB"/>
        </w:rPr>
        <w:t xml:space="preserve">. </w:t>
      </w:r>
      <w:r w:rsidR="00976272">
        <w:rPr>
          <w:rFonts w:ascii="Times New Roman" w:hAnsi="Times New Roman" w:cs="Times New Roman"/>
          <w:sz w:val="24"/>
          <w:szCs w:val="24"/>
          <w:lang w:val="en-US"/>
        </w:rPr>
        <w:t xml:space="preserve">Natural </w:t>
      </w:r>
      <w:r>
        <w:rPr>
          <w:rFonts w:ascii="Times New Roman" w:hAnsi="Times New Roman" w:cs="Times New Roman"/>
          <w:sz w:val="24"/>
          <w:szCs w:val="24"/>
          <w:lang w:val="en-US"/>
        </w:rPr>
        <w:t xml:space="preserve">language </w:t>
      </w:r>
      <w:r w:rsidR="00976272">
        <w:rPr>
          <w:rFonts w:ascii="Times New Roman" w:hAnsi="Times New Roman" w:cs="Times New Roman"/>
          <w:sz w:val="24"/>
          <w:szCs w:val="24"/>
          <w:lang w:val="en-US"/>
        </w:rPr>
        <w:t>moreover</w:t>
      </w:r>
      <w:r>
        <w:rPr>
          <w:rFonts w:ascii="Times New Roman" w:hAnsi="Times New Roman" w:cs="Times New Roman"/>
          <w:sz w:val="24"/>
          <w:szCs w:val="24"/>
          <w:lang w:val="en-US"/>
        </w:rPr>
        <w:t xml:space="preserve"> reflects metaphysical notions of various sorts, such as part-whole relations (Mo</w:t>
      </w:r>
      <w:r w:rsidR="00AF4408">
        <w:rPr>
          <w:rFonts w:ascii="Times New Roman" w:hAnsi="Times New Roman" w:cs="Times New Roman"/>
          <w:sz w:val="24"/>
          <w:szCs w:val="24"/>
          <w:lang w:val="en-US"/>
        </w:rPr>
        <w:t>ltmann 1997</w:t>
      </w:r>
      <w:r>
        <w:rPr>
          <w:rFonts w:ascii="Times New Roman" w:hAnsi="Times New Roman" w:cs="Times New Roman"/>
          <w:sz w:val="24"/>
          <w:szCs w:val="24"/>
          <w:lang w:val="en-US"/>
        </w:rPr>
        <w:t>), constitution (Fine 2003), causation (Swanson 2012</w:t>
      </w:r>
      <w:r w:rsidR="00810A9D">
        <w:rPr>
          <w:rFonts w:ascii="Times New Roman" w:hAnsi="Times New Roman" w:cs="Times New Roman"/>
          <w:sz w:val="24"/>
          <w:szCs w:val="24"/>
          <w:lang w:val="en-US"/>
        </w:rPr>
        <w:t>, Ramchand 2018</w:t>
      </w:r>
      <w:r>
        <w:rPr>
          <w:rFonts w:ascii="Times New Roman" w:hAnsi="Times New Roman" w:cs="Times New Roman"/>
          <w:sz w:val="24"/>
          <w:szCs w:val="24"/>
          <w:lang w:val="en-US"/>
        </w:rPr>
        <w:t xml:space="preserve">), (time- and space-relative) existence (Fine 2006, Moltmann 2013d), and existence of the past (the presentism debate) (Szabo 2007). </w:t>
      </w:r>
      <w:r>
        <w:rPr>
          <w:rFonts w:ascii="Times New Roman" w:eastAsia="Times New Roman" w:hAnsi="Times New Roman" w:cs="Times New Roman"/>
          <w:sz w:val="24"/>
          <w:szCs w:val="24"/>
          <w:lang w:val="en-US" w:eastAsia="en-GB"/>
        </w:rPr>
        <w:t>Besides syntactic cat</w:t>
      </w:r>
      <w:r w:rsidR="000D08C7">
        <w:rPr>
          <w:rFonts w:ascii="Times New Roman" w:eastAsia="Times New Roman" w:hAnsi="Times New Roman" w:cs="Times New Roman"/>
          <w:sz w:val="24"/>
          <w:szCs w:val="24"/>
          <w:lang w:val="en-US" w:eastAsia="en-GB"/>
        </w:rPr>
        <w:t>eg</w:t>
      </w:r>
      <w:r>
        <w:rPr>
          <w:rFonts w:ascii="Times New Roman" w:eastAsia="Times New Roman" w:hAnsi="Times New Roman" w:cs="Times New Roman"/>
          <w:sz w:val="24"/>
          <w:szCs w:val="24"/>
          <w:lang w:val="en-US" w:eastAsia="en-GB"/>
        </w:rPr>
        <w:t xml:space="preserve">ories or features, natural language displays particular </w:t>
      </w:r>
      <w:r w:rsidR="004B6F16" w:rsidRPr="004B6F16">
        <w:rPr>
          <w:rFonts w:ascii="Times New Roman" w:eastAsia="Times New Roman" w:hAnsi="Times New Roman" w:cs="Times New Roman"/>
          <w:sz w:val="24"/>
          <w:szCs w:val="24"/>
          <w:lang w:val="en-US" w:eastAsia="en-GB"/>
        </w:rPr>
        <w:t xml:space="preserve">types of expressions conveying </w:t>
      </w:r>
      <w:r>
        <w:rPr>
          <w:rFonts w:ascii="Times New Roman" w:eastAsia="Times New Roman" w:hAnsi="Times New Roman" w:cs="Times New Roman"/>
          <w:sz w:val="24"/>
          <w:szCs w:val="24"/>
          <w:lang w:val="en-US" w:eastAsia="en-GB"/>
        </w:rPr>
        <w:t xml:space="preserve">ontological notions, such as </w:t>
      </w:r>
      <w:r w:rsidR="004B6F16" w:rsidRPr="004B6F16">
        <w:rPr>
          <w:rFonts w:ascii="Times New Roman" w:eastAsia="Times New Roman" w:hAnsi="Times New Roman" w:cs="Times New Roman"/>
          <w:sz w:val="24"/>
          <w:szCs w:val="24"/>
          <w:lang w:val="en-US" w:eastAsia="en-GB"/>
        </w:rPr>
        <w:t>modality (</w:t>
      </w:r>
      <w:r w:rsidR="004B6F16" w:rsidRPr="004B6F16">
        <w:rPr>
          <w:rFonts w:ascii="Times New Roman" w:eastAsia="Times New Roman" w:hAnsi="Times New Roman" w:cs="Times New Roman"/>
          <w:i/>
          <w:sz w:val="24"/>
          <w:szCs w:val="24"/>
          <w:lang w:val="en-US" w:eastAsia="en-GB"/>
        </w:rPr>
        <w:t>may, must</w:t>
      </w:r>
      <w:r w:rsidR="004B6F16" w:rsidRPr="004B6F16">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w:t>
      </w:r>
      <w:r w:rsidR="00AE00E0">
        <w:rPr>
          <w:rFonts w:ascii="Times New Roman" w:eastAsia="Times New Roman" w:hAnsi="Times New Roman" w:cs="Times New Roman"/>
          <w:sz w:val="24"/>
          <w:szCs w:val="24"/>
          <w:lang w:val="en-US" w:eastAsia="en-GB"/>
        </w:rPr>
        <w:t xml:space="preserve"> </w:t>
      </w:r>
      <w:r w:rsidR="004B6F16" w:rsidRPr="004B6F16">
        <w:rPr>
          <w:rFonts w:ascii="Times New Roman" w:eastAsia="Times New Roman" w:hAnsi="Times New Roman" w:cs="Times New Roman"/>
          <w:sz w:val="24"/>
          <w:szCs w:val="24"/>
          <w:lang w:val="en-US" w:eastAsia="en-GB"/>
        </w:rPr>
        <w:t>existence or ways of being (</w:t>
      </w:r>
      <w:r w:rsidR="004B6F16" w:rsidRPr="004B6F16">
        <w:rPr>
          <w:rFonts w:ascii="Times New Roman" w:eastAsia="Times New Roman" w:hAnsi="Times New Roman" w:cs="Times New Roman"/>
          <w:i/>
          <w:sz w:val="24"/>
          <w:szCs w:val="24"/>
          <w:lang w:val="en-US" w:eastAsia="en-GB"/>
        </w:rPr>
        <w:t>exist, occur, obtain</w:t>
      </w:r>
      <w:r w:rsidR="004B6F16" w:rsidRPr="004B6F16">
        <w:rPr>
          <w:rFonts w:ascii="Times New Roman" w:eastAsia="Times New Roman" w:hAnsi="Times New Roman" w:cs="Times New Roman"/>
          <w:sz w:val="24"/>
          <w:szCs w:val="24"/>
          <w:lang w:val="en-US" w:eastAsia="en-GB"/>
        </w:rPr>
        <w:t>), ontological dependence (</w:t>
      </w:r>
      <w:r w:rsidR="004B6F16" w:rsidRPr="004B6F16">
        <w:rPr>
          <w:rFonts w:ascii="Times New Roman" w:eastAsia="Times New Roman" w:hAnsi="Times New Roman" w:cs="Times New Roman"/>
          <w:i/>
          <w:sz w:val="24"/>
          <w:szCs w:val="24"/>
          <w:lang w:val="en-US" w:eastAsia="en-GB"/>
        </w:rPr>
        <w:t>have</w:t>
      </w:r>
      <w:r w:rsidR="004B6F16" w:rsidRPr="004B6F16">
        <w:rPr>
          <w:rFonts w:ascii="Times New Roman" w:eastAsia="Times New Roman" w:hAnsi="Times New Roman" w:cs="Times New Roman"/>
          <w:sz w:val="24"/>
          <w:szCs w:val="24"/>
          <w:lang w:val="en-US" w:eastAsia="en-GB"/>
        </w:rPr>
        <w:t>), part-whole relations (</w:t>
      </w:r>
      <w:r w:rsidR="004B6F16" w:rsidRPr="004B6F16">
        <w:rPr>
          <w:rFonts w:ascii="Times New Roman" w:eastAsia="Times New Roman" w:hAnsi="Times New Roman" w:cs="Times New Roman"/>
          <w:i/>
          <w:sz w:val="24"/>
          <w:szCs w:val="24"/>
          <w:lang w:val="en-US" w:eastAsia="en-GB"/>
        </w:rPr>
        <w:t>part of, whole, partially, completely</w:t>
      </w:r>
      <w:r w:rsidR="004B6F16" w:rsidRPr="004B6F16">
        <w:rPr>
          <w:rFonts w:ascii="Times New Roman" w:eastAsia="Times New Roman" w:hAnsi="Times New Roman" w:cs="Times New Roman"/>
          <w:sz w:val="24"/>
          <w:szCs w:val="24"/>
          <w:lang w:val="en-US" w:eastAsia="en-GB"/>
        </w:rPr>
        <w:t>), causation (</w:t>
      </w:r>
      <w:r w:rsidR="004B6F16" w:rsidRPr="004B6F16">
        <w:rPr>
          <w:rFonts w:ascii="Times New Roman" w:eastAsia="Times New Roman" w:hAnsi="Times New Roman" w:cs="Times New Roman"/>
          <w:i/>
          <w:sz w:val="24"/>
          <w:szCs w:val="24"/>
          <w:lang w:val="en-US" w:eastAsia="en-GB"/>
        </w:rPr>
        <w:t>make</w:t>
      </w:r>
      <w:r w:rsidR="004B6F16" w:rsidRPr="004B6F16">
        <w:rPr>
          <w:rFonts w:ascii="Times New Roman" w:eastAsia="Times New Roman" w:hAnsi="Times New Roman" w:cs="Times New Roman"/>
          <w:sz w:val="24"/>
          <w:szCs w:val="24"/>
          <w:lang w:val="en-US" w:eastAsia="en-GB"/>
        </w:rPr>
        <w:t>), and truth (</w:t>
      </w:r>
      <w:r w:rsidR="004B6F16" w:rsidRPr="004B6F16">
        <w:rPr>
          <w:rFonts w:ascii="Times New Roman" w:eastAsia="Times New Roman" w:hAnsi="Times New Roman" w:cs="Times New Roman"/>
          <w:i/>
          <w:sz w:val="24"/>
          <w:szCs w:val="24"/>
          <w:lang w:val="en-US" w:eastAsia="en-GB"/>
        </w:rPr>
        <w:t>true, correct</w:t>
      </w:r>
      <w:r w:rsidR="004B6F16" w:rsidRPr="004B6F16">
        <w:rPr>
          <w:rFonts w:ascii="Times New Roman" w:eastAsia="Times New Roman" w:hAnsi="Times New Roman" w:cs="Times New Roman"/>
          <w:sz w:val="24"/>
          <w:szCs w:val="24"/>
          <w:lang w:val="en-US" w:eastAsia="en-GB"/>
        </w:rPr>
        <w:t xml:space="preserve">). </w:t>
      </w:r>
    </w:p>
    <w:p w:rsidR="00786272" w:rsidRDefault="00786272" w:rsidP="00786272">
      <w:pPr>
        <w:spacing w:after="0" w:line="360" w:lineRule="auto"/>
        <w:rPr>
          <w:rFonts w:ascii="Times New Roman" w:hAnsi="Times New Roman" w:cs="Times New Roman"/>
          <w:sz w:val="24"/>
          <w:szCs w:val="24"/>
          <w:lang w:val="en-US"/>
        </w:rPr>
      </w:pPr>
    </w:p>
    <w:p w:rsidR="00DB7EAB" w:rsidRPr="0033290E" w:rsidRDefault="00DB7EAB" w:rsidP="00DB7EAB">
      <w:pPr>
        <w:spacing w:after="0" w:line="360" w:lineRule="auto"/>
        <w:contextualSpacing/>
        <w:jc w:val="both"/>
        <w:rPr>
          <w:rFonts w:ascii="Times New Roman" w:eastAsia="Times New Roman" w:hAnsi="Times New Roman" w:cs="Times New Roman"/>
          <w:b/>
          <w:sz w:val="24"/>
          <w:szCs w:val="24"/>
          <w:lang w:val="en-US" w:eastAsia="en-GB"/>
        </w:rPr>
      </w:pPr>
      <w:r w:rsidRPr="0033290E">
        <w:rPr>
          <w:rFonts w:ascii="Times New Roman" w:eastAsia="Times New Roman" w:hAnsi="Times New Roman" w:cs="Times New Roman"/>
          <w:b/>
          <w:sz w:val="24"/>
          <w:szCs w:val="24"/>
          <w:lang w:val="en-US" w:eastAsia="en-GB"/>
        </w:rPr>
        <w:t>1.2. The connection between ontology and compositionality</w:t>
      </w:r>
    </w:p>
    <w:p w:rsidR="00DB7EAB" w:rsidRPr="004B6F16" w:rsidRDefault="00DB7EAB" w:rsidP="00DB7EAB">
      <w:pPr>
        <w:spacing w:after="0" w:line="360" w:lineRule="auto"/>
        <w:contextualSpacing/>
        <w:jc w:val="both"/>
        <w:rPr>
          <w:rFonts w:ascii="Times New Roman" w:eastAsia="Times New Roman" w:hAnsi="Times New Roman" w:cs="Times New Roman"/>
          <w:sz w:val="24"/>
          <w:szCs w:val="24"/>
          <w:lang w:val="en-US" w:eastAsia="en-GB"/>
        </w:rPr>
      </w:pPr>
    </w:p>
    <w:p w:rsidR="009176A7" w:rsidRDefault="003D1100" w:rsidP="009176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ontology </w:t>
      </w:r>
      <w:r w:rsidR="006E5D4C">
        <w:rPr>
          <w:rFonts w:ascii="Times New Roman" w:hAnsi="Times New Roman" w:cs="Times New Roman"/>
          <w:sz w:val="24"/>
          <w:szCs w:val="24"/>
          <w:lang w:val="en-US"/>
        </w:rPr>
        <w:t>that natural language reflects</w:t>
      </w:r>
      <w:r>
        <w:rPr>
          <w:rFonts w:ascii="Times New Roman" w:hAnsi="Times New Roman" w:cs="Times New Roman"/>
          <w:sz w:val="24"/>
          <w:szCs w:val="24"/>
          <w:lang w:val="en-US"/>
        </w:rPr>
        <w:t xml:space="preserve"> is intimately linked to compositionality, the chief tenet of natural language semantics.</w:t>
      </w:r>
      <w:r w:rsidR="00FC6DE5" w:rsidRPr="00FC6DE5">
        <w:rPr>
          <w:rFonts w:ascii="Times New Roman" w:hAnsi="Times New Roman" w:cs="Times New Roman"/>
          <w:sz w:val="24"/>
          <w:szCs w:val="24"/>
          <w:lang w:val="en-US"/>
        </w:rPr>
        <w:t xml:space="preserve"> </w:t>
      </w:r>
      <w:r w:rsidR="00FC6DE5">
        <w:rPr>
          <w:rFonts w:ascii="Times New Roman" w:hAnsi="Times New Roman" w:cs="Times New Roman"/>
          <w:sz w:val="24"/>
          <w:szCs w:val="24"/>
          <w:lang w:val="en-US"/>
        </w:rPr>
        <w:t>Whether and how entities play a role in the semantic structure of natural language depends very much on the way the contribution of occurrences of expressions to the composition of the meaning of th</w:t>
      </w:r>
      <w:r w:rsidR="00AF4408">
        <w:rPr>
          <w:rFonts w:ascii="Times New Roman" w:hAnsi="Times New Roman" w:cs="Times New Roman"/>
          <w:sz w:val="24"/>
          <w:szCs w:val="24"/>
          <w:lang w:val="en-US"/>
        </w:rPr>
        <w:t>e sentence is conceived. G</w:t>
      </w:r>
      <w:r w:rsidR="00FC6DE5">
        <w:rPr>
          <w:rFonts w:ascii="Times New Roman" w:hAnsi="Times New Roman" w:cs="Times New Roman"/>
          <w:sz w:val="24"/>
          <w:szCs w:val="24"/>
          <w:lang w:val="en-US"/>
        </w:rPr>
        <w:t>enerally</w:t>
      </w:r>
      <w:r w:rsidR="00CE7FEF">
        <w:rPr>
          <w:rFonts w:ascii="Times New Roman" w:hAnsi="Times New Roman" w:cs="Times New Roman"/>
          <w:sz w:val="24"/>
          <w:szCs w:val="24"/>
          <w:lang w:val="en-US"/>
        </w:rPr>
        <w:t>,</w:t>
      </w:r>
      <w:r w:rsidR="00FC6DE5">
        <w:rPr>
          <w:rFonts w:ascii="Times New Roman" w:hAnsi="Times New Roman" w:cs="Times New Roman"/>
          <w:sz w:val="24"/>
          <w:szCs w:val="24"/>
          <w:lang w:val="en-US"/>
        </w:rPr>
        <w:t xml:space="preserve"> the contribution of</w:t>
      </w:r>
      <w:r w:rsidR="00976272">
        <w:rPr>
          <w:rFonts w:ascii="Times New Roman" w:hAnsi="Times New Roman" w:cs="Times New Roman"/>
          <w:sz w:val="24"/>
          <w:szCs w:val="24"/>
          <w:lang w:val="en-US"/>
        </w:rPr>
        <w:t xml:space="preserve"> </w:t>
      </w:r>
      <w:r w:rsidR="00AF4408">
        <w:rPr>
          <w:rFonts w:ascii="Times New Roman" w:hAnsi="Times New Roman" w:cs="Times New Roman"/>
          <w:sz w:val="24"/>
          <w:szCs w:val="24"/>
          <w:lang w:val="en-US"/>
        </w:rPr>
        <w:t xml:space="preserve">referential NPs </w:t>
      </w:r>
      <w:r w:rsidR="00FC6DE5">
        <w:rPr>
          <w:rFonts w:ascii="Times New Roman" w:hAnsi="Times New Roman" w:cs="Times New Roman"/>
          <w:sz w:val="24"/>
          <w:szCs w:val="24"/>
          <w:lang w:val="en-US"/>
        </w:rPr>
        <w:t xml:space="preserve">is taken to be that of standing for an object and the role of expressions acting as predicates </w:t>
      </w:r>
      <w:r w:rsidR="00976272">
        <w:rPr>
          <w:rFonts w:ascii="Times New Roman" w:hAnsi="Times New Roman" w:cs="Times New Roman"/>
          <w:sz w:val="24"/>
          <w:szCs w:val="24"/>
          <w:lang w:val="en-US"/>
        </w:rPr>
        <w:t>that of taking</w:t>
      </w:r>
      <w:r w:rsidR="00FC6DE5">
        <w:rPr>
          <w:rFonts w:ascii="Times New Roman" w:hAnsi="Times New Roman" w:cs="Times New Roman"/>
          <w:sz w:val="24"/>
          <w:szCs w:val="24"/>
          <w:lang w:val="en-US"/>
        </w:rPr>
        <w:t xml:space="preserve"> objects as arguments and </w:t>
      </w:r>
      <w:r w:rsidR="00976272">
        <w:rPr>
          <w:rFonts w:ascii="Times New Roman" w:hAnsi="Times New Roman" w:cs="Times New Roman"/>
          <w:sz w:val="24"/>
          <w:szCs w:val="24"/>
          <w:lang w:val="en-US"/>
        </w:rPr>
        <w:t>yielding</w:t>
      </w:r>
      <w:r w:rsidR="00FC6DE5">
        <w:rPr>
          <w:rFonts w:ascii="Times New Roman" w:hAnsi="Times New Roman" w:cs="Times New Roman"/>
          <w:sz w:val="24"/>
          <w:szCs w:val="24"/>
          <w:lang w:val="en-US"/>
        </w:rPr>
        <w:t xml:space="preserve"> truth values. </w:t>
      </w:r>
      <w:r w:rsidR="0068618F">
        <w:rPr>
          <w:rFonts w:ascii="Times New Roman" w:hAnsi="Times New Roman" w:cs="Times New Roman"/>
          <w:sz w:val="24"/>
          <w:szCs w:val="24"/>
          <w:lang w:val="en-US"/>
        </w:rPr>
        <w:t xml:space="preserve">Without positing entities as semantic values of referential NPs </w:t>
      </w:r>
      <w:r w:rsidR="00A85DF2">
        <w:rPr>
          <w:rFonts w:ascii="Times New Roman" w:hAnsi="Times New Roman" w:cs="Times New Roman"/>
          <w:sz w:val="24"/>
          <w:szCs w:val="24"/>
          <w:lang w:val="en-US"/>
        </w:rPr>
        <w:t>and without positing properties of entities</w:t>
      </w:r>
      <w:r w:rsidR="0068618F">
        <w:rPr>
          <w:rFonts w:ascii="Times New Roman" w:hAnsi="Times New Roman" w:cs="Times New Roman"/>
          <w:sz w:val="24"/>
          <w:szCs w:val="24"/>
          <w:lang w:val="en-US"/>
        </w:rPr>
        <w:t xml:space="preserve"> or relations among </w:t>
      </w:r>
      <w:r w:rsidR="00AF4408">
        <w:rPr>
          <w:rFonts w:ascii="Times New Roman" w:hAnsi="Times New Roman" w:cs="Times New Roman"/>
          <w:sz w:val="24"/>
          <w:szCs w:val="24"/>
          <w:lang w:val="en-US"/>
        </w:rPr>
        <w:t>them</w:t>
      </w:r>
      <w:r w:rsidR="0068618F">
        <w:rPr>
          <w:rFonts w:ascii="Times New Roman" w:hAnsi="Times New Roman" w:cs="Times New Roman"/>
          <w:sz w:val="24"/>
          <w:szCs w:val="24"/>
          <w:lang w:val="en-US"/>
        </w:rPr>
        <w:t xml:space="preserve"> as semantic values of predicates, compositionality </w:t>
      </w:r>
      <w:r w:rsidR="00AF4408">
        <w:rPr>
          <w:rFonts w:ascii="Times New Roman" w:hAnsi="Times New Roman" w:cs="Times New Roman"/>
          <w:sz w:val="24"/>
          <w:szCs w:val="24"/>
          <w:lang w:val="en-US"/>
        </w:rPr>
        <w:t xml:space="preserve">is </w:t>
      </w:r>
      <w:r w:rsidR="00FC6DE5">
        <w:rPr>
          <w:rFonts w:ascii="Times New Roman" w:hAnsi="Times New Roman" w:cs="Times New Roman"/>
          <w:sz w:val="24"/>
          <w:szCs w:val="24"/>
          <w:lang w:val="en-US"/>
        </w:rPr>
        <w:t>hardly possible</w:t>
      </w:r>
      <w:r w:rsidR="00AF4408">
        <w:rPr>
          <w:rFonts w:ascii="Times New Roman" w:hAnsi="Times New Roman" w:cs="Times New Roman"/>
          <w:sz w:val="24"/>
          <w:szCs w:val="24"/>
          <w:lang w:val="en-US"/>
        </w:rPr>
        <w:t>, or so it seems</w:t>
      </w:r>
      <w:r w:rsidR="00FC6DE5">
        <w:rPr>
          <w:rFonts w:ascii="Times New Roman" w:hAnsi="Times New Roman" w:cs="Times New Roman"/>
          <w:sz w:val="24"/>
          <w:szCs w:val="24"/>
          <w:lang w:val="en-US"/>
        </w:rPr>
        <w:t>.</w:t>
      </w:r>
      <w:r w:rsidR="00911D25">
        <w:rPr>
          <w:rStyle w:val="FootnoteReference"/>
          <w:rFonts w:ascii="Times New Roman" w:hAnsi="Times New Roman" w:cs="Times New Roman"/>
          <w:sz w:val="24"/>
          <w:szCs w:val="24"/>
          <w:lang w:val="en-US"/>
        </w:rPr>
        <w:footnoteReference w:id="4"/>
      </w:r>
      <w:r w:rsidR="00FC6DE5">
        <w:rPr>
          <w:rFonts w:ascii="Times New Roman" w:hAnsi="Times New Roman" w:cs="Times New Roman"/>
          <w:sz w:val="24"/>
          <w:szCs w:val="24"/>
          <w:lang w:val="en-US"/>
        </w:rPr>
        <w:t xml:space="preserve"> The same p</w:t>
      </w:r>
      <w:r w:rsidR="00DB7EAB">
        <w:rPr>
          <w:rFonts w:ascii="Times New Roman" w:hAnsi="Times New Roman" w:cs="Times New Roman"/>
          <w:sz w:val="24"/>
          <w:szCs w:val="24"/>
          <w:lang w:val="en-US"/>
        </w:rPr>
        <w:t>redicates should</w:t>
      </w:r>
      <w:r w:rsidR="00FC6DE5">
        <w:rPr>
          <w:rFonts w:ascii="Times New Roman" w:hAnsi="Times New Roman" w:cs="Times New Roman"/>
          <w:sz w:val="24"/>
          <w:szCs w:val="24"/>
          <w:lang w:val="en-US"/>
        </w:rPr>
        <w:t xml:space="preserve"> (generally)</w:t>
      </w:r>
      <w:r w:rsidR="00DB7EAB">
        <w:rPr>
          <w:rFonts w:ascii="Times New Roman" w:hAnsi="Times New Roman" w:cs="Times New Roman"/>
          <w:sz w:val="24"/>
          <w:szCs w:val="24"/>
          <w:lang w:val="en-US"/>
        </w:rPr>
        <w:t xml:space="preserve"> </w:t>
      </w:r>
      <w:r w:rsidR="00FC6DE5">
        <w:rPr>
          <w:rFonts w:ascii="Times New Roman" w:hAnsi="Times New Roman" w:cs="Times New Roman"/>
          <w:sz w:val="24"/>
          <w:szCs w:val="24"/>
          <w:lang w:val="en-US"/>
        </w:rPr>
        <w:t>express the same property</w:t>
      </w:r>
      <w:r w:rsidR="00DB7EAB">
        <w:rPr>
          <w:rFonts w:ascii="Times New Roman" w:hAnsi="Times New Roman" w:cs="Times New Roman"/>
          <w:sz w:val="24"/>
          <w:szCs w:val="24"/>
          <w:lang w:val="en-US"/>
        </w:rPr>
        <w:t xml:space="preserve"> with </w:t>
      </w:r>
      <w:r w:rsidR="00FC6DE5">
        <w:rPr>
          <w:rFonts w:ascii="Times New Roman" w:hAnsi="Times New Roman" w:cs="Times New Roman"/>
          <w:sz w:val="24"/>
          <w:szCs w:val="24"/>
          <w:lang w:val="en-US"/>
        </w:rPr>
        <w:t>different</w:t>
      </w:r>
      <w:r w:rsidR="00DB7EAB">
        <w:rPr>
          <w:rFonts w:ascii="Times New Roman" w:hAnsi="Times New Roman" w:cs="Times New Roman"/>
          <w:sz w:val="24"/>
          <w:szCs w:val="24"/>
          <w:lang w:val="en-US"/>
        </w:rPr>
        <w:t xml:space="preserve"> referential NPs, </w:t>
      </w:r>
      <w:r w:rsidR="00FC6DE5">
        <w:rPr>
          <w:rFonts w:ascii="Times New Roman" w:hAnsi="Times New Roman" w:cs="Times New Roman"/>
          <w:sz w:val="24"/>
          <w:szCs w:val="24"/>
          <w:lang w:val="en-US"/>
        </w:rPr>
        <w:t>and the same referential NP should (generally) stand for the same entity with different predicates.</w:t>
      </w:r>
    </w:p>
    <w:p w:rsidR="008F6CC1" w:rsidRDefault="008F6CC1" w:rsidP="00E3464A">
      <w:pPr>
        <w:spacing w:after="0" w:line="360" w:lineRule="auto"/>
        <w:rPr>
          <w:rFonts w:ascii="Times New Roman" w:hAnsi="Times New Roman" w:cs="Times New Roman"/>
          <w:sz w:val="24"/>
          <w:szCs w:val="24"/>
          <w:lang w:val="en-US"/>
        </w:rPr>
      </w:pPr>
    </w:p>
    <w:p w:rsidR="006F3C1F" w:rsidRPr="006F3C1F" w:rsidRDefault="0019100D" w:rsidP="00E3464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786272">
        <w:rPr>
          <w:rFonts w:ascii="Times New Roman" w:hAnsi="Times New Roman" w:cs="Times New Roman"/>
          <w:b/>
          <w:sz w:val="24"/>
          <w:szCs w:val="24"/>
          <w:lang w:val="en-US"/>
        </w:rPr>
        <w:t>. Derivative and language-driven entities as</w:t>
      </w:r>
      <w:r w:rsidR="006F3C1F" w:rsidRPr="006F3C1F">
        <w:rPr>
          <w:rFonts w:ascii="Times New Roman" w:hAnsi="Times New Roman" w:cs="Times New Roman"/>
          <w:b/>
          <w:sz w:val="24"/>
          <w:szCs w:val="24"/>
          <w:lang w:val="en-US"/>
        </w:rPr>
        <w:t xml:space="preserve"> semantic values of referential NPs</w:t>
      </w:r>
    </w:p>
    <w:p w:rsidR="006F3C1F" w:rsidRDefault="006F3C1F" w:rsidP="00E3464A">
      <w:pPr>
        <w:spacing w:after="0" w:line="360" w:lineRule="auto"/>
        <w:rPr>
          <w:rFonts w:ascii="Times New Roman" w:hAnsi="Times New Roman" w:cs="Times New Roman"/>
          <w:sz w:val="24"/>
          <w:szCs w:val="24"/>
          <w:lang w:val="en-US"/>
        </w:rPr>
      </w:pPr>
    </w:p>
    <w:p w:rsidR="00FE6C79" w:rsidRDefault="00080CB6" w:rsidP="00E346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ontology reflected in referential NPs has been subject to </w:t>
      </w:r>
      <w:r w:rsidR="00FD478E">
        <w:rPr>
          <w:rFonts w:ascii="Times New Roman" w:hAnsi="Times New Roman" w:cs="Times New Roman"/>
          <w:sz w:val="24"/>
          <w:szCs w:val="24"/>
          <w:lang w:val="en-US"/>
        </w:rPr>
        <w:t>t</w:t>
      </w:r>
      <w:r>
        <w:rPr>
          <w:rFonts w:ascii="Times New Roman" w:hAnsi="Times New Roman" w:cs="Times New Roman"/>
          <w:sz w:val="24"/>
          <w:szCs w:val="24"/>
          <w:lang w:val="en-US"/>
        </w:rPr>
        <w:t>he most controversy</w:t>
      </w:r>
      <w:r w:rsidR="006E5D4C">
        <w:rPr>
          <w:rFonts w:ascii="Times New Roman" w:hAnsi="Times New Roman" w:cs="Times New Roman"/>
          <w:sz w:val="24"/>
          <w:szCs w:val="24"/>
          <w:lang w:val="en-US"/>
        </w:rPr>
        <w:t>,</w:t>
      </w:r>
      <w:r>
        <w:rPr>
          <w:rFonts w:ascii="Times New Roman" w:hAnsi="Times New Roman" w:cs="Times New Roman"/>
          <w:sz w:val="24"/>
          <w:szCs w:val="24"/>
          <w:lang w:val="en-US"/>
        </w:rPr>
        <w:t xml:space="preserve"> raising questions whether natural language could possibly be viewed as a guide to ontology and whether </w:t>
      </w:r>
      <w:r w:rsidR="005A470E">
        <w:rPr>
          <w:rFonts w:ascii="Times New Roman" w:hAnsi="Times New Roman" w:cs="Times New Roman"/>
          <w:sz w:val="24"/>
          <w:szCs w:val="24"/>
          <w:lang w:val="en-US"/>
        </w:rPr>
        <w:t>referential NPs even refer to entities.</w:t>
      </w:r>
      <w:r w:rsidR="006E5D4C">
        <w:rPr>
          <w:rFonts w:ascii="Times New Roman" w:hAnsi="Times New Roman" w:cs="Times New Roman"/>
          <w:sz w:val="24"/>
          <w:szCs w:val="24"/>
          <w:lang w:val="en-US"/>
        </w:rPr>
        <w:t xml:space="preserve"> </w:t>
      </w:r>
      <w:r w:rsidR="005A470E">
        <w:rPr>
          <w:rFonts w:ascii="Times New Roman" w:hAnsi="Times New Roman" w:cs="Times New Roman"/>
          <w:sz w:val="24"/>
          <w:szCs w:val="24"/>
          <w:lang w:val="en-US"/>
        </w:rPr>
        <w:t>The general observation is that r</w:t>
      </w:r>
      <w:r w:rsidR="008D32AD">
        <w:rPr>
          <w:rFonts w:ascii="Times New Roman" w:hAnsi="Times New Roman" w:cs="Times New Roman"/>
          <w:sz w:val="24"/>
          <w:szCs w:val="24"/>
          <w:lang w:val="en-US"/>
        </w:rPr>
        <w:t xml:space="preserve">eferential NPs display a great </w:t>
      </w:r>
      <w:r w:rsidR="00C66DBA">
        <w:rPr>
          <w:rFonts w:ascii="Times New Roman" w:hAnsi="Times New Roman" w:cs="Times New Roman"/>
          <w:sz w:val="24"/>
          <w:szCs w:val="24"/>
          <w:lang w:val="en-US"/>
        </w:rPr>
        <w:t>range of highly derivative entities</w:t>
      </w:r>
      <w:r w:rsidR="008D32AD">
        <w:rPr>
          <w:rFonts w:ascii="Times New Roman" w:hAnsi="Times New Roman" w:cs="Times New Roman"/>
          <w:sz w:val="24"/>
          <w:szCs w:val="24"/>
          <w:lang w:val="en-US"/>
        </w:rPr>
        <w:t>, many of which philosophers may not be willing to accept. Yet, NPs</w:t>
      </w:r>
      <w:r w:rsidR="006E5D4C">
        <w:rPr>
          <w:rFonts w:ascii="Times New Roman" w:hAnsi="Times New Roman" w:cs="Times New Roman"/>
          <w:sz w:val="24"/>
          <w:szCs w:val="24"/>
          <w:lang w:val="en-US"/>
        </w:rPr>
        <w:t xml:space="preserve"> that appear to stand for such entities</w:t>
      </w:r>
      <w:r w:rsidR="008D32AD">
        <w:rPr>
          <w:rFonts w:ascii="Times New Roman" w:hAnsi="Times New Roman" w:cs="Times New Roman"/>
          <w:sz w:val="24"/>
          <w:szCs w:val="24"/>
          <w:lang w:val="en-US"/>
        </w:rPr>
        <w:t xml:space="preserve"> satisfy the very same criteria of referentiality </w:t>
      </w:r>
      <w:r w:rsidR="00AF4408">
        <w:rPr>
          <w:rFonts w:ascii="Times New Roman" w:hAnsi="Times New Roman" w:cs="Times New Roman"/>
          <w:sz w:val="24"/>
          <w:szCs w:val="24"/>
          <w:lang w:val="en-US"/>
        </w:rPr>
        <w:t>as</w:t>
      </w:r>
      <w:r w:rsidR="008D32AD">
        <w:rPr>
          <w:rFonts w:ascii="Times New Roman" w:hAnsi="Times New Roman" w:cs="Times New Roman"/>
          <w:sz w:val="24"/>
          <w:szCs w:val="24"/>
          <w:lang w:val="en-US"/>
        </w:rPr>
        <w:t xml:space="preserve"> NPs standing for </w:t>
      </w:r>
      <w:r w:rsidR="00A358DB">
        <w:rPr>
          <w:rFonts w:ascii="Times New Roman" w:hAnsi="Times New Roman" w:cs="Times New Roman"/>
          <w:sz w:val="24"/>
          <w:szCs w:val="24"/>
          <w:lang w:val="en-US"/>
        </w:rPr>
        <w:t xml:space="preserve">less </w:t>
      </w:r>
      <w:r w:rsidR="008D32AD">
        <w:rPr>
          <w:rFonts w:ascii="Times New Roman" w:hAnsi="Times New Roman" w:cs="Times New Roman"/>
          <w:sz w:val="24"/>
          <w:szCs w:val="24"/>
          <w:lang w:val="en-US"/>
        </w:rPr>
        <w:t>controversial entities</w:t>
      </w:r>
      <w:r w:rsidR="00AF40D0">
        <w:rPr>
          <w:rFonts w:ascii="Times New Roman" w:hAnsi="Times New Roman" w:cs="Times New Roman"/>
          <w:sz w:val="24"/>
          <w:szCs w:val="24"/>
          <w:lang w:val="en-US"/>
        </w:rPr>
        <w:t xml:space="preserve"> or</w:t>
      </w:r>
      <w:r w:rsidR="006E5D4C">
        <w:rPr>
          <w:rFonts w:ascii="Times New Roman" w:hAnsi="Times New Roman" w:cs="Times New Roman"/>
          <w:sz w:val="24"/>
          <w:szCs w:val="24"/>
          <w:lang w:val="en-US"/>
        </w:rPr>
        <w:t xml:space="preserve"> </w:t>
      </w:r>
      <w:r w:rsidR="00FE6C79">
        <w:rPr>
          <w:rFonts w:ascii="Times New Roman" w:hAnsi="Times New Roman" w:cs="Times New Roman"/>
          <w:sz w:val="24"/>
          <w:szCs w:val="24"/>
          <w:lang w:val="en-US"/>
        </w:rPr>
        <w:t>‘</w:t>
      </w:r>
      <w:r w:rsidR="00A358DB">
        <w:rPr>
          <w:rFonts w:ascii="Times New Roman" w:hAnsi="Times New Roman" w:cs="Times New Roman"/>
          <w:sz w:val="24"/>
          <w:szCs w:val="24"/>
          <w:lang w:val="en-US"/>
        </w:rPr>
        <w:t>ordinary referential NPs</w:t>
      </w:r>
      <w:r w:rsidR="00FE6C79">
        <w:rPr>
          <w:rFonts w:ascii="Times New Roman" w:hAnsi="Times New Roman" w:cs="Times New Roman"/>
          <w:sz w:val="24"/>
          <w:szCs w:val="24"/>
          <w:lang w:val="en-US"/>
        </w:rPr>
        <w:t>’</w:t>
      </w:r>
      <w:r w:rsidR="00AF40D0">
        <w:rPr>
          <w:rFonts w:ascii="Times New Roman" w:hAnsi="Times New Roman" w:cs="Times New Roman"/>
          <w:sz w:val="24"/>
          <w:szCs w:val="24"/>
          <w:lang w:val="en-US"/>
        </w:rPr>
        <w:t>, as one may call them</w:t>
      </w:r>
      <w:r w:rsidR="006E5D4C">
        <w:rPr>
          <w:rFonts w:ascii="Times New Roman" w:hAnsi="Times New Roman" w:cs="Times New Roman"/>
          <w:sz w:val="24"/>
          <w:szCs w:val="24"/>
          <w:lang w:val="en-US"/>
        </w:rPr>
        <w:t>. In particular, they</w:t>
      </w:r>
      <w:r w:rsidR="008D32AD">
        <w:rPr>
          <w:rFonts w:ascii="Times New Roman" w:hAnsi="Times New Roman" w:cs="Times New Roman"/>
          <w:sz w:val="24"/>
          <w:szCs w:val="24"/>
          <w:lang w:val="en-US"/>
        </w:rPr>
        <w:t xml:space="preserve"> go al</w:t>
      </w:r>
      <w:r w:rsidR="00A358DB">
        <w:rPr>
          <w:rFonts w:ascii="Times New Roman" w:hAnsi="Times New Roman" w:cs="Times New Roman"/>
          <w:sz w:val="24"/>
          <w:szCs w:val="24"/>
          <w:lang w:val="en-US"/>
        </w:rPr>
        <w:t>o</w:t>
      </w:r>
      <w:r w:rsidR="008D32AD">
        <w:rPr>
          <w:rFonts w:ascii="Times New Roman" w:hAnsi="Times New Roman" w:cs="Times New Roman"/>
          <w:sz w:val="24"/>
          <w:szCs w:val="24"/>
          <w:lang w:val="en-US"/>
        </w:rPr>
        <w:t>ng with the</w:t>
      </w:r>
      <w:r w:rsidR="00A358DB">
        <w:rPr>
          <w:rFonts w:ascii="Times New Roman" w:hAnsi="Times New Roman" w:cs="Times New Roman"/>
          <w:sz w:val="24"/>
          <w:szCs w:val="24"/>
          <w:lang w:val="en-US"/>
        </w:rPr>
        <w:t xml:space="preserve"> same sorts of predicat</w:t>
      </w:r>
      <w:r w:rsidR="00FE6C79">
        <w:rPr>
          <w:rFonts w:ascii="Times New Roman" w:hAnsi="Times New Roman" w:cs="Times New Roman"/>
          <w:sz w:val="24"/>
          <w:szCs w:val="24"/>
          <w:lang w:val="en-US"/>
        </w:rPr>
        <w:t xml:space="preserve">es as ordinary referential NPs, </w:t>
      </w:r>
      <w:r w:rsidR="00A358DB">
        <w:rPr>
          <w:rFonts w:ascii="Times New Roman" w:hAnsi="Times New Roman" w:cs="Times New Roman"/>
          <w:sz w:val="24"/>
          <w:szCs w:val="24"/>
          <w:lang w:val="en-US"/>
        </w:rPr>
        <w:t>support anaphoric pronouns</w:t>
      </w:r>
      <w:r w:rsidR="006E5D4C">
        <w:rPr>
          <w:rFonts w:ascii="Times New Roman" w:hAnsi="Times New Roman" w:cs="Times New Roman"/>
          <w:sz w:val="24"/>
          <w:szCs w:val="24"/>
          <w:lang w:val="en-US"/>
        </w:rPr>
        <w:t>, and</w:t>
      </w:r>
      <w:r w:rsidR="00FE6C79">
        <w:rPr>
          <w:rFonts w:ascii="Times New Roman" w:hAnsi="Times New Roman" w:cs="Times New Roman"/>
          <w:sz w:val="24"/>
          <w:szCs w:val="24"/>
          <w:lang w:val="en-US"/>
        </w:rPr>
        <w:t xml:space="preserve"> can be replaced by quantificational </w:t>
      </w:r>
      <w:r w:rsidR="006E5D4C">
        <w:rPr>
          <w:rFonts w:ascii="Times New Roman" w:hAnsi="Times New Roman" w:cs="Times New Roman"/>
          <w:sz w:val="24"/>
          <w:szCs w:val="24"/>
          <w:lang w:val="en-US"/>
        </w:rPr>
        <w:t xml:space="preserve">and pronominal </w:t>
      </w:r>
      <w:r w:rsidR="00FE6C79">
        <w:rPr>
          <w:rFonts w:ascii="Times New Roman" w:hAnsi="Times New Roman" w:cs="Times New Roman"/>
          <w:sz w:val="24"/>
          <w:szCs w:val="24"/>
          <w:lang w:val="en-US"/>
        </w:rPr>
        <w:t xml:space="preserve">NPs.  </w:t>
      </w:r>
    </w:p>
    <w:p w:rsidR="00FE6C79" w:rsidRDefault="00412622" w:rsidP="00F81875">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5A470E">
        <w:rPr>
          <w:rFonts w:ascii="Times New Roman" w:eastAsia="Times New Roman" w:hAnsi="Times New Roman" w:cs="Times New Roman"/>
          <w:sz w:val="24"/>
          <w:szCs w:val="24"/>
          <w:lang w:val="en-US" w:eastAsia="en-GB"/>
        </w:rPr>
        <w:t>First of all, r</w:t>
      </w:r>
      <w:r w:rsidR="00D60EE5">
        <w:rPr>
          <w:rFonts w:ascii="Times New Roman" w:eastAsia="Times New Roman" w:hAnsi="Times New Roman" w:cs="Times New Roman"/>
          <w:sz w:val="24"/>
          <w:szCs w:val="24"/>
          <w:lang w:val="en-US" w:eastAsia="en-GB"/>
        </w:rPr>
        <w:t xml:space="preserve">eferential NPs allow reference to </w:t>
      </w:r>
      <w:r w:rsidR="00D60EE5" w:rsidRPr="00B211C7">
        <w:rPr>
          <w:rFonts w:ascii="Times New Roman" w:eastAsia="Times New Roman" w:hAnsi="Times New Roman" w:cs="Times New Roman"/>
          <w:i/>
          <w:sz w:val="24"/>
          <w:szCs w:val="24"/>
          <w:lang w:val="en-US" w:eastAsia="en-GB"/>
        </w:rPr>
        <w:t xml:space="preserve">derivative entities </w:t>
      </w:r>
      <w:r w:rsidR="00387E59">
        <w:rPr>
          <w:rFonts w:ascii="Times New Roman" w:eastAsia="Times New Roman" w:hAnsi="Times New Roman" w:cs="Times New Roman"/>
          <w:sz w:val="24"/>
          <w:szCs w:val="24"/>
          <w:lang w:val="en-US" w:eastAsia="en-GB"/>
        </w:rPr>
        <w:t>that are ontologically dependent on others such as artifacts</w:t>
      </w:r>
      <w:r w:rsidR="00E164FE">
        <w:rPr>
          <w:rFonts w:ascii="Times New Roman" w:eastAsia="Times New Roman" w:hAnsi="Times New Roman" w:cs="Times New Roman"/>
          <w:sz w:val="24"/>
          <w:szCs w:val="24"/>
          <w:lang w:val="en-US" w:eastAsia="en-GB"/>
        </w:rPr>
        <w:t xml:space="preserve"> of various sorts</w:t>
      </w:r>
      <w:r w:rsidR="00387E59">
        <w:rPr>
          <w:rFonts w:ascii="Times New Roman" w:eastAsia="Times New Roman" w:hAnsi="Times New Roman" w:cs="Times New Roman"/>
          <w:sz w:val="24"/>
          <w:szCs w:val="24"/>
          <w:lang w:val="en-US" w:eastAsia="en-GB"/>
        </w:rPr>
        <w:t xml:space="preserve">, </w:t>
      </w:r>
      <w:r w:rsidR="00E164FE">
        <w:rPr>
          <w:rFonts w:ascii="Times New Roman" w:eastAsia="Times New Roman" w:hAnsi="Times New Roman" w:cs="Times New Roman"/>
          <w:sz w:val="24"/>
          <w:szCs w:val="24"/>
          <w:lang w:val="en-US" w:eastAsia="en-GB"/>
        </w:rPr>
        <w:t xml:space="preserve">collections that </w:t>
      </w:r>
      <w:r w:rsidR="00E164FE" w:rsidRPr="00FA00FA">
        <w:rPr>
          <w:rFonts w:ascii="Times New Roman" w:eastAsia="Times New Roman" w:hAnsi="Times New Roman" w:cs="Times New Roman"/>
          <w:sz w:val="24"/>
          <w:szCs w:val="24"/>
          <w:lang w:val="en-US"/>
        </w:rPr>
        <w:t>come with a structure or function (</w:t>
      </w:r>
      <w:r w:rsidR="00E164FE" w:rsidRPr="00FE6C79">
        <w:rPr>
          <w:rFonts w:ascii="Times New Roman" w:eastAsia="Times New Roman" w:hAnsi="Times New Roman" w:cs="Times New Roman"/>
          <w:sz w:val="24"/>
          <w:szCs w:val="24"/>
          <w:lang w:val="en-US"/>
        </w:rPr>
        <w:t>class</w:t>
      </w:r>
      <w:r w:rsidR="00FE6C79">
        <w:rPr>
          <w:rFonts w:ascii="Times New Roman" w:eastAsia="Times New Roman" w:hAnsi="Times New Roman" w:cs="Times New Roman"/>
          <w:sz w:val="24"/>
          <w:szCs w:val="24"/>
          <w:lang w:val="en-US"/>
        </w:rPr>
        <w:t>es</w:t>
      </w:r>
      <w:r w:rsidR="00E164FE" w:rsidRPr="00FE6C79">
        <w:rPr>
          <w:rFonts w:ascii="Times New Roman" w:eastAsia="Times New Roman" w:hAnsi="Times New Roman" w:cs="Times New Roman"/>
          <w:sz w:val="24"/>
          <w:szCs w:val="24"/>
          <w:lang w:val="en-US"/>
        </w:rPr>
        <w:t>, group</w:t>
      </w:r>
      <w:r w:rsidR="00FE6C79">
        <w:rPr>
          <w:rFonts w:ascii="Times New Roman" w:eastAsia="Times New Roman" w:hAnsi="Times New Roman" w:cs="Times New Roman"/>
          <w:sz w:val="24"/>
          <w:szCs w:val="24"/>
          <w:lang w:val="en-US"/>
        </w:rPr>
        <w:t>s</w:t>
      </w:r>
      <w:r w:rsidR="00E164FE" w:rsidRPr="00FE6C79">
        <w:rPr>
          <w:rFonts w:ascii="Times New Roman" w:eastAsia="Times New Roman" w:hAnsi="Times New Roman" w:cs="Times New Roman"/>
          <w:sz w:val="24"/>
          <w:szCs w:val="24"/>
          <w:lang w:val="en-US"/>
        </w:rPr>
        <w:t>, team</w:t>
      </w:r>
      <w:r w:rsidR="00FE6C79">
        <w:rPr>
          <w:rFonts w:ascii="Times New Roman" w:eastAsia="Times New Roman" w:hAnsi="Times New Roman" w:cs="Times New Roman"/>
          <w:sz w:val="24"/>
          <w:szCs w:val="24"/>
          <w:lang w:val="en-US"/>
        </w:rPr>
        <w:t>s</w:t>
      </w:r>
      <w:r w:rsidR="00E164FE" w:rsidRPr="00FE6C79">
        <w:rPr>
          <w:rFonts w:ascii="Times New Roman" w:eastAsia="Times New Roman" w:hAnsi="Times New Roman" w:cs="Times New Roman"/>
          <w:sz w:val="24"/>
          <w:szCs w:val="24"/>
          <w:lang w:val="en-US"/>
        </w:rPr>
        <w:t>, orchestra</w:t>
      </w:r>
      <w:r w:rsidR="00FE6C79">
        <w:rPr>
          <w:rFonts w:ascii="Times New Roman" w:eastAsia="Times New Roman" w:hAnsi="Times New Roman" w:cs="Times New Roman"/>
          <w:sz w:val="24"/>
          <w:szCs w:val="24"/>
          <w:lang w:val="en-US"/>
        </w:rPr>
        <w:t xml:space="preserve">s), kinds (with definite NPs of the sort </w:t>
      </w:r>
      <w:r w:rsidR="00FE6C79" w:rsidRPr="00FA00FA">
        <w:rPr>
          <w:rFonts w:ascii="Times New Roman" w:eastAsia="Times New Roman" w:hAnsi="Times New Roman" w:cs="Times New Roman"/>
          <w:i/>
          <w:sz w:val="24"/>
          <w:szCs w:val="24"/>
          <w:lang w:val="en-US"/>
        </w:rPr>
        <w:t>the Siberian tiger</w:t>
      </w:r>
      <w:r w:rsidR="00FE6C79">
        <w:rPr>
          <w:rFonts w:ascii="Times New Roman" w:eastAsia="Times New Roman" w:hAnsi="Times New Roman" w:cs="Times New Roman"/>
          <w:sz w:val="24"/>
          <w:szCs w:val="24"/>
          <w:lang w:val="en-US"/>
        </w:rPr>
        <w:t xml:space="preserve">), </w:t>
      </w:r>
      <w:r w:rsidR="00AF4408">
        <w:rPr>
          <w:rFonts w:ascii="Times New Roman" w:eastAsia="Times New Roman" w:hAnsi="Times New Roman" w:cs="Times New Roman"/>
          <w:sz w:val="24"/>
          <w:szCs w:val="24"/>
          <w:lang w:val="en-US" w:eastAsia="en-GB"/>
        </w:rPr>
        <w:t>as well as ‘disturbances’</w:t>
      </w:r>
      <w:r w:rsidR="00E164FE">
        <w:rPr>
          <w:rFonts w:ascii="Times New Roman" w:eastAsia="Times New Roman" w:hAnsi="Times New Roman" w:cs="Times New Roman"/>
          <w:sz w:val="24"/>
          <w:szCs w:val="24"/>
          <w:lang w:val="en-US" w:eastAsia="en-GB"/>
        </w:rPr>
        <w:t xml:space="preserve"> such as </w:t>
      </w:r>
      <w:r w:rsidR="00387E59">
        <w:rPr>
          <w:rFonts w:ascii="Times New Roman" w:eastAsia="Times New Roman" w:hAnsi="Times New Roman" w:cs="Times New Roman"/>
          <w:sz w:val="24"/>
          <w:szCs w:val="24"/>
          <w:lang w:val="en-US" w:eastAsia="en-GB"/>
        </w:rPr>
        <w:t>shadows, holes, folds</w:t>
      </w:r>
      <w:r w:rsidR="00E164FE">
        <w:rPr>
          <w:rFonts w:ascii="Times New Roman" w:eastAsia="Times New Roman" w:hAnsi="Times New Roman" w:cs="Times New Roman"/>
          <w:sz w:val="24"/>
          <w:szCs w:val="24"/>
          <w:lang w:val="en-US" w:eastAsia="en-GB"/>
        </w:rPr>
        <w:t>, and tropes</w:t>
      </w:r>
      <w:r w:rsidR="00FE6C79">
        <w:rPr>
          <w:rFonts w:ascii="Times New Roman" w:eastAsia="Times New Roman" w:hAnsi="Times New Roman" w:cs="Times New Roman"/>
          <w:sz w:val="24"/>
          <w:szCs w:val="24"/>
          <w:lang w:val="en-US" w:eastAsia="en-GB"/>
        </w:rPr>
        <w:t xml:space="preserve"> (particularized properties)</w:t>
      </w:r>
      <w:r w:rsidR="00E164FE">
        <w:rPr>
          <w:rFonts w:ascii="Times New Roman" w:eastAsia="Times New Roman" w:hAnsi="Times New Roman" w:cs="Times New Roman"/>
          <w:sz w:val="24"/>
          <w:szCs w:val="24"/>
          <w:lang w:val="en-US" w:eastAsia="en-GB"/>
        </w:rPr>
        <w:t>.</w:t>
      </w:r>
      <w:r w:rsidR="00387E59">
        <w:rPr>
          <w:rFonts w:ascii="Times New Roman" w:eastAsia="Times New Roman" w:hAnsi="Times New Roman" w:cs="Times New Roman"/>
          <w:sz w:val="24"/>
          <w:szCs w:val="24"/>
          <w:lang w:val="en-US" w:eastAsia="en-GB"/>
        </w:rPr>
        <w:t xml:space="preserve"> </w:t>
      </w:r>
      <w:r w:rsidR="00774CB3">
        <w:rPr>
          <w:rFonts w:ascii="Times New Roman" w:eastAsia="Times New Roman" w:hAnsi="Times New Roman" w:cs="Times New Roman"/>
          <w:sz w:val="24"/>
          <w:szCs w:val="24"/>
          <w:lang w:val="en-US" w:eastAsia="en-GB"/>
        </w:rPr>
        <w:t>Natural language displays</w:t>
      </w:r>
      <w:r w:rsidR="00FE6C79">
        <w:rPr>
          <w:rFonts w:ascii="Times New Roman" w:eastAsia="Times New Roman" w:hAnsi="Times New Roman" w:cs="Times New Roman"/>
          <w:sz w:val="24"/>
          <w:szCs w:val="24"/>
          <w:lang w:val="en-US" w:eastAsia="en-GB"/>
        </w:rPr>
        <w:t xml:space="preserve"> a</w:t>
      </w:r>
      <w:r w:rsidR="00774CB3">
        <w:rPr>
          <w:rFonts w:ascii="Times New Roman" w:eastAsia="Times New Roman" w:hAnsi="Times New Roman" w:cs="Times New Roman"/>
          <w:sz w:val="24"/>
          <w:szCs w:val="24"/>
          <w:lang w:val="en-US" w:eastAsia="en-GB"/>
        </w:rPr>
        <w:t xml:space="preserve"> p</w:t>
      </w:r>
      <w:r w:rsidR="00E164FE">
        <w:rPr>
          <w:rFonts w:ascii="Times New Roman" w:eastAsia="Times New Roman" w:hAnsi="Times New Roman" w:cs="Times New Roman"/>
          <w:sz w:val="24"/>
          <w:szCs w:val="24"/>
          <w:lang w:val="en-US" w:eastAsia="en-GB"/>
        </w:rPr>
        <w:t>articularly rich ontology of trop</w:t>
      </w:r>
      <w:r w:rsidR="00F81875">
        <w:rPr>
          <w:rFonts w:ascii="Times New Roman" w:eastAsia="Times New Roman" w:hAnsi="Times New Roman" w:cs="Times New Roman"/>
          <w:sz w:val="24"/>
          <w:szCs w:val="24"/>
          <w:lang w:val="en-US" w:eastAsia="en-GB"/>
        </w:rPr>
        <w:t>e</w:t>
      </w:r>
      <w:r w:rsidR="00E164FE">
        <w:rPr>
          <w:rFonts w:ascii="Times New Roman" w:eastAsia="Times New Roman" w:hAnsi="Times New Roman" w:cs="Times New Roman"/>
          <w:sz w:val="24"/>
          <w:szCs w:val="24"/>
          <w:lang w:val="en-US" w:eastAsia="en-GB"/>
        </w:rPr>
        <w:t xml:space="preserve">s or trope-related entities, which include </w:t>
      </w:r>
      <w:r w:rsidR="00774CB3">
        <w:rPr>
          <w:rFonts w:ascii="Times New Roman" w:eastAsia="Times New Roman" w:hAnsi="Times New Roman" w:cs="Times New Roman"/>
          <w:sz w:val="24"/>
          <w:szCs w:val="24"/>
          <w:lang w:val="en-US" w:eastAsia="en-GB"/>
        </w:rPr>
        <w:t>complex manifestations of various sorts of non-natural properties (J</w:t>
      </w:r>
      <w:r w:rsidR="00F81875">
        <w:rPr>
          <w:rFonts w:ascii="Times New Roman" w:eastAsia="Times New Roman" w:hAnsi="Times New Roman" w:cs="Times New Roman"/>
          <w:sz w:val="24"/>
          <w:szCs w:val="24"/>
          <w:lang w:val="en-US" w:eastAsia="en-GB"/>
        </w:rPr>
        <w:t>o</w:t>
      </w:r>
      <w:r w:rsidR="00774CB3">
        <w:rPr>
          <w:rFonts w:ascii="Times New Roman" w:eastAsia="Times New Roman" w:hAnsi="Times New Roman" w:cs="Times New Roman"/>
          <w:sz w:val="24"/>
          <w:szCs w:val="24"/>
          <w:lang w:val="en-US" w:eastAsia="en-GB"/>
        </w:rPr>
        <w:t>hn’s happiness, Socrates’ wisdom) as well as tropes such as strengths and weakness as distinct order-constituted tropes and quasi</w:t>
      </w:r>
      <w:r w:rsidR="00FE6C79">
        <w:rPr>
          <w:rFonts w:ascii="Times New Roman" w:eastAsia="Times New Roman" w:hAnsi="Times New Roman" w:cs="Times New Roman"/>
          <w:sz w:val="24"/>
          <w:szCs w:val="24"/>
          <w:lang w:val="en-US" w:eastAsia="en-GB"/>
        </w:rPr>
        <w:t>-</w:t>
      </w:r>
      <w:r w:rsidR="00774CB3">
        <w:rPr>
          <w:rFonts w:ascii="Times New Roman" w:eastAsia="Times New Roman" w:hAnsi="Times New Roman" w:cs="Times New Roman"/>
          <w:sz w:val="24"/>
          <w:szCs w:val="24"/>
          <w:lang w:val="en-US" w:eastAsia="en-GB"/>
        </w:rPr>
        <w:t>relational tropes such as John’s tallness, as distinct from the ordinary quantitative trope John’s height</w:t>
      </w:r>
      <w:r w:rsidR="00AF4408">
        <w:rPr>
          <w:rFonts w:ascii="Times New Roman" w:eastAsia="Times New Roman" w:hAnsi="Times New Roman" w:cs="Times New Roman"/>
          <w:sz w:val="24"/>
          <w:szCs w:val="24"/>
          <w:lang w:val="en-US" w:eastAsia="en-GB"/>
        </w:rPr>
        <w:t xml:space="preserve"> (Moltmann 2009, 2013a)</w:t>
      </w:r>
      <w:r w:rsidR="00774CB3">
        <w:rPr>
          <w:rFonts w:ascii="Times New Roman" w:eastAsia="Times New Roman" w:hAnsi="Times New Roman" w:cs="Times New Roman"/>
          <w:sz w:val="24"/>
          <w:szCs w:val="24"/>
          <w:lang w:val="en-US" w:eastAsia="en-GB"/>
        </w:rPr>
        <w:t>.</w:t>
      </w:r>
      <w:r w:rsidR="00F81875">
        <w:rPr>
          <w:rFonts w:ascii="Times New Roman" w:eastAsia="Times New Roman" w:hAnsi="Times New Roman" w:cs="Times New Roman"/>
          <w:sz w:val="24"/>
          <w:szCs w:val="24"/>
          <w:lang w:val="en-US"/>
        </w:rPr>
        <w:t xml:space="preserve"> </w:t>
      </w:r>
    </w:p>
    <w:p w:rsidR="00C66DBA" w:rsidRDefault="00FE6C79" w:rsidP="00C66DBA">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rPr>
        <w:t xml:space="preserve">     </w:t>
      </w:r>
      <w:r w:rsidR="00F81875">
        <w:rPr>
          <w:rFonts w:ascii="Times New Roman" w:eastAsia="Times New Roman" w:hAnsi="Times New Roman" w:cs="Times New Roman"/>
          <w:sz w:val="24"/>
          <w:szCs w:val="24"/>
          <w:lang w:val="en-US" w:eastAsia="en-GB"/>
        </w:rPr>
        <w:t>Derivative entities of this sort also appear to be</w:t>
      </w:r>
      <w:r w:rsidR="008165B5">
        <w:rPr>
          <w:rFonts w:ascii="Times New Roman" w:eastAsia="Times New Roman" w:hAnsi="Times New Roman" w:cs="Times New Roman"/>
          <w:sz w:val="24"/>
          <w:szCs w:val="24"/>
          <w:lang w:val="en-US" w:eastAsia="en-GB"/>
        </w:rPr>
        <w:t xml:space="preserve"> part of the naïve ontology of ordinary speakers (non-philosophers)</w:t>
      </w:r>
      <w:r w:rsidR="005A470E">
        <w:rPr>
          <w:rFonts w:ascii="Times New Roman" w:eastAsia="Times New Roman" w:hAnsi="Times New Roman" w:cs="Times New Roman"/>
          <w:sz w:val="24"/>
          <w:szCs w:val="24"/>
          <w:lang w:val="en-US" w:eastAsia="en-GB"/>
        </w:rPr>
        <w:t xml:space="preserve"> (see Section 3.1.)</w:t>
      </w:r>
      <w:r w:rsidR="008165B5">
        <w:rPr>
          <w:rFonts w:ascii="Times New Roman" w:eastAsia="Times New Roman" w:hAnsi="Times New Roman" w:cs="Times New Roman"/>
          <w:sz w:val="24"/>
          <w:szCs w:val="24"/>
          <w:lang w:val="en-US" w:eastAsia="en-GB"/>
        </w:rPr>
        <w:t xml:space="preserve">. </w:t>
      </w:r>
      <w:r w:rsidR="00387E59">
        <w:rPr>
          <w:rFonts w:ascii="Times New Roman" w:eastAsia="Times New Roman" w:hAnsi="Times New Roman" w:cs="Times New Roman"/>
          <w:sz w:val="24"/>
          <w:szCs w:val="24"/>
          <w:lang w:val="en-US" w:eastAsia="en-GB"/>
        </w:rPr>
        <w:t xml:space="preserve"> </w:t>
      </w:r>
      <w:r w:rsidR="00F81875">
        <w:rPr>
          <w:rFonts w:ascii="Times New Roman" w:eastAsia="Times New Roman" w:hAnsi="Times New Roman" w:cs="Times New Roman"/>
          <w:sz w:val="24"/>
          <w:szCs w:val="24"/>
          <w:lang w:val="en-US" w:eastAsia="en-GB"/>
        </w:rPr>
        <w:t>This may not be so, however, for another part of the ontology that natural language displays, namely what one may call a</w:t>
      </w:r>
      <w:r w:rsidR="008165B5">
        <w:rPr>
          <w:rFonts w:ascii="Times New Roman" w:eastAsia="Times New Roman" w:hAnsi="Times New Roman" w:cs="Times New Roman"/>
          <w:sz w:val="24"/>
          <w:szCs w:val="24"/>
          <w:lang w:val="en-US" w:eastAsia="en-GB"/>
        </w:rPr>
        <w:t xml:space="preserve"> </w:t>
      </w:r>
      <w:r w:rsidR="008165B5" w:rsidRPr="00E1533C">
        <w:rPr>
          <w:rFonts w:ascii="Times New Roman" w:eastAsia="Times New Roman" w:hAnsi="Times New Roman" w:cs="Times New Roman"/>
          <w:i/>
          <w:sz w:val="24"/>
          <w:szCs w:val="24"/>
          <w:lang w:val="en-US" w:eastAsia="en-GB"/>
        </w:rPr>
        <w:t>language-driven ontology</w:t>
      </w:r>
      <w:r w:rsidR="002A19F4">
        <w:rPr>
          <w:rFonts w:ascii="Times New Roman" w:eastAsia="Times New Roman" w:hAnsi="Times New Roman" w:cs="Times New Roman"/>
          <w:sz w:val="24"/>
          <w:szCs w:val="24"/>
          <w:lang w:val="en-US" w:eastAsia="en-GB"/>
        </w:rPr>
        <w:t xml:space="preserve">, </w:t>
      </w:r>
      <w:r w:rsidR="00083242">
        <w:rPr>
          <w:rFonts w:ascii="Times New Roman" w:eastAsia="Times New Roman" w:hAnsi="Times New Roman" w:cs="Times New Roman"/>
          <w:sz w:val="24"/>
          <w:szCs w:val="24"/>
          <w:lang w:val="en-US" w:eastAsia="en-GB"/>
        </w:rPr>
        <w:t xml:space="preserve">which </w:t>
      </w:r>
      <w:r w:rsidR="002A19F4">
        <w:rPr>
          <w:rFonts w:ascii="Times New Roman" w:eastAsia="Times New Roman" w:hAnsi="Times New Roman" w:cs="Times New Roman"/>
          <w:sz w:val="24"/>
          <w:szCs w:val="24"/>
          <w:lang w:val="en-US" w:eastAsia="en-GB"/>
        </w:rPr>
        <w:t>consist</w:t>
      </w:r>
      <w:r w:rsidR="00083242">
        <w:rPr>
          <w:rFonts w:ascii="Times New Roman" w:eastAsia="Times New Roman" w:hAnsi="Times New Roman" w:cs="Times New Roman"/>
          <w:sz w:val="24"/>
          <w:szCs w:val="24"/>
          <w:lang w:val="en-US" w:eastAsia="en-GB"/>
        </w:rPr>
        <w:t>s</w:t>
      </w:r>
      <w:r w:rsidR="002A19F4">
        <w:rPr>
          <w:rFonts w:ascii="Times New Roman" w:eastAsia="Times New Roman" w:hAnsi="Times New Roman" w:cs="Times New Roman"/>
          <w:sz w:val="24"/>
          <w:szCs w:val="24"/>
          <w:lang w:val="en-US" w:eastAsia="en-GB"/>
        </w:rPr>
        <w:t xml:space="preserve"> of entities that </w:t>
      </w:r>
      <w:r w:rsidR="00083242">
        <w:rPr>
          <w:rFonts w:ascii="Times New Roman" w:eastAsia="Times New Roman" w:hAnsi="Times New Roman" w:cs="Times New Roman"/>
          <w:sz w:val="24"/>
          <w:szCs w:val="24"/>
          <w:lang w:val="en-US" w:eastAsia="en-GB"/>
        </w:rPr>
        <w:t>go</w:t>
      </w:r>
      <w:r w:rsidR="002A19F4">
        <w:rPr>
          <w:rFonts w:ascii="Times New Roman" w:eastAsia="Times New Roman" w:hAnsi="Times New Roman" w:cs="Times New Roman"/>
          <w:sz w:val="24"/>
          <w:szCs w:val="24"/>
          <w:lang w:val="en-US" w:eastAsia="en-GB"/>
        </w:rPr>
        <w:t xml:space="preserve"> along with</w:t>
      </w:r>
      <w:r w:rsidR="00C15BBB">
        <w:rPr>
          <w:rFonts w:ascii="Times New Roman" w:eastAsia="Times New Roman" w:hAnsi="Times New Roman" w:cs="Times New Roman"/>
          <w:sz w:val="24"/>
          <w:szCs w:val="24"/>
          <w:lang w:val="en-US" w:eastAsia="en-GB"/>
        </w:rPr>
        <w:t xml:space="preserve"> the </w:t>
      </w:r>
      <w:r w:rsidR="00083242">
        <w:rPr>
          <w:rFonts w:ascii="Times New Roman" w:eastAsia="Times New Roman" w:hAnsi="Times New Roman" w:cs="Times New Roman"/>
          <w:sz w:val="24"/>
          <w:szCs w:val="24"/>
          <w:lang w:val="en-US" w:eastAsia="en-GB"/>
        </w:rPr>
        <w:t xml:space="preserve">constructional </w:t>
      </w:r>
      <w:r w:rsidR="00C15BBB">
        <w:rPr>
          <w:rFonts w:ascii="Times New Roman" w:eastAsia="Times New Roman" w:hAnsi="Times New Roman" w:cs="Times New Roman"/>
          <w:sz w:val="24"/>
          <w:szCs w:val="24"/>
          <w:lang w:val="en-US" w:eastAsia="en-GB"/>
        </w:rPr>
        <w:t xml:space="preserve">semantics of </w:t>
      </w:r>
      <w:r w:rsidR="00083242">
        <w:rPr>
          <w:rFonts w:ascii="Times New Roman" w:eastAsia="Times New Roman" w:hAnsi="Times New Roman" w:cs="Times New Roman"/>
          <w:sz w:val="24"/>
          <w:szCs w:val="24"/>
          <w:lang w:val="en-US" w:eastAsia="en-GB"/>
        </w:rPr>
        <w:t xml:space="preserve">particular </w:t>
      </w:r>
      <w:r w:rsidR="00B211C7">
        <w:rPr>
          <w:rFonts w:ascii="Times New Roman" w:eastAsia="Times New Roman" w:hAnsi="Times New Roman" w:cs="Times New Roman"/>
          <w:sz w:val="24"/>
          <w:szCs w:val="24"/>
          <w:lang w:val="en-US" w:eastAsia="en-GB"/>
        </w:rPr>
        <w:t>natural-</w:t>
      </w:r>
      <w:r w:rsidR="00C15BBB">
        <w:rPr>
          <w:rFonts w:ascii="Times New Roman" w:eastAsia="Times New Roman" w:hAnsi="Times New Roman" w:cs="Times New Roman"/>
          <w:sz w:val="24"/>
          <w:szCs w:val="24"/>
          <w:lang w:val="en-US" w:eastAsia="en-GB"/>
        </w:rPr>
        <w:t>language</w:t>
      </w:r>
      <w:r w:rsidR="00083242">
        <w:rPr>
          <w:rFonts w:ascii="Times New Roman" w:eastAsia="Times New Roman" w:hAnsi="Times New Roman" w:cs="Times New Roman"/>
          <w:sz w:val="24"/>
          <w:szCs w:val="24"/>
          <w:lang w:val="en-US" w:eastAsia="en-GB"/>
        </w:rPr>
        <w:t xml:space="preserve"> constructions</w:t>
      </w:r>
      <w:r w:rsidR="00C15BBB">
        <w:rPr>
          <w:rFonts w:ascii="Times New Roman" w:eastAsia="Times New Roman" w:hAnsi="Times New Roman" w:cs="Times New Roman"/>
          <w:sz w:val="24"/>
          <w:szCs w:val="24"/>
          <w:lang w:val="en-US" w:eastAsia="en-GB"/>
        </w:rPr>
        <w:t xml:space="preserve">. Referential NPs for entities </w:t>
      </w:r>
      <w:r w:rsidR="00F81875">
        <w:rPr>
          <w:rFonts w:ascii="Times New Roman" w:eastAsia="Times New Roman" w:hAnsi="Times New Roman" w:cs="Times New Roman"/>
          <w:sz w:val="24"/>
          <w:szCs w:val="24"/>
          <w:lang w:val="en-US" w:eastAsia="en-GB"/>
        </w:rPr>
        <w:t xml:space="preserve">in that ontology </w:t>
      </w:r>
      <w:r w:rsidR="00083242">
        <w:rPr>
          <w:rFonts w:ascii="Times New Roman" w:eastAsia="Times New Roman" w:hAnsi="Times New Roman" w:cs="Times New Roman"/>
          <w:sz w:val="24"/>
          <w:szCs w:val="24"/>
          <w:lang w:val="en-US" w:eastAsia="en-GB"/>
        </w:rPr>
        <w:t>may include</w:t>
      </w:r>
      <w:r w:rsidR="00B211C7">
        <w:rPr>
          <w:rFonts w:ascii="Times New Roman" w:eastAsia="Times New Roman" w:hAnsi="Times New Roman" w:cs="Times New Roman"/>
          <w:sz w:val="24"/>
          <w:szCs w:val="24"/>
          <w:lang w:val="en-US" w:eastAsia="en-GB"/>
        </w:rPr>
        <w:t>, for example</w:t>
      </w:r>
      <w:r w:rsidR="008165B5">
        <w:rPr>
          <w:rFonts w:ascii="Times New Roman" w:eastAsia="Times New Roman" w:hAnsi="Times New Roman" w:cs="Times New Roman"/>
          <w:sz w:val="24"/>
          <w:szCs w:val="24"/>
          <w:lang w:val="en-US" w:eastAsia="en-GB"/>
        </w:rPr>
        <w:t xml:space="preserve">: </w:t>
      </w:r>
      <w:r w:rsidR="00C66DBA" w:rsidRPr="00FA00FA">
        <w:rPr>
          <w:rFonts w:ascii="Times New Roman" w:eastAsia="Times New Roman" w:hAnsi="Times New Roman" w:cs="Times New Roman"/>
          <w:sz w:val="24"/>
          <w:szCs w:val="24"/>
          <w:lang w:val="en-US" w:eastAsia="en-GB"/>
        </w:rPr>
        <w:t xml:space="preserve"> </w:t>
      </w:r>
    </w:p>
    <w:p w:rsidR="000D6468" w:rsidRPr="00FA00FA" w:rsidRDefault="000D6468" w:rsidP="00C66DBA">
      <w:pPr>
        <w:spacing w:after="0" w:line="360" w:lineRule="auto"/>
        <w:contextualSpacing/>
        <w:jc w:val="both"/>
        <w:rPr>
          <w:rFonts w:ascii="Times New Roman" w:eastAsia="Times New Roman" w:hAnsi="Times New Roman" w:cs="Times New Roman"/>
          <w:sz w:val="24"/>
          <w:szCs w:val="24"/>
          <w:lang w:val="en-US" w:eastAsia="en-GB"/>
        </w:rPr>
      </w:pPr>
    </w:p>
    <w:p w:rsidR="00FC3C1A" w:rsidRDefault="000D6468"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C66DBA" w:rsidRPr="00FA00FA">
        <w:rPr>
          <w:rFonts w:ascii="Times New Roman" w:eastAsia="Times New Roman" w:hAnsi="Times New Roman" w:cs="Times New Roman"/>
          <w:sz w:val="24"/>
          <w:szCs w:val="24"/>
          <w:lang w:val="en-US"/>
        </w:rPr>
        <w:t xml:space="preserve"> definite plurals, which stand for (unrestricted) pluralities</w:t>
      </w:r>
      <w:r w:rsidR="00FE6C79">
        <w:rPr>
          <w:rFonts w:ascii="Times New Roman" w:eastAsia="Times New Roman" w:hAnsi="Times New Roman" w:cs="Times New Roman"/>
          <w:sz w:val="24"/>
          <w:szCs w:val="24"/>
          <w:lang w:val="en-US"/>
        </w:rPr>
        <w:t xml:space="preserve"> of entities:</w:t>
      </w:r>
      <w:r w:rsidR="00867324">
        <w:rPr>
          <w:rFonts w:ascii="Times New Roman" w:eastAsia="Times New Roman" w:hAnsi="Times New Roman" w:cs="Times New Roman"/>
          <w:sz w:val="24"/>
          <w:szCs w:val="24"/>
          <w:lang w:val="en-US"/>
        </w:rPr>
        <w:t xml:space="preserve"> </w:t>
      </w:r>
    </w:p>
    <w:p w:rsidR="00FE6C79" w:rsidRDefault="00FC3C1A"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66DBA" w:rsidRPr="00FA00FA">
        <w:rPr>
          <w:rFonts w:ascii="Times New Roman" w:eastAsia="Times New Roman" w:hAnsi="Times New Roman" w:cs="Times New Roman"/>
          <w:i/>
          <w:sz w:val="24"/>
          <w:szCs w:val="24"/>
          <w:lang w:val="en-US"/>
        </w:rPr>
        <w:t>the students, Quine and the Eiffeltower</w:t>
      </w:r>
      <w:r w:rsidR="00C66DBA" w:rsidRPr="00FA00FA">
        <w:rPr>
          <w:rFonts w:ascii="Times New Roman" w:eastAsia="Times New Roman" w:hAnsi="Times New Roman" w:cs="Times New Roman"/>
          <w:sz w:val="24"/>
          <w:szCs w:val="24"/>
          <w:lang w:val="en-US"/>
        </w:rPr>
        <w:t xml:space="preserve"> </w:t>
      </w:r>
    </w:p>
    <w:p w:rsidR="00A731D6" w:rsidRDefault="000D6468"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00C66DBA" w:rsidRPr="00FA00FA">
        <w:rPr>
          <w:rFonts w:ascii="Times New Roman" w:eastAsia="Times New Roman" w:hAnsi="Times New Roman" w:cs="Times New Roman"/>
          <w:sz w:val="24"/>
          <w:szCs w:val="24"/>
          <w:lang w:val="en-US"/>
        </w:rPr>
        <w:t xml:space="preserve"> definite mass NPs, which stand for (unrestricted) quantities</w:t>
      </w:r>
      <w:r w:rsidR="003D28F0">
        <w:rPr>
          <w:rFonts w:ascii="Times New Roman" w:eastAsia="Times New Roman" w:hAnsi="Times New Roman" w:cs="Times New Roman"/>
          <w:sz w:val="24"/>
          <w:szCs w:val="24"/>
          <w:lang w:val="en-US"/>
        </w:rPr>
        <w:t>:</w:t>
      </w:r>
    </w:p>
    <w:p w:rsidR="00C66DBA" w:rsidRDefault="00A731D6"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       </w:t>
      </w:r>
      <w:r w:rsidR="00C66DBA" w:rsidRPr="00FA00FA">
        <w:rPr>
          <w:rFonts w:ascii="Times New Roman" w:eastAsia="Times New Roman" w:hAnsi="Times New Roman" w:cs="Times New Roman"/>
          <w:i/>
          <w:sz w:val="24"/>
          <w:szCs w:val="24"/>
          <w:lang w:val="en-US"/>
        </w:rPr>
        <w:t>the water and the win</w:t>
      </w:r>
      <w:r w:rsidR="00CD27F6">
        <w:rPr>
          <w:rFonts w:ascii="Times New Roman" w:eastAsia="Times New Roman" w:hAnsi="Times New Roman" w:cs="Times New Roman"/>
          <w:i/>
          <w:sz w:val="24"/>
          <w:szCs w:val="24"/>
          <w:lang w:val="en-US"/>
        </w:rPr>
        <w:t xml:space="preserve">e, </w:t>
      </w:r>
      <w:r w:rsidR="00C66DBA" w:rsidRPr="00FA00FA">
        <w:rPr>
          <w:rFonts w:ascii="Times New Roman" w:eastAsia="Times New Roman" w:hAnsi="Times New Roman" w:cs="Times New Roman"/>
          <w:sz w:val="24"/>
          <w:szCs w:val="24"/>
          <w:lang w:val="en-US"/>
        </w:rPr>
        <w:t xml:space="preserve"> </w:t>
      </w:r>
      <w:r w:rsidR="00CD27F6">
        <w:rPr>
          <w:rFonts w:ascii="Times New Roman" w:eastAsia="Times New Roman" w:hAnsi="Times New Roman" w:cs="Times New Roman"/>
          <w:i/>
          <w:sz w:val="24"/>
          <w:szCs w:val="24"/>
          <w:lang w:val="en-US"/>
        </w:rPr>
        <w:t xml:space="preserve">the water in this area </w:t>
      </w:r>
    </w:p>
    <w:p w:rsidR="00A731D6" w:rsidRDefault="00A731D6"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C66DBA" w:rsidRPr="00FA00FA">
        <w:rPr>
          <w:rFonts w:ascii="Times New Roman" w:eastAsia="Times New Roman" w:hAnsi="Times New Roman" w:cs="Times New Roman"/>
          <w:sz w:val="24"/>
          <w:szCs w:val="24"/>
          <w:lang w:val="en-US"/>
        </w:rPr>
        <w:t xml:space="preserve"> bare (determinerless) plurals and mass nouns</w:t>
      </w:r>
      <w:r w:rsidR="003D28F0">
        <w:rPr>
          <w:rFonts w:ascii="Times New Roman" w:eastAsia="Times New Roman" w:hAnsi="Times New Roman" w:cs="Times New Roman"/>
          <w:sz w:val="24"/>
          <w:szCs w:val="24"/>
          <w:lang w:val="en-US"/>
        </w:rPr>
        <w:t xml:space="preserve"> that</w:t>
      </w:r>
      <w:r w:rsidR="00C66DBA" w:rsidRPr="00FA00FA">
        <w:rPr>
          <w:rFonts w:ascii="Times New Roman" w:eastAsia="Times New Roman" w:hAnsi="Times New Roman" w:cs="Times New Roman"/>
          <w:sz w:val="24"/>
          <w:szCs w:val="24"/>
          <w:lang w:val="en-US"/>
        </w:rPr>
        <w:t xml:space="preserve"> stand for unrestricted kinds</w:t>
      </w:r>
      <w:r w:rsidR="003D28F0">
        <w:rPr>
          <w:rFonts w:ascii="Times New Roman" w:eastAsia="Times New Roman" w:hAnsi="Times New Roman" w:cs="Times New Roman"/>
          <w:sz w:val="24"/>
          <w:szCs w:val="24"/>
          <w:lang w:val="en-US"/>
        </w:rPr>
        <w:t>:</w:t>
      </w:r>
    </w:p>
    <w:p w:rsidR="00C66DBA" w:rsidRPr="00FA00FA" w:rsidRDefault="00A731D6"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D28F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6A4522" w:rsidRPr="006A4522">
        <w:rPr>
          <w:rFonts w:ascii="Times New Roman" w:eastAsia="Times New Roman" w:hAnsi="Times New Roman" w:cs="Times New Roman"/>
          <w:i/>
          <w:sz w:val="24"/>
          <w:szCs w:val="24"/>
          <w:lang w:val="en-US"/>
        </w:rPr>
        <w:t>empty seats</w:t>
      </w:r>
      <w:r w:rsidR="00867324">
        <w:rPr>
          <w:rFonts w:ascii="Times New Roman" w:eastAsia="Times New Roman" w:hAnsi="Times New Roman" w:cs="Times New Roman"/>
          <w:sz w:val="24"/>
          <w:szCs w:val="24"/>
          <w:lang w:val="en-US"/>
        </w:rPr>
        <w:t xml:space="preserve">, </w:t>
      </w:r>
      <w:r w:rsidR="006A4522" w:rsidRPr="006A4522">
        <w:rPr>
          <w:rFonts w:ascii="Times New Roman" w:eastAsia="Times New Roman" w:hAnsi="Times New Roman" w:cs="Times New Roman"/>
          <w:i/>
          <w:sz w:val="24"/>
          <w:szCs w:val="24"/>
          <w:lang w:val="en-US"/>
        </w:rPr>
        <w:t>clean water</w:t>
      </w:r>
      <w:r w:rsidR="006A4522">
        <w:rPr>
          <w:rFonts w:ascii="Times New Roman" w:eastAsia="Times New Roman" w:hAnsi="Times New Roman" w:cs="Times New Roman"/>
          <w:sz w:val="24"/>
          <w:szCs w:val="24"/>
          <w:lang w:val="en-US"/>
        </w:rPr>
        <w:t xml:space="preserve"> </w:t>
      </w:r>
    </w:p>
    <w:p w:rsidR="006A4522" w:rsidRDefault="00A731D6"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C66DBA" w:rsidRPr="00FA00FA">
        <w:rPr>
          <w:rFonts w:ascii="Times New Roman" w:eastAsia="Times New Roman" w:hAnsi="Times New Roman" w:cs="Times New Roman"/>
          <w:sz w:val="24"/>
          <w:szCs w:val="24"/>
          <w:lang w:val="en-US"/>
        </w:rPr>
        <w:t xml:space="preserve"> definite NPs t</w:t>
      </w:r>
      <w:r w:rsidR="006A4522">
        <w:rPr>
          <w:rFonts w:ascii="Times New Roman" w:eastAsia="Times New Roman" w:hAnsi="Times New Roman" w:cs="Times New Roman"/>
          <w:sz w:val="24"/>
          <w:szCs w:val="24"/>
          <w:lang w:val="en-US"/>
        </w:rPr>
        <w:t>hat stand for variable objects</w:t>
      </w:r>
      <w:r w:rsidR="003D28F0">
        <w:rPr>
          <w:rFonts w:ascii="Times New Roman" w:eastAsia="Times New Roman" w:hAnsi="Times New Roman" w:cs="Times New Roman"/>
          <w:sz w:val="24"/>
          <w:szCs w:val="24"/>
          <w:lang w:val="en-US"/>
        </w:rPr>
        <w:t>:</w:t>
      </w:r>
    </w:p>
    <w:p w:rsidR="00C66DBA" w:rsidRPr="002A19F4" w:rsidRDefault="00A731D6" w:rsidP="00C66DBA">
      <w:pPr>
        <w:spacing w:after="0" w:line="360" w:lineRule="auto"/>
        <w:contextualSpacing/>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w:t>
      </w:r>
      <w:r w:rsidR="003D28F0">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    </w:t>
      </w:r>
      <w:r w:rsidR="00C66DBA" w:rsidRPr="00FA00FA">
        <w:rPr>
          <w:rFonts w:ascii="Times New Roman" w:eastAsia="Times New Roman" w:hAnsi="Times New Roman" w:cs="Times New Roman"/>
          <w:i/>
          <w:sz w:val="24"/>
          <w:szCs w:val="24"/>
          <w:lang w:val="en-US"/>
        </w:rPr>
        <w:t>the water in the container</w:t>
      </w:r>
      <w:r w:rsidR="002A19F4">
        <w:rPr>
          <w:rFonts w:ascii="Times New Roman" w:eastAsia="Times New Roman" w:hAnsi="Times New Roman" w:cs="Times New Roman"/>
          <w:sz w:val="24"/>
          <w:szCs w:val="24"/>
          <w:lang w:val="en-US"/>
        </w:rPr>
        <w:t>,</w:t>
      </w:r>
      <w:r w:rsidR="006A4522">
        <w:rPr>
          <w:rFonts w:ascii="Times New Roman" w:eastAsia="Times New Roman" w:hAnsi="Times New Roman" w:cs="Times New Roman"/>
          <w:sz w:val="24"/>
          <w:szCs w:val="24"/>
          <w:lang w:val="en-US"/>
        </w:rPr>
        <w:t xml:space="preserve"> </w:t>
      </w:r>
      <w:r w:rsidR="00C66DBA" w:rsidRPr="00FA00FA">
        <w:rPr>
          <w:rFonts w:ascii="Times New Roman" w:eastAsia="Times New Roman" w:hAnsi="Times New Roman" w:cs="Times New Roman"/>
          <w:i/>
          <w:sz w:val="24"/>
          <w:szCs w:val="24"/>
          <w:lang w:val="en-US"/>
        </w:rPr>
        <w:t>the book John needs to write</w:t>
      </w:r>
    </w:p>
    <w:p w:rsidR="00A731D6" w:rsidRDefault="00A731D6" w:rsidP="00C66DB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C66DBA" w:rsidRPr="00FA00FA">
        <w:rPr>
          <w:rFonts w:ascii="Times New Roman" w:eastAsia="Times New Roman" w:hAnsi="Times New Roman" w:cs="Times New Roman"/>
          <w:sz w:val="24"/>
          <w:szCs w:val="24"/>
          <w:lang w:val="en-US"/>
        </w:rPr>
        <w:t xml:space="preserve"> definite </w:t>
      </w:r>
      <w:r w:rsidR="002C69C2">
        <w:rPr>
          <w:rFonts w:ascii="Times New Roman" w:eastAsia="Times New Roman" w:hAnsi="Times New Roman" w:cs="Times New Roman"/>
          <w:sz w:val="24"/>
          <w:szCs w:val="24"/>
          <w:lang w:val="en-US"/>
        </w:rPr>
        <w:t>inten</w:t>
      </w:r>
      <w:r w:rsidR="006A4522">
        <w:rPr>
          <w:rFonts w:ascii="Times New Roman" w:eastAsia="Times New Roman" w:hAnsi="Times New Roman" w:cs="Times New Roman"/>
          <w:sz w:val="24"/>
          <w:szCs w:val="24"/>
          <w:lang w:val="en-US"/>
        </w:rPr>
        <w:t xml:space="preserve">tional </w:t>
      </w:r>
      <w:r w:rsidR="00C66DBA" w:rsidRPr="00FA00FA">
        <w:rPr>
          <w:rFonts w:ascii="Times New Roman" w:eastAsia="Times New Roman" w:hAnsi="Times New Roman" w:cs="Times New Roman"/>
          <w:sz w:val="24"/>
          <w:szCs w:val="24"/>
          <w:lang w:val="en-US"/>
        </w:rPr>
        <w:t>NP</w:t>
      </w:r>
      <w:r w:rsidR="00B211C7">
        <w:rPr>
          <w:rFonts w:ascii="Times New Roman" w:eastAsia="Times New Roman" w:hAnsi="Times New Roman" w:cs="Times New Roman"/>
          <w:sz w:val="24"/>
          <w:szCs w:val="24"/>
          <w:lang w:val="en-US"/>
        </w:rPr>
        <w:t>, which</w:t>
      </w:r>
      <w:r w:rsidR="00C66DBA" w:rsidRPr="00FA00FA">
        <w:rPr>
          <w:rFonts w:ascii="Times New Roman" w:eastAsia="Times New Roman" w:hAnsi="Times New Roman" w:cs="Times New Roman"/>
          <w:sz w:val="24"/>
          <w:szCs w:val="24"/>
          <w:lang w:val="en-US"/>
        </w:rPr>
        <w:t xml:space="preserve"> may stand for merely c</w:t>
      </w:r>
      <w:r w:rsidR="006A4522">
        <w:rPr>
          <w:rFonts w:ascii="Times New Roman" w:eastAsia="Times New Roman" w:hAnsi="Times New Roman" w:cs="Times New Roman"/>
          <w:sz w:val="24"/>
          <w:szCs w:val="24"/>
          <w:lang w:val="en-US"/>
        </w:rPr>
        <w:t>onceived (nonexistent) entities:</w:t>
      </w:r>
    </w:p>
    <w:p w:rsidR="00C66DBA" w:rsidRDefault="00AF4408" w:rsidP="00C66DBA">
      <w:pPr>
        <w:spacing w:after="0" w:line="360" w:lineRule="auto"/>
        <w:contextualSpacing/>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lastRenderedPageBreak/>
        <w:t xml:space="preserve">   </w:t>
      </w:r>
      <w:r w:rsidR="00A731D6">
        <w:rPr>
          <w:rFonts w:ascii="Times New Roman" w:eastAsia="Times New Roman" w:hAnsi="Times New Roman" w:cs="Times New Roman"/>
          <w:i/>
          <w:sz w:val="24"/>
          <w:szCs w:val="24"/>
          <w:lang w:val="en-US"/>
        </w:rPr>
        <w:t xml:space="preserve">  </w:t>
      </w:r>
      <w:r w:rsidR="00C66DBA" w:rsidRPr="00FA00FA">
        <w:rPr>
          <w:rFonts w:ascii="Times New Roman" w:eastAsia="Times New Roman" w:hAnsi="Times New Roman" w:cs="Times New Roman"/>
          <w:i/>
          <w:sz w:val="24"/>
          <w:szCs w:val="24"/>
          <w:lang w:val="en-US"/>
        </w:rPr>
        <w:t>the building mentioned in the guide</w:t>
      </w:r>
      <w:r w:rsidR="003D28F0">
        <w:rPr>
          <w:rFonts w:ascii="Times New Roman" w:eastAsia="Times New Roman" w:hAnsi="Times New Roman" w:cs="Times New Roman"/>
          <w:i/>
          <w:sz w:val="24"/>
          <w:szCs w:val="24"/>
          <w:lang w:val="en-US"/>
        </w:rPr>
        <w:t>, the trip John is planning</w:t>
      </w:r>
      <w:r w:rsidR="00C66DBA" w:rsidRPr="00FA00FA">
        <w:rPr>
          <w:rFonts w:ascii="Times New Roman" w:eastAsia="Times New Roman" w:hAnsi="Times New Roman" w:cs="Times New Roman"/>
          <w:i/>
          <w:sz w:val="24"/>
          <w:szCs w:val="24"/>
          <w:lang w:val="en-US"/>
        </w:rPr>
        <w:t xml:space="preserve"> </w:t>
      </w:r>
    </w:p>
    <w:p w:rsidR="00A731D6" w:rsidRPr="00FA00FA" w:rsidRDefault="00A731D6" w:rsidP="00C66DBA">
      <w:pPr>
        <w:spacing w:after="0" w:line="360" w:lineRule="auto"/>
        <w:contextualSpacing/>
        <w:jc w:val="both"/>
        <w:rPr>
          <w:rFonts w:ascii="Times New Roman" w:eastAsia="Times New Roman" w:hAnsi="Times New Roman" w:cs="Times New Roman"/>
          <w:sz w:val="24"/>
          <w:szCs w:val="24"/>
          <w:lang w:val="en-US"/>
        </w:rPr>
      </w:pPr>
    </w:p>
    <w:p w:rsidR="00867324" w:rsidRPr="00FC3C1A" w:rsidRDefault="006A4522" w:rsidP="00FC3C1A">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w:t>
      </w:r>
      <w:r w:rsidR="00E1533C">
        <w:rPr>
          <w:rFonts w:ascii="Times New Roman" w:eastAsia="Times New Roman" w:hAnsi="Times New Roman" w:cs="Times New Roman"/>
          <w:sz w:val="24"/>
          <w:szCs w:val="24"/>
          <w:lang w:val="en-US"/>
        </w:rPr>
        <w:t>ominant view</w:t>
      </w:r>
      <w:r w:rsidR="00412622">
        <w:rPr>
          <w:rFonts w:ascii="Times New Roman" w:eastAsia="Times New Roman" w:hAnsi="Times New Roman" w:cs="Times New Roman"/>
          <w:sz w:val="24"/>
          <w:szCs w:val="24"/>
          <w:lang w:val="en-US"/>
        </w:rPr>
        <w:t xml:space="preserve"> about</w:t>
      </w:r>
      <w:r w:rsidR="00E1533C">
        <w:rPr>
          <w:rFonts w:ascii="Times New Roman" w:eastAsia="Times New Roman" w:hAnsi="Times New Roman" w:cs="Times New Roman"/>
          <w:sz w:val="24"/>
          <w:szCs w:val="24"/>
          <w:lang w:val="en-US"/>
        </w:rPr>
        <w:t xml:space="preserve"> </w:t>
      </w:r>
      <w:r w:rsidR="006F3439">
        <w:rPr>
          <w:rFonts w:ascii="Times New Roman" w:eastAsia="Times New Roman" w:hAnsi="Times New Roman" w:cs="Times New Roman"/>
          <w:sz w:val="24"/>
          <w:szCs w:val="24"/>
          <w:lang w:val="en-US"/>
        </w:rPr>
        <w:t xml:space="preserve">the definite plural </w:t>
      </w:r>
      <w:r w:rsidR="006F3439" w:rsidRPr="006F3439">
        <w:rPr>
          <w:rFonts w:ascii="Times New Roman" w:eastAsia="Times New Roman" w:hAnsi="Times New Roman" w:cs="Times New Roman"/>
          <w:i/>
          <w:sz w:val="24"/>
          <w:szCs w:val="24"/>
          <w:lang w:val="en-US"/>
        </w:rPr>
        <w:t>the students</w:t>
      </w:r>
      <w:r w:rsidR="00412622">
        <w:rPr>
          <w:rFonts w:ascii="Times New Roman" w:eastAsia="Times New Roman" w:hAnsi="Times New Roman" w:cs="Times New Roman"/>
          <w:sz w:val="24"/>
          <w:szCs w:val="24"/>
          <w:lang w:val="en-US"/>
        </w:rPr>
        <w:t xml:space="preserve"> is that</w:t>
      </w:r>
      <w:r w:rsidR="006F3439">
        <w:rPr>
          <w:rFonts w:ascii="Times New Roman" w:eastAsia="Times New Roman" w:hAnsi="Times New Roman" w:cs="Times New Roman"/>
          <w:sz w:val="24"/>
          <w:szCs w:val="24"/>
          <w:lang w:val="en-US"/>
        </w:rPr>
        <w:t xml:space="preserve"> it stands</w:t>
      </w:r>
      <w:r w:rsidR="00412622">
        <w:rPr>
          <w:rFonts w:ascii="Times New Roman" w:eastAsia="Times New Roman" w:hAnsi="Times New Roman" w:cs="Times New Roman"/>
          <w:sz w:val="24"/>
          <w:szCs w:val="24"/>
          <w:lang w:val="en-US"/>
        </w:rPr>
        <w:t xml:space="preserve"> stand for</w:t>
      </w:r>
      <w:r w:rsidR="00E1533C">
        <w:rPr>
          <w:rFonts w:ascii="Times New Roman" w:eastAsia="Times New Roman" w:hAnsi="Times New Roman" w:cs="Times New Roman"/>
          <w:sz w:val="24"/>
          <w:szCs w:val="24"/>
          <w:lang w:val="en-US"/>
        </w:rPr>
        <w:t xml:space="preserve"> </w:t>
      </w:r>
      <w:r w:rsidR="006F3439">
        <w:rPr>
          <w:rFonts w:ascii="Times New Roman" w:eastAsia="Times New Roman" w:hAnsi="Times New Roman" w:cs="Times New Roman"/>
          <w:sz w:val="24"/>
          <w:szCs w:val="24"/>
          <w:lang w:val="en-US"/>
        </w:rPr>
        <w:t>the sum</w:t>
      </w:r>
      <w:r w:rsidR="00E1533C">
        <w:rPr>
          <w:rFonts w:ascii="Times New Roman" w:eastAsia="Times New Roman" w:hAnsi="Times New Roman" w:cs="Times New Roman"/>
          <w:sz w:val="24"/>
          <w:szCs w:val="24"/>
          <w:lang w:val="en-US"/>
        </w:rPr>
        <w:t xml:space="preserve"> </w:t>
      </w:r>
      <w:r w:rsidR="006F3439">
        <w:rPr>
          <w:rFonts w:ascii="Times New Roman" w:eastAsia="Times New Roman" w:hAnsi="Times New Roman" w:cs="Times New Roman"/>
          <w:sz w:val="24"/>
          <w:szCs w:val="24"/>
          <w:lang w:val="en-US"/>
        </w:rPr>
        <w:t>of the contextually restricted extension of the noun</w:t>
      </w:r>
      <w:r w:rsidR="006F3439" w:rsidRPr="006F3439">
        <w:rPr>
          <w:rFonts w:ascii="Times New Roman" w:eastAsia="Times New Roman" w:hAnsi="Times New Roman" w:cs="Times New Roman"/>
          <w:i/>
          <w:sz w:val="24"/>
          <w:szCs w:val="24"/>
          <w:lang w:val="en-US"/>
        </w:rPr>
        <w:t xml:space="preserve"> students</w:t>
      </w:r>
      <w:r w:rsidR="006F3439">
        <w:rPr>
          <w:rFonts w:ascii="Times New Roman" w:eastAsia="Times New Roman" w:hAnsi="Times New Roman" w:cs="Times New Roman"/>
          <w:sz w:val="24"/>
          <w:szCs w:val="24"/>
          <w:lang w:val="en-US"/>
        </w:rPr>
        <w:t xml:space="preserve">. </w:t>
      </w:r>
      <w:r w:rsidR="00FC3C1A" w:rsidRPr="00FA00FA">
        <w:rPr>
          <w:rFonts w:ascii="Times New Roman" w:eastAsia="Times New Roman" w:hAnsi="Times New Roman" w:cs="Times New Roman"/>
          <w:sz w:val="24"/>
          <w:szCs w:val="24"/>
          <w:lang w:val="en-US"/>
        </w:rPr>
        <w:t xml:space="preserve">(Link 1983, </w:t>
      </w:r>
      <w:r w:rsidR="00FC3C1A">
        <w:rPr>
          <w:rFonts w:ascii="Times New Roman" w:eastAsia="Times New Roman" w:hAnsi="Times New Roman" w:cs="Times New Roman"/>
          <w:sz w:val="24"/>
          <w:szCs w:val="24"/>
          <w:lang w:val="en-US"/>
        </w:rPr>
        <w:t>Champollion/Krifka 2017,</w:t>
      </w:r>
      <w:r w:rsidR="00FC3C1A" w:rsidRPr="00FA00FA">
        <w:rPr>
          <w:rFonts w:ascii="Times New Roman" w:eastAsia="Times New Roman" w:hAnsi="Times New Roman" w:cs="Times New Roman"/>
          <w:sz w:val="24"/>
          <w:szCs w:val="24"/>
          <w:lang w:val="en-US"/>
        </w:rPr>
        <w:t xml:space="preserve"> Moltmann 1997)</w:t>
      </w:r>
      <w:r w:rsidR="00FC3C1A">
        <w:rPr>
          <w:rFonts w:ascii="Times New Roman" w:eastAsia="Times New Roman" w:hAnsi="Times New Roman" w:cs="Times New Roman"/>
          <w:sz w:val="24"/>
          <w:szCs w:val="24"/>
          <w:lang w:val="en-US"/>
        </w:rPr>
        <w:t xml:space="preserve">. </w:t>
      </w:r>
      <w:r w:rsidR="006F3439">
        <w:rPr>
          <w:rFonts w:ascii="Times New Roman" w:eastAsia="Times New Roman" w:hAnsi="Times New Roman" w:cs="Times New Roman"/>
          <w:sz w:val="24"/>
          <w:szCs w:val="24"/>
          <w:lang w:val="en-US"/>
        </w:rPr>
        <w:t>Similarly,</w:t>
      </w:r>
      <w:r w:rsidR="00B211C7">
        <w:rPr>
          <w:rFonts w:ascii="Times New Roman" w:eastAsia="Times New Roman" w:hAnsi="Times New Roman" w:cs="Times New Roman"/>
          <w:sz w:val="24"/>
          <w:szCs w:val="24"/>
          <w:lang w:val="en-US"/>
        </w:rPr>
        <w:t xml:space="preserve"> on that view,</w:t>
      </w:r>
      <w:r w:rsidR="00AF4408">
        <w:rPr>
          <w:rFonts w:ascii="Times New Roman" w:eastAsia="Times New Roman" w:hAnsi="Times New Roman" w:cs="Times New Roman"/>
          <w:sz w:val="24"/>
          <w:szCs w:val="24"/>
          <w:lang w:val="en-US"/>
        </w:rPr>
        <w:t xml:space="preserve"> </w:t>
      </w:r>
      <w:r w:rsidR="00AF4408" w:rsidRPr="00AF4408">
        <w:rPr>
          <w:rFonts w:ascii="Times New Roman" w:eastAsia="Times New Roman" w:hAnsi="Times New Roman" w:cs="Times New Roman"/>
          <w:i/>
          <w:sz w:val="24"/>
          <w:szCs w:val="24"/>
          <w:lang w:val="en-US"/>
        </w:rPr>
        <w:t>Quine and the Eiffe</w:t>
      </w:r>
      <w:r w:rsidR="005A470E">
        <w:rPr>
          <w:rFonts w:ascii="Times New Roman" w:eastAsia="Times New Roman" w:hAnsi="Times New Roman" w:cs="Times New Roman"/>
          <w:i/>
          <w:sz w:val="24"/>
          <w:szCs w:val="24"/>
          <w:lang w:val="en-US"/>
        </w:rPr>
        <w:t>l</w:t>
      </w:r>
      <w:r w:rsidR="00AF4408" w:rsidRPr="00AF4408">
        <w:rPr>
          <w:rFonts w:ascii="Times New Roman" w:eastAsia="Times New Roman" w:hAnsi="Times New Roman" w:cs="Times New Roman"/>
          <w:i/>
          <w:sz w:val="24"/>
          <w:szCs w:val="24"/>
          <w:lang w:val="en-US"/>
        </w:rPr>
        <w:t>tower</w:t>
      </w:r>
      <w:r w:rsidR="00AF4408">
        <w:rPr>
          <w:rFonts w:ascii="Times New Roman" w:eastAsia="Times New Roman" w:hAnsi="Times New Roman" w:cs="Times New Roman"/>
          <w:sz w:val="24"/>
          <w:szCs w:val="24"/>
          <w:lang w:val="en-US"/>
        </w:rPr>
        <w:t xml:space="preserve"> </w:t>
      </w:r>
      <w:r w:rsidR="006F3439">
        <w:rPr>
          <w:rFonts w:ascii="Times New Roman" w:eastAsia="Times New Roman" w:hAnsi="Times New Roman" w:cs="Times New Roman"/>
          <w:sz w:val="24"/>
          <w:szCs w:val="24"/>
          <w:lang w:val="en-US"/>
        </w:rPr>
        <w:t xml:space="preserve">stands </w:t>
      </w:r>
      <w:r w:rsidR="00AF4408">
        <w:rPr>
          <w:rFonts w:ascii="Times New Roman" w:eastAsia="Times New Roman" w:hAnsi="Times New Roman" w:cs="Times New Roman"/>
          <w:sz w:val="24"/>
          <w:szCs w:val="24"/>
          <w:lang w:val="en-US"/>
        </w:rPr>
        <w:t>for the sum of the two individuals</w:t>
      </w:r>
      <w:r w:rsidR="00FC3C1A">
        <w:rPr>
          <w:rFonts w:ascii="Times New Roman" w:eastAsia="Times New Roman" w:hAnsi="Times New Roman" w:cs="Times New Roman"/>
          <w:sz w:val="24"/>
          <w:szCs w:val="24"/>
          <w:lang w:val="en-US"/>
        </w:rPr>
        <w:t xml:space="preserve">. </w:t>
      </w:r>
      <w:r w:rsidR="00B211C7">
        <w:rPr>
          <w:rFonts w:ascii="Times New Roman" w:eastAsia="Times New Roman" w:hAnsi="Times New Roman" w:cs="Times New Roman"/>
          <w:sz w:val="24"/>
          <w:szCs w:val="24"/>
          <w:lang w:val="en-US"/>
        </w:rPr>
        <w:t>Defi</w:t>
      </w:r>
      <w:r w:rsidR="00FC3C1A">
        <w:rPr>
          <w:rFonts w:ascii="Times New Roman" w:eastAsia="Times New Roman" w:hAnsi="Times New Roman" w:cs="Times New Roman"/>
          <w:sz w:val="24"/>
          <w:szCs w:val="24"/>
          <w:lang w:val="en-US"/>
        </w:rPr>
        <w:t>n</w:t>
      </w:r>
      <w:r w:rsidR="00B211C7">
        <w:rPr>
          <w:rFonts w:ascii="Times New Roman" w:eastAsia="Times New Roman" w:hAnsi="Times New Roman" w:cs="Times New Roman"/>
          <w:sz w:val="24"/>
          <w:szCs w:val="24"/>
          <w:lang w:val="en-US"/>
        </w:rPr>
        <w:t>ite p</w:t>
      </w:r>
      <w:r w:rsidR="00E6138B">
        <w:rPr>
          <w:rFonts w:ascii="Times New Roman" w:eastAsia="Times New Roman" w:hAnsi="Times New Roman" w:cs="Times New Roman"/>
          <w:sz w:val="24"/>
          <w:szCs w:val="24"/>
          <w:lang w:val="en-US"/>
        </w:rPr>
        <w:t xml:space="preserve">lurals </w:t>
      </w:r>
      <w:r w:rsidR="00B211C7">
        <w:rPr>
          <w:rFonts w:ascii="Times New Roman" w:eastAsia="Times New Roman" w:hAnsi="Times New Roman" w:cs="Times New Roman"/>
          <w:sz w:val="24"/>
          <w:szCs w:val="24"/>
          <w:lang w:val="en-US"/>
        </w:rPr>
        <w:t xml:space="preserve">exhibit criteria of referentiality in that they </w:t>
      </w:r>
      <w:r w:rsidR="00E6138B">
        <w:rPr>
          <w:rFonts w:ascii="Times New Roman" w:eastAsia="Times New Roman" w:hAnsi="Times New Roman" w:cs="Times New Roman"/>
          <w:sz w:val="24"/>
          <w:szCs w:val="24"/>
          <w:lang w:val="en-US"/>
        </w:rPr>
        <w:t>share predicates with singu</w:t>
      </w:r>
      <w:r w:rsidR="007312CB">
        <w:rPr>
          <w:rFonts w:ascii="Times New Roman" w:eastAsia="Times New Roman" w:hAnsi="Times New Roman" w:cs="Times New Roman"/>
          <w:sz w:val="24"/>
          <w:szCs w:val="24"/>
          <w:lang w:val="en-US"/>
        </w:rPr>
        <w:t>l</w:t>
      </w:r>
      <w:r w:rsidR="00E6138B">
        <w:rPr>
          <w:rFonts w:ascii="Times New Roman" w:eastAsia="Times New Roman" w:hAnsi="Times New Roman" w:cs="Times New Roman"/>
          <w:sz w:val="24"/>
          <w:szCs w:val="24"/>
          <w:lang w:val="en-US"/>
        </w:rPr>
        <w:t>ar NPs and co</w:t>
      </w:r>
      <w:r w:rsidR="00AF4408">
        <w:rPr>
          <w:rFonts w:ascii="Times New Roman" w:eastAsia="Times New Roman" w:hAnsi="Times New Roman" w:cs="Times New Roman"/>
          <w:sz w:val="24"/>
          <w:szCs w:val="24"/>
          <w:lang w:val="en-US"/>
        </w:rPr>
        <w:t>m</w:t>
      </w:r>
      <w:r w:rsidR="00B211C7">
        <w:rPr>
          <w:rFonts w:ascii="Times New Roman" w:eastAsia="Times New Roman" w:hAnsi="Times New Roman" w:cs="Times New Roman"/>
          <w:sz w:val="24"/>
          <w:szCs w:val="24"/>
          <w:lang w:val="en-US"/>
        </w:rPr>
        <w:t>e with plural-</w:t>
      </w:r>
      <w:r w:rsidR="00E6138B">
        <w:rPr>
          <w:rFonts w:ascii="Times New Roman" w:eastAsia="Times New Roman" w:hAnsi="Times New Roman" w:cs="Times New Roman"/>
          <w:sz w:val="24"/>
          <w:szCs w:val="24"/>
          <w:lang w:val="en-US"/>
        </w:rPr>
        <w:t>specific collec</w:t>
      </w:r>
      <w:r w:rsidR="00B211C7">
        <w:rPr>
          <w:rFonts w:ascii="Times New Roman" w:eastAsia="Times New Roman" w:hAnsi="Times New Roman" w:cs="Times New Roman"/>
          <w:sz w:val="24"/>
          <w:szCs w:val="24"/>
          <w:lang w:val="en-US"/>
        </w:rPr>
        <w:t xml:space="preserve">tive predicates, </w:t>
      </w:r>
      <w:r w:rsidR="00E6138B">
        <w:rPr>
          <w:rFonts w:ascii="Times New Roman" w:eastAsia="Times New Roman" w:hAnsi="Times New Roman" w:cs="Times New Roman"/>
          <w:sz w:val="24"/>
          <w:szCs w:val="24"/>
          <w:lang w:val="en-US"/>
        </w:rPr>
        <w:t xml:space="preserve"> support anaphora</w:t>
      </w:r>
      <w:r w:rsidR="00B211C7">
        <w:rPr>
          <w:rFonts w:ascii="Times New Roman" w:eastAsia="Times New Roman" w:hAnsi="Times New Roman" w:cs="Times New Roman"/>
          <w:sz w:val="24"/>
          <w:szCs w:val="24"/>
          <w:lang w:val="en-US"/>
        </w:rPr>
        <w:t>,</w:t>
      </w:r>
      <w:r w:rsidR="00E6138B">
        <w:rPr>
          <w:rFonts w:ascii="Times New Roman" w:eastAsia="Times New Roman" w:hAnsi="Times New Roman" w:cs="Times New Roman"/>
          <w:sz w:val="24"/>
          <w:szCs w:val="24"/>
          <w:lang w:val="en-US"/>
        </w:rPr>
        <w:t xml:space="preserve"> and can be replaced </w:t>
      </w:r>
      <w:r w:rsidR="00AF4408">
        <w:rPr>
          <w:rFonts w:ascii="Times New Roman" w:eastAsia="Times New Roman" w:hAnsi="Times New Roman" w:cs="Times New Roman"/>
          <w:sz w:val="24"/>
          <w:szCs w:val="24"/>
          <w:lang w:val="en-US"/>
        </w:rPr>
        <w:t xml:space="preserve">ordinary </w:t>
      </w:r>
      <w:r w:rsidR="00E6138B">
        <w:rPr>
          <w:rFonts w:ascii="Times New Roman" w:eastAsia="Times New Roman" w:hAnsi="Times New Roman" w:cs="Times New Roman"/>
          <w:sz w:val="24"/>
          <w:szCs w:val="24"/>
          <w:lang w:val="en-US"/>
        </w:rPr>
        <w:t>quantifi</w:t>
      </w:r>
      <w:r w:rsidR="00AF4408">
        <w:rPr>
          <w:rFonts w:ascii="Times New Roman" w:eastAsia="Times New Roman" w:hAnsi="Times New Roman" w:cs="Times New Roman"/>
          <w:sz w:val="24"/>
          <w:szCs w:val="24"/>
          <w:lang w:val="en-US"/>
        </w:rPr>
        <w:t>cational NPs</w:t>
      </w:r>
      <w:r w:rsidR="005A470E">
        <w:rPr>
          <w:rFonts w:ascii="Times New Roman" w:eastAsia="Times New Roman" w:hAnsi="Times New Roman" w:cs="Times New Roman"/>
          <w:sz w:val="24"/>
          <w:szCs w:val="24"/>
          <w:lang w:val="en-US"/>
        </w:rPr>
        <w:t>.</w:t>
      </w:r>
      <w:r w:rsidR="00E12E00">
        <w:rPr>
          <w:rStyle w:val="FootnoteReference"/>
          <w:rFonts w:ascii="Times New Roman" w:eastAsia="Times New Roman" w:hAnsi="Times New Roman" w:cs="Times New Roman"/>
          <w:sz w:val="24"/>
          <w:szCs w:val="24"/>
          <w:lang w:val="en-US"/>
        </w:rPr>
        <w:footnoteReference w:id="5"/>
      </w:r>
      <w:r w:rsidR="00CE7FEF">
        <w:rPr>
          <w:rFonts w:ascii="Times New Roman" w:eastAsia="Times New Roman" w:hAnsi="Times New Roman" w:cs="Times New Roman"/>
          <w:sz w:val="24"/>
          <w:szCs w:val="24"/>
          <w:lang w:val="en-US"/>
        </w:rPr>
        <w:t xml:space="preserve"> </w:t>
      </w:r>
      <w:r w:rsidR="00B211C7">
        <w:rPr>
          <w:rFonts w:ascii="Times New Roman" w:eastAsia="Times New Roman" w:hAnsi="Times New Roman" w:cs="Times New Roman"/>
          <w:sz w:val="24"/>
          <w:szCs w:val="24"/>
          <w:lang w:val="en-US"/>
        </w:rPr>
        <w:t>The</w:t>
      </w:r>
      <w:r w:rsidR="00867324">
        <w:rPr>
          <w:rFonts w:ascii="Times New Roman" w:eastAsia="Times New Roman" w:hAnsi="Times New Roman" w:cs="Times New Roman"/>
          <w:sz w:val="24"/>
          <w:szCs w:val="24"/>
          <w:lang w:val="en-US"/>
        </w:rPr>
        <w:t xml:space="preserve"> </w:t>
      </w:r>
      <w:r w:rsidR="006F3439">
        <w:rPr>
          <w:rFonts w:ascii="Times New Roman" w:hAnsi="Times New Roman" w:cs="Times New Roman"/>
          <w:sz w:val="24"/>
          <w:szCs w:val="24"/>
          <w:lang w:val="en-US"/>
        </w:rPr>
        <w:t xml:space="preserve">definite </w:t>
      </w:r>
      <w:r w:rsidR="00867324">
        <w:rPr>
          <w:rFonts w:ascii="Times New Roman" w:hAnsi="Times New Roman" w:cs="Times New Roman"/>
          <w:sz w:val="24"/>
          <w:szCs w:val="24"/>
          <w:lang w:val="en-US"/>
        </w:rPr>
        <w:t xml:space="preserve">mass NP </w:t>
      </w:r>
      <w:r w:rsidR="00867324" w:rsidRPr="00B211C7">
        <w:rPr>
          <w:rFonts w:ascii="Times New Roman" w:hAnsi="Times New Roman" w:cs="Times New Roman"/>
          <w:i/>
          <w:sz w:val="24"/>
          <w:szCs w:val="24"/>
          <w:lang w:val="en-US"/>
        </w:rPr>
        <w:t>the water in this area</w:t>
      </w:r>
      <w:r w:rsidR="00B211C7">
        <w:rPr>
          <w:rFonts w:ascii="Times New Roman" w:hAnsi="Times New Roman" w:cs="Times New Roman"/>
          <w:sz w:val="24"/>
          <w:szCs w:val="24"/>
          <w:lang w:val="en-US"/>
        </w:rPr>
        <w:t xml:space="preserve"> likewise satisfies criteria of referentiality and thus, on the standard view,</w:t>
      </w:r>
      <w:r w:rsidR="006F3439">
        <w:rPr>
          <w:rFonts w:ascii="Times New Roman" w:hAnsi="Times New Roman" w:cs="Times New Roman"/>
          <w:sz w:val="24"/>
          <w:szCs w:val="24"/>
          <w:lang w:val="en-US"/>
        </w:rPr>
        <w:t xml:space="preserve"> stand</w:t>
      </w:r>
      <w:r w:rsidR="00B211C7">
        <w:rPr>
          <w:rFonts w:ascii="Times New Roman" w:hAnsi="Times New Roman" w:cs="Times New Roman"/>
          <w:sz w:val="24"/>
          <w:szCs w:val="24"/>
          <w:lang w:val="en-US"/>
        </w:rPr>
        <w:t>s</w:t>
      </w:r>
      <w:r w:rsidR="006F3439">
        <w:rPr>
          <w:rFonts w:ascii="Times New Roman" w:hAnsi="Times New Roman" w:cs="Times New Roman"/>
          <w:sz w:val="24"/>
          <w:szCs w:val="24"/>
          <w:lang w:val="en-US"/>
        </w:rPr>
        <w:t xml:space="preserve"> for </w:t>
      </w:r>
      <w:r w:rsidR="00867324">
        <w:rPr>
          <w:rFonts w:ascii="Times New Roman" w:hAnsi="Times New Roman" w:cs="Times New Roman"/>
          <w:sz w:val="24"/>
          <w:szCs w:val="24"/>
          <w:lang w:val="en-US"/>
        </w:rPr>
        <w:t>the sum</w:t>
      </w:r>
      <w:r w:rsidR="006F3439">
        <w:rPr>
          <w:rFonts w:ascii="Times New Roman" w:hAnsi="Times New Roman" w:cs="Times New Roman"/>
          <w:sz w:val="24"/>
          <w:szCs w:val="24"/>
          <w:lang w:val="en-US"/>
        </w:rPr>
        <w:t xml:space="preserve"> of the extension of </w:t>
      </w:r>
      <w:r w:rsidR="00867324" w:rsidRPr="00867324">
        <w:rPr>
          <w:rFonts w:ascii="Times New Roman" w:hAnsi="Times New Roman" w:cs="Times New Roman"/>
          <w:i/>
          <w:sz w:val="24"/>
          <w:szCs w:val="24"/>
          <w:lang w:val="en-US"/>
        </w:rPr>
        <w:t>water in this area</w:t>
      </w:r>
      <w:r w:rsidR="00867324">
        <w:rPr>
          <w:rFonts w:ascii="Times New Roman" w:hAnsi="Times New Roman" w:cs="Times New Roman"/>
          <w:sz w:val="24"/>
          <w:szCs w:val="24"/>
          <w:lang w:val="en-US"/>
        </w:rPr>
        <w:t xml:space="preserve">. </w:t>
      </w:r>
      <w:r w:rsidR="00B211C7">
        <w:rPr>
          <w:rFonts w:ascii="Times New Roman" w:hAnsi="Times New Roman" w:cs="Times New Roman"/>
          <w:sz w:val="24"/>
          <w:szCs w:val="24"/>
          <w:lang w:val="en-US"/>
        </w:rPr>
        <w:t>Sum formation as involved in the semantics of plural and mass NPs</w:t>
      </w:r>
      <w:r w:rsidR="00867324">
        <w:rPr>
          <w:rFonts w:ascii="Times New Roman" w:hAnsi="Times New Roman" w:cs="Times New Roman"/>
          <w:sz w:val="24"/>
          <w:szCs w:val="24"/>
          <w:lang w:val="en-US"/>
        </w:rPr>
        <w:t xml:space="preserve"> </w:t>
      </w:r>
      <w:r w:rsidR="00B211C7">
        <w:rPr>
          <w:rFonts w:ascii="Times New Roman" w:hAnsi="Times New Roman" w:cs="Times New Roman"/>
          <w:sz w:val="24"/>
          <w:szCs w:val="24"/>
          <w:lang w:val="en-US"/>
        </w:rPr>
        <w:t xml:space="preserve">is </w:t>
      </w:r>
      <w:r w:rsidR="00867324">
        <w:rPr>
          <w:rFonts w:ascii="Times New Roman" w:hAnsi="Times New Roman" w:cs="Times New Roman"/>
          <w:sz w:val="24"/>
          <w:szCs w:val="24"/>
          <w:lang w:val="en-US"/>
        </w:rPr>
        <w:t>unrestricted since</w:t>
      </w:r>
      <w:r w:rsidR="00B211C7">
        <w:rPr>
          <w:rFonts w:ascii="Times New Roman" w:hAnsi="Times New Roman" w:cs="Times New Roman"/>
          <w:sz w:val="24"/>
          <w:szCs w:val="24"/>
          <w:lang w:val="en-US"/>
        </w:rPr>
        <w:t>, given the standard view,</w:t>
      </w:r>
      <w:r w:rsidR="00867324">
        <w:rPr>
          <w:rFonts w:ascii="Times New Roman" w:hAnsi="Times New Roman" w:cs="Times New Roman"/>
          <w:sz w:val="24"/>
          <w:szCs w:val="24"/>
          <w:lang w:val="en-US"/>
        </w:rPr>
        <w:t xml:space="preserve"> any definite plural or mass NP </w:t>
      </w:r>
      <w:r w:rsidR="00B211C7">
        <w:rPr>
          <w:rFonts w:ascii="Times New Roman" w:hAnsi="Times New Roman" w:cs="Times New Roman"/>
          <w:sz w:val="24"/>
          <w:szCs w:val="24"/>
          <w:lang w:val="en-US"/>
        </w:rPr>
        <w:t>and any</w:t>
      </w:r>
      <w:r w:rsidR="00867324">
        <w:rPr>
          <w:rFonts w:ascii="Times New Roman" w:hAnsi="Times New Roman" w:cs="Times New Roman"/>
          <w:sz w:val="24"/>
          <w:szCs w:val="24"/>
          <w:lang w:val="en-US"/>
        </w:rPr>
        <w:t xml:space="preserve"> conjunction</w:t>
      </w:r>
      <w:r w:rsidR="00B211C7">
        <w:rPr>
          <w:rFonts w:ascii="Times New Roman" w:hAnsi="Times New Roman" w:cs="Times New Roman"/>
          <w:sz w:val="24"/>
          <w:szCs w:val="24"/>
          <w:lang w:val="en-US"/>
        </w:rPr>
        <w:t xml:space="preserve"> of definite NPs</w:t>
      </w:r>
      <w:r w:rsidR="00867324">
        <w:rPr>
          <w:rFonts w:ascii="Times New Roman" w:hAnsi="Times New Roman" w:cs="Times New Roman"/>
          <w:sz w:val="24"/>
          <w:szCs w:val="24"/>
          <w:lang w:val="en-US"/>
        </w:rPr>
        <w:t xml:space="preserve"> will stand for a sum. </w:t>
      </w:r>
    </w:p>
    <w:p w:rsidR="00E1533C" w:rsidRDefault="00867324" w:rsidP="006F343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It is a widely accepted view in semantics that bare plural and mass NPs stand for kinds (for example in </w:t>
      </w:r>
      <w:r w:rsidRPr="00867324">
        <w:rPr>
          <w:rFonts w:ascii="Times New Roman" w:hAnsi="Times New Roman" w:cs="Times New Roman"/>
          <w:i/>
          <w:sz w:val="24"/>
          <w:szCs w:val="24"/>
          <w:lang w:val="en-US"/>
        </w:rPr>
        <w:t>empty seats are rare</w:t>
      </w:r>
      <w:r>
        <w:rPr>
          <w:rFonts w:ascii="Times New Roman" w:hAnsi="Times New Roman" w:cs="Times New Roman"/>
          <w:sz w:val="24"/>
          <w:szCs w:val="24"/>
          <w:lang w:val="en-US"/>
        </w:rPr>
        <w:t xml:space="preserve"> or </w:t>
      </w:r>
      <w:r w:rsidRPr="00867324">
        <w:rPr>
          <w:rFonts w:ascii="Times New Roman" w:hAnsi="Times New Roman" w:cs="Times New Roman"/>
          <w:i/>
          <w:sz w:val="24"/>
          <w:szCs w:val="24"/>
          <w:lang w:val="en-US"/>
        </w:rPr>
        <w:t>clean water is important</w:t>
      </w:r>
      <w:r>
        <w:rPr>
          <w:rFonts w:ascii="Times New Roman" w:hAnsi="Times New Roman" w:cs="Times New Roman"/>
          <w:sz w:val="24"/>
          <w:szCs w:val="24"/>
          <w:lang w:val="en-US"/>
        </w:rPr>
        <w:t>)</w:t>
      </w:r>
      <w:r w:rsidR="00FC3C1A">
        <w:rPr>
          <w:rFonts w:ascii="Times New Roman" w:eastAsia="Times New Roman" w:hAnsi="Times New Roman" w:cs="Times New Roman"/>
          <w:sz w:val="24"/>
          <w:szCs w:val="24"/>
          <w:lang w:val="en-US"/>
        </w:rPr>
        <w:t xml:space="preserve"> </w:t>
      </w:r>
      <w:r w:rsidR="00FC3C1A" w:rsidRPr="00FA00FA">
        <w:rPr>
          <w:rFonts w:ascii="Times New Roman" w:eastAsia="Times New Roman" w:hAnsi="Times New Roman" w:cs="Times New Roman"/>
          <w:sz w:val="24"/>
          <w:szCs w:val="24"/>
          <w:lang w:val="en-US"/>
        </w:rPr>
        <w:t>(Carlson 1977)</w:t>
      </w:r>
      <w:r>
        <w:rPr>
          <w:rFonts w:ascii="Times New Roman" w:hAnsi="Times New Roman" w:cs="Times New Roman"/>
          <w:sz w:val="24"/>
          <w:szCs w:val="24"/>
          <w:lang w:val="en-US"/>
        </w:rPr>
        <w:t>. Again formation of kinds in this sense is rather unrestricted since any bare nominal, whatever its conceptual content, can act as kind-referring</w:t>
      </w:r>
      <w:r w:rsidR="002A19F4">
        <w:rPr>
          <w:rFonts w:ascii="Times New Roman" w:hAnsi="Times New Roman" w:cs="Times New Roman"/>
          <w:sz w:val="24"/>
          <w:szCs w:val="24"/>
          <w:lang w:val="en-US"/>
        </w:rPr>
        <w:t xml:space="preserve"> term</w:t>
      </w:r>
      <w:r>
        <w:rPr>
          <w:rFonts w:ascii="Times New Roman" w:hAnsi="Times New Roman" w:cs="Times New Roman"/>
          <w:sz w:val="24"/>
          <w:szCs w:val="24"/>
          <w:lang w:val="en-US"/>
        </w:rPr>
        <w:t xml:space="preserve"> that sense.</w:t>
      </w:r>
    </w:p>
    <w:p w:rsidR="002A19F4" w:rsidRDefault="002A19F4" w:rsidP="006F3439">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The definite NP </w:t>
      </w:r>
      <w:r w:rsidR="00083242">
        <w:rPr>
          <w:rFonts w:ascii="Times New Roman" w:hAnsi="Times New Roman" w:cs="Times New Roman"/>
          <w:sz w:val="24"/>
          <w:szCs w:val="24"/>
          <w:lang w:val="en-US"/>
        </w:rPr>
        <w:t>of the sort</w:t>
      </w:r>
      <w:r>
        <w:rPr>
          <w:rFonts w:ascii="Times New Roman" w:hAnsi="Times New Roman" w:cs="Times New Roman"/>
          <w:sz w:val="24"/>
          <w:szCs w:val="24"/>
          <w:lang w:val="en-US"/>
        </w:rPr>
        <w:t xml:space="preserve"> </w:t>
      </w:r>
      <w:r w:rsidRPr="002A19F4">
        <w:rPr>
          <w:rFonts w:ascii="Times New Roman" w:hAnsi="Times New Roman" w:cs="Times New Roman"/>
          <w:i/>
          <w:sz w:val="24"/>
          <w:szCs w:val="24"/>
          <w:lang w:val="en-US"/>
        </w:rPr>
        <w:t>the water in the container</w:t>
      </w:r>
      <w:r>
        <w:rPr>
          <w:rFonts w:ascii="Times New Roman" w:hAnsi="Times New Roman" w:cs="Times New Roman"/>
          <w:sz w:val="24"/>
          <w:szCs w:val="24"/>
          <w:lang w:val="en-US"/>
        </w:rPr>
        <w:t xml:space="preserve"> (as in </w:t>
      </w:r>
      <w:r w:rsidRPr="002A19F4">
        <w:rPr>
          <w:rFonts w:ascii="Times New Roman" w:hAnsi="Times New Roman" w:cs="Times New Roman"/>
          <w:i/>
          <w:sz w:val="24"/>
          <w:szCs w:val="24"/>
          <w:lang w:val="en-US"/>
        </w:rPr>
        <w:t>the water in the container has increased</w:t>
      </w:r>
      <w:r>
        <w:rPr>
          <w:rFonts w:ascii="Times New Roman" w:hAnsi="Times New Roman" w:cs="Times New Roman"/>
          <w:sz w:val="24"/>
          <w:szCs w:val="24"/>
          <w:lang w:val="en-US"/>
        </w:rPr>
        <w:t>)</w:t>
      </w:r>
      <w:r w:rsidR="00083242">
        <w:rPr>
          <w:rFonts w:ascii="Times New Roman" w:hAnsi="Times New Roman" w:cs="Times New Roman"/>
          <w:sz w:val="24"/>
          <w:szCs w:val="24"/>
          <w:lang w:val="en-US"/>
        </w:rPr>
        <w:t xml:space="preserve">, it has been argued, </w:t>
      </w:r>
      <w:r>
        <w:rPr>
          <w:rFonts w:ascii="Times New Roman" w:hAnsi="Times New Roman" w:cs="Times New Roman"/>
          <w:sz w:val="24"/>
          <w:szCs w:val="24"/>
          <w:lang w:val="en-US"/>
        </w:rPr>
        <w:t>sta</w:t>
      </w:r>
      <w:r w:rsidR="00083242">
        <w:rPr>
          <w:rFonts w:ascii="Times New Roman" w:hAnsi="Times New Roman" w:cs="Times New Roman"/>
          <w:sz w:val="24"/>
          <w:szCs w:val="24"/>
          <w:lang w:val="en-US"/>
        </w:rPr>
        <w:t>nd for</w:t>
      </w:r>
      <w:r>
        <w:rPr>
          <w:rFonts w:ascii="Times New Roman" w:hAnsi="Times New Roman" w:cs="Times New Roman"/>
          <w:sz w:val="24"/>
          <w:szCs w:val="24"/>
          <w:lang w:val="en-US"/>
        </w:rPr>
        <w:t xml:space="preserve"> variable quantit</w:t>
      </w:r>
      <w:r w:rsidR="00083242">
        <w:rPr>
          <w:rFonts w:ascii="Times New Roman" w:hAnsi="Times New Roman" w:cs="Times New Roman"/>
          <w:sz w:val="24"/>
          <w:szCs w:val="24"/>
          <w:lang w:val="en-US"/>
        </w:rPr>
        <w:t>ies</w:t>
      </w:r>
      <w:r>
        <w:rPr>
          <w:rFonts w:ascii="Times New Roman" w:hAnsi="Times New Roman" w:cs="Times New Roman"/>
          <w:sz w:val="24"/>
          <w:szCs w:val="24"/>
          <w:lang w:val="en-US"/>
        </w:rPr>
        <w:t xml:space="preserve"> </w:t>
      </w:r>
      <w:r w:rsidR="00083242">
        <w:rPr>
          <w:rFonts w:ascii="Times New Roman" w:hAnsi="Times New Roman" w:cs="Times New Roman"/>
          <w:sz w:val="24"/>
          <w:szCs w:val="24"/>
          <w:lang w:val="en-US"/>
        </w:rPr>
        <w:t>that have</w:t>
      </w:r>
      <w:r>
        <w:rPr>
          <w:rFonts w:ascii="Times New Roman" w:hAnsi="Times New Roman" w:cs="Times New Roman"/>
          <w:sz w:val="24"/>
          <w:szCs w:val="24"/>
          <w:lang w:val="en-US"/>
        </w:rPr>
        <w:t xml:space="preserve"> different manifestations as particular quantities at different times</w:t>
      </w:r>
      <w:r w:rsidR="00FC3C1A">
        <w:rPr>
          <w:rFonts w:ascii="Times New Roman" w:hAnsi="Times New Roman" w:cs="Times New Roman"/>
          <w:sz w:val="24"/>
          <w:szCs w:val="24"/>
          <w:lang w:val="en-US"/>
        </w:rPr>
        <w:t xml:space="preserve"> (Fine 1999). S</w:t>
      </w:r>
      <w:r>
        <w:rPr>
          <w:rFonts w:ascii="Times New Roman" w:hAnsi="Times New Roman" w:cs="Times New Roman"/>
          <w:sz w:val="24"/>
          <w:szCs w:val="24"/>
          <w:lang w:val="en-US"/>
        </w:rPr>
        <w:t>imilarly</w:t>
      </w:r>
      <w:r w:rsidR="00FC3C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A19F4">
        <w:rPr>
          <w:rFonts w:ascii="Times New Roman" w:hAnsi="Times New Roman" w:cs="Times New Roman"/>
          <w:i/>
          <w:sz w:val="24"/>
          <w:szCs w:val="24"/>
          <w:lang w:val="en-US"/>
        </w:rPr>
        <w:t>the book John needs to write</w:t>
      </w:r>
      <w:r>
        <w:rPr>
          <w:rFonts w:ascii="Times New Roman" w:hAnsi="Times New Roman" w:cs="Times New Roman"/>
          <w:sz w:val="24"/>
          <w:szCs w:val="24"/>
          <w:lang w:val="en-US"/>
        </w:rPr>
        <w:t xml:space="preserve"> will stand for a variable object that has different manifestations as particular books John has written in possibly only counterfactual situation</w:t>
      </w:r>
      <w:r w:rsidR="00083242">
        <w:rPr>
          <w:rFonts w:ascii="Times New Roman" w:hAnsi="Times New Roman" w:cs="Times New Roman"/>
          <w:sz w:val="24"/>
          <w:szCs w:val="24"/>
          <w:lang w:val="en-US"/>
        </w:rPr>
        <w:t>s</w:t>
      </w:r>
      <w:r w:rsidR="003D28F0" w:rsidRPr="003D28F0">
        <w:rPr>
          <w:rFonts w:ascii="Times New Roman" w:eastAsia="Times New Roman" w:hAnsi="Times New Roman" w:cs="Times New Roman"/>
          <w:sz w:val="24"/>
          <w:szCs w:val="24"/>
          <w:lang w:val="en-US"/>
        </w:rPr>
        <w:t xml:space="preserve"> </w:t>
      </w:r>
      <w:r w:rsidR="003D28F0" w:rsidRPr="00FA00FA">
        <w:rPr>
          <w:rFonts w:ascii="Times New Roman" w:eastAsia="Times New Roman" w:hAnsi="Times New Roman" w:cs="Times New Roman"/>
          <w:sz w:val="24"/>
          <w:szCs w:val="24"/>
          <w:lang w:val="en-US"/>
        </w:rPr>
        <w:t xml:space="preserve">Moltmann </w:t>
      </w:r>
      <w:r w:rsidR="003D28F0">
        <w:rPr>
          <w:rFonts w:ascii="Times New Roman" w:eastAsia="Times New Roman" w:hAnsi="Times New Roman" w:cs="Times New Roman"/>
          <w:sz w:val="24"/>
          <w:szCs w:val="24"/>
          <w:lang w:val="en-US"/>
        </w:rPr>
        <w:t>(</w:t>
      </w:r>
      <w:r w:rsidR="003D28F0" w:rsidRPr="00FA00FA">
        <w:rPr>
          <w:rFonts w:ascii="Times New Roman" w:eastAsia="Times New Roman" w:hAnsi="Times New Roman" w:cs="Times New Roman"/>
          <w:sz w:val="24"/>
          <w:szCs w:val="24"/>
          <w:lang w:val="en-US"/>
        </w:rPr>
        <w:t>2013a, to appear a)</w:t>
      </w:r>
      <w:r w:rsidR="00083242">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Finally, the construction </w:t>
      </w:r>
      <w:r w:rsidR="00083242" w:rsidRPr="003D28F0">
        <w:rPr>
          <w:rFonts w:ascii="Times New Roman" w:eastAsia="Times New Roman" w:hAnsi="Times New Roman" w:cs="Times New Roman"/>
          <w:i/>
          <w:sz w:val="24"/>
          <w:szCs w:val="24"/>
          <w:lang w:val="en-US"/>
        </w:rPr>
        <w:t>the building mentioned in the gui</w:t>
      </w:r>
      <w:r w:rsidRPr="003D28F0">
        <w:rPr>
          <w:rFonts w:ascii="Times New Roman" w:eastAsia="Times New Roman" w:hAnsi="Times New Roman" w:cs="Times New Roman"/>
          <w:i/>
          <w:sz w:val="24"/>
          <w:szCs w:val="24"/>
          <w:lang w:val="en-US"/>
        </w:rPr>
        <w:t>de</w:t>
      </w:r>
      <w:r w:rsidR="00083242">
        <w:rPr>
          <w:rFonts w:ascii="Times New Roman" w:eastAsia="Times New Roman" w:hAnsi="Times New Roman" w:cs="Times New Roman"/>
          <w:sz w:val="24"/>
          <w:szCs w:val="24"/>
          <w:lang w:val="en-US"/>
        </w:rPr>
        <w:t xml:space="preserve"> </w:t>
      </w:r>
      <w:r w:rsidR="003D28F0">
        <w:rPr>
          <w:rFonts w:ascii="Times New Roman" w:eastAsia="Times New Roman" w:hAnsi="Times New Roman" w:cs="Times New Roman"/>
          <w:sz w:val="24"/>
          <w:szCs w:val="24"/>
          <w:lang w:val="en-US"/>
        </w:rPr>
        <w:t>may have a semantic value</w:t>
      </w:r>
      <w:r w:rsidR="00083242">
        <w:rPr>
          <w:rFonts w:ascii="Times New Roman" w:eastAsia="Times New Roman" w:hAnsi="Times New Roman" w:cs="Times New Roman"/>
          <w:sz w:val="24"/>
          <w:szCs w:val="24"/>
          <w:lang w:val="en-US"/>
        </w:rPr>
        <w:t xml:space="preserve"> that </w:t>
      </w:r>
      <w:r w:rsidR="003D28F0">
        <w:rPr>
          <w:rFonts w:ascii="Times New Roman" w:eastAsia="Times New Roman" w:hAnsi="Times New Roman" w:cs="Times New Roman"/>
          <w:sz w:val="24"/>
          <w:szCs w:val="24"/>
          <w:lang w:val="en-US"/>
        </w:rPr>
        <w:t>is a</w:t>
      </w:r>
      <w:r w:rsidR="00083242">
        <w:rPr>
          <w:rFonts w:ascii="Times New Roman" w:eastAsia="Times New Roman" w:hAnsi="Times New Roman" w:cs="Times New Roman"/>
          <w:sz w:val="24"/>
          <w:szCs w:val="24"/>
          <w:lang w:val="en-US"/>
        </w:rPr>
        <w:t xml:space="preserve"> merely intentional</w:t>
      </w:r>
      <w:r w:rsidR="003D28F0">
        <w:rPr>
          <w:rFonts w:ascii="Times New Roman" w:eastAsia="Times New Roman" w:hAnsi="Times New Roman" w:cs="Times New Roman"/>
          <w:sz w:val="24"/>
          <w:szCs w:val="24"/>
          <w:lang w:val="en-US"/>
        </w:rPr>
        <w:t xml:space="preserve"> (</w:t>
      </w:r>
      <w:r w:rsidR="00083242">
        <w:rPr>
          <w:rFonts w:ascii="Times New Roman" w:eastAsia="Times New Roman" w:hAnsi="Times New Roman" w:cs="Times New Roman"/>
          <w:sz w:val="24"/>
          <w:szCs w:val="24"/>
          <w:lang w:val="en-US"/>
        </w:rPr>
        <w:t>nonexistent</w:t>
      </w:r>
      <w:r w:rsidR="003D28F0">
        <w:rPr>
          <w:rFonts w:ascii="Times New Roman" w:eastAsia="Times New Roman" w:hAnsi="Times New Roman" w:cs="Times New Roman"/>
          <w:sz w:val="24"/>
          <w:szCs w:val="24"/>
          <w:lang w:val="en-US"/>
        </w:rPr>
        <w:t>)</w:t>
      </w:r>
      <w:r w:rsidR="00083242">
        <w:rPr>
          <w:rFonts w:ascii="Times New Roman" w:eastAsia="Times New Roman" w:hAnsi="Times New Roman" w:cs="Times New Roman"/>
          <w:sz w:val="24"/>
          <w:szCs w:val="24"/>
          <w:lang w:val="en-US"/>
        </w:rPr>
        <w:t xml:space="preserve"> entit</w:t>
      </w:r>
      <w:r w:rsidR="003D28F0">
        <w:rPr>
          <w:rFonts w:ascii="Times New Roman" w:eastAsia="Times New Roman" w:hAnsi="Times New Roman" w:cs="Times New Roman"/>
          <w:sz w:val="24"/>
          <w:szCs w:val="24"/>
          <w:lang w:val="en-US"/>
        </w:rPr>
        <w:t>y</w:t>
      </w:r>
      <w:r w:rsidR="00083242">
        <w:rPr>
          <w:rFonts w:ascii="Times New Roman" w:eastAsia="Times New Roman" w:hAnsi="Times New Roman" w:cs="Times New Roman"/>
          <w:sz w:val="24"/>
          <w:szCs w:val="24"/>
          <w:lang w:val="en-US"/>
        </w:rPr>
        <w:t xml:space="preserve"> (</w:t>
      </w:r>
      <w:r w:rsidR="00083242" w:rsidRPr="00083242">
        <w:rPr>
          <w:rFonts w:ascii="Times New Roman" w:eastAsia="Times New Roman" w:hAnsi="Times New Roman" w:cs="Times New Roman"/>
          <w:i/>
          <w:sz w:val="24"/>
          <w:szCs w:val="24"/>
          <w:lang w:val="en-US"/>
        </w:rPr>
        <w:t>the building in the guide does not exist</w:t>
      </w:r>
      <w:r w:rsidR="00083242">
        <w:rPr>
          <w:rFonts w:ascii="Times New Roman" w:eastAsia="Times New Roman" w:hAnsi="Times New Roman" w:cs="Times New Roman"/>
          <w:sz w:val="24"/>
          <w:szCs w:val="24"/>
          <w:lang w:val="en-US"/>
        </w:rPr>
        <w:t>)</w:t>
      </w:r>
      <w:r w:rsidR="003D28F0">
        <w:rPr>
          <w:rFonts w:ascii="Times New Roman" w:eastAsia="Times New Roman" w:hAnsi="Times New Roman" w:cs="Times New Roman"/>
          <w:sz w:val="24"/>
          <w:szCs w:val="24"/>
          <w:lang w:val="en-US"/>
        </w:rPr>
        <w:t xml:space="preserve"> (Moltmann 2015)</w:t>
      </w:r>
      <w:r w:rsidR="00083242">
        <w:rPr>
          <w:rFonts w:ascii="Times New Roman" w:eastAsia="Times New Roman" w:hAnsi="Times New Roman" w:cs="Times New Roman"/>
          <w:sz w:val="24"/>
          <w:szCs w:val="24"/>
          <w:lang w:val="en-US"/>
        </w:rPr>
        <w:t>.</w:t>
      </w:r>
    </w:p>
    <w:p w:rsidR="00B32802" w:rsidRPr="00FA00FA" w:rsidRDefault="00083242" w:rsidP="00E3464A">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The</w:t>
      </w:r>
      <w:r w:rsidR="002A19F4">
        <w:rPr>
          <w:rFonts w:ascii="Times New Roman" w:eastAsia="Times New Roman" w:hAnsi="Times New Roman" w:cs="Times New Roman"/>
          <w:sz w:val="24"/>
          <w:szCs w:val="24"/>
          <w:lang w:val="en-US"/>
        </w:rPr>
        <w:t xml:space="preserve"> NPs in (1)-(5) all act as referential NPs</w:t>
      </w:r>
      <w:r>
        <w:rPr>
          <w:rFonts w:ascii="Times New Roman" w:eastAsia="Times New Roman" w:hAnsi="Times New Roman" w:cs="Times New Roman"/>
          <w:sz w:val="24"/>
          <w:szCs w:val="24"/>
          <w:lang w:val="en-US"/>
        </w:rPr>
        <w:t>. But they stand</w:t>
      </w:r>
      <w:r w:rsidR="002A19F4">
        <w:rPr>
          <w:rFonts w:ascii="Times New Roman" w:eastAsia="Times New Roman" w:hAnsi="Times New Roman" w:cs="Times New Roman"/>
          <w:sz w:val="24"/>
          <w:szCs w:val="24"/>
          <w:lang w:val="en-US"/>
        </w:rPr>
        <w:t xml:space="preserve"> for entities in a language-driven sort of constructional ontology, an ontology ordinary speakers </w:t>
      </w:r>
      <w:r>
        <w:rPr>
          <w:rFonts w:ascii="Times New Roman" w:eastAsia="Times New Roman" w:hAnsi="Times New Roman" w:cs="Times New Roman"/>
          <w:sz w:val="24"/>
          <w:szCs w:val="24"/>
          <w:lang w:val="en-US"/>
        </w:rPr>
        <w:t>are not likely to accept when thinking about what there is.</w:t>
      </w:r>
      <w:r w:rsidR="002A19F4">
        <w:rPr>
          <w:rFonts w:ascii="Times New Roman" w:eastAsia="Times New Roman" w:hAnsi="Times New Roman" w:cs="Times New Roman"/>
          <w:sz w:val="24"/>
          <w:szCs w:val="24"/>
          <w:lang w:val="en-US"/>
        </w:rPr>
        <w:t xml:space="preserve"> </w:t>
      </w:r>
      <w:r w:rsidR="003D28F0">
        <w:rPr>
          <w:rFonts w:ascii="Times New Roman" w:hAnsi="Times New Roman" w:cs="Times New Roman"/>
          <w:sz w:val="24"/>
          <w:szCs w:val="24"/>
          <w:lang w:val="en-US"/>
        </w:rPr>
        <w:t xml:space="preserve">Such cases make particularly clear that </w:t>
      </w:r>
      <w:r w:rsidR="00925280">
        <w:rPr>
          <w:rFonts w:ascii="Times New Roman" w:hAnsi="Times New Roman" w:cs="Times New Roman"/>
          <w:sz w:val="24"/>
          <w:szCs w:val="24"/>
          <w:lang w:val="en-US"/>
        </w:rPr>
        <w:t>natural language</w:t>
      </w:r>
      <w:r w:rsidR="003D28F0">
        <w:rPr>
          <w:rFonts w:ascii="Times New Roman" w:hAnsi="Times New Roman" w:cs="Times New Roman"/>
          <w:sz w:val="24"/>
          <w:szCs w:val="24"/>
          <w:lang w:val="en-US"/>
        </w:rPr>
        <w:t xml:space="preserve"> involves its own ontology, </w:t>
      </w:r>
      <w:r w:rsidR="006E6F7F">
        <w:rPr>
          <w:rFonts w:ascii="Times New Roman" w:hAnsi="Times New Roman" w:cs="Times New Roman"/>
          <w:sz w:val="24"/>
          <w:szCs w:val="24"/>
          <w:lang w:val="en-US"/>
        </w:rPr>
        <w:t xml:space="preserve">an ontology that is in part </w:t>
      </w:r>
      <w:r w:rsidR="00C43096">
        <w:rPr>
          <w:rFonts w:ascii="Times New Roman" w:hAnsi="Times New Roman" w:cs="Times New Roman"/>
          <w:sz w:val="24"/>
          <w:szCs w:val="24"/>
          <w:lang w:val="en-US"/>
        </w:rPr>
        <w:t>language-driven</w:t>
      </w:r>
      <w:r w:rsidR="003D28F0" w:rsidRPr="003D28F0">
        <w:rPr>
          <w:rFonts w:ascii="Times New Roman" w:hAnsi="Times New Roman" w:cs="Times New Roman"/>
          <w:sz w:val="24"/>
          <w:szCs w:val="24"/>
          <w:lang w:val="en-US"/>
        </w:rPr>
        <w:t xml:space="preserve"> </w:t>
      </w:r>
      <w:r w:rsidR="003D28F0">
        <w:rPr>
          <w:rFonts w:ascii="Times New Roman" w:hAnsi="Times New Roman" w:cs="Times New Roman"/>
          <w:sz w:val="24"/>
          <w:szCs w:val="24"/>
          <w:lang w:val="en-US"/>
        </w:rPr>
        <w:t>and clearly distinct from the ontology of what there ultimately is.</w:t>
      </w:r>
    </w:p>
    <w:p w:rsidR="006F3439" w:rsidRDefault="006F3439" w:rsidP="00E3464A">
      <w:pPr>
        <w:spacing w:after="0" w:line="360" w:lineRule="auto"/>
        <w:rPr>
          <w:rFonts w:ascii="Times New Roman" w:hAnsi="Times New Roman" w:cs="Times New Roman"/>
          <w:sz w:val="24"/>
          <w:szCs w:val="24"/>
          <w:lang w:val="en-US"/>
        </w:rPr>
      </w:pPr>
    </w:p>
    <w:p w:rsidR="00C66DBA" w:rsidRPr="000918A0" w:rsidRDefault="00C66DBA" w:rsidP="00E3464A">
      <w:pPr>
        <w:spacing w:after="0" w:line="360" w:lineRule="auto"/>
        <w:rPr>
          <w:rFonts w:ascii="Times New Roman" w:hAnsi="Times New Roman" w:cs="Times New Roman"/>
          <w:b/>
          <w:sz w:val="24"/>
          <w:szCs w:val="24"/>
          <w:lang w:val="en-US"/>
        </w:rPr>
      </w:pPr>
      <w:r w:rsidRPr="0023584C">
        <w:rPr>
          <w:rFonts w:ascii="Times New Roman" w:hAnsi="Times New Roman" w:cs="Times New Roman"/>
          <w:b/>
          <w:sz w:val="24"/>
          <w:szCs w:val="24"/>
          <w:lang w:val="en-US"/>
        </w:rPr>
        <w:t xml:space="preserve">2. How </w:t>
      </w:r>
      <w:r w:rsidR="00DC6017">
        <w:rPr>
          <w:rFonts w:ascii="Times New Roman" w:hAnsi="Times New Roman" w:cs="Times New Roman"/>
          <w:b/>
          <w:sz w:val="24"/>
          <w:szCs w:val="24"/>
          <w:lang w:val="en-US"/>
        </w:rPr>
        <w:t>can natural language ontology be situated within</w:t>
      </w:r>
      <w:r w:rsidRPr="0023584C">
        <w:rPr>
          <w:rFonts w:ascii="Times New Roman" w:hAnsi="Times New Roman" w:cs="Times New Roman"/>
          <w:b/>
          <w:sz w:val="24"/>
          <w:szCs w:val="24"/>
          <w:lang w:val="en-US"/>
        </w:rPr>
        <w:t xml:space="preserve"> metaphysics?</w:t>
      </w:r>
    </w:p>
    <w:p w:rsidR="00FA35DD" w:rsidRDefault="00FA35DD" w:rsidP="00E3464A">
      <w:pPr>
        <w:spacing w:after="0" w:line="360" w:lineRule="auto"/>
        <w:rPr>
          <w:rFonts w:ascii="Times New Roman" w:hAnsi="Times New Roman" w:cs="Times New Roman"/>
          <w:sz w:val="24"/>
          <w:szCs w:val="24"/>
          <w:lang w:val="en-US"/>
        </w:rPr>
      </w:pPr>
    </w:p>
    <w:p w:rsidR="00F058DC" w:rsidRDefault="00925280" w:rsidP="00E3464A">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The observation that n</w:t>
      </w:r>
      <w:r w:rsidR="00F058DC">
        <w:rPr>
          <w:rFonts w:ascii="Times New Roman" w:eastAsia="Times New Roman" w:hAnsi="Times New Roman" w:cs="Times New Roman"/>
          <w:sz w:val="24"/>
          <w:szCs w:val="24"/>
          <w:lang w:val="en-US" w:eastAsia="en-GB"/>
        </w:rPr>
        <w:t xml:space="preserve">atural language ontology </w:t>
      </w:r>
      <w:r>
        <w:rPr>
          <w:rFonts w:ascii="Times New Roman" w:eastAsia="Times New Roman" w:hAnsi="Times New Roman" w:cs="Times New Roman"/>
          <w:sz w:val="24"/>
          <w:szCs w:val="24"/>
          <w:lang w:val="en-US" w:eastAsia="en-GB"/>
        </w:rPr>
        <w:t>involves a rich ontology of highly derivative entities has led</w:t>
      </w:r>
      <w:r w:rsidR="00F058D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many philosophers</w:t>
      </w:r>
      <w:r w:rsidR="00F058DC">
        <w:rPr>
          <w:rFonts w:ascii="Times New Roman" w:eastAsia="Times New Roman" w:hAnsi="Times New Roman" w:cs="Times New Roman"/>
          <w:sz w:val="24"/>
          <w:szCs w:val="24"/>
          <w:lang w:val="en-US" w:eastAsia="en-GB"/>
        </w:rPr>
        <w:t xml:space="preserve"> to reject natural language as a guide to ontology</w:t>
      </w:r>
      <w:r w:rsidR="00385B2C">
        <w:rPr>
          <w:rFonts w:ascii="Times New Roman" w:eastAsia="Times New Roman" w:hAnsi="Times New Roman" w:cs="Times New Roman"/>
          <w:sz w:val="24"/>
          <w:szCs w:val="24"/>
          <w:lang w:val="en-US" w:eastAsia="en-GB"/>
        </w:rPr>
        <w:t xml:space="preserve">. </w:t>
      </w:r>
      <w:r w:rsidR="000F71F4">
        <w:rPr>
          <w:rFonts w:ascii="Times New Roman" w:eastAsia="Times New Roman" w:hAnsi="Times New Roman" w:cs="Times New Roman"/>
          <w:sz w:val="24"/>
          <w:szCs w:val="24"/>
          <w:lang w:val="en-US" w:eastAsia="en-GB"/>
        </w:rPr>
        <w:t>The subject matter of metaphysics, on that view is fundamental reality, not the ontology reflected in language</w:t>
      </w:r>
      <w:r w:rsidR="002C69C2">
        <w:rPr>
          <w:rFonts w:ascii="Times New Roman" w:eastAsia="Times New Roman" w:hAnsi="Times New Roman" w:cs="Times New Roman"/>
          <w:sz w:val="24"/>
          <w:szCs w:val="24"/>
          <w:lang w:val="en-US" w:eastAsia="en-GB"/>
        </w:rPr>
        <w:t xml:space="preserve">. </w:t>
      </w:r>
      <w:r w:rsidR="007A2D1C">
        <w:rPr>
          <w:rFonts w:ascii="Times New Roman" w:eastAsia="Times New Roman" w:hAnsi="Times New Roman" w:cs="Times New Roman"/>
          <w:sz w:val="24"/>
          <w:szCs w:val="24"/>
          <w:lang w:val="en-US" w:eastAsia="en-GB"/>
        </w:rPr>
        <w:t>Given such a view,</w:t>
      </w:r>
      <w:r w:rsidR="00B70CDE">
        <w:rPr>
          <w:rFonts w:ascii="Times New Roman" w:eastAsia="Times New Roman" w:hAnsi="Times New Roman" w:cs="Times New Roman"/>
          <w:sz w:val="24"/>
          <w:szCs w:val="24"/>
          <w:lang w:val="en-US" w:eastAsia="en-GB"/>
        </w:rPr>
        <w:t xml:space="preserve"> </w:t>
      </w:r>
      <w:r w:rsidR="000F71F4">
        <w:rPr>
          <w:rFonts w:ascii="Times New Roman" w:eastAsia="Times New Roman" w:hAnsi="Times New Roman" w:cs="Times New Roman"/>
          <w:sz w:val="24"/>
          <w:szCs w:val="24"/>
          <w:lang w:val="en-US" w:eastAsia="en-GB"/>
        </w:rPr>
        <w:t>natural language ontology no longer has a place within metaphysics.</w:t>
      </w:r>
    </w:p>
    <w:p w:rsidR="000F71F4" w:rsidRDefault="000F71F4" w:rsidP="00E3464A">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426B53">
        <w:rPr>
          <w:rFonts w:ascii="Times New Roman" w:eastAsia="Times New Roman" w:hAnsi="Times New Roman" w:cs="Times New Roman"/>
          <w:sz w:val="24"/>
          <w:szCs w:val="24"/>
          <w:lang w:val="en-US" w:eastAsia="en-GB"/>
        </w:rPr>
        <w:t xml:space="preserve">   </w:t>
      </w:r>
      <w:r w:rsidR="007A2D1C">
        <w:rPr>
          <w:rFonts w:ascii="Times New Roman" w:eastAsia="Times New Roman" w:hAnsi="Times New Roman" w:cs="Times New Roman"/>
          <w:sz w:val="24"/>
          <w:szCs w:val="24"/>
          <w:lang w:val="en-US" w:eastAsia="en-GB"/>
        </w:rPr>
        <w:t>This</w:t>
      </w:r>
      <w:r w:rsidR="00426B53">
        <w:rPr>
          <w:rFonts w:ascii="Times New Roman" w:eastAsia="Times New Roman" w:hAnsi="Times New Roman" w:cs="Times New Roman"/>
          <w:sz w:val="24"/>
          <w:szCs w:val="24"/>
          <w:lang w:val="en-US" w:eastAsia="en-GB"/>
        </w:rPr>
        <w:t xml:space="preserve"> is not the only</w:t>
      </w:r>
      <w:r>
        <w:rPr>
          <w:rFonts w:ascii="Times New Roman" w:eastAsia="Times New Roman" w:hAnsi="Times New Roman" w:cs="Times New Roman"/>
          <w:sz w:val="24"/>
          <w:szCs w:val="24"/>
          <w:lang w:val="en-US" w:eastAsia="en-GB"/>
        </w:rPr>
        <w:t xml:space="preserve"> </w:t>
      </w:r>
      <w:r w:rsidR="0054508A">
        <w:rPr>
          <w:rFonts w:ascii="Times New Roman" w:eastAsia="Times New Roman" w:hAnsi="Times New Roman" w:cs="Times New Roman"/>
          <w:sz w:val="24"/>
          <w:szCs w:val="24"/>
          <w:lang w:val="en-US" w:eastAsia="en-GB"/>
        </w:rPr>
        <w:t>way</w:t>
      </w:r>
      <w:r w:rsidR="007A2D1C">
        <w:rPr>
          <w:rFonts w:ascii="Times New Roman" w:eastAsia="Times New Roman" w:hAnsi="Times New Roman" w:cs="Times New Roman"/>
          <w:sz w:val="24"/>
          <w:szCs w:val="24"/>
          <w:lang w:val="en-US" w:eastAsia="en-GB"/>
        </w:rPr>
        <w:t>, however,</w:t>
      </w:r>
      <w:r w:rsidR="0054508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of conceiving of metaphysics</w:t>
      </w:r>
      <w:r w:rsidR="007A2D1C">
        <w:rPr>
          <w:rFonts w:ascii="Times New Roman" w:eastAsia="Times New Roman" w:hAnsi="Times New Roman" w:cs="Times New Roman"/>
          <w:sz w:val="24"/>
          <w:szCs w:val="24"/>
          <w:lang w:val="en-US" w:eastAsia="en-GB"/>
        </w:rPr>
        <w:t xml:space="preserve">. </w:t>
      </w:r>
      <w:r w:rsidR="00426B53">
        <w:rPr>
          <w:rFonts w:ascii="Times New Roman" w:eastAsia="Times New Roman" w:hAnsi="Times New Roman" w:cs="Times New Roman"/>
          <w:sz w:val="24"/>
          <w:szCs w:val="24"/>
          <w:lang w:val="en-US" w:eastAsia="en-GB"/>
        </w:rPr>
        <w:t>There are</w:t>
      </w:r>
      <w:r>
        <w:rPr>
          <w:rFonts w:ascii="Times New Roman" w:eastAsia="Times New Roman" w:hAnsi="Times New Roman" w:cs="Times New Roman"/>
          <w:sz w:val="24"/>
          <w:szCs w:val="24"/>
          <w:lang w:val="en-US" w:eastAsia="en-GB"/>
        </w:rPr>
        <w:t xml:space="preserve"> alternative conceptions</w:t>
      </w:r>
      <w:r w:rsidR="00426B53">
        <w:rPr>
          <w:rFonts w:ascii="Times New Roman" w:eastAsia="Times New Roman" w:hAnsi="Times New Roman" w:cs="Times New Roman"/>
          <w:sz w:val="24"/>
          <w:szCs w:val="24"/>
          <w:lang w:val="en-US" w:eastAsia="en-GB"/>
        </w:rPr>
        <w:t xml:space="preserve"> of metaphysics</w:t>
      </w:r>
      <w:r>
        <w:rPr>
          <w:rFonts w:ascii="Times New Roman" w:eastAsia="Times New Roman" w:hAnsi="Times New Roman" w:cs="Times New Roman"/>
          <w:sz w:val="24"/>
          <w:szCs w:val="24"/>
          <w:lang w:val="en-US" w:eastAsia="en-GB"/>
        </w:rPr>
        <w:t xml:space="preserve"> </w:t>
      </w:r>
      <w:r w:rsidR="00B70CDE">
        <w:rPr>
          <w:rFonts w:ascii="Times New Roman" w:eastAsia="Times New Roman" w:hAnsi="Times New Roman" w:cs="Times New Roman"/>
          <w:sz w:val="24"/>
          <w:szCs w:val="24"/>
          <w:lang w:val="en-US" w:eastAsia="en-GB"/>
        </w:rPr>
        <w:t>w</w:t>
      </w:r>
      <w:r w:rsidR="00080CB6">
        <w:rPr>
          <w:rFonts w:ascii="Times New Roman" w:eastAsia="Times New Roman" w:hAnsi="Times New Roman" w:cs="Times New Roman"/>
          <w:sz w:val="24"/>
          <w:szCs w:val="24"/>
          <w:lang w:val="en-US" w:eastAsia="en-GB"/>
        </w:rPr>
        <w:t>hich are not just focused on</w:t>
      </w:r>
      <w:r w:rsidR="00B70CDE">
        <w:rPr>
          <w:rFonts w:ascii="Times New Roman" w:eastAsia="Times New Roman" w:hAnsi="Times New Roman" w:cs="Times New Roman"/>
          <w:sz w:val="24"/>
          <w:szCs w:val="24"/>
          <w:lang w:val="en-US" w:eastAsia="en-GB"/>
        </w:rPr>
        <w:t xml:space="preserve"> fundamental </w:t>
      </w:r>
      <w:r w:rsidR="00080CB6">
        <w:rPr>
          <w:rFonts w:ascii="Times New Roman" w:eastAsia="Times New Roman" w:hAnsi="Times New Roman" w:cs="Times New Roman"/>
          <w:sz w:val="24"/>
          <w:szCs w:val="24"/>
          <w:lang w:val="en-US" w:eastAsia="en-GB"/>
        </w:rPr>
        <w:t xml:space="preserve">reality </w:t>
      </w:r>
      <w:r w:rsidR="00B70CDE">
        <w:rPr>
          <w:rFonts w:ascii="Times New Roman" w:eastAsia="Times New Roman" w:hAnsi="Times New Roman" w:cs="Times New Roman"/>
          <w:sz w:val="24"/>
          <w:szCs w:val="24"/>
          <w:lang w:val="en-US" w:eastAsia="en-GB"/>
        </w:rPr>
        <w:t>and within which natural language ontology can find its place.</w:t>
      </w:r>
    </w:p>
    <w:p w:rsidR="00A03E98" w:rsidRPr="009D2454" w:rsidRDefault="00385B2C" w:rsidP="00A03E98">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 xml:space="preserve"> </w:t>
      </w:r>
      <w:r w:rsidR="00426B53">
        <w:rPr>
          <w:rFonts w:ascii="Times New Roman" w:eastAsia="Times New Roman" w:hAnsi="Times New Roman" w:cs="Times New Roman"/>
          <w:sz w:val="24"/>
          <w:szCs w:val="24"/>
          <w:lang w:val="en-US" w:eastAsia="en-GB"/>
        </w:rPr>
        <w:t>Fir</w:t>
      </w:r>
      <w:r w:rsidR="003575A8">
        <w:rPr>
          <w:rFonts w:ascii="Times New Roman" w:eastAsia="Times New Roman" w:hAnsi="Times New Roman" w:cs="Times New Roman"/>
          <w:sz w:val="24"/>
          <w:szCs w:val="24"/>
          <w:lang w:val="en-US" w:eastAsia="en-GB"/>
        </w:rPr>
        <w:t>s</w:t>
      </w:r>
      <w:r w:rsidR="00426B53">
        <w:rPr>
          <w:rFonts w:ascii="Times New Roman" w:eastAsia="Times New Roman" w:hAnsi="Times New Roman" w:cs="Times New Roman"/>
          <w:sz w:val="24"/>
          <w:szCs w:val="24"/>
          <w:lang w:val="en-US" w:eastAsia="en-GB"/>
        </w:rPr>
        <w:t>t of all</w:t>
      </w:r>
      <w:r w:rsidR="001E1F55">
        <w:rPr>
          <w:rFonts w:ascii="Times New Roman" w:eastAsia="Times New Roman" w:hAnsi="Times New Roman" w:cs="Times New Roman"/>
          <w:sz w:val="24"/>
          <w:szCs w:val="24"/>
          <w:lang w:val="en-US" w:eastAsia="en-GB"/>
        </w:rPr>
        <w:t>,</w:t>
      </w:r>
      <w:r w:rsidR="00426B53">
        <w:rPr>
          <w:rFonts w:ascii="Times New Roman" w:eastAsia="Times New Roman" w:hAnsi="Times New Roman" w:cs="Times New Roman"/>
          <w:sz w:val="24"/>
          <w:szCs w:val="24"/>
          <w:lang w:val="en-US" w:eastAsia="en-GB"/>
        </w:rPr>
        <w:t xml:space="preserve"> t</w:t>
      </w:r>
      <w:r w:rsidR="00A03E98" w:rsidRPr="009D2454">
        <w:rPr>
          <w:rFonts w:ascii="Times New Roman" w:eastAsia="Times New Roman" w:hAnsi="Times New Roman" w:cs="Times New Roman"/>
          <w:sz w:val="24"/>
          <w:szCs w:val="24"/>
          <w:lang w:val="en-US" w:eastAsia="en-GB"/>
        </w:rPr>
        <w:t xml:space="preserve">here are older traditions of metaphysics that are not focused on </w:t>
      </w:r>
      <w:r w:rsidR="007B6695">
        <w:rPr>
          <w:rFonts w:ascii="Times New Roman" w:eastAsia="Times New Roman" w:hAnsi="Times New Roman" w:cs="Times New Roman"/>
          <w:sz w:val="24"/>
          <w:szCs w:val="24"/>
          <w:lang w:val="en-US" w:eastAsia="en-GB"/>
        </w:rPr>
        <w:t>the ontology of the real</w:t>
      </w:r>
      <w:r w:rsidR="00426B53">
        <w:rPr>
          <w:rFonts w:ascii="Times New Roman" w:eastAsia="Times New Roman" w:hAnsi="Times New Roman" w:cs="Times New Roman"/>
          <w:sz w:val="24"/>
          <w:szCs w:val="24"/>
          <w:lang w:val="en-US" w:eastAsia="en-GB"/>
        </w:rPr>
        <w:t xml:space="preserve">. One of them is the </w:t>
      </w:r>
      <w:r w:rsidR="00A03E98" w:rsidRPr="009D2454">
        <w:rPr>
          <w:rFonts w:ascii="Times New Roman" w:eastAsia="Times New Roman" w:hAnsi="Times New Roman" w:cs="Times New Roman"/>
          <w:sz w:val="24"/>
          <w:szCs w:val="24"/>
          <w:lang w:val="en-US" w:eastAsia="en-GB"/>
        </w:rPr>
        <w:t>Kantian tradition</w:t>
      </w:r>
      <w:r w:rsidR="001349C7">
        <w:rPr>
          <w:rFonts w:ascii="Times New Roman" w:eastAsia="Times New Roman" w:hAnsi="Times New Roman" w:cs="Times New Roman"/>
          <w:sz w:val="24"/>
          <w:szCs w:val="24"/>
          <w:lang w:val="en-US" w:eastAsia="en-GB"/>
        </w:rPr>
        <w:t>, which</w:t>
      </w:r>
      <w:r w:rsidR="007B6695">
        <w:rPr>
          <w:rFonts w:ascii="Times New Roman" w:eastAsia="Times New Roman" w:hAnsi="Times New Roman" w:cs="Times New Roman"/>
          <w:sz w:val="24"/>
          <w:szCs w:val="24"/>
          <w:lang w:val="en-US" w:eastAsia="en-GB"/>
        </w:rPr>
        <w:t xml:space="preserve"> </w:t>
      </w:r>
      <w:r w:rsidR="001349C7">
        <w:rPr>
          <w:rFonts w:ascii="Times New Roman" w:eastAsia="Times New Roman" w:hAnsi="Times New Roman" w:cs="Times New Roman"/>
          <w:sz w:val="24"/>
          <w:szCs w:val="24"/>
          <w:lang w:val="en-US" w:eastAsia="en-GB"/>
        </w:rPr>
        <w:t>deals with</w:t>
      </w:r>
      <w:r w:rsidR="00426B53">
        <w:rPr>
          <w:rFonts w:ascii="Times New Roman" w:eastAsia="Times New Roman" w:hAnsi="Times New Roman" w:cs="Times New Roman"/>
          <w:sz w:val="24"/>
          <w:szCs w:val="24"/>
          <w:lang w:val="en-US" w:eastAsia="en-GB"/>
        </w:rPr>
        <w:t xml:space="preserve"> ontological categories,</w:t>
      </w:r>
      <w:r w:rsidR="007B6695">
        <w:rPr>
          <w:rFonts w:ascii="Times New Roman" w:eastAsia="Times New Roman" w:hAnsi="Times New Roman" w:cs="Times New Roman"/>
          <w:sz w:val="24"/>
          <w:szCs w:val="24"/>
          <w:lang w:val="en-US" w:eastAsia="en-GB"/>
        </w:rPr>
        <w:t xml:space="preserve"> for example,</w:t>
      </w:r>
      <w:r w:rsidR="00426B53">
        <w:rPr>
          <w:rFonts w:ascii="Times New Roman" w:eastAsia="Times New Roman" w:hAnsi="Times New Roman" w:cs="Times New Roman"/>
          <w:sz w:val="24"/>
          <w:szCs w:val="24"/>
          <w:lang w:val="en-US" w:eastAsia="en-GB"/>
        </w:rPr>
        <w:t xml:space="preserve"> but as </w:t>
      </w:r>
      <w:r w:rsidR="00A03E98" w:rsidRPr="009D2454">
        <w:rPr>
          <w:rFonts w:ascii="Times New Roman" w:eastAsia="Times New Roman" w:hAnsi="Times New Roman" w:cs="Times New Roman"/>
          <w:sz w:val="24"/>
          <w:szCs w:val="24"/>
          <w:lang w:val="en-US" w:eastAsia="en-GB"/>
        </w:rPr>
        <w:t xml:space="preserve">preconditions </w:t>
      </w:r>
      <w:r w:rsidR="007B6695">
        <w:rPr>
          <w:rFonts w:ascii="Times New Roman" w:eastAsia="Times New Roman" w:hAnsi="Times New Roman" w:cs="Times New Roman"/>
          <w:sz w:val="24"/>
          <w:szCs w:val="24"/>
          <w:lang w:val="en-US" w:eastAsia="en-GB"/>
        </w:rPr>
        <w:t>for</w:t>
      </w:r>
      <w:r w:rsidR="00A03E98" w:rsidRPr="009D2454">
        <w:rPr>
          <w:rFonts w:ascii="Times New Roman" w:eastAsia="Times New Roman" w:hAnsi="Times New Roman" w:cs="Times New Roman"/>
          <w:sz w:val="24"/>
          <w:szCs w:val="24"/>
          <w:lang w:val="en-US" w:eastAsia="en-GB"/>
        </w:rPr>
        <w:t xml:space="preserve"> accessing the world, rather than as categories of how things really are</w:t>
      </w:r>
      <w:r w:rsidR="00426B53">
        <w:rPr>
          <w:rFonts w:ascii="Times New Roman" w:eastAsia="Times New Roman" w:hAnsi="Times New Roman" w:cs="Times New Roman"/>
          <w:sz w:val="24"/>
          <w:szCs w:val="24"/>
          <w:lang w:val="en-US" w:eastAsia="en-GB"/>
        </w:rPr>
        <w:t xml:space="preserve">. Another is </w:t>
      </w:r>
      <w:r w:rsidR="00A03E98" w:rsidRPr="009D2454">
        <w:rPr>
          <w:rFonts w:ascii="Times New Roman" w:eastAsia="Times New Roman" w:hAnsi="Times New Roman" w:cs="Times New Roman"/>
          <w:sz w:val="24"/>
          <w:szCs w:val="24"/>
          <w:lang w:val="en-US" w:eastAsia="en-GB"/>
        </w:rPr>
        <w:t xml:space="preserve">the </w:t>
      </w:r>
      <w:r w:rsidR="00A03E98">
        <w:rPr>
          <w:rFonts w:ascii="Times New Roman" w:eastAsia="Times New Roman" w:hAnsi="Times New Roman" w:cs="Times New Roman"/>
          <w:sz w:val="24"/>
          <w:szCs w:val="24"/>
          <w:lang w:val="en-US" w:eastAsia="en-GB"/>
        </w:rPr>
        <w:t>phenome</w:t>
      </w:r>
      <w:r w:rsidR="00A03E98" w:rsidRPr="009D2454">
        <w:rPr>
          <w:rFonts w:ascii="Times New Roman" w:eastAsia="Times New Roman" w:hAnsi="Times New Roman" w:cs="Times New Roman"/>
          <w:sz w:val="24"/>
          <w:szCs w:val="24"/>
          <w:lang w:val="en-US" w:eastAsia="en-GB"/>
        </w:rPr>
        <w:t>nological tradition</w:t>
      </w:r>
      <w:r w:rsidR="00426B53">
        <w:rPr>
          <w:rFonts w:ascii="Times New Roman" w:eastAsia="Times New Roman" w:hAnsi="Times New Roman" w:cs="Times New Roman"/>
          <w:sz w:val="24"/>
          <w:szCs w:val="24"/>
          <w:lang w:val="en-US" w:eastAsia="en-GB"/>
        </w:rPr>
        <w:t xml:space="preserve"> (</w:t>
      </w:r>
      <w:r w:rsidR="00A03E98" w:rsidRPr="009D2454">
        <w:rPr>
          <w:rFonts w:ascii="Times New Roman" w:eastAsia="Times New Roman" w:hAnsi="Times New Roman" w:cs="Times New Roman"/>
          <w:sz w:val="24"/>
          <w:szCs w:val="24"/>
          <w:lang w:val="en-US" w:eastAsia="en-GB"/>
        </w:rPr>
        <w:t>Brentano, Husserl)</w:t>
      </w:r>
      <w:r w:rsidR="00426B53">
        <w:rPr>
          <w:rFonts w:ascii="Times New Roman" w:eastAsia="Times New Roman" w:hAnsi="Times New Roman" w:cs="Times New Roman"/>
          <w:sz w:val="24"/>
          <w:szCs w:val="24"/>
          <w:lang w:val="en-US" w:eastAsia="en-GB"/>
        </w:rPr>
        <w:t>, where ontology was pursued</w:t>
      </w:r>
      <w:r w:rsidR="001241B3">
        <w:rPr>
          <w:rFonts w:ascii="Times New Roman" w:eastAsia="Times New Roman" w:hAnsi="Times New Roman" w:cs="Times New Roman"/>
          <w:sz w:val="24"/>
          <w:szCs w:val="24"/>
          <w:lang w:val="en-US" w:eastAsia="en-GB"/>
        </w:rPr>
        <w:t xml:space="preserve"> based on how things appear</w:t>
      </w:r>
      <w:r w:rsidR="007B6695">
        <w:rPr>
          <w:rFonts w:ascii="Times New Roman" w:eastAsia="Times New Roman" w:hAnsi="Times New Roman" w:cs="Times New Roman"/>
          <w:sz w:val="24"/>
          <w:szCs w:val="24"/>
          <w:lang w:val="en-US" w:eastAsia="en-GB"/>
        </w:rPr>
        <w:t>, rather than assumptions about a subject-independent reality (</w:t>
      </w:r>
      <w:r w:rsidR="00080CB6">
        <w:rPr>
          <w:rFonts w:ascii="Times New Roman" w:eastAsia="Times New Roman" w:hAnsi="Times New Roman" w:cs="Times New Roman"/>
          <w:sz w:val="24"/>
          <w:szCs w:val="24"/>
          <w:lang w:val="en-US" w:eastAsia="en-GB"/>
        </w:rPr>
        <w:t xml:space="preserve">the way things appear being </w:t>
      </w:r>
      <w:r w:rsidR="007B6695">
        <w:rPr>
          <w:rFonts w:ascii="Times New Roman" w:eastAsia="Times New Roman" w:hAnsi="Times New Roman" w:cs="Times New Roman"/>
          <w:sz w:val="24"/>
          <w:szCs w:val="24"/>
          <w:lang w:val="en-US" w:eastAsia="en-GB"/>
        </w:rPr>
        <w:t xml:space="preserve">taken to be </w:t>
      </w:r>
      <w:r w:rsidR="00080CB6">
        <w:rPr>
          <w:rFonts w:ascii="Times New Roman" w:eastAsia="Times New Roman" w:hAnsi="Times New Roman" w:cs="Times New Roman"/>
          <w:sz w:val="24"/>
          <w:szCs w:val="24"/>
          <w:lang w:val="en-US" w:eastAsia="en-GB"/>
        </w:rPr>
        <w:t>constitutive of the things themselves</w:t>
      </w:r>
      <w:r w:rsidR="007B6695">
        <w:rPr>
          <w:rFonts w:ascii="Times New Roman" w:eastAsia="Times New Roman" w:hAnsi="Times New Roman" w:cs="Times New Roman"/>
          <w:sz w:val="24"/>
          <w:szCs w:val="24"/>
          <w:lang w:val="en-US" w:eastAsia="en-GB"/>
        </w:rPr>
        <w:t>)</w:t>
      </w:r>
      <w:r w:rsidR="001241B3">
        <w:rPr>
          <w:rFonts w:ascii="Times New Roman" w:eastAsia="Times New Roman" w:hAnsi="Times New Roman" w:cs="Times New Roman"/>
          <w:sz w:val="24"/>
          <w:szCs w:val="24"/>
          <w:lang w:val="en-US" w:eastAsia="en-GB"/>
        </w:rPr>
        <w:t>.</w:t>
      </w:r>
    </w:p>
    <w:p w:rsidR="00A03E98" w:rsidRDefault="00BC078A" w:rsidP="00385B2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1669">
        <w:rPr>
          <w:rFonts w:ascii="Times New Roman" w:hAnsi="Times New Roman" w:cs="Times New Roman"/>
          <w:sz w:val="24"/>
          <w:szCs w:val="24"/>
          <w:lang w:val="en-US"/>
        </w:rPr>
        <w:t>In the mid-</w:t>
      </w:r>
      <w:r w:rsidR="00426B53">
        <w:rPr>
          <w:rFonts w:ascii="Times New Roman" w:hAnsi="Times New Roman" w:cs="Times New Roman"/>
          <w:sz w:val="24"/>
          <w:szCs w:val="24"/>
          <w:lang w:val="en-US"/>
        </w:rPr>
        <w:t>20</w:t>
      </w:r>
      <w:r w:rsidR="00426B53" w:rsidRPr="00426B53">
        <w:rPr>
          <w:rFonts w:ascii="Times New Roman" w:hAnsi="Times New Roman" w:cs="Times New Roman"/>
          <w:sz w:val="24"/>
          <w:szCs w:val="24"/>
          <w:vertAlign w:val="superscript"/>
          <w:lang w:val="en-US"/>
        </w:rPr>
        <w:t>th</w:t>
      </w:r>
      <w:r w:rsidR="00426B53">
        <w:rPr>
          <w:rFonts w:ascii="Times New Roman" w:hAnsi="Times New Roman" w:cs="Times New Roman"/>
          <w:sz w:val="24"/>
          <w:szCs w:val="24"/>
          <w:lang w:val="en-US"/>
        </w:rPr>
        <w:t xml:space="preserve"> century St</w:t>
      </w:r>
      <w:r w:rsidR="003575A8">
        <w:rPr>
          <w:rFonts w:ascii="Times New Roman" w:hAnsi="Times New Roman" w:cs="Times New Roman"/>
          <w:sz w:val="24"/>
          <w:szCs w:val="24"/>
          <w:lang w:val="en-US"/>
        </w:rPr>
        <w:t>rawson</w:t>
      </w:r>
      <w:r w:rsidR="00426B53">
        <w:rPr>
          <w:rFonts w:ascii="Times New Roman" w:hAnsi="Times New Roman" w:cs="Times New Roman"/>
          <w:sz w:val="24"/>
          <w:szCs w:val="24"/>
          <w:lang w:val="en-US"/>
        </w:rPr>
        <w:t xml:space="preserve"> </w:t>
      </w:r>
      <w:r w:rsidR="00B136C3">
        <w:rPr>
          <w:rFonts w:ascii="Times New Roman" w:hAnsi="Times New Roman" w:cs="Times New Roman"/>
          <w:sz w:val="24"/>
          <w:szCs w:val="24"/>
          <w:lang w:val="en-US"/>
        </w:rPr>
        <w:t>introduced</w:t>
      </w:r>
      <w:r w:rsidR="00426B53">
        <w:rPr>
          <w:rFonts w:ascii="Times New Roman" w:hAnsi="Times New Roman" w:cs="Times New Roman"/>
          <w:sz w:val="24"/>
          <w:szCs w:val="24"/>
          <w:lang w:val="en-US"/>
        </w:rPr>
        <w:t xml:space="preserve"> the distinction between d</w:t>
      </w:r>
      <w:r w:rsidR="00A03E98">
        <w:rPr>
          <w:rFonts w:ascii="Times New Roman" w:hAnsi="Times New Roman" w:cs="Times New Roman"/>
          <w:sz w:val="24"/>
          <w:szCs w:val="24"/>
          <w:lang w:val="en-US"/>
        </w:rPr>
        <w:t xml:space="preserve">escriptive </w:t>
      </w:r>
      <w:r w:rsidR="001E1F55">
        <w:rPr>
          <w:rFonts w:ascii="Times New Roman" w:hAnsi="Times New Roman" w:cs="Times New Roman"/>
          <w:sz w:val="24"/>
          <w:szCs w:val="24"/>
          <w:lang w:val="en-US"/>
        </w:rPr>
        <w:t>and revisiona</w:t>
      </w:r>
      <w:r w:rsidR="00426B53">
        <w:rPr>
          <w:rFonts w:ascii="Times New Roman" w:hAnsi="Times New Roman" w:cs="Times New Roman"/>
          <w:sz w:val="24"/>
          <w:szCs w:val="24"/>
          <w:lang w:val="en-US"/>
        </w:rPr>
        <w:t>ry metaphysics</w:t>
      </w:r>
      <w:r w:rsidR="001349C7">
        <w:rPr>
          <w:rFonts w:ascii="Times New Roman" w:hAnsi="Times New Roman" w:cs="Times New Roman"/>
          <w:sz w:val="24"/>
          <w:szCs w:val="24"/>
          <w:lang w:val="en-US"/>
        </w:rPr>
        <w:t xml:space="preserve">, </w:t>
      </w:r>
      <w:r w:rsidR="007B6695">
        <w:rPr>
          <w:rFonts w:ascii="Times New Roman" w:hAnsi="Times New Roman" w:cs="Times New Roman"/>
          <w:sz w:val="24"/>
          <w:szCs w:val="24"/>
          <w:lang w:val="en-US"/>
        </w:rPr>
        <w:t>a distinction</w:t>
      </w:r>
      <w:r w:rsidR="00F77D92">
        <w:rPr>
          <w:rFonts w:ascii="Times New Roman" w:hAnsi="Times New Roman" w:cs="Times New Roman"/>
          <w:sz w:val="24"/>
          <w:szCs w:val="24"/>
          <w:lang w:val="en-US"/>
        </w:rPr>
        <w:t xml:space="preserve"> best understood as one based on whether </w:t>
      </w:r>
      <w:r w:rsidR="001349C7">
        <w:rPr>
          <w:rFonts w:ascii="Times New Roman" w:hAnsi="Times New Roman" w:cs="Times New Roman"/>
          <w:sz w:val="24"/>
          <w:szCs w:val="24"/>
          <w:lang w:val="en-US"/>
        </w:rPr>
        <w:t>ontology</w:t>
      </w:r>
      <w:r w:rsidR="00F77D92">
        <w:rPr>
          <w:rFonts w:ascii="Times New Roman" w:hAnsi="Times New Roman" w:cs="Times New Roman"/>
          <w:sz w:val="24"/>
          <w:szCs w:val="24"/>
          <w:lang w:val="en-US"/>
        </w:rPr>
        <w:t xml:space="preserve"> is</w:t>
      </w:r>
      <w:r w:rsidR="001349C7">
        <w:rPr>
          <w:rFonts w:ascii="Times New Roman" w:hAnsi="Times New Roman" w:cs="Times New Roman"/>
          <w:sz w:val="24"/>
          <w:szCs w:val="24"/>
          <w:lang w:val="en-US"/>
        </w:rPr>
        <w:t xml:space="preserve"> </w:t>
      </w:r>
      <w:r w:rsidR="00426B53">
        <w:rPr>
          <w:rFonts w:ascii="Times New Roman" w:hAnsi="Times New Roman" w:cs="Times New Roman"/>
          <w:sz w:val="24"/>
          <w:szCs w:val="24"/>
          <w:lang w:val="en-US"/>
        </w:rPr>
        <w:t>reflected</w:t>
      </w:r>
      <w:r w:rsidR="007B6695">
        <w:rPr>
          <w:rFonts w:ascii="Times New Roman" w:hAnsi="Times New Roman" w:cs="Times New Roman"/>
          <w:sz w:val="24"/>
          <w:szCs w:val="24"/>
          <w:lang w:val="en-US"/>
        </w:rPr>
        <w:t xml:space="preserve"> in particular ‘data’</w:t>
      </w:r>
      <w:r w:rsidR="00F77D92">
        <w:rPr>
          <w:rFonts w:ascii="Times New Roman" w:hAnsi="Times New Roman" w:cs="Times New Roman"/>
          <w:sz w:val="24"/>
          <w:szCs w:val="24"/>
          <w:lang w:val="en-US"/>
        </w:rPr>
        <w:t xml:space="preserve"> </w:t>
      </w:r>
      <w:r w:rsidR="001349C7">
        <w:rPr>
          <w:rFonts w:ascii="Times New Roman" w:hAnsi="Times New Roman" w:cs="Times New Roman"/>
          <w:sz w:val="24"/>
          <w:szCs w:val="24"/>
          <w:lang w:val="en-US"/>
        </w:rPr>
        <w:t xml:space="preserve">or </w:t>
      </w:r>
      <w:r w:rsidR="00F77D92">
        <w:rPr>
          <w:rFonts w:ascii="Times New Roman" w:hAnsi="Times New Roman" w:cs="Times New Roman"/>
          <w:sz w:val="24"/>
          <w:szCs w:val="24"/>
          <w:lang w:val="en-US"/>
        </w:rPr>
        <w:t>not.</w:t>
      </w:r>
      <w:r w:rsidR="001349C7">
        <w:rPr>
          <w:rFonts w:ascii="Times New Roman" w:hAnsi="Times New Roman" w:cs="Times New Roman"/>
          <w:sz w:val="24"/>
          <w:szCs w:val="24"/>
          <w:lang w:val="en-US"/>
        </w:rPr>
        <w:t xml:space="preserve"> Descriptive metaphysics </w:t>
      </w:r>
      <w:r w:rsidR="00F77D92">
        <w:rPr>
          <w:rFonts w:ascii="Times New Roman" w:hAnsi="Times New Roman" w:cs="Times New Roman"/>
          <w:sz w:val="24"/>
          <w:szCs w:val="24"/>
          <w:lang w:val="en-US"/>
        </w:rPr>
        <w:t xml:space="preserve">thus </w:t>
      </w:r>
      <w:r w:rsidR="00426B53">
        <w:rPr>
          <w:rFonts w:ascii="Times New Roman" w:hAnsi="Times New Roman" w:cs="Times New Roman"/>
          <w:sz w:val="24"/>
          <w:szCs w:val="24"/>
          <w:lang w:val="en-US"/>
        </w:rPr>
        <w:t xml:space="preserve">concerns itself with the ontology that is reflected in our shared intuitions or ordinary judgments, or in fact natural language. </w:t>
      </w:r>
      <w:r w:rsidR="007C15C6">
        <w:rPr>
          <w:rFonts w:ascii="Times New Roman" w:hAnsi="Times New Roman" w:cs="Times New Roman"/>
          <w:sz w:val="24"/>
          <w:szCs w:val="24"/>
          <w:lang w:val="en-US"/>
        </w:rPr>
        <w:t>By contrast, revisionar</w:t>
      </w:r>
      <w:r w:rsidR="00426B53">
        <w:rPr>
          <w:rFonts w:ascii="Times New Roman" w:hAnsi="Times New Roman" w:cs="Times New Roman"/>
          <w:sz w:val="24"/>
          <w:szCs w:val="24"/>
          <w:lang w:val="en-US"/>
        </w:rPr>
        <w:t xml:space="preserve">y metaphysics </w:t>
      </w:r>
      <w:r w:rsidR="001349C7">
        <w:rPr>
          <w:rFonts w:ascii="Times New Roman" w:hAnsi="Times New Roman" w:cs="Times New Roman"/>
          <w:sz w:val="24"/>
          <w:szCs w:val="24"/>
          <w:lang w:val="en-US"/>
        </w:rPr>
        <w:t>pursues</w:t>
      </w:r>
      <w:r w:rsidR="00426B53">
        <w:rPr>
          <w:rFonts w:ascii="Times New Roman" w:hAnsi="Times New Roman" w:cs="Times New Roman"/>
          <w:sz w:val="24"/>
          <w:szCs w:val="24"/>
          <w:lang w:val="en-US"/>
        </w:rPr>
        <w:t xml:space="preserve"> a </w:t>
      </w:r>
      <w:r w:rsidR="00F77D92">
        <w:rPr>
          <w:rFonts w:ascii="Times New Roman" w:hAnsi="Times New Roman" w:cs="Times New Roman"/>
          <w:sz w:val="24"/>
          <w:szCs w:val="24"/>
          <w:lang w:val="en-US"/>
        </w:rPr>
        <w:t>‘</w:t>
      </w:r>
      <w:r w:rsidR="00426B53">
        <w:rPr>
          <w:rFonts w:ascii="Times New Roman" w:hAnsi="Times New Roman" w:cs="Times New Roman"/>
          <w:sz w:val="24"/>
          <w:szCs w:val="24"/>
          <w:lang w:val="en-US"/>
        </w:rPr>
        <w:t>better</w:t>
      </w:r>
      <w:r w:rsidR="00F77D92">
        <w:rPr>
          <w:rFonts w:ascii="Times New Roman" w:hAnsi="Times New Roman" w:cs="Times New Roman"/>
          <w:sz w:val="24"/>
          <w:szCs w:val="24"/>
          <w:lang w:val="en-US"/>
        </w:rPr>
        <w:t>’</w:t>
      </w:r>
      <w:r w:rsidR="00426B53">
        <w:rPr>
          <w:rFonts w:ascii="Times New Roman" w:hAnsi="Times New Roman" w:cs="Times New Roman"/>
          <w:sz w:val="24"/>
          <w:szCs w:val="24"/>
          <w:lang w:val="en-US"/>
        </w:rPr>
        <w:t xml:space="preserve"> ontology, not reflected in such data</w:t>
      </w:r>
      <w:r w:rsidR="00F77D92">
        <w:rPr>
          <w:rFonts w:ascii="Times New Roman" w:hAnsi="Times New Roman" w:cs="Times New Roman"/>
          <w:sz w:val="24"/>
          <w:szCs w:val="24"/>
          <w:lang w:val="en-US"/>
        </w:rPr>
        <w:t xml:space="preserve"> (but more suited, say, for the development of the natural sciences)</w:t>
      </w:r>
      <w:r w:rsidR="00426B53">
        <w:rPr>
          <w:rFonts w:ascii="Times New Roman" w:hAnsi="Times New Roman" w:cs="Times New Roman"/>
          <w:sz w:val="24"/>
          <w:szCs w:val="24"/>
          <w:lang w:val="en-US"/>
        </w:rPr>
        <w:t>.</w:t>
      </w:r>
      <w:r w:rsidR="00D91669">
        <w:rPr>
          <w:rFonts w:ascii="Times New Roman" w:hAnsi="Times New Roman" w:cs="Times New Roman"/>
          <w:sz w:val="24"/>
          <w:szCs w:val="24"/>
          <w:lang w:val="en-US"/>
        </w:rPr>
        <w:t xml:space="preserve"> </w:t>
      </w:r>
      <w:r w:rsidR="00426B53">
        <w:rPr>
          <w:rFonts w:ascii="Times New Roman" w:hAnsi="Times New Roman" w:cs="Times New Roman"/>
          <w:sz w:val="24"/>
          <w:szCs w:val="24"/>
          <w:lang w:val="en-US"/>
        </w:rPr>
        <w:t>Given that distinction</w:t>
      </w:r>
      <w:r w:rsidR="00E94A9B">
        <w:rPr>
          <w:rFonts w:ascii="Times New Roman" w:hAnsi="Times New Roman" w:cs="Times New Roman"/>
          <w:sz w:val="24"/>
          <w:szCs w:val="24"/>
          <w:lang w:val="en-US"/>
        </w:rPr>
        <w:t>,</w:t>
      </w:r>
      <w:r w:rsidR="00426B53">
        <w:rPr>
          <w:rFonts w:ascii="Times New Roman" w:hAnsi="Times New Roman" w:cs="Times New Roman"/>
          <w:sz w:val="24"/>
          <w:szCs w:val="24"/>
          <w:lang w:val="en-US"/>
        </w:rPr>
        <w:t xml:space="preserve"> natural language </w:t>
      </w:r>
      <w:r w:rsidR="007C15C6">
        <w:rPr>
          <w:rFonts w:ascii="Times New Roman" w:hAnsi="Times New Roman" w:cs="Times New Roman"/>
          <w:sz w:val="24"/>
          <w:szCs w:val="24"/>
          <w:lang w:val="en-US"/>
        </w:rPr>
        <w:t>ontology</w:t>
      </w:r>
      <w:r w:rsidR="00F77D92">
        <w:rPr>
          <w:rFonts w:ascii="Times New Roman" w:hAnsi="Times New Roman" w:cs="Times New Roman"/>
          <w:sz w:val="24"/>
          <w:szCs w:val="24"/>
          <w:lang w:val="en-US"/>
        </w:rPr>
        <w:t xml:space="preserve"> clearly</w:t>
      </w:r>
      <w:r w:rsidR="007C15C6">
        <w:rPr>
          <w:rFonts w:ascii="Times New Roman" w:hAnsi="Times New Roman" w:cs="Times New Roman"/>
          <w:sz w:val="24"/>
          <w:szCs w:val="24"/>
          <w:lang w:val="en-US"/>
        </w:rPr>
        <w:t xml:space="preserve"> is a branch of descriptive metaphysics.</w:t>
      </w:r>
    </w:p>
    <w:p w:rsidR="00FA35DD" w:rsidRDefault="007C15C6" w:rsidP="007C15C6">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A</w:t>
      </w:r>
      <w:r w:rsidR="00E94A9B">
        <w:rPr>
          <w:rFonts w:ascii="Times New Roman" w:hAnsi="Times New Roman" w:cs="Times New Roman"/>
          <w:sz w:val="24"/>
          <w:szCs w:val="24"/>
          <w:lang w:val="en-US"/>
        </w:rPr>
        <w:t xml:space="preserve"> somewhat related, yet different</w:t>
      </w:r>
      <w:r>
        <w:rPr>
          <w:rFonts w:ascii="Times New Roman" w:hAnsi="Times New Roman" w:cs="Times New Roman"/>
          <w:sz w:val="24"/>
          <w:szCs w:val="24"/>
          <w:lang w:val="en-US"/>
        </w:rPr>
        <w:t xml:space="preserve"> distinction has recently been made by Fine (2017a)</w:t>
      </w:r>
      <w:r w:rsidR="00B136C3">
        <w:rPr>
          <w:rFonts w:ascii="Times New Roman" w:hAnsi="Times New Roman" w:cs="Times New Roman"/>
          <w:sz w:val="24"/>
          <w:szCs w:val="24"/>
          <w:lang w:val="en-US"/>
        </w:rPr>
        <w:t xml:space="preserve">, </w:t>
      </w:r>
      <w:r w:rsidR="00E94A9B">
        <w:rPr>
          <w:rFonts w:ascii="Times New Roman" w:hAnsi="Times New Roman" w:cs="Times New Roman"/>
          <w:sz w:val="24"/>
          <w:szCs w:val="24"/>
          <w:lang w:val="en-US"/>
        </w:rPr>
        <w:t>who distinguishes between</w:t>
      </w:r>
      <w:r w:rsidRPr="00C539AC">
        <w:rPr>
          <w:rFonts w:ascii="Times New Roman" w:eastAsia="Times New Roman" w:hAnsi="Times New Roman" w:cs="Times New Roman"/>
          <w:sz w:val="24"/>
          <w:szCs w:val="24"/>
          <w:lang w:val="en-US" w:eastAsia="en-GB"/>
        </w:rPr>
        <w:t xml:space="preserve"> </w:t>
      </w:r>
      <w:r w:rsidRPr="00925280">
        <w:rPr>
          <w:rFonts w:ascii="Times New Roman" w:eastAsia="Times New Roman" w:hAnsi="Times New Roman" w:cs="Times New Roman"/>
          <w:sz w:val="24"/>
          <w:szCs w:val="24"/>
          <w:lang w:val="en-US" w:eastAsia="en-GB"/>
        </w:rPr>
        <w:t>naïve metaphysics and foundational metaphysics</w:t>
      </w:r>
      <w:r>
        <w:rPr>
          <w:rFonts w:ascii="Times New Roman" w:eastAsia="Times New Roman" w:hAnsi="Times New Roman" w:cs="Times New Roman"/>
          <w:sz w:val="24"/>
          <w:szCs w:val="24"/>
          <w:lang w:val="en-US" w:eastAsia="en-GB"/>
        </w:rPr>
        <w:t xml:space="preserve">. </w:t>
      </w:r>
      <w:r w:rsidR="003A0A75">
        <w:rPr>
          <w:rFonts w:ascii="Times New Roman" w:eastAsia="Times New Roman" w:hAnsi="Times New Roman" w:cs="Times New Roman"/>
          <w:sz w:val="24"/>
          <w:szCs w:val="24"/>
          <w:lang w:val="en-US" w:eastAsia="en-GB"/>
        </w:rPr>
        <w:t>Fine’s notion of naïve metaphysics is basically the same as that of descriptive metaphysics</w:t>
      </w:r>
      <w:r w:rsidR="00E94A9B">
        <w:rPr>
          <w:rFonts w:ascii="Times New Roman" w:eastAsia="Times New Roman" w:hAnsi="Times New Roman" w:cs="Times New Roman"/>
          <w:sz w:val="24"/>
          <w:szCs w:val="24"/>
          <w:lang w:val="en-US" w:eastAsia="en-GB"/>
        </w:rPr>
        <w:t>, it is metaphysics whose subject matter is the ontology reflected in our ordinary judgments</w:t>
      </w:r>
      <w:r w:rsidR="00D66A45">
        <w:rPr>
          <w:rFonts w:ascii="Times New Roman" w:eastAsia="Times New Roman" w:hAnsi="Times New Roman" w:cs="Times New Roman"/>
          <w:sz w:val="24"/>
          <w:szCs w:val="24"/>
          <w:lang w:val="en-US" w:eastAsia="en-GB"/>
        </w:rPr>
        <w:t xml:space="preserve"> as well as,</w:t>
      </w:r>
      <w:r w:rsidR="00E94A9B">
        <w:rPr>
          <w:rFonts w:ascii="Times New Roman" w:eastAsia="Times New Roman" w:hAnsi="Times New Roman" w:cs="Times New Roman"/>
          <w:sz w:val="24"/>
          <w:szCs w:val="24"/>
          <w:lang w:val="en-US" w:eastAsia="en-GB"/>
        </w:rPr>
        <w:t xml:space="preserve"> more specifically</w:t>
      </w:r>
      <w:r w:rsidR="00D66A45">
        <w:rPr>
          <w:rFonts w:ascii="Times New Roman" w:eastAsia="Times New Roman" w:hAnsi="Times New Roman" w:cs="Times New Roman"/>
          <w:sz w:val="24"/>
          <w:szCs w:val="24"/>
          <w:lang w:val="en-US" w:eastAsia="en-GB"/>
        </w:rPr>
        <w:t>,</w:t>
      </w:r>
      <w:r w:rsidR="00E94A9B">
        <w:rPr>
          <w:rFonts w:ascii="Times New Roman" w:eastAsia="Times New Roman" w:hAnsi="Times New Roman" w:cs="Times New Roman"/>
          <w:sz w:val="24"/>
          <w:szCs w:val="24"/>
          <w:lang w:val="en-US" w:eastAsia="en-GB"/>
        </w:rPr>
        <w:t xml:space="preserve"> natural language</w:t>
      </w:r>
      <w:r w:rsidR="003A0A75">
        <w:rPr>
          <w:rFonts w:ascii="Times New Roman" w:eastAsia="Times New Roman" w:hAnsi="Times New Roman" w:cs="Times New Roman"/>
          <w:sz w:val="24"/>
          <w:szCs w:val="24"/>
          <w:lang w:val="en-US" w:eastAsia="en-GB"/>
        </w:rPr>
        <w:t xml:space="preserve">. However, naïve metaphysics is now contrasted with </w:t>
      </w:r>
      <w:r w:rsidR="003A0A75">
        <w:rPr>
          <w:rFonts w:ascii="Times New Roman" w:eastAsia="Times New Roman" w:hAnsi="Times New Roman" w:cs="Times New Roman"/>
          <w:sz w:val="24"/>
          <w:szCs w:val="24"/>
          <w:lang w:val="en-US" w:eastAsia="en-GB"/>
        </w:rPr>
        <w:lastRenderedPageBreak/>
        <w:t xml:space="preserve">foundational metaphysics. </w:t>
      </w:r>
      <w:r w:rsidR="00D66A45">
        <w:rPr>
          <w:rFonts w:ascii="Times New Roman" w:eastAsia="Times New Roman" w:hAnsi="Times New Roman" w:cs="Times New Roman"/>
          <w:sz w:val="24"/>
          <w:szCs w:val="24"/>
          <w:lang w:val="en-US" w:eastAsia="en-GB"/>
        </w:rPr>
        <w:t xml:space="preserve">The subject matter of </w:t>
      </w:r>
      <w:r w:rsidR="003A0A75">
        <w:rPr>
          <w:rFonts w:ascii="Times New Roman" w:eastAsia="Times New Roman" w:hAnsi="Times New Roman" w:cs="Times New Roman"/>
          <w:sz w:val="24"/>
          <w:szCs w:val="24"/>
          <w:lang w:val="en-US" w:eastAsia="en-GB"/>
        </w:rPr>
        <w:t>naïve metaphysics</w:t>
      </w:r>
      <w:r w:rsidRPr="00925280">
        <w:rPr>
          <w:rFonts w:ascii="Times New Roman" w:eastAsia="Times New Roman" w:hAnsi="Times New Roman" w:cs="Times New Roman"/>
          <w:sz w:val="24"/>
          <w:szCs w:val="24"/>
          <w:lang w:val="en-US" w:eastAsia="en-GB"/>
        </w:rPr>
        <w:t xml:space="preserve"> is what Fine calls </w:t>
      </w:r>
      <w:r w:rsidRPr="001349C7">
        <w:rPr>
          <w:rFonts w:ascii="Times New Roman" w:eastAsia="Times New Roman" w:hAnsi="Times New Roman" w:cs="Times New Roman"/>
          <w:i/>
          <w:sz w:val="24"/>
          <w:szCs w:val="24"/>
          <w:lang w:val="en-US" w:eastAsia="en-GB"/>
        </w:rPr>
        <w:t>the metaphysics of appearances</w:t>
      </w:r>
      <w:r w:rsidR="003A0A75">
        <w:rPr>
          <w:rFonts w:ascii="Times New Roman" w:eastAsia="Times New Roman" w:hAnsi="Times New Roman" w:cs="Times New Roman"/>
          <w:sz w:val="24"/>
          <w:szCs w:val="24"/>
          <w:lang w:val="en-US" w:eastAsia="en-GB"/>
        </w:rPr>
        <w:t>, which is r</w:t>
      </w:r>
      <w:r w:rsidRPr="00925280">
        <w:rPr>
          <w:rFonts w:ascii="Times New Roman" w:eastAsia="Times New Roman" w:hAnsi="Times New Roman" w:cs="Times New Roman"/>
          <w:sz w:val="24"/>
          <w:szCs w:val="24"/>
          <w:lang w:val="en-US" w:eastAsia="en-GB"/>
        </w:rPr>
        <w:t>eflected in our ordinary judg</w:t>
      </w:r>
      <w:r w:rsidR="00D66A45">
        <w:rPr>
          <w:rFonts w:ascii="Times New Roman" w:eastAsia="Times New Roman" w:hAnsi="Times New Roman" w:cs="Times New Roman"/>
          <w:sz w:val="24"/>
          <w:szCs w:val="24"/>
          <w:lang w:val="en-US" w:eastAsia="en-GB"/>
        </w:rPr>
        <w:t>ments; the subject matter of</w:t>
      </w:r>
      <w:r w:rsidRPr="00925280">
        <w:rPr>
          <w:rFonts w:ascii="Times New Roman" w:eastAsia="Times New Roman" w:hAnsi="Times New Roman" w:cs="Times New Roman"/>
          <w:sz w:val="24"/>
          <w:szCs w:val="24"/>
          <w:lang w:val="en-US" w:eastAsia="en-GB"/>
        </w:rPr>
        <w:t xml:space="preserve"> </w:t>
      </w:r>
      <w:r w:rsidR="003A0A75">
        <w:rPr>
          <w:rFonts w:ascii="Times New Roman" w:eastAsia="Times New Roman" w:hAnsi="Times New Roman" w:cs="Times New Roman"/>
          <w:sz w:val="24"/>
          <w:szCs w:val="24"/>
          <w:lang w:val="en-US" w:eastAsia="en-GB"/>
        </w:rPr>
        <w:t>foundational metaphysics</w:t>
      </w:r>
      <w:r w:rsidRPr="00925280">
        <w:rPr>
          <w:rFonts w:ascii="Times New Roman" w:eastAsia="Times New Roman" w:hAnsi="Times New Roman" w:cs="Times New Roman"/>
          <w:sz w:val="24"/>
          <w:szCs w:val="24"/>
          <w:lang w:val="en-US" w:eastAsia="en-GB"/>
        </w:rPr>
        <w:t xml:space="preserve"> is the ontology of what there</w:t>
      </w:r>
      <w:r w:rsidRPr="00925280">
        <w:rPr>
          <w:rFonts w:ascii="Times New Roman" w:eastAsia="Times New Roman" w:hAnsi="Times New Roman" w:cs="Times New Roman"/>
          <w:i/>
          <w:sz w:val="24"/>
          <w:szCs w:val="24"/>
          <w:lang w:val="en-US" w:eastAsia="en-GB"/>
        </w:rPr>
        <w:t xml:space="preserve"> </w:t>
      </w:r>
      <w:r w:rsidRPr="00925280">
        <w:rPr>
          <w:rFonts w:ascii="Times New Roman" w:eastAsia="Times New Roman" w:hAnsi="Times New Roman" w:cs="Times New Roman"/>
          <w:sz w:val="24"/>
          <w:szCs w:val="24"/>
          <w:lang w:val="en-US" w:eastAsia="en-GB"/>
        </w:rPr>
        <w:t xml:space="preserve">really is. </w:t>
      </w:r>
      <w:r w:rsidR="003A0A75">
        <w:rPr>
          <w:rFonts w:ascii="Times New Roman" w:eastAsia="Times New Roman" w:hAnsi="Times New Roman" w:cs="Times New Roman"/>
          <w:sz w:val="24"/>
          <w:szCs w:val="24"/>
          <w:lang w:val="en-US" w:eastAsia="en-GB"/>
        </w:rPr>
        <w:t xml:space="preserve">The important point </w:t>
      </w:r>
      <w:r w:rsidR="00D66A45">
        <w:rPr>
          <w:rFonts w:ascii="Times New Roman" w:eastAsia="Times New Roman" w:hAnsi="Times New Roman" w:cs="Times New Roman"/>
          <w:sz w:val="24"/>
          <w:szCs w:val="24"/>
          <w:lang w:val="en-US" w:eastAsia="en-GB"/>
        </w:rPr>
        <w:t>for Fine</w:t>
      </w:r>
      <w:r w:rsidR="003A0A75">
        <w:rPr>
          <w:rFonts w:ascii="Times New Roman" w:eastAsia="Times New Roman" w:hAnsi="Times New Roman" w:cs="Times New Roman"/>
          <w:sz w:val="24"/>
          <w:szCs w:val="24"/>
          <w:lang w:val="en-US" w:eastAsia="en-GB"/>
        </w:rPr>
        <w:t xml:space="preserve"> is that </w:t>
      </w:r>
      <w:r w:rsidRPr="00925280">
        <w:rPr>
          <w:rFonts w:ascii="Times New Roman" w:eastAsia="Times New Roman" w:hAnsi="Times New Roman" w:cs="Times New Roman"/>
          <w:sz w:val="24"/>
          <w:szCs w:val="24"/>
          <w:lang w:val="en-US" w:eastAsia="en-GB"/>
        </w:rPr>
        <w:t xml:space="preserve">naïve metaphysics cannot be skipped in favor of foundational metaphysics. </w:t>
      </w:r>
      <w:r w:rsidR="003A0A75">
        <w:rPr>
          <w:rFonts w:ascii="Times New Roman" w:eastAsia="Times New Roman" w:hAnsi="Times New Roman" w:cs="Times New Roman"/>
          <w:sz w:val="24"/>
          <w:szCs w:val="24"/>
          <w:lang w:val="en-US" w:eastAsia="en-GB"/>
        </w:rPr>
        <w:t>Rather foundational metaphysics</w:t>
      </w:r>
      <w:r w:rsidR="003A0A75" w:rsidRPr="00925280">
        <w:rPr>
          <w:rFonts w:ascii="Times New Roman" w:eastAsia="Times New Roman" w:hAnsi="Times New Roman" w:cs="Times New Roman"/>
          <w:sz w:val="24"/>
          <w:szCs w:val="24"/>
          <w:lang w:val="en-US" w:eastAsia="en-GB"/>
        </w:rPr>
        <w:t xml:space="preserve"> must take </w:t>
      </w:r>
      <w:r w:rsidR="003A0A75">
        <w:rPr>
          <w:rFonts w:ascii="Times New Roman" w:eastAsia="Times New Roman" w:hAnsi="Times New Roman" w:cs="Times New Roman"/>
          <w:sz w:val="24"/>
          <w:szCs w:val="24"/>
          <w:lang w:val="en-US" w:eastAsia="en-GB"/>
        </w:rPr>
        <w:t>naive metaphysics</w:t>
      </w:r>
      <w:r w:rsidR="003A0A75" w:rsidRPr="00925280">
        <w:rPr>
          <w:rFonts w:ascii="Times New Roman" w:eastAsia="Times New Roman" w:hAnsi="Times New Roman" w:cs="Times New Roman"/>
          <w:sz w:val="24"/>
          <w:szCs w:val="24"/>
          <w:lang w:val="en-US" w:eastAsia="en-GB"/>
        </w:rPr>
        <w:t xml:space="preserve"> as its starting point: </w:t>
      </w:r>
      <w:r w:rsidRPr="00925280">
        <w:rPr>
          <w:rFonts w:ascii="Times New Roman" w:eastAsia="Times New Roman" w:hAnsi="Times New Roman" w:cs="Times New Roman"/>
          <w:sz w:val="24"/>
          <w:szCs w:val="24"/>
          <w:lang w:val="en-US" w:eastAsia="en-GB"/>
        </w:rPr>
        <w:t xml:space="preserve">foundational metaphysics must start out with the notions that naïve metaphysics deals with, in order to possibly explain them in more fundamental terms. </w:t>
      </w:r>
      <w:r w:rsidR="003A0A75">
        <w:rPr>
          <w:rFonts w:ascii="Times New Roman" w:eastAsia="Times New Roman" w:hAnsi="Times New Roman" w:cs="Times New Roman"/>
          <w:sz w:val="24"/>
          <w:szCs w:val="24"/>
          <w:lang w:val="en-US" w:eastAsia="en-GB"/>
        </w:rPr>
        <w:t>Naive</w:t>
      </w:r>
      <w:r w:rsidRPr="00925280">
        <w:rPr>
          <w:rFonts w:ascii="Times New Roman" w:eastAsia="Times New Roman" w:hAnsi="Times New Roman" w:cs="Times New Roman"/>
          <w:sz w:val="24"/>
          <w:szCs w:val="24"/>
          <w:lang w:val="en-US" w:eastAsia="en-GB"/>
        </w:rPr>
        <w:t xml:space="preserve"> metaphysics </w:t>
      </w:r>
      <w:r w:rsidR="003A0A75">
        <w:rPr>
          <w:rFonts w:ascii="Times New Roman" w:eastAsia="Times New Roman" w:hAnsi="Times New Roman" w:cs="Times New Roman"/>
          <w:sz w:val="24"/>
          <w:szCs w:val="24"/>
          <w:lang w:val="en-US" w:eastAsia="en-GB"/>
        </w:rPr>
        <w:t>itself</w:t>
      </w:r>
      <w:r w:rsidR="00340AF2">
        <w:rPr>
          <w:rFonts w:ascii="Times New Roman" w:eastAsia="Times New Roman" w:hAnsi="Times New Roman" w:cs="Times New Roman"/>
          <w:sz w:val="24"/>
          <w:szCs w:val="24"/>
          <w:lang w:val="en-US" w:eastAsia="en-GB"/>
        </w:rPr>
        <w:t>, Fine argues,</w:t>
      </w:r>
      <w:r w:rsidR="003A0A75">
        <w:rPr>
          <w:rFonts w:ascii="Times New Roman" w:eastAsia="Times New Roman" w:hAnsi="Times New Roman" w:cs="Times New Roman"/>
          <w:sz w:val="24"/>
          <w:szCs w:val="24"/>
          <w:lang w:val="en-US" w:eastAsia="en-GB"/>
        </w:rPr>
        <w:t xml:space="preserve"> </w:t>
      </w:r>
      <w:r w:rsidRPr="00925280">
        <w:rPr>
          <w:rFonts w:ascii="Times New Roman" w:eastAsia="Times New Roman" w:hAnsi="Times New Roman" w:cs="Times New Roman"/>
          <w:sz w:val="24"/>
          <w:szCs w:val="24"/>
          <w:lang w:val="en-US" w:eastAsia="en-GB"/>
        </w:rPr>
        <w:t>should be pursued witho</w:t>
      </w:r>
      <w:r>
        <w:rPr>
          <w:rFonts w:ascii="Times New Roman" w:eastAsia="Times New Roman" w:hAnsi="Times New Roman" w:cs="Times New Roman"/>
          <w:sz w:val="24"/>
          <w:szCs w:val="24"/>
          <w:lang w:val="en-US" w:eastAsia="en-GB"/>
        </w:rPr>
        <w:t>ut foundational considerations.</w:t>
      </w:r>
    </w:p>
    <w:p w:rsidR="00C539AC" w:rsidRPr="00925280" w:rsidRDefault="00C539AC" w:rsidP="00C539AC">
      <w:pPr>
        <w:spacing w:after="0" w:line="360" w:lineRule="auto"/>
        <w:ind w:firstLine="380"/>
        <w:contextualSpacing/>
        <w:jc w:val="both"/>
        <w:rPr>
          <w:rFonts w:ascii="Times New Roman" w:eastAsia="Times New Roman" w:hAnsi="Times New Roman" w:cs="Times New Roman"/>
          <w:sz w:val="24"/>
          <w:szCs w:val="24"/>
          <w:lang w:val="en-US" w:eastAsia="en-GB"/>
        </w:rPr>
      </w:pPr>
      <w:r w:rsidRPr="00925280">
        <w:rPr>
          <w:rFonts w:ascii="Times New Roman" w:eastAsia="Times New Roman" w:hAnsi="Times New Roman" w:cs="Times New Roman"/>
          <w:sz w:val="24"/>
          <w:szCs w:val="24"/>
          <w:lang w:val="en-US" w:eastAsia="en-GB"/>
        </w:rPr>
        <w:t>Natural language ontology then has a place within metaphysics</w:t>
      </w:r>
      <w:r w:rsidR="00B136C3">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 xml:space="preserve"> as part of naïve metaphysics, or as I will call it, staying with the better established and less misleading Strawsonian term</w:t>
      </w:r>
      <w:r w:rsidR="003D2C0D">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 xml:space="preserve"> </w:t>
      </w:r>
      <w:r w:rsidR="001349C7">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descriptive metaphysics</w:t>
      </w:r>
      <w:r w:rsidR="001349C7">
        <w:rPr>
          <w:rFonts w:ascii="Times New Roman" w:eastAsia="Times New Roman" w:hAnsi="Times New Roman" w:cs="Times New Roman"/>
          <w:sz w:val="24"/>
          <w:szCs w:val="24"/>
          <w:lang w:val="en-US" w:eastAsia="en-GB"/>
        </w:rPr>
        <w:t>’</w:t>
      </w:r>
      <w:r w:rsidRPr="00925280">
        <w:rPr>
          <w:rFonts w:ascii="Times New Roman" w:eastAsia="Times New Roman" w:hAnsi="Times New Roman" w:cs="Times New Roman"/>
          <w:sz w:val="24"/>
          <w:szCs w:val="24"/>
          <w:lang w:val="en-US" w:eastAsia="en-GB"/>
        </w:rPr>
        <w:t>.</w:t>
      </w:r>
      <w:r w:rsidR="00D66A45">
        <w:rPr>
          <w:rStyle w:val="FootnoteReference"/>
          <w:rFonts w:ascii="Times New Roman" w:eastAsia="Times New Roman" w:hAnsi="Times New Roman" w:cs="Times New Roman"/>
          <w:sz w:val="24"/>
          <w:szCs w:val="24"/>
          <w:lang w:val="en-US" w:eastAsia="en-GB"/>
        </w:rPr>
        <w:footnoteReference w:id="6"/>
      </w:r>
      <w:r w:rsidRPr="00925280">
        <w:rPr>
          <w:rFonts w:ascii="Times New Roman" w:eastAsia="Times New Roman" w:hAnsi="Times New Roman" w:cs="Times New Roman"/>
          <w:sz w:val="24"/>
          <w:szCs w:val="24"/>
          <w:lang w:val="en-US" w:eastAsia="en-GB"/>
        </w:rPr>
        <w:t xml:space="preserve"> </w:t>
      </w:r>
    </w:p>
    <w:p w:rsidR="00C539AC" w:rsidRDefault="001349C7" w:rsidP="00C539AC">
      <w:pPr>
        <w:spacing w:after="0" w:line="360" w:lineRule="auto"/>
        <w:ind w:firstLine="380"/>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Fine’s notion of ‘metaphysics of appearances’ is somewhat misleading in that</w:t>
      </w:r>
      <w:r w:rsidR="00C539AC" w:rsidRPr="00925280">
        <w:rPr>
          <w:rFonts w:ascii="Times New Roman" w:eastAsia="Times New Roman" w:hAnsi="Times New Roman" w:cs="Times New Roman"/>
          <w:sz w:val="24"/>
          <w:szCs w:val="24"/>
          <w:lang w:val="en-US" w:eastAsia="en-GB"/>
        </w:rPr>
        <w:t xml:space="preserve"> </w:t>
      </w:r>
      <w:r w:rsidR="00C539AC" w:rsidRPr="00C539AC">
        <w:rPr>
          <w:rFonts w:ascii="Times New Roman" w:eastAsia="Times New Roman" w:hAnsi="Times New Roman" w:cs="Times New Roman"/>
          <w:sz w:val="24"/>
          <w:szCs w:val="24"/>
          <w:lang w:val="en-US" w:eastAsia="en-GB"/>
        </w:rPr>
        <w:t>entities in the ontology of natural language cannot be viewed as mere appearances, but rather a distinction between actual and merely conceived entities is needed: generally only the</w:t>
      </w:r>
      <w:r w:rsidR="00F81E96">
        <w:rPr>
          <w:rFonts w:ascii="Times New Roman" w:eastAsia="Times New Roman" w:hAnsi="Times New Roman" w:cs="Times New Roman"/>
          <w:sz w:val="24"/>
          <w:szCs w:val="24"/>
          <w:lang w:val="en-US" w:eastAsia="en-GB"/>
        </w:rPr>
        <w:t xml:space="preserve"> former</w:t>
      </w:r>
      <w:r w:rsidR="00C539AC" w:rsidRPr="00C539AC">
        <w:rPr>
          <w:rFonts w:ascii="Times New Roman" w:eastAsia="Times New Roman" w:hAnsi="Times New Roman" w:cs="Times New Roman"/>
          <w:sz w:val="24"/>
          <w:szCs w:val="24"/>
          <w:lang w:val="en-US" w:eastAsia="en-GB"/>
        </w:rPr>
        <w:t xml:space="preserve"> contribute to the truth of sentences. </w:t>
      </w:r>
      <w:r w:rsidR="003A0A75">
        <w:rPr>
          <w:rFonts w:ascii="Times New Roman" w:eastAsia="Times New Roman" w:hAnsi="Times New Roman" w:cs="Times New Roman"/>
          <w:sz w:val="24"/>
          <w:szCs w:val="24"/>
          <w:lang w:val="en-US" w:eastAsia="en-GB"/>
        </w:rPr>
        <w:t>O</w:t>
      </w:r>
      <w:r w:rsidR="003A5A8F">
        <w:rPr>
          <w:rFonts w:ascii="Times New Roman" w:eastAsia="Times New Roman" w:hAnsi="Times New Roman" w:cs="Times New Roman"/>
          <w:sz w:val="24"/>
          <w:szCs w:val="24"/>
          <w:lang w:val="en-US" w:eastAsia="en-GB"/>
        </w:rPr>
        <w:t xml:space="preserve">rdinary predicates </w:t>
      </w:r>
      <w:r w:rsidR="003A0A75">
        <w:rPr>
          <w:rFonts w:ascii="Times New Roman" w:eastAsia="Times New Roman" w:hAnsi="Times New Roman" w:cs="Times New Roman"/>
          <w:sz w:val="24"/>
          <w:szCs w:val="24"/>
          <w:lang w:val="en-US" w:eastAsia="en-GB"/>
        </w:rPr>
        <w:t>of natural language</w:t>
      </w:r>
      <w:r w:rsidR="003D2C0D">
        <w:rPr>
          <w:rFonts w:ascii="Times New Roman" w:eastAsia="Times New Roman" w:hAnsi="Times New Roman" w:cs="Times New Roman"/>
          <w:sz w:val="24"/>
          <w:szCs w:val="24"/>
          <w:lang w:val="en-US" w:eastAsia="en-GB"/>
        </w:rPr>
        <w:t xml:space="preserve"> (such as</w:t>
      </w:r>
      <w:r w:rsidR="003A0A75">
        <w:rPr>
          <w:rFonts w:ascii="Times New Roman" w:eastAsia="Times New Roman" w:hAnsi="Times New Roman" w:cs="Times New Roman"/>
          <w:sz w:val="24"/>
          <w:szCs w:val="24"/>
          <w:lang w:val="en-US" w:eastAsia="en-GB"/>
        </w:rPr>
        <w:t xml:space="preserve"> sortals</w:t>
      </w:r>
      <w:r w:rsidR="003D2C0D">
        <w:rPr>
          <w:rFonts w:ascii="Times New Roman" w:eastAsia="Times New Roman" w:hAnsi="Times New Roman" w:cs="Times New Roman"/>
          <w:sz w:val="24"/>
          <w:szCs w:val="24"/>
          <w:lang w:val="en-US" w:eastAsia="en-GB"/>
        </w:rPr>
        <w:t>)</w:t>
      </w:r>
      <w:r w:rsidR="003A0A75">
        <w:rPr>
          <w:rFonts w:ascii="Times New Roman" w:eastAsia="Times New Roman" w:hAnsi="Times New Roman" w:cs="Times New Roman"/>
          <w:sz w:val="24"/>
          <w:szCs w:val="24"/>
          <w:lang w:val="en-US" w:eastAsia="en-GB"/>
        </w:rPr>
        <w:t xml:space="preserve"> </w:t>
      </w:r>
      <w:r w:rsidR="003A5A8F">
        <w:rPr>
          <w:rFonts w:ascii="Times New Roman" w:eastAsia="Times New Roman" w:hAnsi="Times New Roman" w:cs="Times New Roman"/>
          <w:sz w:val="24"/>
          <w:szCs w:val="24"/>
          <w:lang w:val="en-US" w:eastAsia="en-GB"/>
        </w:rPr>
        <w:t>are existence-entailing</w:t>
      </w:r>
      <w:r w:rsidR="003A0A75">
        <w:rPr>
          <w:rFonts w:ascii="Times New Roman" w:eastAsia="Times New Roman" w:hAnsi="Times New Roman" w:cs="Times New Roman"/>
          <w:sz w:val="24"/>
          <w:szCs w:val="24"/>
          <w:lang w:val="en-US" w:eastAsia="en-GB"/>
        </w:rPr>
        <w:t xml:space="preserve"> and presuppose </w:t>
      </w:r>
      <w:r w:rsidR="003A5A8F">
        <w:rPr>
          <w:rFonts w:ascii="Times New Roman" w:eastAsia="Times New Roman" w:hAnsi="Times New Roman" w:cs="Times New Roman"/>
          <w:sz w:val="24"/>
          <w:szCs w:val="24"/>
          <w:lang w:val="en-US" w:eastAsia="en-GB"/>
        </w:rPr>
        <w:t>that the object they take as an argument be existent. Only certain non-ordinary predicates can be true or false also</w:t>
      </w:r>
      <w:r w:rsidR="003A0A75">
        <w:rPr>
          <w:rFonts w:ascii="Times New Roman" w:eastAsia="Times New Roman" w:hAnsi="Times New Roman" w:cs="Times New Roman"/>
          <w:sz w:val="24"/>
          <w:szCs w:val="24"/>
          <w:lang w:val="en-US" w:eastAsia="en-GB"/>
        </w:rPr>
        <w:t xml:space="preserve"> of entities that fail to exist</w:t>
      </w:r>
      <w:r w:rsidR="003A5A8F">
        <w:rPr>
          <w:rFonts w:ascii="Times New Roman" w:eastAsia="Times New Roman" w:hAnsi="Times New Roman" w:cs="Times New Roman"/>
          <w:sz w:val="24"/>
          <w:szCs w:val="24"/>
          <w:lang w:val="en-US" w:eastAsia="en-GB"/>
        </w:rPr>
        <w:t xml:space="preserve">. </w:t>
      </w:r>
      <w:r w:rsidR="003D2C0D">
        <w:rPr>
          <w:rFonts w:ascii="Times New Roman" w:eastAsia="Times New Roman" w:hAnsi="Times New Roman" w:cs="Times New Roman"/>
          <w:sz w:val="24"/>
          <w:szCs w:val="24"/>
          <w:lang w:val="en-US" w:eastAsia="en-GB"/>
        </w:rPr>
        <w:t>(</w:t>
      </w:r>
      <w:r w:rsidR="003A5A8F">
        <w:rPr>
          <w:rFonts w:ascii="Times New Roman" w:eastAsia="Times New Roman" w:hAnsi="Times New Roman" w:cs="Times New Roman"/>
          <w:sz w:val="24"/>
          <w:szCs w:val="24"/>
          <w:lang w:val="en-US" w:eastAsia="en-GB"/>
        </w:rPr>
        <w:t xml:space="preserve">They include intentional verbs such as </w:t>
      </w:r>
      <w:r w:rsidR="003A5A8F" w:rsidRPr="003A0A75">
        <w:rPr>
          <w:rFonts w:ascii="Times New Roman" w:eastAsia="Times New Roman" w:hAnsi="Times New Roman" w:cs="Times New Roman"/>
          <w:i/>
          <w:sz w:val="24"/>
          <w:szCs w:val="24"/>
          <w:lang w:val="en-US" w:eastAsia="en-GB"/>
        </w:rPr>
        <w:t>think about, refer to, mention</w:t>
      </w:r>
      <w:r w:rsidR="003A0A75">
        <w:rPr>
          <w:rFonts w:ascii="Times New Roman" w:eastAsia="Times New Roman" w:hAnsi="Times New Roman" w:cs="Times New Roman"/>
          <w:sz w:val="24"/>
          <w:szCs w:val="24"/>
          <w:lang w:val="en-US" w:eastAsia="en-GB"/>
        </w:rPr>
        <w:t>,</w:t>
      </w:r>
      <w:r w:rsidR="003A5A8F">
        <w:rPr>
          <w:rFonts w:ascii="Times New Roman" w:eastAsia="Times New Roman" w:hAnsi="Times New Roman" w:cs="Times New Roman"/>
          <w:sz w:val="24"/>
          <w:szCs w:val="24"/>
          <w:lang w:val="en-US" w:eastAsia="en-GB"/>
        </w:rPr>
        <w:t xml:space="preserve"> as well as </w:t>
      </w:r>
      <w:r w:rsidR="003A5A8F" w:rsidRPr="003A0A75">
        <w:rPr>
          <w:rFonts w:ascii="Times New Roman" w:eastAsia="Times New Roman" w:hAnsi="Times New Roman" w:cs="Times New Roman"/>
          <w:i/>
          <w:sz w:val="24"/>
          <w:szCs w:val="24"/>
          <w:lang w:val="en-US" w:eastAsia="en-GB"/>
        </w:rPr>
        <w:t>exist</w:t>
      </w:r>
      <w:r w:rsidR="003A5A8F">
        <w:rPr>
          <w:rFonts w:ascii="Times New Roman" w:eastAsia="Times New Roman" w:hAnsi="Times New Roman" w:cs="Times New Roman"/>
          <w:sz w:val="24"/>
          <w:szCs w:val="24"/>
          <w:lang w:val="en-US" w:eastAsia="en-GB"/>
        </w:rPr>
        <w:t>.</w:t>
      </w:r>
      <w:r w:rsidR="003D2C0D">
        <w:rPr>
          <w:rFonts w:ascii="Times New Roman" w:eastAsia="Times New Roman" w:hAnsi="Times New Roman" w:cs="Times New Roman"/>
          <w:sz w:val="24"/>
          <w:szCs w:val="24"/>
          <w:lang w:val="en-US" w:eastAsia="en-GB"/>
        </w:rPr>
        <w:t>)</w:t>
      </w:r>
    </w:p>
    <w:p w:rsidR="003A5A8F" w:rsidRDefault="003A5A8F" w:rsidP="00C539AC">
      <w:pPr>
        <w:spacing w:after="0" w:line="360" w:lineRule="auto"/>
        <w:ind w:firstLine="380"/>
        <w:contextualSpacing/>
        <w:jc w:val="both"/>
        <w:rPr>
          <w:rFonts w:ascii="Times New Roman" w:eastAsia="Times New Roman" w:hAnsi="Times New Roman" w:cs="Times New Roman"/>
          <w:sz w:val="24"/>
          <w:szCs w:val="24"/>
          <w:lang w:val="en-US" w:eastAsia="en-GB"/>
        </w:rPr>
      </w:pPr>
    </w:p>
    <w:p w:rsidR="00FD478E" w:rsidRPr="00FD478E" w:rsidRDefault="00FD478E" w:rsidP="00834D39">
      <w:pPr>
        <w:spacing w:after="0" w:line="360" w:lineRule="auto"/>
        <w:contextualSpacing/>
        <w:jc w:val="both"/>
        <w:rPr>
          <w:rFonts w:ascii="Times New Roman" w:eastAsia="Times New Roman" w:hAnsi="Times New Roman" w:cs="Times New Roman"/>
          <w:b/>
          <w:sz w:val="24"/>
          <w:szCs w:val="24"/>
          <w:lang w:val="en-US" w:eastAsia="en-GB"/>
        </w:rPr>
      </w:pPr>
      <w:r w:rsidRPr="00FD478E">
        <w:rPr>
          <w:rFonts w:ascii="Times New Roman" w:eastAsia="Times New Roman" w:hAnsi="Times New Roman" w:cs="Times New Roman"/>
          <w:b/>
          <w:sz w:val="24"/>
          <w:szCs w:val="24"/>
          <w:lang w:val="en-US" w:eastAsia="en-GB"/>
        </w:rPr>
        <w:t>3. Recognizing natural language ontology as a discipline of its own</w:t>
      </w:r>
    </w:p>
    <w:p w:rsidR="00FD478E" w:rsidRDefault="00FD478E" w:rsidP="00834D39">
      <w:pPr>
        <w:spacing w:after="0" w:line="360" w:lineRule="auto"/>
        <w:contextualSpacing/>
        <w:jc w:val="both"/>
        <w:rPr>
          <w:rFonts w:ascii="Times New Roman" w:eastAsia="Times New Roman" w:hAnsi="Times New Roman" w:cs="Times New Roman"/>
          <w:sz w:val="24"/>
          <w:szCs w:val="24"/>
          <w:lang w:val="en-US" w:eastAsia="en-GB"/>
        </w:rPr>
      </w:pPr>
    </w:p>
    <w:p w:rsidR="007B3C3C" w:rsidRDefault="00834D39" w:rsidP="00834D39">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Natural language ontology </w:t>
      </w:r>
      <w:r w:rsidR="003D2C0D">
        <w:rPr>
          <w:rFonts w:ascii="Times New Roman" w:eastAsia="Times New Roman" w:hAnsi="Times New Roman" w:cs="Times New Roman"/>
          <w:sz w:val="24"/>
          <w:szCs w:val="24"/>
          <w:lang w:val="en-US" w:eastAsia="en-GB"/>
        </w:rPr>
        <w:t>has</w:t>
      </w:r>
      <w:r>
        <w:rPr>
          <w:rFonts w:ascii="Times New Roman" w:eastAsia="Times New Roman" w:hAnsi="Times New Roman" w:cs="Times New Roman"/>
          <w:sz w:val="24"/>
          <w:szCs w:val="24"/>
          <w:lang w:val="en-US" w:eastAsia="en-GB"/>
        </w:rPr>
        <w:t xml:space="preserve"> faced serious challenges being recognized as a discipline</w:t>
      </w:r>
      <w:r w:rsidR="0030520F">
        <w:rPr>
          <w:rFonts w:ascii="Times New Roman" w:eastAsia="Times New Roman" w:hAnsi="Times New Roman" w:cs="Times New Roman"/>
          <w:sz w:val="24"/>
          <w:szCs w:val="24"/>
          <w:lang w:val="en-US" w:eastAsia="en-GB"/>
        </w:rPr>
        <w:t xml:space="preserve"> of its own</w:t>
      </w:r>
      <w:r>
        <w:rPr>
          <w:rFonts w:ascii="Times New Roman" w:eastAsia="Times New Roman" w:hAnsi="Times New Roman" w:cs="Times New Roman"/>
          <w:sz w:val="24"/>
          <w:szCs w:val="24"/>
          <w:lang w:val="en-US" w:eastAsia="en-GB"/>
        </w:rPr>
        <w:t xml:space="preserve">. There are three reasons for that. </w:t>
      </w:r>
    </w:p>
    <w:p w:rsidR="00834D39" w:rsidRDefault="007B3C3C" w:rsidP="00834D39">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834D39">
        <w:rPr>
          <w:rFonts w:ascii="Times New Roman" w:eastAsia="Times New Roman" w:hAnsi="Times New Roman" w:cs="Times New Roman"/>
          <w:sz w:val="24"/>
          <w:szCs w:val="24"/>
          <w:lang w:val="en-US" w:eastAsia="en-GB"/>
        </w:rPr>
        <w:t xml:space="preserve">The first is the foundationalist orientation of contemporary metaphysics. </w:t>
      </w:r>
      <w:r>
        <w:rPr>
          <w:rFonts w:ascii="Times New Roman" w:hAnsi="Times New Roman" w:cs="Times New Roman"/>
          <w:sz w:val="24"/>
          <w:szCs w:val="24"/>
          <w:lang w:val="en-US"/>
        </w:rPr>
        <w:t>While m</w:t>
      </w:r>
      <w:r w:rsidR="00834D39" w:rsidRPr="00272DC8">
        <w:rPr>
          <w:rFonts w:ascii="Times New Roman" w:hAnsi="Times New Roman" w:cs="Times New Roman"/>
          <w:sz w:val="24"/>
          <w:szCs w:val="24"/>
          <w:lang w:val="en-US"/>
        </w:rPr>
        <w:t xml:space="preserve">etaphysics </w:t>
      </w:r>
      <w:r w:rsidR="00834D39">
        <w:rPr>
          <w:rFonts w:ascii="Times New Roman" w:hAnsi="Times New Roman" w:cs="Times New Roman"/>
          <w:sz w:val="24"/>
          <w:szCs w:val="24"/>
          <w:lang w:val="en-US"/>
        </w:rPr>
        <w:t xml:space="preserve">has </w:t>
      </w:r>
      <w:r w:rsidR="00834D39" w:rsidRPr="00272DC8">
        <w:rPr>
          <w:rFonts w:ascii="Times New Roman" w:hAnsi="Times New Roman" w:cs="Times New Roman"/>
          <w:sz w:val="24"/>
          <w:szCs w:val="24"/>
          <w:lang w:val="en-US"/>
        </w:rPr>
        <w:t xml:space="preserve">enjoyed a significant </w:t>
      </w:r>
      <w:r w:rsidR="00834D39">
        <w:rPr>
          <w:rFonts w:ascii="Times New Roman" w:hAnsi="Times New Roman" w:cs="Times New Roman"/>
          <w:sz w:val="24"/>
          <w:szCs w:val="24"/>
          <w:lang w:val="en-US"/>
        </w:rPr>
        <w:t xml:space="preserve">revival in the 20th </w:t>
      </w:r>
      <w:r>
        <w:rPr>
          <w:rFonts w:ascii="Times New Roman" w:hAnsi="Times New Roman" w:cs="Times New Roman"/>
          <w:sz w:val="24"/>
          <w:szCs w:val="24"/>
          <w:lang w:val="en-US"/>
        </w:rPr>
        <w:t xml:space="preserve">century, </w:t>
      </w:r>
      <w:r w:rsidR="00834D39" w:rsidRPr="00272DC8">
        <w:rPr>
          <w:rFonts w:ascii="Times New Roman" w:hAnsi="Times New Roman" w:cs="Times New Roman"/>
          <w:sz w:val="24"/>
          <w:szCs w:val="24"/>
          <w:lang w:val="en-US"/>
        </w:rPr>
        <w:t xml:space="preserve">it has to a great extent been focused on foundational metaphysics, </w:t>
      </w:r>
      <w:r w:rsidR="00834D39">
        <w:rPr>
          <w:rFonts w:ascii="Times New Roman" w:hAnsi="Times New Roman" w:cs="Times New Roman"/>
          <w:sz w:val="24"/>
          <w:szCs w:val="24"/>
          <w:lang w:val="en-US"/>
        </w:rPr>
        <w:t>pursuing questions</w:t>
      </w:r>
      <w:r w:rsidR="0030520F">
        <w:rPr>
          <w:rFonts w:ascii="Times New Roman" w:hAnsi="Times New Roman" w:cs="Times New Roman"/>
          <w:sz w:val="24"/>
          <w:szCs w:val="24"/>
          <w:lang w:val="en-US"/>
        </w:rPr>
        <w:t xml:space="preserve"> of ultimate reality</w:t>
      </w:r>
      <w:r w:rsidR="00834D39" w:rsidRPr="00272DC8">
        <w:rPr>
          <w:rFonts w:ascii="Times New Roman" w:hAnsi="Times New Roman" w:cs="Times New Roman"/>
          <w:sz w:val="24"/>
          <w:szCs w:val="24"/>
          <w:lang w:val="en-US"/>
        </w:rPr>
        <w:t xml:space="preserve"> in </w:t>
      </w:r>
      <w:r w:rsidR="00834D39">
        <w:rPr>
          <w:rFonts w:ascii="Times New Roman" w:hAnsi="Times New Roman" w:cs="Times New Roman"/>
          <w:sz w:val="24"/>
          <w:szCs w:val="24"/>
          <w:lang w:val="en-US"/>
        </w:rPr>
        <w:t>line with physics and</w:t>
      </w:r>
      <w:r w:rsidR="00834D39" w:rsidRPr="00272DC8">
        <w:rPr>
          <w:rFonts w:ascii="Times New Roman" w:hAnsi="Times New Roman" w:cs="Times New Roman"/>
          <w:sz w:val="24"/>
          <w:szCs w:val="24"/>
          <w:lang w:val="en-US"/>
        </w:rPr>
        <w:t xml:space="preserve"> </w:t>
      </w:r>
      <w:r w:rsidR="00834D39">
        <w:rPr>
          <w:rFonts w:ascii="Times New Roman" w:hAnsi="Times New Roman" w:cs="Times New Roman"/>
          <w:sz w:val="24"/>
          <w:szCs w:val="24"/>
          <w:lang w:val="en-US"/>
        </w:rPr>
        <w:t xml:space="preserve">some of the other natural sciences. The pursuit of descriptive metaphysics, as metaphysics focused on the ontology </w:t>
      </w:r>
      <w:r w:rsidR="0030520F">
        <w:rPr>
          <w:rFonts w:ascii="Times New Roman" w:hAnsi="Times New Roman" w:cs="Times New Roman"/>
          <w:sz w:val="24"/>
          <w:szCs w:val="24"/>
          <w:lang w:val="en-US"/>
        </w:rPr>
        <w:t xml:space="preserve">reflected </w:t>
      </w:r>
      <w:r w:rsidR="00834D39">
        <w:rPr>
          <w:rFonts w:ascii="Times New Roman" w:hAnsi="Times New Roman" w:cs="Times New Roman"/>
          <w:sz w:val="24"/>
          <w:szCs w:val="24"/>
          <w:lang w:val="en-US"/>
        </w:rPr>
        <w:t xml:space="preserve">in </w:t>
      </w:r>
      <w:r w:rsidR="0030520F">
        <w:rPr>
          <w:rFonts w:ascii="Times New Roman" w:hAnsi="Times New Roman" w:cs="Times New Roman"/>
          <w:sz w:val="24"/>
          <w:szCs w:val="24"/>
          <w:lang w:val="en-US"/>
        </w:rPr>
        <w:t>our ordinary judgments or linguistic</w:t>
      </w:r>
      <w:r w:rsidR="003D2C0D">
        <w:rPr>
          <w:rFonts w:ascii="Times New Roman" w:hAnsi="Times New Roman" w:cs="Times New Roman"/>
          <w:sz w:val="24"/>
          <w:szCs w:val="24"/>
          <w:lang w:val="en-US"/>
        </w:rPr>
        <w:t xml:space="preserve"> intuitions, has not</w:t>
      </w:r>
      <w:r w:rsidR="00834D39">
        <w:rPr>
          <w:rFonts w:ascii="Times New Roman" w:hAnsi="Times New Roman" w:cs="Times New Roman"/>
          <w:sz w:val="24"/>
          <w:szCs w:val="24"/>
          <w:lang w:val="en-US"/>
        </w:rPr>
        <w:t xml:space="preserve"> been given the same importance.</w:t>
      </w:r>
    </w:p>
    <w:p w:rsidR="00834D39" w:rsidRDefault="00834D39" w:rsidP="00834D39">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second reason is t</w:t>
      </w:r>
      <w:r w:rsidRPr="00867B62">
        <w:rPr>
          <w:rFonts w:ascii="Times New Roman" w:eastAsia="Times New Roman" w:hAnsi="Times New Roman" w:cs="Times New Roman"/>
          <w:sz w:val="24"/>
          <w:szCs w:val="24"/>
          <w:lang w:val="en-US" w:eastAsia="en-GB"/>
        </w:rPr>
        <w:t>he formal orientation of Montague Grammar (‘English as a formal language’), which had dominated linguistic semantics for the last decades (Thomason</w:t>
      </w:r>
      <w:r w:rsidRPr="00270A16">
        <w:rPr>
          <w:rFonts w:ascii="Times New Roman" w:eastAsia="Times New Roman" w:hAnsi="Times New Roman" w:cs="Times New Roman"/>
          <w:sz w:val="24"/>
          <w:szCs w:val="24"/>
          <w:lang w:val="en-US" w:eastAsia="en-GB"/>
        </w:rPr>
        <w:t xml:space="preserve"> 1974).</w:t>
      </w: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lastRenderedPageBreak/>
        <w:t xml:space="preserve">In </w:t>
      </w:r>
      <w:r w:rsidR="0030520F">
        <w:rPr>
          <w:rFonts w:ascii="Times New Roman" w:eastAsia="Times New Roman" w:hAnsi="Times New Roman" w:cs="Times New Roman"/>
          <w:sz w:val="24"/>
          <w:szCs w:val="24"/>
          <w:lang w:val="en-US" w:eastAsia="en-GB"/>
        </w:rPr>
        <w:t xml:space="preserve">Montagovian </w:t>
      </w:r>
      <w:r>
        <w:rPr>
          <w:rFonts w:ascii="Times New Roman" w:eastAsia="Times New Roman" w:hAnsi="Times New Roman" w:cs="Times New Roman"/>
          <w:sz w:val="24"/>
          <w:szCs w:val="24"/>
          <w:lang w:val="en-US" w:eastAsia="en-GB"/>
        </w:rPr>
        <w:t>tradition, the purpose of formal semanticists has bee</w:t>
      </w:r>
      <w:r w:rsidR="0030520F">
        <w:rPr>
          <w:rFonts w:ascii="Times New Roman" w:eastAsia="Times New Roman" w:hAnsi="Times New Roman" w:cs="Times New Roman"/>
          <w:sz w:val="24"/>
          <w:szCs w:val="24"/>
          <w:lang w:val="en-US" w:eastAsia="en-GB"/>
        </w:rPr>
        <w:t xml:space="preserve">n considered that of developing logical </w:t>
      </w:r>
      <w:r>
        <w:rPr>
          <w:rFonts w:ascii="Times New Roman" w:eastAsia="Times New Roman" w:hAnsi="Times New Roman" w:cs="Times New Roman"/>
          <w:sz w:val="24"/>
          <w:szCs w:val="24"/>
          <w:lang w:val="en-US" w:eastAsia="en-GB"/>
        </w:rPr>
        <w:t>analyses of parts of natural language that can explain intuitively valid inferences.  With th</w:t>
      </w:r>
      <w:r w:rsidR="0030520F">
        <w:rPr>
          <w:rFonts w:ascii="Times New Roman" w:eastAsia="Times New Roman" w:hAnsi="Times New Roman" w:cs="Times New Roman"/>
          <w:sz w:val="24"/>
          <w:szCs w:val="24"/>
          <w:lang w:val="en-US" w:eastAsia="en-GB"/>
        </w:rPr>
        <w:t>at</w:t>
      </w:r>
      <w:r>
        <w:rPr>
          <w:rFonts w:ascii="Times New Roman" w:eastAsia="Times New Roman" w:hAnsi="Times New Roman" w:cs="Times New Roman"/>
          <w:sz w:val="24"/>
          <w:szCs w:val="24"/>
          <w:lang w:val="en-US" w:eastAsia="en-GB"/>
        </w:rPr>
        <w:t xml:space="preserve"> as its main aim, there was little concern in natural language semantics as to the ontological-cognitive status of the formal notions used in </w:t>
      </w:r>
      <w:r w:rsidR="0030520F">
        <w:rPr>
          <w:rFonts w:ascii="Times New Roman" w:eastAsia="Times New Roman" w:hAnsi="Times New Roman" w:cs="Times New Roman"/>
          <w:sz w:val="24"/>
          <w:szCs w:val="24"/>
          <w:lang w:val="en-US" w:eastAsia="en-GB"/>
        </w:rPr>
        <w:t xml:space="preserve">model-theoretic semantics (say, the entities and notions </w:t>
      </w:r>
      <w:r>
        <w:rPr>
          <w:rFonts w:ascii="Times New Roman" w:eastAsia="Times New Roman" w:hAnsi="Times New Roman" w:cs="Times New Roman"/>
          <w:sz w:val="24"/>
          <w:szCs w:val="24"/>
          <w:lang w:val="en-US" w:eastAsia="en-GB"/>
        </w:rPr>
        <w:t>posited in the model</w:t>
      </w:r>
      <w:r w:rsidR="0030520F">
        <w:rPr>
          <w:rFonts w:ascii="Times New Roman" w:eastAsia="Times New Roman" w:hAnsi="Times New Roman" w:cs="Times New Roman"/>
          <w:sz w:val="24"/>
          <w:szCs w:val="24"/>
          <w:lang w:val="en-US" w:eastAsia="en-GB"/>
        </w:rPr>
        <w:t>s</w:t>
      </w:r>
      <w:r w:rsidRPr="00AC4382">
        <w:rPr>
          <w:rFonts w:ascii="Times New Roman" w:eastAsia="Times New Roman" w:hAnsi="Times New Roman" w:cs="Times New Roman"/>
          <w:sz w:val="24"/>
          <w:szCs w:val="24"/>
          <w:lang w:val="en-US" w:eastAsia="en-GB"/>
        </w:rPr>
        <w:t xml:space="preserve">). </w:t>
      </w:r>
    </w:p>
    <w:p w:rsidR="0030520F" w:rsidRDefault="00834D39" w:rsidP="00087790">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third reason</w:t>
      </w:r>
      <w:r w:rsidR="0030520F">
        <w:rPr>
          <w:rFonts w:ascii="Times New Roman" w:eastAsia="Times New Roman" w:hAnsi="Times New Roman" w:cs="Times New Roman"/>
          <w:sz w:val="24"/>
          <w:szCs w:val="24"/>
          <w:lang w:val="en-US" w:eastAsia="en-GB"/>
        </w:rPr>
        <w:t xml:space="preserve"> for the difficulty for natural language ontol</w:t>
      </w:r>
      <w:r w:rsidR="001656D7">
        <w:rPr>
          <w:rFonts w:ascii="Times New Roman" w:eastAsia="Times New Roman" w:hAnsi="Times New Roman" w:cs="Times New Roman"/>
          <w:sz w:val="24"/>
          <w:szCs w:val="24"/>
          <w:lang w:val="en-US" w:eastAsia="en-GB"/>
        </w:rPr>
        <w:t>ogy being recognized as a disci</w:t>
      </w:r>
      <w:r w:rsidR="0030520F">
        <w:rPr>
          <w:rFonts w:ascii="Times New Roman" w:eastAsia="Times New Roman" w:hAnsi="Times New Roman" w:cs="Times New Roman"/>
          <w:sz w:val="24"/>
          <w:szCs w:val="24"/>
          <w:lang w:val="en-US" w:eastAsia="en-GB"/>
        </w:rPr>
        <w:t>pline is</w:t>
      </w:r>
      <w:r>
        <w:rPr>
          <w:rFonts w:ascii="Times New Roman" w:eastAsia="Times New Roman" w:hAnsi="Times New Roman" w:cs="Times New Roman"/>
          <w:sz w:val="24"/>
          <w:szCs w:val="24"/>
          <w:lang w:val="en-US" w:eastAsia="en-GB"/>
        </w:rPr>
        <w:t xml:space="preserve"> Chomsky’s rejection of referentialist semantics. </w:t>
      </w:r>
      <w:r w:rsidRPr="00405FA4">
        <w:rPr>
          <w:rFonts w:ascii="Times New Roman" w:eastAsia="Times New Roman" w:hAnsi="Times New Roman" w:cs="Times New Roman"/>
          <w:sz w:val="24"/>
          <w:szCs w:val="24"/>
          <w:lang w:val="en-US" w:eastAsia="en-GB"/>
        </w:rPr>
        <w:t xml:space="preserve">Chomsky (1986, 1998, 2013) took an entirely skeptical stance as to whether language involves reference to entities, and thus did not encourage setting out a research agenda for natural language ontology within </w:t>
      </w:r>
      <w:r w:rsidR="007B3C3C">
        <w:rPr>
          <w:rFonts w:ascii="Times New Roman" w:eastAsia="Times New Roman" w:hAnsi="Times New Roman" w:cs="Times New Roman"/>
          <w:sz w:val="24"/>
          <w:szCs w:val="24"/>
          <w:lang w:val="en-US" w:eastAsia="en-GB"/>
        </w:rPr>
        <w:t>generative linguistics.</w:t>
      </w:r>
      <w:r>
        <w:rPr>
          <w:rFonts w:ascii="Times New Roman" w:eastAsia="Times New Roman" w:hAnsi="Times New Roman" w:cs="Times New Roman"/>
          <w:sz w:val="24"/>
          <w:szCs w:val="24"/>
          <w:lang w:val="en-US" w:eastAsia="en-GB"/>
        </w:rPr>
        <w:t xml:space="preserve"> Chomsky’s scepticism was based on the view that ontology concerns only mind-independent reality (with the reference being able to relate only to objects in such a reality). </w:t>
      </w:r>
    </w:p>
    <w:p w:rsidR="00845493" w:rsidRDefault="0030520F" w:rsidP="00087790">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834D39">
        <w:rPr>
          <w:rFonts w:ascii="Times New Roman" w:eastAsia="Times New Roman" w:hAnsi="Times New Roman" w:cs="Times New Roman"/>
          <w:sz w:val="24"/>
          <w:szCs w:val="24"/>
          <w:lang w:val="en-US" w:eastAsia="en-GB"/>
        </w:rPr>
        <w:t xml:space="preserve">Chomsky’s rejection of the involvement of ontology in natural language also had to do with </w:t>
      </w:r>
      <w:r>
        <w:rPr>
          <w:rFonts w:ascii="Times New Roman" w:eastAsia="Times New Roman" w:hAnsi="Times New Roman" w:cs="Times New Roman"/>
          <w:sz w:val="24"/>
          <w:szCs w:val="24"/>
          <w:lang w:val="en-US" w:eastAsia="en-GB"/>
        </w:rPr>
        <w:t>hi</w:t>
      </w:r>
      <w:r w:rsidR="00834D39">
        <w:rPr>
          <w:rFonts w:ascii="Times New Roman" w:eastAsia="Times New Roman" w:hAnsi="Times New Roman" w:cs="Times New Roman"/>
          <w:sz w:val="24"/>
          <w:szCs w:val="24"/>
          <w:lang w:val="en-US" w:eastAsia="en-GB"/>
        </w:rPr>
        <w:t>s exclusive focus on referential NPs.  For Chomsky, n</w:t>
      </w:r>
      <w:r w:rsidR="00834D39" w:rsidRPr="00867B62">
        <w:rPr>
          <w:rFonts w:ascii="Times New Roman" w:eastAsia="Times New Roman" w:hAnsi="Times New Roman" w:cs="Times New Roman"/>
          <w:sz w:val="24"/>
          <w:szCs w:val="24"/>
          <w:lang w:val="en-US" w:eastAsia="en-GB"/>
        </w:rPr>
        <w:t xml:space="preserve">atural language terms, including artifact terms, terms for cities, terms like </w:t>
      </w:r>
      <w:r w:rsidR="00834D39" w:rsidRPr="00867B62">
        <w:rPr>
          <w:rFonts w:ascii="Times New Roman" w:eastAsia="Times New Roman" w:hAnsi="Times New Roman" w:cs="Times New Roman"/>
          <w:i/>
          <w:sz w:val="24"/>
          <w:szCs w:val="24"/>
          <w:lang w:val="en-US" w:eastAsia="en-GB"/>
        </w:rPr>
        <w:t>the typical student</w:t>
      </w:r>
      <w:r w:rsidR="00834D39">
        <w:rPr>
          <w:rFonts w:ascii="Times New Roman" w:eastAsia="Times New Roman" w:hAnsi="Times New Roman" w:cs="Times New Roman"/>
          <w:sz w:val="24"/>
          <w:szCs w:val="24"/>
          <w:lang w:val="en-US" w:eastAsia="en-GB"/>
        </w:rPr>
        <w:t xml:space="preserve">, </w:t>
      </w:r>
      <w:r w:rsidR="00834D39" w:rsidRPr="00867B62">
        <w:rPr>
          <w:rFonts w:ascii="Times New Roman" w:eastAsia="Times New Roman" w:hAnsi="Times New Roman" w:cs="Times New Roman"/>
          <w:sz w:val="24"/>
          <w:szCs w:val="24"/>
          <w:lang w:val="en-US" w:eastAsia="en-GB"/>
        </w:rPr>
        <w:t>cannot stand for objects in a mind-independent reality (or even objects on any standard understanding of the term</w:t>
      </w:r>
      <w:r w:rsidR="00834D39">
        <w:rPr>
          <w:rFonts w:ascii="Times New Roman" w:eastAsia="Times New Roman" w:hAnsi="Times New Roman" w:cs="Times New Roman"/>
          <w:sz w:val="24"/>
          <w:szCs w:val="24"/>
          <w:lang w:val="en-US" w:eastAsia="en-GB"/>
        </w:rPr>
        <w:t>, including conceived objects</w:t>
      </w:r>
      <w:r>
        <w:rPr>
          <w:rFonts w:ascii="Times New Roman" w:eastAsia="Times New Roman" w:hAnsi="Times New Roman" w:cs="Times New Roman"/>
          <w:sz w:val="24"/>
          <w:szCs w:val="24"/>
          <w:lang w:val="en-US" w:eastAsia="en-GB"/>
        </w:rPr>
        <w:t>, Chomsky p.c.</w:t>
      </w:r>
      <w:r w:rsidR="00834D39" w:rsidRPr="00867B62">
        <w:rPr>
          <w:rFonts w:ascii="Times New Roman" w:eastAsia="Times New Roman" w:hAnsi="Times New Roman" w:cs="Times New Roman"/>
          <w:sz w:val="24"/>
          <w:szCs w:val="24"/>
          <w:lang w:val="en-US" w:eastAsia="en-GB"/>
        </w:rPr>
        <w:t>)</w:t>
      </w:r>
      <w:r w:rsidR="00834D39">
        <w:rPr>
          <w:rFonts w:ascii="Times New Roman" w:eastAsia="Times New Roman" w:hAnsi="Times New Roman" w:cs="Times New Roman"/>
          <w:sz w:val="24"/>
          <w:szCs w:val="24"/>
          <w:lang w:val="en-US" w:eastAsia="en-GB"/>
        </w:rPr>
        <w:t>. Chomsky‘s example</w:t>
      </w:r>
      <w:r>
        <w:rPr>
          <w:rFonts w:ascii="Times New Roman" w:eastAsia="Times New Roman" w:hAnsi="Times New Roman" w:cs="Times New Roman"/>
          <w:sz w:val="24"/>
          <w:szCs w:val="24"/>
          <w:lang w:val="en-US" w:eastAsia="en-GB"/>
        </w:rPr>
        <w:t>s</w:t>
      </w:r>
      <w:r w:rsidR="00834D39">
        <w:rPr>
          <w:rFonts w:ascii="Times New Roman" w:eastAsia="Times New Roman" w:hAnsi="Times New Roman" w:cs="Times New Roman"/>
          <w:sz w:val="24"/>
          <w:szCs w:val="24"/>
          <w:lang w:val="en-US" w:eastAsia="en-GB"/>
        </w:rPr>
        <w:t xml:space="preserve"> generally involve property attributions associated with a referential NP that violate standard conditions on objecthood (e.g. one can paint a door, but also walk through it). </w:t>
      </w:r>
    </w:p>
    <w:p w:rsidR="003A5A8F" w:rsidRDefault="00845493" w:rsidP="00087790">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834D39">
        <w:rPr>
          <w:rFonts w:ascii="Times New Roman" w:eastAsia="Times New Roman" w:hAnsi="Times New Roman" w:cs="Times New Roman"/>
          <w:sz w:val="24"/>
          <w:szCs w:val="24"/>
          <w:lang w:val="en-US" w:eastAsia="en-GB"/>
        </w:rPr>
        <w:t xml:space="preserve">Chomsky’s conclusion that </w:t>
      </w:r>
      <w:r w:rsidR="00834D39" w:rsidRPr="00867B62">
        <w:rPr>
          <w:rFonts w:ascii="Times New Roman" w:eastAsia="Times New Roman" w:hAnsi="Times New Roman" w:cs="Times New Roman"/>
          <w:sz w:val="24"/>
          <w:szCs w:val="24"/>
          <w:lang w:val="en-US" w:eastAsia="en-GB"/>
        </w:rPr>
        <w:t xml:space="preserve">natural language </w:t>
      </w:r>
      <w:r w:rsidR="00834D39">
        <w:rPr>
          <w:rFonts w:ascii="Times New Roman" w:eastAsia="Times New Roman" w:hAnsi="Times New Roman" w:cs="Times New Roman"/>
          <w:sz w:val="24"/>
          <w:szCs w:val="24"/>
          <w:lang w:val="en-US" w:eastAsia="en-GB"/>
        </w:rPr>
        <w:t>does not</w:t>
      </w:r>
      <w:r w:rsidR="00834D39" w:rsidRPr="00867B62">
        <w:rPr>
          <w:rFonts w:ascii="Times New Roman" w:eastAsia="Times New Roman" w:hAnsi="Times New Roman" w:cs="Times New Roman"/>
          <w:sz w:val="24"/>
          <w:szCs w:val="24"/>
          <w:lang w:val="en-US" w:eastAsia="en-GB"/>
        </w:rPr>
        <w:t xml:space="preserve"> involve ontology</w:t>
      </w:r>
      <w:r>
        <w:rPr>
          <w:rFonts w:ascii="Times New Roman" w:eastAsia="Times New Roman" w:hAnsi="Times New Roman" w:cs="Times New Roman"/>
          <w:sz w:val="24"/>
          <w:szCs w:val="24"/>
          <w:lang w:val="en-US" w:eastAsia="en-GB"/>
        </w:rPr>
        <w:t xml:space="preserve"> </w:t>
      </w:r>
      <w:r w:rsidR="00834D39">
        <w:rPr>
          <w:rFonts w:ascii="Times New Roman" w:eastAsia="Times New Roman" w:hAnsi="Times New Roman" w:cs="Times New Roman"/>
          <w:sz w:val="24"/>
          <w:szCs w:val="24"/>
          <w:lang w:val="en-US" w:eastAsia="en-GB"/>
        </w:rPr>
        <w:t>is i</w:t>
      </w:r>
      <w:r w:rsidR="0030520F">
        <w:rPr>
          <w:rFonts w:ascii="Times New Roman" w:eastAsia="Times New Roman" w:hAnsi="Times New Roman" w:cs="Times New Roman"/>
          <w:sz w:val="24"/>
          <w:szCs w:val="24"/>
          <w:lang w:val="en-US" w:eastAsia="en-GB"/>
        </w:rPr>
        <w:t>n</w:t>
      </w:r>
      <w:r w:rsidR="00834D39">
        <w:rPr>
          <w:rFonts w:ascii="Times New Roman" w:eastAsia="Times New Roman" w:hAnsi="Times New Roman" w:cs="Times New Roman"/>
          <w:sz w:val="24"/>
          <w:szCs w:val="24"/>
          <w:lang w:val="en-US" w:eastAsia="en-GB"/>
        </w:rPr>
        <w:t xml:space="preserve"> need of review, given the distinction between foundational and descriptive metaphysics (‘the metaphysics of appearances’) and given the fact that ontology is reflected in many other parts of language than just referential NPs. Moreover</w:t>
      </w:r>
      <w:r w:rsidR="00E12E00">
        <w:rPr>
          <w:rFonts w:ascii="Times New Roman" w:eastAsia="Times New Roman" w:hAnsi="Times New Roman" w:cs="Times New Roman"/>
          <w:sz w:val="24"/>
          <w:szCs w:val="24"/>
          <w:lang w:val="en-US" w:eastAsia="en-GB"/>
        </w:rPr>
        <w:t>,</w:t>
      </w:r>
      <w:r w:rsidR="00834D39">
        <w:rPr>
          <w:rFonts w:ascii="Times New Roman" w:eastAsia="Times New Roman" w:hAnsi="Times New Roman" w:cs="Times New Roman"/>
          <w:sz w:val="24"/>
          <w:szCs w:val="24"/>
          <w:lang w:val="en-US" w:eastAsia="en-GB"/>
        </w:rPr>
        <w:t xml:space="preserve"> there are </w:t>
      </w:r>
      <w:r w:rsidR="001656D7">
        <w:rPr>
          <w:rFonts w:ascii="Times New Roman" w:eastAsia="Times New Roman" w:hAnsi="Times New Roman" w:cs="Times New Roman"/>
          <w:sz w:val="24"/>
          <w:szCs w:val="24"/>
          <w:lang w:val="en-US" w:eastAsia="en-GB"/>
        </w:rPr>
        <w:t>various, more flexible ontological approaches</w:t>
      </w:r>
      <w:r w:rsidR="00834D39">
        <w:rPr>
          <w:rFonts w:ascii="Times New Roman" w:eastAsia="Times New Roman" w:hAnsi="Times New Roman" w:cs="Times New Roman"/>
          <w:sz w:val="24"/>
          <w:szCs w:val="24"/>
          <w:lang w:val="en-US" w:eastAsia="en-GB"/>
        </w:rPr>
        <w:t xml:space="preserve"> that </w:t>
      </w:r>
      <w:r w:rsidR="001656D7">
        <w:rPr>
          <w:rFonts w:ascii="Times New Roman" w:eastAsia="Times New Roman" w:hAnsi="Times New Roman" w:cs="Times New Roman"/>
          <w:sz w:val="24"/>
          <w:szCs w:val="24"/>
          <w:lang w:val="en-US" w:eastAsia="en-GB"/>
        </w:rPr>
        <w:t xml:space="preserve">may </w:t>
      </w:r>
      <w:r w:rsidR="00834D39">
        <w:rPr>
          <w:rFonts w:ascii="Times New Roman" w:eastAsia="Times New Roman" w:hAnsi="Times New Roman" w:cs="Times New Roman"/>
          <w:sz w:val="24"/>
          <w:szCs w:val="24"/>
          <w:lang w:val="en-US" w:eastAsia="en-GB"/>
        </w:rPr>
        <w:t>permit a reanalysis of Chomsky-style examples</w:t>
      </w:r>
      <w:r w:rsidR="001656D7">
        <w:rPr>
          <w:rFonts w:ascii="Times New Roman" w:eastAsia="Times New Roman" w:hAnsi="Times New Roman" w:cs="Times New Roman"/>
          <w:sz w:val="24"/>
          <w:szCs w:val="24"/>
          <w:lang w:val="en-US" w:eastAsia="en-GB"/>
        </w:rPr>
        <w:t xml:space="preserve"> (such as approaches making use of </w:t>
      </w:r>
      <w:r w:rsidR="00834D39">
        <w:rPr>
          <w:rFonts w:ascii="Times New Roman" w:eastAsia="Times New Roman" w:hAnsi="Times New Roman" w:cs="Times New Roman"/>
          <w:sz w:val="24"/>
          <w:szCs w:val="24"/>
          <w:lang w:val="en-US" w:eastAsia="en-GB"/>
        </w:rPr>
        <w:t xml:space="preserve">variable </w:t>
      </w:r>
      <w:bookmarkStart w:id="0" w:name="_GoBack"/>
      <w:bookmarkEnd w:id="0"/>
      <w:r w:rsidR="001656D7">
        <w:rPr>
          <w:rFonts w:ascii="Times New Roman" w:eastAsia="Times New Roman" w:hAnsi="Times New Roman" w:cs="Times New Roman"/>
          <w:sz w:val="24"/>
          <w:szCs w:val="24"/>
          <w:lang w:val="en-US" w:eastAsia="en-GB"/>
        </w:rPr>
        <w:t>or multi-faceted objects and various</w:t>
      </w:r>
      <w:r w:rsidR="00834D39">
        <w:rPr>
          <w:rFonts w:ascii="Times New Roman" w:eastAsia="Times New Roman" w:hAnsi="Times New Roman" w:cs="Times New Roman"/>
          <w:sz w:val="24"/>
          <w:szCs w:val="24"/>
          <w:lang w:val="en-US" w:eastAsia="en-GB"/>
        </w:rPr>
        <w:t xml:space="preserve"> </w:t>
      </w:r>
      <w:r w:rsidR="001656D7">
        <w:rPr>
          <w:rFonts w:ascii="Times New Roman" w:eastAsia="Times New Roman" w:hAnsi="Times New Roman" w:cs="Times New Roman"/>
          <w:sz w:val="24"/>
          <w:szCs w:val="24"/>
          <w:lang w:val="en-US" w:eastAsia="en-GB"/>
        </w:rPr>
        <w:t>recent</w:t>
      </w:r>
      <w:r>
        <w:rPr>
          <w:rFonts w:ascii="Times New Roman" w:eastAsia="Times New Roman" w:hAnsi="Times New Roman" w:cs="Times New Roman"/>
          <w:sz w:val="24"/>
          <w:szCs w:val="24"/>
          <w:lang w:val="en-US" w:eastAsia="en-GB"/>
        </w:rPr>
        <w:t xml:space="preserve"> approaches in applied ontology</w:t>
      </w:r>
      <w:r w:rsidR="001656D7">
        <w:rPr>
          <w:rFonts w:ascii="Times New Roman" w:eastAsia="Times New Roman" w:hAnsi="Times New Roman" w:cs="Times New Roman"/>
          <w:sz w:val="24"/>
          <w:szCs w:val="24"/>
          <w:lang w:val="en-US" w:eastAsia="en-GB"/>
        </w:rPr>
        <w:t xml:space="preserve"> based on a more flexible ontology</w:t>
      </w:r>
      <w:r>
        <w:rPr>
          <w:rFonts w:ascii="Times New Roman" w:eastAsia="Times New Roman" w:hAnsi="Times New Roman" w:cs="Times New Roman"/>
          <w:sz w:val="24"/>
          <w:szCs w:val="24"/>
          <w:lang w:val="en-US" w:eastAsia="en-GB"/>
        </w:rPr>
        <w:t>).</w:t>
      </w:r>
    </w:p>
    <w:p w:rsidR="00E12E00" w:rsidRPr="00FA00FA" w:rsidRDefault="00E12E00" w:rsidP="00E12E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ontology has a well-defined subject matter, a cognitive ontology </w:t>
      </w:r>
      <w:r w:rsidR="00E913D2">
        <w:rPr>
          <w:rFonts w:ascii="Times New Roman" w:hAnsi="Times New Roman" w:cs="Times New Roman"/>
          <w:sz w:val="24"/>
          <w:szCs w:val="24"/>
          <w:lang w:val="en-US"/>
        </w:rPr>
        <w:t xml:space="preserve">reflected in natural </w:t>
      </w:r>
      <w:r>
        <w:rPr>
          <w:rFonts w:ascii="Times New Roman" w:hAnsi="Times New Roman" w:cs="Times New Roman"/>
          <w:sz w:val="24"/>
          <w:szCs w:val="24"/>
          <w:lang w:val="en-US"/>
        </w:rPr>
        <w:t>language</w:t>
      </w:r>
      <w:r w:rsidR="00E913D2">
        <w:rPr>
          <w:rFonts w:ascii="Times New Roman" w:hAnsi="Times New Roman" w:cs="Times New Roman"/>
          <w:sz w:val="24"/>
          <w:szCs w:val="24"/>
          <w:lang w:val="en-US"/>
        </w:rPr>
        <w:t xml:space="preserve">, and as such is </w:t>
      </w:r>
      <w:r>
        <w:rPr>
          <w:rFonts w:ascii="Times New Roman" w:hAnsi="Times New Roman" w:cs="Times New Roman"/>
          <w:sz w:val="24"/>
          <w:szCs w:val="24"/>
          <w:lang w:val="en-US"/>
        </w:rPr>
        <w:t>part of linguistics. This alone makes an important discipline to pursue. However, there are also specific reasons for a philosopher to pursue it.</w:t>
      </w:r>
    </w:p>
    <w:p w:rsidR="00E12E00" w:rsidRDefault="00E12E00" w:rsidP="00E12E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as Fine (2017a) argues, descriptive metaphysics is presupposed by foundational metaphysics, which has as one of its aims the clarification of the notions that </w:t>
      </w:r>
      <w:r w:rsidR="008472B6">
        <w:rPr>
          <w:rFonts w:ascii="Times New Roman" w:hAnsi="Times New Roman" w:cs="Times New Roman"/>
          <w:sz w:val="24"/>
          <w:szCs w:val="24"/>
          <w:lang w:val="en-US"/>
        </w:rPr>
        <w:t>descriptive metaphysics deals with</w:t>
      </w:r>
      <w:r>
        <w:rPr>
          <w:rFonts w:ascii="Times New Roman" w:hAnsi="Times New Roman" w:cs="Times New Roman"/>
          <w:sz w:val="24"/>
          <w:szCs w:val="24"/>
          <w:lang w:val="en-US"/>
        </w:rPr>
        <w:t>. At least for some of those notions linguistic data may be particularly relevant</w:t>
      </w:r>
      <w:r w:rsidR="008472B6">
        <w:rPr>
          <w:rFonts w:ascii="Times New Roman" w:hAnsi="Times New Roman" w:cs="Times New Roman"/>
          <w:sz w:val="24"/>
          <w:szCs w:val="24"/>
          <w:lang w:val="en-US"/>
        </w:rPr>
        <w:t>, which</w:t>
      </w:r>
      <w:r>
        <w:rPr>
          <w:rFonts w:ascii="Times New Roman" w:hAnsi="Times New Roman" w:cs="Times New Roman"/>
          <w:sz w:val="24"/>
          <w:szCs w:val="24"/>
          <w:lang w:val="en-US"/>
        </w:rPr>
        <w:t xml:space="preserve"> thus require</w:t>
      </w:r>
      <w:r w:rsidR="008472B6">
        <w:rPr>
          <w:rFonts w:ascii="Times New Roman" w:hAnsi="Times New Roman" w:cs="Times New Roman"/>
          <w:sz w:val="24"/>
          <w:szCs w:val="24"/>
          <w:lang w:val="en-US"/>
        </w:rPr>
        <w:t>s</w:t>
      </w:r>
      <w:r>
        <w:rPr>
          <w:rFonts w:ascii="Times New Roman" w:hAnsi="Times New Roman" w:cs="Times New Roman"/>
          <w:sz w:val="24"/>
          <w:szCs w:val="24"/>
          <w:lang w:val="en-US"/>
        </w:rPr>
        <w:t xml:space="preserve"> the pursuit of natural language ontology.</w:t>
      </w:r>
    </w:p>
    <w:p w:rsidR="00E12E00" w:rsidRPr="00613FFA" w:rsidRDefault="00E12E00" w:rsidP="00E12E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Second, natural language ontology may shed a new light on longstanding philosophical puzzles. A great range of philosophical views, for example about ontological categories, about propositions, about truth and truthbearers, about numbers, and about the constitution of material objects have been motivated, at least in part, by appeal to natural language. Often</w:t>
      </w:r>
      <w:r w:rsidR="008472B6">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such an appeal</w:t>
      </w:r>
      <w:r w:rsidR="008472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turns out to be based on a naïve, incomplete or mistaken analysis of linguistic data. It is hence important to analyse the full range of relevant linguistic data properly in order to uncover the ontology they in fact involve. </w:t>
      </w:r>
      <w:r w:rsidR="008472B6">
        <w:rPr>
          <w:rFonts w:ascii="Times New Roman" w:hAnsi="Times New Roman" w:cs="Times New Roman"/>
          <w:sz w:val="24"/>
          <w:szCs w:val="24"/>
          <w:lang w:val="en-US"/>
        </w:rPr>
        <w:t>A</w:t>
      </w:r>
      <w:r>
        <w:rPr>
          <w:rFonts w:ascii="Times New Roman" w:hAnsi="Times New Roman" w:cs="Times New Roman"/>
          <w:sz w:val="24"/>
          <w:szCs w:val="24"/>
          <w:lang w:val="en-US"/>
        </w:rPr>
        <w:t xml:space="preserve"> deeper linguistic analysis </w:t>
      </w:r>
      <w:r w:rsidR="008472B6">
        <w:rPr>
          <w:rFonts w:ascii="Times New Roman" w:hAnsi="Times New Roman" w:cs="Times New Roman"/>
          <w:sz w:val="24"/>
          <w:szCs w:val="24"/>
          <w:lang w:val="en-US"/>
        </w:rPr>
        <w:t>may then provide</w:t>
      </w:r>
      <w:r>
        <w:rPr>
          <w:rFonts w:ascii="Times New Roman" w:hAnsi="Times New Roman" w:cs="Times New Roman"/>
          <w:sz w:val="24"/>
          <w:szCs w:val="24"/>
          <w:lang w:val="en-US"/>
        </w:rPr>
        <w:t xml:space="preserve"> new philosophical solutions or perspectives on the philosophical issues.</w:t>
      </w:r>
      <w:r w:rsidR="00613FFA">
        <w:rPr>
          <w:rFonts w:ascii="Times New Roman" w:hAnsi="Times New Roman" w:cs="Times New Roman"/>
          <w:sz w:val="24"/>
          <w:szCs w:val="24"/>
          <w:lang w:val="en-US"/>
        </w:rPr>
        <w:t xml:space="preserve"> </w:t>
      </w:r>
      <w:r w:rsidR="00613FFA" w:rsidRPr="00613FFA">
        <w:rPr>
          <w:rFonts w:ascii="Times New Roman" w:hAnsi="Times New Roman" w:cs="Times New Roman"/>
          <w:sz w:val="20"/>
          <w:szCs w:val="20"/>
          <w:lang w:val="en-US"/>
        </w:rPr>
        <w:t xml:space="preserve"> </w:t>
      </w:r>
      <w:r w:rsidR="00613FFA" w:rsidRPr="00613FFA">
        <w:rPr>
          <w:rFonts w:ascii="Times New Roman" w:hAnsi="Times New Roman" w:cs="Times New Roman"/>
          <w:sz w:val="24"/>
          <w:szCs w:val="24"/>
          <w:lang w:val="en-US"/>
        </w:rPr>
        <w:t>An example is difficulties for the no</w:t>
      </w:r>
      <w:r w:rsidR="00613FFA">
        <w:rPr>
          <w:rFonts w:ascii="Times New Roman" w:hAnsi="Times New Roman" w:cs="Times New Roman"/>
          <w:sz w:val="24"/>
          <w:szCs w:val="24"/>
          <w:lang w:val="en-US"/>
        </w:rPr>
        <w:t>tion of an abstract proposition</w:t>
      </w:r>
      <w:r w:rsidR="00613FFA" w:rsidRPr="00613FFA">
        <w:rPr>
          <w:rFonts w:ascii="Times New Roman" w:hAnsi="Times New Roman" w:cs="Times New Roman"/>
          <w:sz w:val="24"/>
          <w:szCs w:val="24"/>
          <w:lang w:val="en-US"/>
        </w:rPr>
        <w:t xml:space="preserve"> and for abstract objects generally</w:t>
      </w:r>
      <w:r w:rsidR="00613FFA">
        <w:rPr>
          <w:rFonts w:ascii="Times New Roman" w:hAnsi="Times New Roman" w:cs="Times New Roman"/>
          <w:sz w:val="24"/>
          <w:szCs w:val="24"/>
          <w:lang w:val="en-US"/>
        </w:rPr>
        <w:t xml:space="preserve">. </w:t>
      </w:r>
      <w:r w:rsidR="00613FFA" w:rsidRPr="00613FFA">
        <w:rPr>
          <w:rFonts w:ascii="Times New Roman" w:hAnsi="Times New Roman" w:cs="Times New Roman"/>
          <w:sz w:val="24"/>
          <w:szCs w:val="24"/>
          <w:lang w:val="en-US"/>
        </w:rPr>
        <w:t xml:space="preserve">Philosophers generally take natural language to involve a rich ontology of abstract objects, including propositions. However, a closer examination of the linguistic facts indicates that natural language does not in fact  involve abstract propositions in its ontology and </w:t>
      </w:r>
      <w:r w:rsidR="00613FFA">
        <w:rPr>
          <w:rFonts w:ascii="Times New Roman" w:hAnsi="Times New Roman" w:cs="Times New Roman"/>
          <w:sz w:val="24"/>
          <w:szCs w:val="24"/>
          <w:lang w:val="en-US"/>
        </w:rPr>
        <w:t xml:space="preserve">that </w:t>
      </w:r>
      <w:r w:rsidR="00613FFA" w:rsidRPr="00613FFA">
        <w:rPr>
          <w:rFonts w:ascii="Times New Roman" w:hAnsi="Times New Roman" w:cs="Times New Roman"/>
          <w:sz w:val="24"/>
          <w:szCs w:val="24"/>
          <w:lang w:val="en-US"/>
        </w:rPr>
        <w:t>reference to abstract objects more generally is highly restricted (Moltmann 2013a).</w:t>
      </w:r>
    </w:p>
    <w:p w:rsidR="00637136" w:rsidRDefault="00637136" w:rsidP="00E3464A">
      <w:pPr>
        <w:spacing w:after="0" w:line="360" w:lineRule="auto"/>
        <w:rPr>
          <w:rFonts w:ascii="Times New Roman" w:hAnsi="Times New Roman" w:cs="Times New Roman"/>
          <w:b/>
          <w:sz w:val="24"/>
          <w:szCs w:val="24"/>
          <w:lang w:val="en-US"/>
        </w:rPr>
      </w:pPr>
    </w:p>
    <w:p w:rsidR="00477CD1" w:rsidRPr="00637136" w:rsidRDefault="00784AAB" w:rsidP="0063713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87790">
        <w:rPr>
          <w:rFonts w:ascii="Times New Roman" w:hAnsi="Times New Roman" w:cs="Times New Roman"/>
          <w:b/>
          <w:sz w:val="24"/>
          <w:szCs w:val="24"/>
          <w:lang w:val="en-US"/>
        </w:rPr>
        <w:t>4</w:t>
      </w:r>
      <w:r w:rsidR="00477CD1" w:rsidRPr="00637136">
        <w:rPr>
          <w:rFonts w:ascii="Times New Roman" w:hAnsi="Times New Roman" w:cs="Times New Roman"/>
          <w:b/>
          <w:sz w:val="24"/>
          <w:szCs w:val="24"/>
          <w:lang w:val="en-US"/>
        </w:rPr>
        <w:t>.  What sorts of linguistic data reflect the o</w:t>
      </w:r>
      <w:r w:rsidR="00B96573">
        <w:rPr>
          <w:rFonts w:ascii="Times New Roman" w:hAnsi="Times New Roman" w:cs="Times New Roman"/>
          <w:b/>
          <w:sz w:val="24"/>
          <w:szCs w:val="24"/>
          <w:lang w:val="en-US"/>
        </w:rPr>
        <w:t>nt</w:t>
      </w:r>
      <w:r w:rsidR="00477CD1" w:rsidRPr="00637136">
        <w:rPr>
          <w:rFonts w:ascii="Times New Roman" w:hAnsi="Times New Roman" w:cs="Times New Roman"/>
          <w:b/>
          <w:sz w:val="24"/>
          <w:szCs w:val="24"/>
          <w:lang w:val="en-US"/>
        </w:rPr>
        <w:t>ology of natural language and how is the ontology o</w:t>
      </w:r>
      <w:r w:rsidR="00B96573">
        <w:rPr>
          <w:rFonts w:ascii="Times New Roman" w:hAnsi="Times New Roman" w:cs="Times New Roman"/>
          <w:b/>
          <w:sz w:val="24"/>
          <w:szCs w:val="24"/>
          <w:lang w:val="en-US"/>
        </w:rPr>
        <w:t>f natural language to be characte</w:t>
      </w:r>
      <w:r w:rsidR="00477CD1" w:rsidRPr="00637136">
        <w:rPr>
          <w:rFonts w:ascii="Times New Roman" w:hAnsi="Times New Roman" w:cs="Times New Roman"/>
          <w:b/>
          <w:sz w:val="24"/>
          <w:szCs w:val="24"/>
          <w:lang w:val="en-US"/>
        </w:rPr>
        <w:t>rized?</w:t>
      </w:r>
    </w:p>
    <w:p w:rsidR="00477CD1" w:rsidRPr="00637136" w:rsidRDefault="00477CD1" w:rsidP="00637136">
      <w:pPr>
        <w:spacing w:after="0" w:line="360" w:lineRule="auto"/>
        <w:rPr>
          <w:rFonts w:ascii="Times New Roman" w:hAnsi="Times New Roman" w:cs="Times New Roman"/>
          <w:sz w:val="24"/>
          <w:szCs w:val="24"/>
          <w:lang w:val="en-US"/>
        </w:rPr>
      </w:pPr>
    </w:p>
    <w:p w:rsidR="00FA35DD" w:rsidRDefault="00477CD1" w:rsidP="006F6E67">
      <w:pPr>
        <w:spacing w:after="0" w:line="360" w:lineRule="auto"/>
        <w:contextualSpacing/>
        <w:jc w:val="both"/>
        <w:rPr>
          <w:rFonts w:ascii="Times New Roman" w:eastAsia="Times New Roman" w:hAnsi="Times New Roman" w:cs="Times New Roman"/>
          <w:sz w:val="24"/>
          <w:szCs w:val="24"/>
          <w:lang w:val="en-US" w:eastAsia="en-GB"/>
        </w:rPr>
      </w:pPr>
      <w:r w:rsidRPr="00637136">
        <w:rPr>
          <w:rFonts w:ascii="Times New Roman" w:eastAsia="Times New Roman" w:hAnsi="Times New Roman" w:cs="Times New Roman"/>
          <w:sz w:val="24"/>
          <w:szCs w:val="24"/>
          <w:lang w:val="en-US" w:eastAsia="en-GB"/>
        </w:rPr>
        <w:t xml:space="preserve">Natural language ontology has as its subject matter the ontology </w:t>
      </w:r>
      <w:r w:rsidR="00FA35DD">
        <w:rPr>
          <w:rFonts w:ascii="Times New Roman" w:eastAsia="Times New Roman" w:hAnsi="Times New Roman" w:cs="Times New Roman"/>
          <w:sz w:val="24"/>
          <w:szCs w:val="24"/>
          <w:lang w:val="en-US" w:eastAsia="en-GB"/>
        </w:rPr>
        <w:t>reflected</w:t>
      </w:r>
      <w:r w:rsidR="006F6E67">
        <w:rPr>
          <w:rFonts w:ascii="Times New Roman" w:eastAsia="Times New Roman" w:hAnsi="Times New Roman" w:cs="Times New Roman"/>
          <w:sz w:val="24"/>
          <w:szCs w:val="24"/>
          <w:lang w:val="en-US" w:eastAsia="en-GB"/>
        </w:rPr>
        <w:t xml:space="preserve"> in natural language, or the </w:t>
      </w:r>
      <w:r w:rsidR="00784AAB">
        <w:rPr>
          <w:rFonts w:ascii="Times New Roman" w:eastAsia="Times New Roman" w:hAnsi="Times New Roman" w:cs="Times New Roman"/>
          <w:i/>
          <w:sz w:val="24"/>
          <w:szCs w:val="24"/>
          <w:lang w:val="en-US" w:eastAsia="en-GB"/>
        </w:rPr>
        <w:t>ontology implicit in natural l</w:t>
      </w:r>
      <w:r w:rsidR="006F6E67" w:rsidRPr="001736D3">
        <w:rPr>
          <w:rFonts w:ascii="Times New Roman" w:eastAsia="Times New Roman" w:hAnsi="Times New Roman" w:cs="Times New Roman"/>
          <w:i/>
          <w:sz w:val="24"/>
          <w:szCs w:val="24"/>
          <w:lang w:val="en-US" w:eastAsia="en-GB"/>
        </w:rPr>
        <w:t>anguage</w:t>
      </w:r>
      <w:r w:rsidR="006F6E67">
        <w:rPr>
          <w:rFonts w:ascii="Times New Roman" w:eastAsia="Times New Roman" w:hAnsi="Times New Roman" w:cs="Times New Roman"/>
          <w:sz w:val="24"/>
          <w:szCs w:val="24"/>
          <w:lang w:val="en-US" w:eastAsia="en-GB"/>
        </w:rPr>
        <w:t xml:space="preserve">. </w:t>
      </w:r>
      <w:r w:rsidRPr="00637136">
        <w:rPr>
          <w:rFonts w:ascii="Times New Roman" w:eastAsia="Times New Roman" w:hAnsi="Times New Roman" w:cs="Times New Roman"/>
          <w:sz w:val="24"/>
          <w:szCs w:val="24"/>
          <w:lang w:val="en-US" w:eastAsia="en-GB"/>
        </w:rPr>
        <w:t xml:space="preserve"> </w:t>
      </w:r>
      <w:r w:rsidR="00FA35DD">
        <w:rPr>
          <w:rFonts w:ascii="Times New Roman" w:eastAsia="Times New Roman" w:hAnsi="Times New Roman" w:cs="Times New Roman"/>
          <w:sz w:val="24"/>
          <w:szCs w:val="24"/>
          <w:lang w:val="en-US" w:eastAsia="en-GB"/>
        </w:rPr>
        <w:t xml:space="preserve">This raises two </w:t>
      </w:r>
      <w:r w:rsidR="006F6E67">
        <w:rPr>
          <w:rFonts w:ascii="Times New Roman" w:eastAsia="Times New Roman" w:hAnsi="Times New Roman" w:cs="Times New Roman"/>
          <w:sz w:val="24"/>
          <w:szCs w:val="24"/>
          <w:lang w:val="en-US" w:eastAsia="en-GB"/>
        </w:rPr>
        <w:t>central</w:t>
      </w:r>
      <w:r w:rsidR="00FA35DD">
        <w:rPr>
          <w:rFonts w:ascii="Times New Roman" w:eastAsia="Times New Roman" w:hAnsi="Times New Roman" w:cs="Times New Roman"/>
          <w:sz w:val="24"/>
          <w:szCs w:val="24"/>
          <w:lang w:val="en-US" w:eastAsia="en-GB"/>
        </w:rPr>
        <w:t xml:space="preserve"> questions:</w:t>
      </w:r>
    </w:p>
    <w:p w:rsidR="00FA35DD" w:rsidRDefault="006F6E67" w:rsidP="00FA35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[1] How is that ontology to be understood, as it cannot be the ontology of fundamental reality? </w:t>
      </w:r>
    </w:p>
    <w:p w:rsidR="00637136" w:rsidRDefault="00FA35DD" w:rsidP="00FA35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[2</w:t>
      </w:r>
      <w:r w:rsidR="006F6E67">
        <w:rPr>
          <w:rFonts w:ascii="Times New Roman" w:eastAsia="Times New Roman" w:hAnsi="Times New Roman" w:cs="Times New Roman"/>
          <w:sz w:val="24"/>
          <w:szCs w:val="24"/>
          <w:lang w:val="en-US" w:eastAsia="en-GB"/>
        </w:rPr>
        <w:t>] W</w:t>
      </w:r>
      <w:r>
        <w:rPr>
          <w:rFonts w:ascii="Times New Roman" w:eastAsia="Times New Roman" w:hAnsi="Times New Roman" w:cs="Times New Roman"/>
          <w:sz w:val="24"/>
          <w:szCs w:val="24"/>
          <w:lang w:val="en-US" w:eastAsia="en-GB"/>
        </w:rPr>
        <w:t xml:space="preserve">hat sorts of linguistic data do reflect </w:t>
      </w:r>
      <w:r w:rsidR="006F6E67">
        <w:rPr>
          <w:rFonts w:ascii="Times New Roman" w:eastAsia="Times New Roman" w:hAnsi="Times New Roman" w:cs="Times New Roman"/>
          <w:sz w:val="24"/>
          <w:szCs w:val="24"/>
          <w:lang w:val="en-US" w:eastAsia="en-GB"/>
        </w:rPr>
        <w:t>that ontology?</w:t>
      </w:r>
      <w:r>
        <w:rPr>
          <w:rFonts w:ascii="Times New Roman" w:eastAsia="Times New Roman" w:hAnsi="Times New Roman" w:cs="Times New Roman"/>
          <w:sz w:val="24"/>
          <w:szCs w:val="24"/>
          <w:lang w:val="en-US" w:eastAsia="en-GB"/>
        </w:rPr>
        <w:t xml:space="preserve"> </w:t>
      </w:r>
    </w:p>
    <w:p w:rsidR="006F6E67" w:rsidRDefault="001349C7" w:rsidP="00FA35D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Let us address these two questions in turn.</w:t>
      </w:r>
    </w:p>
    <w:p w:rsidR="0007494D" w:rsidRDefault="0007494D" w:rsidP="00637136">
      <w:pPr>
        <w:spacing w:after="0" w:line="360" w:lineRule="auto"/>
        <w:ind w:firstLine="380"/>
        <w:contextualSpacing/>
        <w:jc w:val="both"/>
        <w:rPr>
          <w:rFonts w:ascii="Times New Roman" w:eastAsia="Times New Roman" w:hAnsi="Times New Roman" w:cs="Times New Roman"/>
          <w:sz w:val="24"/>
          <w:szCs w:val="24"/>
          <w:lang w:val="en-US" w:eastAsia="en-GB"/>
        </w:rPr>
      </w:pPr>
    </w:p>
    <w:p w:rsidR="0007494D" w:rsidRPr="0007494D" w:rsidRDefault="00087790" w:rsidP="0007494D">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4</w:t>
      </w:r>
      <w:r w:rsidR="0007494D" w:rsidRPr="0007494D">
        <w:rPr>
          <w:rFonts w:ascii="Times New Roman" w:eastAsia="Times New Roman" w:hAnsi="Times New Roman" w:cs="Times New Roman"/>
          <w:b/>
          <w:sz w:val="24"/>
          <w:szCs w:val="24"/>
          <w:lang w:val="en-US" w:eastAsia="en-GB"/>
        </w:rPr>
        <w:t>.1. Natural language ontology and folkmetaphysics</w:t>
      </w:r>
    </w:p>
    <w:p w:rsidR="0007494D" w:rsidRDefault="0007494D" w:rsidP="0007494D">
      <w:pPr>
        <w:spacing w:after="0" w:line="360" w:lineRule="auto"/>
        <w:contextualSpacing/>
        <w:jc w:val="both"/>
        <w:rPr>
          <w:rFonts w:ascii="Times New Roman" w:eastAsia="Times New Roman" w:hAnsi="Times New Roman" w:cs="Times New Roman"/>
          <w:sz w:val="24"/>
          <w:szCs w:val="24"/>
          <w:lang w:val="en-US" w:eastAsia="en-GB"/>
        </w:rPr>
      </w:pPr>
    </w:p>
    <w:p w:rsidR="00814DBC" w:rsidRDefault="00AE00E0" w:rsidP="0007494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As a first suggestion on</w:t>
      </w:r>
      <w:r w:rsidR="005A470E">
        <w:rPr>
          <w:rFonts w:ascii="Times New Roman" w:eastAsia="Times New Roman" w:hAnsi="Times New Roman" w:cs="Times New Roman"/>
          <w:sz w:val="24"/>
          <w:szCs w:val="24"/>
          <w:lang w:val="en-US" w:eastAsia="en-GB"/>
        </w:rPr>
        <w:t>e</w:t>
      </w:r>
      <w:r>
        <w:rPr>
          <w:rFonts w:ascii="Times New Roman" w:eastAsia="Times New Roman" w:hAnsi="Times New Roman" w:cs="Times New Roman"/>
          <w:sz w:val="24"/>
          <w:szCs w:val="24"/>
          <w:lang w:val="en-US" w:eastAsia="en-GB"/>
        </w:rPr>
        <w:t xml:space="preserve"> might pro</w:t>
      </w:r>
      <w:r w:rsidR="001736D3">
        <w:rPr>
          <w:rFonts w:ascii="Times New Roman" w:eastAsia="Times New Roman" w:hAnsi="Times New Roman" w:cs="Times New Roman"/>
          <w:sz w:val="24"/>
          <w:szCs w:val="24"/>
          <w:lang w:val="en-US" w:eastAsia="en-GB"/>
        </w:rPr>
        <w:t>pose that t</w:t>
      </w:r>
      <w:r w:rsidR="0007494D">
        <w:rPr>
          <w:rFonts w:ascii="Times New Roman" w:eastAsia="Times New Roman" w:hAnsi="Times New Roman" w:cs="Times New Roman"/>
          <w:sz w:val="24"/>
          <w:szCs w:val="24"/>
          <w:lang w:val="en-US" w:eastAsia="en-GB"/>
        </w:rPr>
        <w:t xml:space="preserve">he </w:t>
      </w:r>
      <w:r w:rsidR="00477CD1" w:rsidRPr="00637136">
        <w:rPr>
          <w:rFonts w:ascii="Times New Roman" w:eastAsia="Times New Roman" w:hAnsi="Times New Roman" w:cs="Times New Roman"/>
          <w:sz w:val="24"/>
          <w:szCs w:val="24"/>
          <w:lang w:val="en-US" w:eastAsia="en-GB"/>
        </w:rPr>
        <w:t>ontology of natural language is</w:t>
      </w:r>
      <w:r w:rsidR="001736D3">
        <w:rPr>
          <w:rFonts w:ascii="Times New Roman" w:eastAsia="Times New Roman" w:hAnsi="Times New Roman" w:cs="Times New Roman"/>
          <w:sz w:val="24"/>
          <w:szCs w:val="24"/>
          <w:lang w:val="en-US" w:eastAsia="en-GB"/>
        </w:rPr>
        <w:t xml:space="preserve"> just the ontology of ordinary people, i.e. non-philosophers. </w:t>
      </w:r>
      <w:r w:rsidR="00220B3A">
        <w:rPr>
          <w:rFonts w:ascii="Times New Roman" w:eastAsia="Times New Roman" w:hAnsi="Times New Roman" w:cs="Times New Roman"/>
          <w:sz w:val="24"/>
          <w:szCs w:val="24"/>
          <w:lang w:val="en-US" w:eastAsia="en-GB"/>
        </w:rPr>
        <w:t>This</w:t>
      </w:r>
      <w:r w:rsidR="001736D3">
        <w:rPr>
          <w:rFonts w:ascii="Times New Roman" w:eastAsia="Times New Roman" w:hAnsi="Times New Roman" w:cs="Times New Roman"/>
          <w:sz w:val="24"/>
          <w:szCs w:val="24"/>
          <w:lang w:val="en-US" w:eastAsia="en-GB"/>
        </w:rPr>
        <w:t xml:space="preserve"> cannot be right, </w:t>
      </w:r>
      <w:r w:rsidR="00220B3A">
        <w:rPr>
          <w:rFonts w:ascii="Times New Roman" w:eastAsia="Times New Roman" w:hAnsi="Times New Roman" w:cs="Times New Roman"/>
          <w:sz w:val="24"/>
          <w:szCs w:val="24"/>
          <w:lang w:val="en-US" w:eastAsia="en-GB"/>
        </w:rPr>
        <w:t xml:space="preserve">however: </w:t>
      </w:r>
      <w:r w:rsidR="001736D3">
        <w:rPr>
          <w:rFonts w:ascii="Times New Roman" w:eastAsia="Times New Roman" w:hAnsi="Times New Roman" w:cs="Times New Roman"/>
          <w:sz w:val="24"/>
          <w:szCs w:val="24"/>
          <w:lang w:val="en-US" w:eastAsia="en-GB"/>
        </w:rPr>
        <w:t>the ontology implicit in natural language cannot be</w:t>
      </w:r>
      <w:r w:rsidR="00477CD1" w:rsidRPr="00637136">
        <w:rPr>
          <w:rFonts w:ascii="Times New Roman" w:eastAsia="Times New Roman" w:hAnsi="Times New Roman" w:cs="Times New Roman"/>
          <w:sz w:val="24"/>
          <w:szCs w:val="24"/>
          <w:lang w:val="en-US" w:eastAsia="en-GB"/>
        </w:rPr>
        <w:t xml:space="preserve"> the ontology ordinary people (non-philosophers) </w:t>
      </w:r>
      <w:r w:rsidR="00477CD1" w:rsidRPr="00C24A25">
        <w:rPr>
          <w:rFonts w:ascii="Times New Roman" w:eastAsia="Times New Roman" w:hAnsi="Times New Roman" w:cs="Times New Roman"/>
          <w:i/>
          <w:sz w:val="24"/>
          <w:szCs w:val="24"/>
          <w:lang w:val="en-US" w:eastAsia="en-GB"/>
        </w:rPr>
        <w:t>naively accept</w:t>
      </w:r>
      <w:r w:rsidR="00477CD1" w:rsidRPr="0007494D">
        <w:rPr>
          <w:rFonts w:ascii="Times New Roman" w:eastAsia="Times New Roman" w:hAnsi="Times New Roman" w:cs="Times New Roman"/>
          <w:sz w:val="24"/>
          <w:szCs w:val="24"/>
          <w:lang w:val="en-US" w:eastAsia="en-GB"/>
        </w:rPr>
        <w:t xml:space="preserve"> wh</w:t>
      </w:r>
      <w:r w:rsidR="00220B3A">
        <w:rPr>
          <w:rFonts w:ascii="Times New Roman" w:eastAsia="Times New Roman" w:hAnsi="Times New Roman" w:cs="Times New Roman"/>
          <w:sz w:val="24"/>
          <w:szCs w:val="24"/>
          <w:lang w:val="en-US" w:eastAsia="en-GB"/>
        </w:rPr>
        <w:t xml:space="preserve">en thinking about what there is. </w:t>
      </w:r>
      <w:r w:rsidR="00477CD1" w:rsidRPr="0007494D">
        <w:rPr>
          <w:rFonts w:ascii="Times New Roman" w:eastAsia="Times New Roman" w:hAnsi="Times New Roman" w:cs="Times New Roman"/>
          <w:sz w:val="24"/>
          <w:szCs w:val="24"/>
          <w:lang w:val="en-US" w:eastAsia="en-GB"/>
        </w:rPr>
        <w:t xml:space="preserve">That is, natural language ontology is to be distinguished from </w:t>
      </w:r>
      <w:r w:rsidR="00477CD1" w:rsidRPr="00220B3A">
        <w:rPr>
          <w:rFonts w:ascii="Times New Roman" w:eastAsia="Times New Roman" w:hAnsi="Times New Roman" w:cs="Times New Roman"/>
          <w:i/>
          <w:sz w:val="24"/>
          <w:szCs w:val="24"/>
          <w:lang w:val="en-US" w:eastAsia="en-GB"/>
        </w:rPr>
        <w:t>folkmetaphysics</w:t>
      </w:r>
      <w:r w:rsidR="0007494D" w:rsidRPr="0007494D">
        <w:rPr>
          <w:rFonts w:ascii="Times New Roman" w:eastAsia="Times New Roman" w:hAnsi="Times New Roman" w:cs="Times New Roman"/>
          <w:sz w:val="24"/>
          <w:szCs w:val="24"/>
          <w:lang w:val="en-US" w:eastAsia="en-GB"/>
        </w:rPr>
        <w:t>. Folkmetaphysics takes diffe</w:t>
      </w:r>
      <w:r w:rsidR="001736D3">
        <w:rPr>
          <w:rFonts w:ascii="Times New Roman" w:eastAsia="Times New Roman" w:hAnsi="Times New Roman" w:cs="Times New Roman"/>
          <w:sz w:val="24"/>
          <w:szCs w:val="24"/>
          <w:lang w:val="en-US" w:eastAsia="en-GB"/>
        </w:rPr>
        <w:t>rent sorts of data into account</w:t>
      </w:r>
      <w:r w:rsidR="00613FFA">
        <w:rPr>
          <w:rFonts w:ascii="Times New Roman" w:eastAsia="Times New Roman" w:hAnsi="Times New Roman" w:cs="Times New Roman"/>
          <w:sz w:val="24"/>
          <w:szCs w:val="24"/>
          <w:lang w:val="en-US" w:eastAsia="en-GB"/>
        </w:rPr>
        <w:t xml:space="preserve"> than natural language ontology</w:t>
      </w:r>
      <w:r w:rsidR="001736D3">
        <w:rPr>
          <w:rFonts w:ascii="Times New Roman" w:eastAsia="Times New Roman" w:hAnsi="Times New Roman" w:cs="Times New Roman"/>
          <w:sz w:val="24"/>
          <w:szCs w:val="24"/>
          <w:lang w:val="en-US" w:eastAsia="en-GB"/>
        </w:rPr>
        <w:t>.</w:t>
      </w:r>
      <w:r w:rsidR="00635099">
        <w:rPr>
          <w:rFonts w:ascii="Times New Roman" w:eastAsia="Times New Roman" w:hAnsi="Times New Roman" w:cs="Times New Roman"/>
          <w:sz w:val="24"/>
          <w:szCs w:val="24"/>
          <w:lang w:val="en-US" w:eastAsia="en-GB"/>
        </w:rPr>
        <w:t xml:space="preserve"> One difference consists in that j</w:t>
      </w:r>
      <w:r w:rsidR="0007494D" w:rsidRPr="0007494D">
        <w:rPr>
          <w:rFonts w:ascii="Times New Roman" w:eastAsia="Times New Roman" w:hAnsi="Times New Roman" w:cs="Times New Roman"/>
          <w:sz w:val="24"/>
          <w:szCs w:val="24"/>
          <w:lang w:val="en-US" w:eastAsia="en-GB"/>
        </w:rPr>
        <w:t>ust like folkphysics and folk biology, folkmetaphysics takes i</w:t>
      </w:r>
      <w:r w:rsidR="00814DBC">
        <w:rPr>
          <w:rFonts w:ascii="Times New Roman" w:eastAsia="Times New Roman" w:hAnsi="Times New Roman" w:cs="Times New Roman"/>
          <w:sz w:val="24"/>
          <w:szCs w:val="24"/>
          <w:lang w:val="en-US" w:eastAsia="en-GB"/>
        </w:rPr>
        <w:t>nto account</w:t>
      </w:r>
      <w:r w:rsidR="0007494D" w:rsidRPr="0007494D">
        <w:rPr>
          <w:rFonts w:ascii="Times New Roman" w:eastAsia="Times New Roman" w:hAnsi="Times New Roman" w:cs="Times New Roman"/>
          <w:sz w:val="24"/>
          <w:szCs w:val="24"/>
          <w:lang w:val="en-US" w:eastAsia="en-GB"/>
        </w:rPr>
        <w:t xml:space="preserve"> </w:t>
      </w:r>
      <w:r w:rsidR="00477CD1" w:rsidRPr="0007494D">
        <w:rPr>
          <w:rFonts w:ascii="Times New Roman" w:eastAsia="Times New Roman" w:hAnsi="Times New Roman" w:cs="Times New Roman"/>
          <w:sz w:val="24"/>
          <w:szCs w:val="24"/>
          <w:lang w:val="en-US" w:eastAsia="en-GB"/>
        </w:rPr>
        <w:t>assertions</w:t>
      </w:r>
      <w:r w:rsidR="00635099">
        <w:rPr>
          <w:rFonts w:ascii="Times New Roman" w:eastAsia="Times New Roman" w:hAnsi="Times New Roman" w:cs="Times New Roman"/>
          <w:sz w:val="24"/>
          <w:szCs w:val="24"/>
          <w:lang w:val="en-US" w:eastAsia="en-GB"/>
        </w:rPr>
        <w:t xml:space="preserve"> such as</w:t>
      </w:r>
      <w:r w:rsidR="001736D3">
        <w:rPr>
          <w:rFonts w:ascii="Times New Roman" w:eastAsia="Times New Roman" w:hAnsi="Times New Roman" w:cs="Times New Roman"/>
          <w:sz w:val="24"/>
          <w:szCs w:val="24"/>
          <w:lang w:val="en-US" w:eastAsia="en-GB"/>
        </w:rPr>
        <w:t>:</w:t>
      </w:r>
    </w:p>
    <w:p w:rsidR="00814DBC" w:rsidRDefault="00814DBC" w:rsidP="0007494D">
      <w:pPr>
        <w:spacing w:after="0" w:line="360" w:lineRule="auto"/>
        <w:contextualSpacing/>
        <w:jc w:val="both"/>
        <w:rPr>
          <w:rFonts w:ascii="Times New Roman" w:eastAsia="Times New Roman" w:hAnsi="Times New Roman" w:cs="Times New Roman"/>
          <w:sz w:val="24"/>
          <w:szCs w:val="24"/>
          <w:lang w:val="en-US" w:eastAsia="en-GB"/>
        </w:rPr>
      </w:pPr>
    </w:p>
    <w:p w:rsidR="00814DBC" w:rsidRPr="00814DBC" w:rsidRDefault="00814DBC" w:rsidP="0007494D">
      <w:pPr>
        <w:spacing w:after="0" w:line="360" w:lineRule="auto"/>
        <w:contextualSpacing/>
        <w:jc w:val="both"/>
        <w:rPr>
          <w:rFonts w:ascii="Times New Roman" w:eastAsia="Times New Roman" w:hAnsi="Times New Roman" w:cs="Times New Roman"/>
          <w:sz w:val="24"/>
          <w:szCs w:val="24"/>
          <w:lang w:val="en-US" w:eastAsia="en-GB"/>
        </w:rPr>
      </w:pPr>
      <w:r w:rsidRPr="00814DBC">
        <w:rPr>
          <w:rFonts w:ascii="Times New Roman" w:eastAsia="Times New Roman" w:hAnsi="Times New Roman" w:cs="Times New Roman"/>
          <w:sz w:val="24"/>
          <w:szCs w:val="24"/>
          <w:lang w:val="en-US" w:eastAsia="en-GB"/>
        </w:rPr>
        <w:lastRenderedPageBreak/>
        <w:t>(</w:t>
      </w:r>
      <w:r w:rsidR="00C15BBB">
        <w:rPr>
          <w:rFonts w:ascii="Times New Roman" w:eastAsia="Times New Roman" w:hAnsi="Times New Roman" w:cs="Times New Roman"/>
          <w:sz w:val="24"/>
          <w:szCs w:val="24"/>
          <w:lang w:val="en-US" w:eastAsia="en-GB"/>
        </w:rPr>
        <w:t>6</w:t>
      </w:r>
      <w:r w:rsidRPr="00814DBC">
        <w:rPr>
          <w:rFonts w:ascii="Times New Roman" w:eastAsia="Times New Roman" w:hAnsi="Times New Roman" w:cs="Times New Roman"/>
          <w:sz w:val="24"/>
          <w:szCs w:val="24"/>
          <w:lang w:val="en-US" w:eastAsia="en-GB"/>
        </w:rPr>
        <w:t>)</w:t>
      </w:r>
      <w:r w:rsidR="00477CD1" w:rsidRPr="00814DB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a. </w:t>
      </w:r>
      <w:r w:rsidR="0041412B">
        <w:rPr>
          <w:rFonts w:ascii="Times New Roman" w:eastAsia="Times New Roman" w:hAnsi="Times New Roman" w:cs="Times New Roman"/>
          <w:sz w:val="24"/>
          <w:szCs w:val="24"/>
          <w:lang w:val="en-US" w:eastAsia="en-GB"/>
        </w:rPr>
        <w:t>T</w:t>
      </w:r>
      <w:r w:rsidR="00477CD1" w:rsidRPr="00814DBC">
        <w:rPr>
          <w:rFonts w:ascii="Times New Roman" w:eastAsia="Times New Roman" w:hAnsi="Times New Roman" w:cs="Times New Roman"/>
          <w:sz w:val="24"/>
          <w:szCs w:val="24"/>
          <w:lang w:val="en-US" w:eastAsia="en-GB"/>
        </w:rPr>
        <w:t>here are</w:t>
      </w:r>
      <w:r w:rsidR="0041412B">
        <w:rPr>
          <w:rFonts w:ascii="Times New Roman" w:eastAsia="Times New Roman" w:hAnsi="Times New Roman" w:cs="Times New Roman"/>
          <w:sz w:val="24"/>
          <w:szCs w:val="24"/>
          <w:lang w:val="en-US" w:eastAsia="en-GB"/>
        </w:rPr>
        <w:t xml:space="preserve"> artifacts.</w:t>
      </w:r>
    </w:p>
    <w:p w:rsidR="00814DBC" w:rsidRDefault="00814DBC" w:rsidP="0007494D">
      <w:pPr>
        <w:spacing w:after="0" w:line="360" w:lineRule="auto"/>
        <w:contextualSpacing/>
        <w:jc w:val="both"/>
        <w:rPr>
          <w:rFonts w:ascii="Times New Roman" w:eastAsia="Times New Roman" w:hAnsi="Times New Roman" w:cs="Times New Roman"/>
          <w:sz w:val="24"/>
          <w:szCs w:val="24"/>
          <w:lang w:val="en-US" w:eastAsia="en-GB"/>
        </w:rPr>
      </w:pPr>
      <w:r w:rsidRPr="00814DBC">
        <w:rPr>
          <w:rFonts w:ascii="Times New Roman" w:eastAsia="Times New Roman" w:hAnsi="Times New Roman" w:cs="Times New Roman"/>
          <w:sz w:val="24"/>
          <w:szCs w:val="24"/>
          <w:lang w:val="en-US" w:eastAsia="en-GB"/>
        </w:rPr>
        <w:t xml:space="preserve">     b. </w:t>
      </w:r>
      <w:r w:rsidR="0041412B">
        <w:rPr>
          <w:rFonts w:ascii="Times New Roman" w:eastAsia="Times New Roman" w:hAnsi="Times New Roman" w:cs="Times New Roman"/>
          <w:sz w:val="24"/>
          <w:szCs w:val="24"/>
          <w:lang w:val="en-US" w:eastAsia="en-GB"/>
        </w:rPr>
        <w:t>Objects are not events.</w:t>
      </w:r>
    </w:p>
    <w:p w:rsidR="00814DBC" w:rsidRDefault="00814DBC" w:rsidP="0007494D">
      <w:pPr>
        <w:spacing w:after="0" w:line="360" w:lineRule="auto"/>
        <w:contextualSpacing/>
        <w:jc w:val="both"/>
        <w:rPr>
          <w:rFonts w:ascii="Times New Roman" w:eastAsia="Times New Roman" w:hAnsi="Times New Roman" w:cs="Times New Roman"/>
          <w:sz w:val="24"/>
          <w:szCs w:val="24"/>
          <w:lang w:val="en-US" w:eastAsia="en-GB"/>
        </w:rPr>
      </w:pPr>
    </w:p>
    <w:p w:rsidR="001736D3" w:rsidRDefault="00814DBC" w:rsidP="0007494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Metaphysics assertions</w:t>
      </w:r>
      <w:r w:rsidR="00635099">
        <w:rPr>
          <w:rFonts w:ascii="Times New Roman" w:eastAsia="Times New Roman" w:hAnsi="Times New Roman" w:cs="Times New Roman"/>
          <w:sz w:val="24"/>
          <w:szCs w:val="24"/>
          <w:lang w:val="en-US" w:eastAsia="en-GB"/>
        </w:rPr>
        <w:t xml:space="preserve"> </w:t>
      </w:r>
      <w:r w:rsidR="00477CD1" w:rsidRPr="00814DBC">
        <w:rPr>
          <w:rFonts w:ascii="Times New Roman" w:eastAsia="Times New Roman" w:hAnsi="Times New Roman" w:cs="Times New Roman"/>
          <w:sz w:val="24"/>
          <w:szCs w:val="24"/>
          <w:lang w:val="en-US" w:eastAsia="en-GB"/>
        </w:rPr>
        <w:t>play no role for natural language</w:t>
      </w:r>
      <w:r w:rsidR="00477CD1" w:rsidRPr="00637136">
        <w:rPr>
          <w:rFonts w:ascii="Times New Roman" w:eastAsia="Times New Roman" w:hAnsi="Times New Roman" w:cs="Times New Roman"/>
          <w:sz w:val="24"/>
          <w:szCs w:val="24"/>
          <w:lang w:val="en-US" w:eastAsia="en-GB"/>
        </w:rPr>
        <w:t xml:space="preserve"> ontology. </w:t>
      </w:r>
      <w:r w:rsidR="001736D3">
        <w:rPr>
          <w:rFonts w:ascii="Times New Roman" w:eastAsia="Times New Roman" w:hAnsi="Times New Roman" w:cs="Times New Roman"/>
          <w:sz w:val="24"/>
          <w:szCs w:val="24"/>
          <w:lang w:val="en-US" w:eastAsia="en-GB"/>
        </w:rPr>
        <w:t xml:space="preserve">No philosopher or linguist would appeal to assertions </w:t>
      </w:r>
      <w:r w:rsidR="00635099">
        <w:rPr>
          <w:rFonts w:ascii="Times New Roman" w:eastAsia="Times New Roman" w:hAnsi="Times New Roman" w:cs="Times New Roman"/>
          <w:sz w:val="24"/>
          <w:szCs w:val="24"/>
          <w:lang w:val="en-US" w:eastAsia="en-GB"/>
        </w:rPr>
        <w:t xml:space="preserve">such as (8a) </w:t>
      </w:r>
      <w:r w:rsidR="001736D3">
        <w:rPr>
          <w:rFonts w:ascii="Times New Roman" w:eastAsia="Times New Roman" w:hAnsi="Times New Roman" w:cs="Times New Roman"/>
          <w:sz w:val="24"/>
          <w:szCs w:val="24"/>
          <w:lang w:val="en-US" w:eastAsia="en-GB"/>
        </w:rPr>
        <w:t>when arguing that natural language reflects an ontology of artifacts or</w:t>
      </w:r>
      <w:r w:rsidR="00635099">
        <w:rPr>
          <w:rFonts w:ascii="Times New Roman" w:eastAsia="Times New Roman" w:hAnsi="Times New Roman" w:cs="Times New Roman"/>
          <w:sz w:val="24"/>
          <w:szCs w:val="24"/>
          <w:lang w:val="en-US" w:eastAsia="en-GB"/>
        </w:rPr>
        <w:t xml:space="preserve"> assertions such as (8b) when arguing that natural language reflects an ontology of objects being distinct from events.</w:t>
      </w:r>
      <w:r w:rsidR="001736D3">
        <w:rPr>
          <w:rFonts w:ascii="Times New Roman" w:eastAsia="Times New Roman" w:hAnsi="Times New Roman" w:cs="Times New Roman"/>
          <w:sz w:val="24"/>
          <w:szCs w:val="24"/>
          <w:lang w:val="en-US" w:eastAsia="en-GB"/>
        </w:rPr>
        <w:t xml:space="preserve"> </w:t>
      </w:r>
      <w:r w:rsidR="00477CD1" w:rsidRPr="00637136">
        <w:rPr>
          <w:rFonts w:ascii="Times New Roman" w:eastAsia="Times New Roman" w:hAnsi="Times New Roman" w:cs="Times New Roman"/>
          <w:sz w:val="24"/>
          <w:szCs w:val="24"/>
          <w:lang w:val="en-US" w:eastAsia="en-GB"/>
        </w:rPr>
        <w:t xml:space="preserve">What matters for natural language ontology </w:t>
      </w:r>
      <w:r w:rsidR="00635099">
        <w:rPr>
          <w:rFonts w:ascii="Times New Roman" w:eastAsia="Times New Roman" w:hAnsi="Times New Roman" w:cs="Times New Roman"/>
          <w:sz w:val="24"/>
          <w:szCs w:val="24"/>
          <w:lang w:val="en-US" w:eastAsia="en-GB"/>
        </w:rPr>
        <w:t xml:space="preserve">are not metaphysical assertions, but </w:t>
      </w:r>
      <w:r w:rsidR="00637136">
        <w:rPr>
          <w:rFonts w:ascii="Times New Roman" w:eastAsia="Times New Roman" w:hAnsi="Times New Roman" w:cs="Times New Roman"/>
          <w:sz w:val="24"/>
          <w:szCs w:val="24"/>
          <w:lang w:val="en-US" w:eastAsia="en-GB"/>
        </w:rPr>
        <w:t>presuppositions</w:t>
      </w:r>
      <w:r w:rsidR="001736D3">
        <w:rPr>
          <w:rFonts w:ascii="Times New Roman" w:eastAsia="Times New Roman" w:hAnsi="Times New Roman" w:cs="Times New Roman"/>
          <w:sz w:val="24"/>
          <w:szCs w:val="24"/>
          <w:lang w:val="en-US" w:eastAsia="en-GB"/>
        </w:rPr>
        <w:t xml:space="preserve">, </w:t>
      </w:r>
      <w:r w:rsidR="00635099">
        <w:rPr>
          <w:rFonts w:ascii="Times New Roman" w:eastAsia="Times New Roman" w:hAnsi="Times New Roman" w:cs="Times New Roman"/>
          <w:sz w:val="24"/>
          <w:szCs w:val="24"/>
          <w:lang w:val="en-US" w:eastAsia="en-GB"/>
        </w:rPr>
        <w:t xml:space="preserve">for example </w:t>
      </w:r>
      <w:r w:rsidR="001736D3">
        <w:rPr>
          <w:rFonts w:ascii="Times New Roman" w:eastAsia="Times New Roman" w:hAnsi="Times New Roman" w:cs="Times New Roman"/>
          <w:sz w:val="24"/>
          <w:szCs w:val="24"/>
          <w:lang w:val="en-US" w:eastAsia="en-GB"/>
        </w:rPr>
        <w:t>p</w:t>
      </w:r>
      <w:r w:rsidR="0054508A">
        <w:rPr>
          <w:rFonts w:ascii="Times New Roman" w:eastAsia="Times New Roman" w:hAnsi="Times New Roman" w:cs="Times New Roman"/>
          <w:sz w:val="24"/>
          <w:szCs w:val="24"/>
          <w:lang w:val="en-US" w:eastAsia="en-GB"/>
        </w:rPr>
        <w:t>r</w:t>
      </w:r>
      <w:r w:rsidR="001736D3">
        <w:rPr>
          <w:rFonts w:ascii="Times New Roman" w:eastAsia="Times New Roman" w:hAnsi="Times New Roman" w:cs="Times New Roman"/>
          <w:sz w:val="24"/>
          <w:szCs w:val="24"/>
          <w:lang w:val="en-US" w:eastAsia="en-GB"/>
        </w:rPr>
        <w:t>esuppositions of ontological categories carried by referential NPs or quantifi</w:t>
      </w:r>
      <w:r w:rsidR="00A731D6">
        <w:rPr>
          <w:rFonts w:ascii="Times New Roman" w:eastAsia="Times New Roman" w:hAnsi="Times New Roman" w:cs="Times New Roman"/>
          <w:sz w:val="24"/>
          <w:szCs w:val="24"/>
          <w:lang w:val="en-US" w:eastAsia="en-GB"/>
        </w:rPr>
        <w:t>ers</w:t>
      </w:r>
      <w:r w:rsidR="00635099">
        <w:rPr>
          <w:rFonts w:ascii="Times New Roman" w:eastAsia="Times New Roman" w:hAnsi="Times New Roman" w:cs="Times New Roman"/>
          <w:sz w:val="24"/>
          <w:szCs w:val="24"/>
          <w:lang w:val="en-US" w:eastAsia="en-GB"/>
        </w:rPr>
        <w:t xml:space="preserve"> or other </w:t>
      </w:r>
      <w:r w:rsidR="00C24A25">
        <w:rPr>
          <w:rFonts w:ascii="Times New Roman" w:eastAsia="Times New Roman" w:hAnsi="Times New Roman" w:cs="Times New Roman"/>
          <w:sz w:val="24"/>
          <w:szCs w:val="24"/>
          <w:lang w:val="en-US" w:eastAsia="en-GB"/>
        </w:rPr>
        <w:t>relevant expressions</w:t>
      </w:r>
      <w:r w:rsidR="00290A75">
        <w:rPr>
          <w:rFonts w:ascii="Times New Roman" w:eastAsia="Times New Roman" w:hAnsi="Times New Roman" w:cs="Times New Roman"/>
          <w:sz w:val="24"/>
          <w:szCs w:val="24"/>
          <w:lang w:val="en-US" w:eastAsia="en-GB"/>
        </w:rPr>
        <w:t xml:space="preserve">. </w:t>
      </w:r>
    </w:p>
    <w:p w:rsidR="001F1D63" w:rsidRDefault="001736D3" w:rsidP="0007494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9D2454">
        <w:rPr>
          <w:rFonts w:ascii="Times New Roman" w:eastAsia="Times New Roman" w:hAnsi="Times New Roman" w:cs="Times New Roman"/>
          <w:sz w:val="24"/>
          <w:szCs w:val="24"/>
          <w:lang w:val="en-US" w:eastAsia="en-GB"/>
        </w:rPr>
        <w:t>There are also linguistic data that</w:t>
      </w:r>
      <w:r>
        <w:rPr>
          <w:rFonts w:ascii="Times New Roman" w:eastAsia="Times New Roman" w:hAnsi="Times New Roman" w:cs="Times New Roman"/>
          <w:sz w:val="24"/>
          <w:szCs w:val="24"/>
          <w:lang w:val="en-US" w:eastAsia="en-GB"/>
        </w:rPr>
        <w:t xml:space="preserve"> </w:t>
      </w:r>
      <w:r w:rsidR="00290A75">
        <w:rPr>
          <w:rFonts w:ascii="Times New Roman" w:eastAsia="Times New Roman" w:hAnsi="Times New Roman" w:cs="Times New Roman"/>
          <w:sz w:val="24"/>
          <w:szCs w:val="24"/>
          <w:lang w:val="en-US" w:eastAsia="en-GB"/>
        </w:rPr>
        <w:t xml:space="preserve">natural language ontology </w:t>
      </w:r>
      <w:r w:rsidR="00BC078A">
        <w:rPr>
          <w:rFonts w:ascii="Times New Roman" w:eastAsia="Times New Roman" w:hAnsi="Times New Roman" w:cs="Times New Roman"/>
          <w:sz w:val="24"/>
          <w:szCs w:val="24"/>
          <w:lang w:val="en-US" w:eastAsia="en-GB"/>
        </w:rPr>
        <w:t>take</w:t>
      </w:r>
      <w:r w:rsidR="00635099">
        <w:rPr>
          <w:rFonts w:ascii="Times New Roman" w:eastAsia="Times New Roman" w:hAnsi="Times New Roman" w:cs="Times New Roman"/>
          <w:sz w:val="24"/>
          <w:szCs w:val="24"/>
          <w:lang w:val="en-US" w:eastAsia="en-GB"/>
        </w:rPr>
        <w:t>s</w:t>
      </w:r>
      <w:r w:rsidR="00BC078A">
        <w:rPr>
          <w:rFonts w:ascii="Times New Roman" w:eastAsia="Times New Roman" w:hAnsi="Times New Roman" w:cs="Times New Roman"/>
          <w:sz w:val="24"/>
          <w:szCs w:val="24"/>
          <w:lang w:val="en-US" w:eastAsia="en-GB"/>
        </w:rPr>
        <w:t xml:space="preserve"> into account, but</w:t>
      </w:r>
      <w:r w:rsidR="009D2454">
        <w:rPr>
          <w:rFonts w:ascii="Times New Roman" w:eastAsia="Times New Roman" w:hAnsi="Times New Roman" w:cs="Times New Roman"/>
          <w:sz w:val="24"/>
          <w:szCs w:val="24"/>
          <w:lang w:val="en-US" w:eastAsia="en-GB"/>
        </w:rPr>
        <w:t xml:space="preserve"> not </w:t>
      </w:r>
      <w:r w:rsidR="00290A75">
        <w:rPr>
          <w:rFonts w:ascii="Times New Roman" w:eastAsia="Times New Roman" w:hAnsi="Times New Roman" w:cs="Times New Roman"/>
          <w:sz w:val="24"/>
          <w:szCs w:val="24"/>
          <w:lang w:val="en-US" w:eastAsia="en-GB"/>
        </w:rPr>
        <w:t>folkmetaphysics</w:t>
      </w:r>
      <w:r w:rsidR="00C24A25">
        <w:rPr>
          <w:rFonts w:ascii="Times New Roman" w:eastAsia="Times New Roman" w:hAnsi="Times New Roman" w:cs="Times New Roman"/>
          <w:sz w:val="24"/>
          <w:szCs w:val="24"/>
          <w:lang w:val="en-US" w:eastAsia="en-GB"/>
        </w:rPr>
        <w:t>, for example</w:t>
      </w:r>
      <w:r w:rsidR="001F1D63">
        <w:rPr>
          <w:rFonts w:ascii="Times New Roman" w:eastAsia="Times New Roman" w:hAnsi="Times New Roman" w:cs="Times New Roman"/>
          <w:sz w:val="24"/>
          <w:szCs w:val="24"/>
          <w:lang w:val="en-US" w:eastAsia="en-GB"/>
        </w:rPr>
        <w:t xml:space="preserve"> sentences that</w:t>
      </w:r>
      <w:r w:rsidR="00290A75" w:rsidRPr="00637136">
        <w:rPr>
          <w:rFonts w:ascii="Times New Roman" w:eastAsia="Times New Roman" w:hAnsi="Times New Roman" w:cs="Times New Roman"/>
          <w:sz w:val="24"/>
          <w:szCs w:val="24"/>
          <w:lang w:val="en-US" w:eastAsia="en-GB"/>
        </w:rPr>
        <w:t xml:space="preserve"> involve ontological commitments not accessible to ordinary speakers </w:t>
      </w:r>
      <w:r w:rsidR="00452049">
        <w:rPr>
          <w:rFonts w:ascii="Times New Roman" w:eastAsia="Times New Roman" w:hAnsi="Times New Roman" w:cs="Times New Roman"/>
          <w:sz w:val="24"/>
          <w:szCs w:val="24"/>
          <w:lang w:val="en-US" w:eastAsia="en-GB"/>
        </w:rPr>
        <w:t>such as sentences</w:t>
      </w:r>
      <w:r w:rsidR="00290A75" w:rsidRPr="00637136">
        <w:rPr>
          <w:rFonts w:ascii="Times New Roman" w:eastAsia="Times New Roman" w:hAnsi="Times New Roman" w:cs="Times New Roman"/>
          <w:sz w:val="24"/>
          <w:szCs w:val="24"/>
          <w:lang w:val="en-US" w:eastAsia="en-GB"/>
        </w:rPr>
        <w:t xml:space="preserve"> containing silent syntactic elements with ontological content, as would be the case according to the sorts of syntactic structures posited in generative syntax.</w:t>
      </w:r>
      <w:r w:rsidR="00C24A25">
        <w:rPr>
          <w:rStyle w:val="FootnoteReference"/>
          <w:rFonts w:ascii="Times New Roman" w:eastAsia="Times New Roman" w:hAnsi="Times New Roman" w:cs="Times New Roman"/>
          <w:sz w:val="24"/>
          <w:szCs w:val="24"/>
          <w:lang w:val="en-US" w:eastAsia="en-GB"/>
        </w:rPr>
        <w:footnoteReference w:id="7"/>
      </w:r>
      <w:r w:rsidR="00290A75" w:rsidRPr="00637136">
        <w:rPr>
          <w:rFonts w:ascii="Times New Roman" w:eastAsia="Times New Roman" w:hAnsi="Times New Roman" w:cs="Times New Roman"/>
          <w:sz w:val="24"/>
          <w:szCs w:val="24"/>
          <w:lang w:val="en-US" w:eastAsia="en-GB"/>
        </w:rPr>
        <w:t xml:space="preserve"> </w:t>
      </w:r>
    </w:p>
    <w:p w:rsidR="00637136" w:rsidRPr="00290A75" w:rsidRDefault="001F1D63" w:rsidP="0007494D">
      <w:pPr>
        <w:spacing w:after="0" w:line="360" w:lineRule="auto"/>
        <w:contextualSpacing/>
        <w:jc w:val="both"/>
        <w:rPr>
          <w:rFonts w:ascii="Times New Roman" w:eastAsia="Times New Roman" w:hAnsi="Times New Roman" w:cs="Times New Roman"/>
          <w:sz w:val="24"/>
          <w:szCs w:val="24"/>
          <w:highlight w:val="yellow"/>
          <w:lang w:val="en-US" w:eastAsia="en-GB"/>
        </w:rPr>
      </w:pPr>
      <w:r>
        <w:rPr>
          <w:rFonts w:ascii="Times New Roman" w:eastAsia="Times New Roman" w:hAnsi="Times New Roman" w:cs="Times New Roman"/>
          <w:sz w:val="24"/>
          <w:szCs w:val="24"/>
          <w:lang w:val="en-US" w:eastAsia="en-GB"/>
        </w:rPr>
        <w:t xml:space="preserve">    The </w:t>
      </w:r>
      <w:r w:rsidR="00290A75" w:rsidRPr="00637136">
        <w:rPr>
          <w:rFonts w:ascii="Times New Roman" w:eastAsia="Times New Roman" w:hAnsi="Times New Roman" w:cs="Times New Roman"/>
          <w:sz w:val="24"/>
          <w:szCs w:val="24"/>
          <w:lang w:val="en-US" w:eastAsia="en-GB"/>
        </w:rPr>
        <w:t>ontology of natural language thus should be understood</w:t>
      </w:r>
      <w:r w:rsidR="00A66401">
        <w:rPr>
          <w:rFonts w:ascii="Times New Roman" w:eastAsia="Times New Roman" w:hAnsi="Times New Roman" w:cs="Times New Roman"/>
          <w:sz w:val="24"/>
          <w:szCs w:val="24"/>
          <w:lang w:val="en-US" w:eastAsia="en-GB"/>
        </w:rPr>
        <w:t xml:space="preserve"> as</w:t>
      </w:r>
      <w:r w:rsidR="00290A75" w:rsidRPr="00637136">
        <w:rPr>
          <w:rFonts w:ascii="Times New Roman" w:eastAsia="Times New Roman" w:hAnsi="Times New Roman" w:cs="Times New Roman"/>
          <w:sz w:val="24"/>
          <w:szCs w:val="24"/>
          <w:lang w:val="en-US" w:eastAsia="en-GB"/>
        </w:rPr>
        <w:t xml:space="preserve"> an ontology</w:t>
      </w:r>
      <w:r w:rsidR="001349C7">
        <w:rPr>
          <w:rFonts w:ascii="Times New Roman" w:eastAsia="Times New Roman" w:hAnsi="Times New Roman" w:cs="Times New Roman"/>
          <w:sz w:val="24"/>
          <w:szCs w:val="24"/>
          <w:lang w:val="en-US" w:eastAsia="en-GB"/>
        </w:rPr>
        <w:t xml:space="preserve"> that</w:t>
      </w:r>
      <w:r w:rsidR="00290A75" w:rsidRPr="00637136">
        <w:rPr>
          <w:rFonts w:ascii="Times New Roman" w:eastAsia="Times New Roman" w:hAnsi="Times New Roman" w:cs="Times New Roman"/>
          <w:sz w:val="24"/>
          <w:szCs w:val="24"/>
          <w:lang w:val="en-US" w:eastAsia="en-GB"/>
        </w:rPr>
        <w:t xml:space="preserve"> speakers </w:t>
      </w:r>
      <w:r w:rsidR="00290A75" w:rsidRPr="00C24A25">
        <w:rPr>
          <w:rFonts w:ascii="Times New Roman" w:eastAsia="Times New Roman" w:hAnsi="Times New Roman" w:cs="Times New Roman"/>
          <w:i/>
          <w:sz w:val="24"/>
          <w:szCs w:val="24"/>
          <w:lang w:val="en-US" w:eastAsia="en-GB"/>
        </w:rPr>
        <w:t>implicitly accept</w:t>
      </w:r>
      <w:r w:rsidR="00290A75" w:rsidRPr="00290A75">
        <w:rPr>
          <w:rFonts w:ascii="Times New Roman" w:eastAsia="Times New Roman" w:hAnsi="Times New Roman" w:cs="Times New Roman"/>
          <w:sz w:val="24"/>
          <w:szCs w:val="24"/>
          <w:lang w:val="en-US" w:eastAsia="en-GB"/>
        </w:rPr>
        <w:t>, not as an ontology speakers naively accept when thinking about what there</w:t>
      </w:r>
      <w:r w:rsidR="004D36C9">
        <w:rPr>
          <w:rFonts w:ascii="Times New Roman" w:eastAsia="Times New Roman" w:hAnsi="Times New Roman" w:cs="Times New Roman"/>
          <w:sz w:val="24"/>
          <w:szCs w:val="24"/>
          <w:lang w:val="en-US" w:eastAsia="en-GB"/>
        </w:rPr>
        <w:t xml:space="preserve"> is:</w:t>
      </w:r>
    </w:p>
    <w:p w:rsidR="00290A75" w:rsidRDefault="00290A75" w:rsidP="0007494D">
      <w:pPr>
        <w:spacing w:after="0" w:line="360" w:lineRule="auto"/>
        <w:contextualSpacing/>
        <w:jc w:val="both"/>
        <w:rPr>
          <w:rFonts w:ascii="Times New Roman" w:eastAsia="Times New Roman" w:hAnsi="Times New Roman" w:cs="Times New Roman"/>
          <w:sz w:val="24"/>
          <w:szCs w:val="24"/>
          <w:lang w:val="en-US" w:eastAsia="en-GB"/>
        </w:rPr>
      </w:pPr>
    </w:p>
    <w:p w:rsidR="00290A75" w:rsidRPr="00E072EB" w:rsidRDefault="00290A75" w:rsidP="0007494D">
      <w:pPr>
        <w:spacing w:after="0" w:line="360" w:lineRule="auto"/>
        <w:contextualSpacing/>
        <w:jc w:val="both"/>
        <w:rPr>
          <w:rFonts w:ascii="Times New Roman" w:eastAsia="Times New Roman" w:hAnsi="Times New Roman" w:cs="Times New Roman"/>
          <w:sz w:val="24"/>
          <w:szCs w:val="24"/>
          <w:u w:val="single"/>
          <w:lang w:val="en-US" w:eastAsia="en-GB"/>
        </w:rPr>
      </w:pPr>
      <w:r>
        <w:rPr>
          <w:rFonts w:ascii="Times New Roman" w:eastAsia="Times New Roman" w:hAnsi="Times New Roman" w:cs="Times New Roman"/>
          <w:sz w:val="24"/>
          <w:szCs w:val="24"/>
          <w:lang w:val="en-US" w:eastAsia="en-GB"/>
        </w:rPr>
        <w:t>(</w:t>
      </w:r>
      <w:r w:rsidR="00C15BBB">
        <w:rPr>
          <w:rFonts w:ascii="Times New Roman" w:eastAsia="Times New Roman" w:hAnsi="Times New Roman" w:cs="Times New Roman"/>
          <w:sz w:val="24"/>
          <w:szCs w:val="24"/>
          <w:lang w:val="en-US" w:eastAsia="en-GB"/>
        </w:rPr>
        <w:t>7</w:t>
      </w:r>
      <w:r>
        <w:rPr>
          <w:rFonts w:ascii="Times New Roman" w:eastAsia="Times New Roman" w:hAnsi="Times New Roman" w:cs="Times New Roman"/>
          <w:sz w:val="24"/>
          <w:szCs w:val="24"/>
          <w:lang w:val="en-US" w:eastAsia="en-GB"/>
        </w:rPr>
        <w:t xml:space="preserve">) </w:t>
      </w:r>
      <w:r w:rsidR="00E072EB">
        <w:rPr>
          <w:rFonts w:ascii="Times New Roman" w:eastAsia="Times New Roman" w:hAnsi="Times New Roman" w:cs="Times New Roman"/>
          <w:sz w:val="24"/>
          <w:szCs w:val="24"/>
          <w:u w:val="single"/>
          <w:lang w:val="en-US" w:eastAsia="en-GB"/>
        </w:rPr>
        <w:t>C</w:t>
      </w:r>
      <w:r w:rsidRPr="00E072EB">
        <w:rPr>
          <w:rFonts w:ascii="Times New Roman" w:eastAsia="Times New Roman" w:hAnsi="Times New Roman" w:cs="Times New Roman"/>
          <w:sz w:val="24"/>
          <w:szCs w:val="24"/>
          <w:u w:val="single"/>
          <w:lang w:val="en-US" w:eastAsia="en-GB"/>
        </w:rPr>
        <w:t>haracterization</w:t>
      </w:r>
      <w:r w:rsidR="00E072EB" w:rsidRPr="00E072EB">
        <w:rPr>
          <w:rFonts w:ascii="Times New Roman" w:eastAsia="Times New Roman" w:hAnsi="Times New Roman" w:cs="Times New Roman"/>
          <w:sz w:val="24"/>
          <w:szCs w:val="24"/>
          <w:u w:val="single"/>
          <w:lang w:val="en-US" w:eastAsia="en-GB"/>
        </w:rPr>
        <w:t xml:space="preserve"> of the ontology implicit in natural language</w:t>
      </w:r>
      <w:r w:rsidR="00E072EB">
        <w:rPr>
          <w:rFonts w:ascii="Times New Roman" w:eastAsia="Times New Roman" w:hAnsi="Times New Roman" w:cs="Times New Roman"/>
          <w:sz w:val="24"/>
          <w:szCs w:val="24"/>
          <w:u w:val="single"/>
          <w:lang w:val="en-US" w:eastAsia="en-GB"/>
        </w:rPr>
        <w:t xml:space="preserve"> (1</w:t>
      </w:r>
      <w:r w:rsidR="00E072EB" w:rsidRPr="00E072EB">
        <w:rPr>
          <w:rFonts w:ascii="Times New Roman" w:eastAsia="Times New Roman" w:hAnsi="Times New Roman" w:cs="Times New Roman"/>
          <w:sz w:val="24"/>
          <w:szCs w:val="24"/>
          <w:u w:val="single"/>
          <w:vertAlign w:val="superscript"/>
          <w:lang w:val="en-US" w:eastAsia="en-GB"/>
        </w:rPr>
        <w:t>st</w:t>
      </w:r>
      <w:r w:rsidR="00E072EB">
        <w:rPr>
          <w:rFonts w:ascii="Times New Roman" w:eastAsia="Times New Roman" w:hAnsi="Times New Roman" w:cs="Times New Roman"/>
          <w:sz w:val="24"/>
          <w:szCs w:val="24"/>
          <w:u w:val="single"/>
          <w:lang w:val="en-US" w:eastAsia="en-GB"/>
        </w:rPr>
        <w:t xml:space="preserve"> version)</w:t>
      </w:r>
    </w:p>
    <w:p w:rsidR="00290A75" w:rsidRDefault="00290A75" w:rsidP="0007494D">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731D6">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001736D3">
        <w:rPr>
          <w:rFonts w:ascii="Times New Roman" w:eastAsia="Times New Roman" w:hAnsi="Times New Roman" w:cs="Times New Roman"/>
          <w:sz w:val="24"/>
          <w:szCs w:val="24"/>
          <w:lang w:val="en-US" w:eastAsia="en-GB"/>
        </w:rPr>
        <w:t>T</w:t>
      </w:r>
      <w:r>
        <w:rPr>
          <w:rFonts w:ascii="Times New Roman" w:eastAsia="Times New Roman" w:hAnsi="Times New Roman" w:cs="Times New Roman"/>
          <w:sz w:val="24"/>
          <w:szCs w:val="24"/>
          <w:lang w:val="en-US" w:eastAsia="en-GB"/>
        </w:rPr>
        <w:t>he ontology of nat</w:t>
      </w:r>
      <w:r w:rsidR="00C24A25">
        <w:rPr>
          <w:rFonts w:ascii="Times New Roman" w:eastAsia="Times New Roman" w:hAnsi="Times New Roman" w:cs="Times New Roman"/>
          <w:sz w:val="24"/>
          <w:szCs w:val="24"/>
          <w:lang w:val="en-US" w:eastAsia="en-GB"/>
        </w:rPr>
        <w:t>ural language is the ontology speakers implicitly accept</w:t>
      </w:r>
      <w:r>
        <w:rPr>
          <w:rFonts w:ascii="Times New Roman" w:eastAsia="Times New Roman" w:hAnsi="Times New Roman" w:cs="Times New Roman"/>
          <w:sz w:val="24"/>
          <w:szCs w:val="24"/>
          <w:lang w:val="en-US" w:eastAsia="en-GB"/>
        </w:rPr>
        <w:t>.</w:t>
      </w:r>
    </w:p>
    <w:p w:rsidR="00290A75" w:rsidRDefault="00290A75" w:rsidP="0007494D">
      <w:pPr>
        <w:spacing w:after="0" w:line="360" w:lineRule="auto"/>
        <w:contextualSpacing/>
        <w:jc w:val="both"/>
        <w:rPr>
          <w:rFonts w:ascii="Times New Roman" w:eastAsia="Times New Roman" w:hAnsi="Times New Roman" w:cs="Times New Roman"/>
          <w:sz w:val="24"/>
          <w:szCs w:val="24"/>
          <w:lang w:val="en-US" w:eastAsia="en-GB"/>
        </w:rPr>
      </w:pPr>
    </w:p>
    <w:p w:rsidR="00270229" w:rsidRDefault="00C24A25" w:rsidP="00290A75">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This</w:t>
      </w:r>
      <w:r w:rsidR="00290A75">
        <w:rPr>
          <w:rFonts w:ascii="Times New Roman" w:eastAsia="Times New Roman" w:hAnsi="Times New Roman" w:cs="Times New Roman"/>
          <w:sz w:val="24"/>
          <w:szCs w:val="24"/>
          <w:lang w:val="en-US" w:eastAsia="en-GB"/>
        </w:rPr>
        <w:t xml:space="preserve"> notion </w:t>
      </w:r>
      <w:r w:rsidR="004D36C9">
        <w:rPr>
          <w:rFonts w:ascii="Times New Roman" w:eastAsia="Times New Roman" w:hAnsi="Times New Roman" w:cs="Times New Roman"/>
          <w:sz w:val="24"/>
          <w:szCs w:val="24"/>
          <w:lang w:val="en-US" w:eastAsia="en-GB"/>
        </w:rPr>
        <w:t>o</w:t>
      </w:r>
      <w:r w:rsidR="00290A75">
        <w:rPr>
          <w:rFonts w:ascii="Times New Roman" w:eastAsia="Times New Roman" w:hAnsi="Times New Roman" w:cs="Times New Roman"/>
          <w:sz w:val="24"/>
          <w:szCs w:val="24"/>
          <w:lang w:val="en-US" w:eastAsia="en-GB"/>
        </w:rPr>
        <w:t xml:space="preserve">f implicit acceptance </w:t>
      </w:r>
      <w:r w:rsidR="005A470E">
        <w:rPr>
          <w:rFonts w:ascii="Times New Roman" w:eastAsia="Times New Roman" w:hAnsi="Times New Roman" w:cs="Times New Roman"/>
          <w:sz w:val="24"/>
          <w:szCs w:val="24"/>
          <w:lang w:val="en-US" w:eastAsia="en-GB"/>
        </w:rPr>
        <w:t>is</w:t>
      </w:r>
      <w:r w:rsidR="00452049">
        <w:rPr>
          <w:rFonts w:ascii="Times New Roman" w:eastAsia="Times New Roman" w:hAnsi="Times New Roman" w:cs="Times New Roman"/>
          <w:sz w:val="24"/>
          <w:szCs w:val="24"/>
          <w:lang w:val="en-US" w:eastAsia="en-GB"/>
        </w:rPr>
        <w:t xml:space="preserve"> special in that it is</w:t>
      </w:r>
      <w:r w:rsidR="005A470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 particularly robust one</w:t>
      </w:r>
      <w:r w:rsidR="004D36C9">
        <w:rPr>
          <w:rFonts w:ascii="Times New Roman" w:eastAsia="Times New Roman" w:hAnsi="Times New Roman" w:cs="Times New Roman"/>
          <w:sz w:val="24"/>
          <w:szCs w:val="24"/>
          <w:lang w:val="en-US" w:eastAsia="en-GB"/>
        </w:rPr>
        <w:t>.</w:t>
      </w:r>
      <w:r w:rsidR="002C2053">
        <w:rPr>
          <w:rFonts w:ascii="Times New Roman" w:eastAsia="Times New Roman" w:hAnsi="Times New Roman" w:cs="Times New Roman"/>
          <w:sz w:val="24"/>
          <w:szCs w:val="24"/>
          <w:lang w:val="en-US" w:eastAsia="en-GB"/>
        </w:rPr>
        <w:t xml:space="preserve"> It is a </w:t>
      </w:r>
      <w:r w:rsidR="00290A75">
        <w:rPr>
          <w:rFonts w:ascii="Times New Roman" w:eastAsia="Times New Roman" w:hAnsi="Times New Roman" w:cs="Times New Roman"/>
          <w:sz w:val="24"/>
          <w:szCs w:val="24"/>
          <w:lang w:val="en-US" w:eastAsia="en-GB"/>
        </w:rPr>
        <w:t xml:space="preserve">form of acceptance that resists rejection </w:t>
      </w:r>
      <w:r w:rsidR="0041412B">
        <w:rPr>
          <w:rFonts w:ascii="Times New Roman" w:eastAsia="Times New Roman" w:hAnsi="Times New Roman" w:cs="Times New Roman"/>
          <w:sz w:val="24"/>
          <w:szCs w:val="24"/>
          <w:lang w:val="en-US" w:eastAsia="en-GB"/>
        </w:rPr>
        <w:t>upon reflection. O</w:t>
      </w:r>
      <w:r w:rsidR="00477CD1" w:rsidRPr="00637136">
        <w:rPr>
          <w:rFonts w:ascii="Times New Roman" w:eastAsia="Times New Roman" w:hAnsi="Times New Roman" w:cs="Times New Roman"/>
          <w:sz w:val="24"/>
          <w:szCs w:val="24"/>
          <w:lang w:val="en-US" w:eastAsia="en-GB"/>
        </w:rPr>
        <w:t>rdinary speakers may reject entities in the language-driven ontology that natural language displays, unrestricted pluralities, unrestricted kinds, variable objects</w:t>
      </w:r>
      <w:r w:rsidR="004D36C9">
        <w:rPr>
          <w:rFonts w:ascii="Times New Roman" w:eastAsia="Times New Roman" w:hAnsi="Times New Roman" w:cs="Times New Roman"/>
          <w:sz w:val="24"/>
          <w:szCs w:val="24"/>
          <w:lang w:val="en-US" w:eastAsia="en-GB"/>
        </w:rPr>
        <w:t>, or conceived objects</w:t>
      </w:r>
      <w:r>
        <w:rPr>
          <w:rFonts w:ascii="Times New Roman" w:eastAsia="Times New Roman" w:hAnsi="Times New Roman" w:cs="Times New Roman"/>
          <w:sz w:val="24"/>
          <w:szCs w:val="24"/>
          <w:lang w:val="en-US" w:eastAsia="en-GB"/>
        </w:rPr>
        <w:t>, say</w:t>
      </w:r>
      <w:r w:rsidR="00477CD1" w:rsidRPr="00637136">
        <w:rPr>
          <w:rFonts w:ascii="Times New Roman" w:eastAsia="Times New Roman" w:hAnsi="Times New Roman" w:cs="Times New Roman"/>
          <w:sz w:val="24"/>
          <w:szCs w:val="24"/>
          <w:lang w:val="en-US" w:eastAsia="en-GB"/>
        </w:rPr>
        <w:t xml:space="preserve">. Yet anyone that uses the relevant </w:t>
      </w:r>
      <w:r>
        <w:rPr>
          <w:rFonts w:ascii="Times New Roman" w:eastAsia="Times New Roman" w:hAnsi="Times New Roman" w:cs="Times New Roman"/>
          <w:sz w:val="24"/>
          <w:szCs w:val="24"/>
          <w:lang w:val="en-US" w:eastAsia="en-GB"/>
        </w:rPr>
        <w:t>NPs</w:t>
      </w:r>
      <w:r w:rsidR="00477CD1" w:rsidRPr="00637136">
        <w:rPr>
          <w:rFonts w:ascii="Times New Roman" w:eastAsia="Times New Roman" w:hAnsi="Times New Roman" w:cs="Times New Roman"/>
          <w:sz w:val="24"/>
          <w:szCs w:val="24"/>
          <w:lang w:val="en-US" w:eastAsia="en-GB"/>
        </w:rPr>
        <w:t xml:space="preserve"> will </w:t>
      </w:r>
      <w:r w:rsidR="004D36C9">
        <w:rPr>
          <w:rFonts w:ascii="Times New Roman" w:eastAsia="Times New Roman" w:hAnsi="Times New Roman" w:cs="Times New Roman"/>
          <w:sz w:val="24"/>
          <w:szCs w:val="24"/>
          <w:lang w:val="en-US" w:eastAsia="en-GB"/>
        </w:rPr>
        <w:t>use them taking such entities as semantic values</w:t>
      </w:r>
      <w:r w:rsidR="002C2053">
        <w:rPr>
          <w:rFonts w:ascii="Times New Roman" w:eastAsia="Times New Roman" w:hAnsi="Times New Roman" w:cs="Times New Roman"/>
          <w:sz w:val="24"/>
          <w:szCs w:val="24"/>
          <w:lang w:val="en-US" w:eastAsia="en-GB"/>
        </w:rPr>
        <w:t>,</w:t>
      </w:r>
      <w:r w:rsidR="00477CD1" w:rsidRPr="00637136">
        <w:rPr>
          <w:rFonts w:ascii="Times New Roman" w:eastAsia="Times New Roman" w:hAnsi="Times New Roman" w:cs="Times New Roman"/>
          <w:sz w:val="24"/>
          <w:szCs w:val="24"/>
          <w:lang w:val="en-US" w:eastAsia="en-GB"/>
        </w:rPr>
        <w:t xml:space="preserve"> and thus accept them implicitly</w:t>
      </w:r>
      <w:r>
        <w:rPr>
          <w:rFonts w:ascii="Times New Roman" w:eastAsia="Times New Roman" w:hAnsi="Times New Roman" w:cs="Times New Roman"/>
          <w:sz w:val="24"/>
          <w:szCs w:val="24"/>
          <w:lang w:val="en-US" w:eastAsia="en-GB"/>
        </w:rPr>
        <w:t xml:space="preserve">. </w:t>
      </w:r>
      <w:r w:rsidR="004D36C9">
        <w:rPr>
          <w:rFonts w:ascii="Times New Roman" w:eastAsia="Times New Roman" w:hAnsi="Times New Roman" w:cs="Times New Roman"/>
          <w:sz w:val="24"/>
          <w:szCs w:val="24"/>
          <w:lang w:val="en-US" w:eastAsia="en-GB"/>
        </w:rPr>
        <w:t>I</w:t>
      </w:r>
      <w:r w:rsidR="00415C59">
        <w:rPr>
          <w:rFonts w:ascii="Times New Roman" w:eastAsia="Times New Roman" w:hAnsi="Times New Roman" w:cs="Times New Roman"/>
          <w:sz w:val="24"/>
          <w:szCs w:val="24"/>
          <w:lang w:val="en-US" w:eastAsia="en-GB"/>
        </w:rPr>
        <w:t xml:space="preserve">mplicit </w:t>
      </w:r>
      <w:r w:rsidR="00415C59" w:rsidRPr="00637136">
        <w:rPr>
          <w:rFonts w:ascii="Times New Roman" w:eastAsia="Times New Roman" w:hAnsi="Times New Roman" w:cs="Times New Roman"/>
          <w:sz w:val="24"/>
          <w:szCs w:val="24"/>
          <w:lang w:val="en-US" w:eastAsia="en-GB"/>
        </w:rPr>
        <w:t>acceptance</w:t>
      </w:r>
      <w:r>
        <w:rPr>
          <w:rFonts w:ascii="Times New Roman" w:eastAsia="Times New Roman" w:hAnsi="Times New Roman" w:cs="Times New Roman"/>
          <w:sz w:val="24"/>
          <w:szCs w:val="24"/>
          <w:lang w:val="en-US" w:eastAsia="en-GB"/>
        </w:rPr>
        <w:t xml:space="preserve"> of the ontology implicit in</w:t>
      </w:r>
      <w:r w:rsidR="002C2053">
        <w:rPr>
          <w:rFonts w:ascii="Times New Roman" w:eastAsia="Times New Roman" w:hAnsi="Times New Roman" w:cs="Times New Roman"/>
          <w:sz w:val="24"/>
          <w:szCs w:val="24"/>
          <w:lang w:val="en-US" w:eastAsia="en-GB"/>
        </w:rPr>
        <w:t xml:space="preserve"> natural language</w:t>
      </w:r>
      <w:r w:rsidR="00415C59" w:rsidRPr="00637136">
        <w:rPr>
          <w:rFonts w:ascii="Times New Roman" w:eastAsia="Times New Roman" w:hAnsi="Times New Roman" w:cs="Times New Roman"/>
          <w:sz w:val="24"/>
          <w:szCs w:val="24"/>
          <w:lang w:val="en-US" w:eastAsia="en-GB"/>
        </w:rPr>
        <w:t xml:space="preserve"> is mandatory for </w:t>
      </w:r>
      <w:r w:rsidR="002C2053">
        <w:rPr>
          <w:rFonts w:ascii="Times New Roman" w:eastAsia="Times New Roman" w:hAnsi="Times New Roman" w:cs="Times New Roman"/>
          <w:sz w:val="24"/>
          <w:szCs w:val="24"/>
          <w:lang w:val="en-US" w:eastAsia="en-GB"/>
        </w:rPr>
        <w:t>users of the language</w:t>
      </w:r>
      <w:r w:rsidR="00415C59" w:rsidRPr="00637136">
        <w:rPr>
          <w:rFonts w:ascii="Times New Roman" w:eastAsia="Times New Roman" w:hAnsi="Times New Roman" w:cs="Times New Roman"/>
          <w:sz w:val="24"/>
          <w:szCs w:val="24"/>
          <w:lang w:val="en-US" w:eastAsia="en-GB"/>
        </w:rPr>
        <w:t xml:space="preserve">. In that sense </w:t>
      </w:r>
      <w:r w:rsidR="002C2053">
        <w:rPr>
          <w:rFonts w:ascii="Times New Roman" w:eastAsia="Times New Roman" w:hAnsi="Times New Roman" w:cs="Times New Roman"/>
          <w:sz w:val="24"/>
          <w:szCs w:val="24"/>
          <w:lang w:val="en-US" w:eastAsia="en-GB"/>
        </w:rPr>
        <w:t xml:space="preserve">the notion of implicit acceptance is rather different from the notion of </w:t>
      </w:r>
      <w:r w:rsidR="00415C59" w:rsidRPr="00637136">
        <w:rPr>
          <w:rFonts w:ascii="Times New Roman" w:eastAsia="Times New Roman" w:hAnsi="Times New Roman" w:cs="Times New Roman"/>
          <w:sz w:val="24"/>
          <w:szCs w:val="24"/>
          <w:lang w:val="en-US" w:eastAsia="en-GB"/>
        </w:rPr>
        <w:t>implicit acceptance in ethics</w:t>
      </w:r>
      <w:r w:rsidR="002C2053">
        <w:rPr>
          <w:rFonts w:ascii="Times New Roman" w:eastAsia="Times New Roman" w:hAnsi="Times New Roman" w:cs="Times New Roman"/>
          <w:sz w:val="24"/>
          <w:szCs w:val="24"/>
          <w:lang w:val="en-US" w:eastAsia="en-GB"/>
        </w:rPr>
        <w:t xml:space="preserve">. In the context of ethics, what is </w:t>
      </w:r>
      <w:r w:rsidR="00C24AE2">
        <w:rPr>
          <w:rFonts w:ascii="Times New Roman" w:eastAsia="Times New Roman" w:hAnsi="Times New Roman" w:cs="Times New Roman"/>
          <w:sz w:val="24"/>
          <w:szCs w:val="24"/>
          <w:lang w:val="en-US" w:eastAsia="en-GB"/>
        </w:rPr>
        <w:t>i</w:t>
      </w:r>
      <w:r w:rsidR="002C2053">
        <w:rPr>
          <w:rFonts w:ascii="Times New Roman" w:eastAsia="Times New Roman" w:hAnsi="Times New Roman" w:cs="Times New Roman"/>
          <w:sz w:val="24"/>
          <w:szCs w:val="24"/>
          <w:lang w:val="en-US" w:eastAsia="en-GB"/>
        </w:rPr>
        <w:t>mplicit</w:t>
      </w:r>
      <w:r w:rsidR="00A01AB8">
        <w:rPr>
          <w:rFonts w:ascii="Times New Roman" w:eastAsia="Times New Roman" w:hAnsi="Times New Roman" w:cs="Times New Roman"/>
          <w:sz w:val="24"/>
          <w:szCs w:val="24"/>
          <w:lang w:val="en-US" w:eastAsia="en-GB"/>
        </w:rPr>
        <w:t>ly accepted</w:t>
      </w:r>
      <w:r w:rsidR="00C24AE2">
        <w:rPr>
          <w:rFonts w:ascii="Times New Roman" w:eastAsia="Times New Roman" w:hAnsi="Times New Roman" w:cs="Times New Roman"/>
          <w:sz w:val="24"/>
          <w:szCs w:val="24"/>
          <w:lang w:val="en-US" w:eastAsia="en-GB"/>
        </w:rPr>
        <w:t xml:space="preserve"> (bias) </w:t>
      </w:r>
      <w:r w:rsidR="00415C59" w:rsidRPr="00637136">
        <w:rPr>
          <w:rFonts w:ascii="Times New Roman" w:eastAsia="Times New Roman" w:hAnsi="Times New Roman" w:cs="Times New Roman"/>
          <w:sz w:val="24"/>
          <w:szCs w:val="24"/>
          <w:lang w:val="en-US" w:eastAsia="en-GB"/>
        </w:rPr>
        <w:t>permits rejection</w:t>
      </w:r>
      <w:r w:rsidR="00C24AE2">
        <w:rPr>
          <w:rFonts w:ascii="Times New Roman" w:eastAsia="Times New Roman" w:hAnsi="Times New Roman" w:cs="Times New Roman"/>
          <w:sz w:val="24"/>
          <w:szCs w:val="24"/>
          <w:lang w:val="en-US" w:eastAsia="en-GB"/>
        </w:rPr>
        <w:t xml:space="preserve"> upon reflection</w:t>
      </w:r>
      <w:r w:rsidR="00415C59" w:rsidRPr="00637136">
        <w:rPr>
          <w:rFonts w:ascii="Times New Roman" w:eastAsia="Times New Roman" w:hAnsi="Times New Roman" w:cs="Times New Roman"/>
          <w:sz w:val="24"/>
          <w:szCs w:val="24"/>
          <w:lang w:val="en-US" w:eastAsia="en-GB"/>
        </w:rPr>
        <w:t>.</w:t>
      </w:r>
      <w:r w:rsidR="00C24AE2">
        <w:rPr>
          <w:rFonts w:ascii="Times New Roman" w:eastAsia="Times New Roman" w:hAnsi="Times New Roman" w:cs="Times New Roman"/>
          <w:sz w:val="24"/>
          <w:szCs w:val="24"/>
          <w:lang w:val="en-US" w:eastAsia="en-GB"/>
        </w:rPr>
        <w:t xml:space="preserve"> Th</w:t>
      </w:r>
      <w:r w:rsidR="00393098">
        <w:rPr>
          <w:rFonts w:ascii="Times New Roman" w:eastAsia="Times New Roman" w:hAnsi="Times New Roman" w:cs="Times New Roman"/>
          <w:sz w:val="24"/>
          <w:szCs w:val="24"/>
          <w:lang w:val="en-US" w:eastAsia="en-GB"/>
        </w:rPr>
        <w:t>e</w:t>
      </w:r>
      <w:r w:rsidR="00270229">
        <w:rPr>
          <w:rFonts w:ascii="Times New Roman" w:eastAsia="Times New Roman" w:hAnsi="Times New Roman" w:cs="Times New Roman"/>
          <w:sz w:val="24"/>
          <w:szCs w:val="24"/>
          <w:lang w:val="en-US" w:eastAsia="en-GB"/>
        </w:rPr>
        <w:t xml:space="preserve"> resistance to revision</w:t>
      </w:r>
      <w:r w:rsidR="00393098">
        <w:rPr>
          <w:rFonts w:ascii="Times New Roman" w:eastAsia="Times New Roman" w:hAnsi="Times New Roman" w:cs="Times New Roman"/>
          <w:sz w:val="24"/>
          <w:szCs w:val="24"/>
          <w:lang w:val="en-US" w:eastAsia="en-GB"/>
        </w:rPr>
        <w:t xml:space="preserve"> for the ontology of natural language</w:t>
      </w:r>
      <w:r w:rsidR="00270229">
        <w:rPr>
          <w:rFonts w:ascii="Times New Roman" w:eastAsia="Times New Roman" w:hAnsi="Times New Roman" w:cs="Times New Roman"/>
          <w:sz w:val="24"/>
          <w:szCs w:val="24"/>
          <w:lang w:val="en-US" w:eastAsia="en-GB"/>
        </w:rPr>
        <w:t xml:space="preserve"> </w:t>
      </w:r>
      <w:r w:rsidR="00C24AE2">
        <w:rPr>
          <w:rFonts w:ascii="Times New Roman" w:eastAsia="Times New Roman" w:hAnsi="Times New Roman" w:cs="Times New Roman"/>
          <w:sz w:val="24"/>
          <w:szCs w:val="24"/>
          <w:lang w:val="en-US" w:eastAsia="en-GB"/>
        </w:rPr>
        <w:t xml:space="preserve">indicates that the ontology reflected in language has the very same status as </w:t>
      </w:r>
      <w:r w:rsidR="00270229">
        <w:rPr>
          <w:rFonts w:ascii="Times New Roman" w:eastAsia="Times New Roman" w:hAnsi="Times New Roman" w:cs="Times New Roman"/>
          <w:sz w:val="24"/>
          <w:szCs w:val="24"/>
          <w:lang w:val="en-US" w:eastAsia="en-GB"/>
        </w:rPr>
        <w:lastRenderedPageBreak/>
        <w:t>universal grammar (</w:t>
      </w:r>
      <w:r w:rsidR="00C24AE2">
        <w:rPr>
          <w:rFonts w:ascii="Times New Roman" w:eastAsia="Times New Roman" w:hAnsi="Times New Roman" w:cs="Times New Roman"/>
          <w:sz w:val="24"/>
          <w:szCs w:val="24"/>
          <w:lang w:val="en-US" w:eastAsia="en-GB"/>
        </w:rPr>
        <w:t xml:space="preserve">core syntax </w:t>
      </w:r>
      <w:r>
        <w:rPr>
          <w:rFonts w:ascii="Times New Roman" w:eastAsia="Times New Roman" w:hAnsi="Times New Roman" w:cs="Times New Roman"/>
          <w:sz w:val="24"/>
          <w:szCs w:val="24"/>
          <w:lang w:val="en-US" w:eastAsia="en-GB"/>
        </w:rPr>
        <w:t xml:space="preserve">in generative </w:t>
      </w:r>
      <w:r w:rsidR="00452049">
        <w:rPr>
          <w:rFonts w:ascii="Times New Roman" w:eastAsia="Times New Roman" w:hAnsi="Times New Roman" w:cs="Times New Roman"/>
          <w:sz w:val="24"/>
          <w:szCs w:val="24"/>
          <w:lang w:val="en-US" w:eastAsia="en-GB"/>
        </w:rPr>
        <w:t>grammar</w:t>
      </w:r>
      <w:r w:rsidR="00810F86">
        <w:rPr>
          <w:rFonts w:ascii="Times New Roman" w:eastAsia="Times New Roman" w:hAnsi="Times New Roman" w:cs="Times New Roman"/>
          <w:sz w:val="24"/>
          <w:szCs w:val="24"/>
          <w:lang w:val="en-US" w:eastAsia="en-GB"/>
        </w:rPr>
        <w:t>)</w:t>
      </w:r>
      <w:r w:rsidR="00C24AE2">
        <w:rPr>
          <w:rFonts w:ascii="Times New Roman" w:eastAsia="Times New Roman" w:hAnsi="Times New Roman" w:cs="Times New Roman"/>
          <w:sz w:val="24"/>
          <w:szCs w:val="24"/>
          <w:lang w:val="en-US" w:eastAsia="en-GB"/>
        </w:rPr>
        <w:t xml:space="preserve">, being implicit knowledge that cannot </w:t>
      </w:r>
      <w:r w:rsidR="00393098">
        <w:rPr>
          <w:rFonts w:ascii="Times New Roman" w:eastAsia="Times New Roman" w:hAnsi="Times New Roman" w:cs="Times New Roman"/>
          <w:sz w:val="24"/>
          <w:szCs w:val="24"/>
          <w:lang w:val="en-US" w:eastAsia="en-GB"/>
        </w:rPr>
        <w:t>b</w:t>
      </w:r>
      <w:r w:rsidR="00C24AE2">
        <w:rPr>
          <w:rFonts w:ascii="Times New Roman" w:eastAsia="Times New Roman" w:hAnsi="Times New Roman" w:cs="Times New Roman"/>
          <w:sz w:val="24"/>
          <w:szCs w:val="24"/>
          <w:lang w:val="en-US" w:eastAsia="en-GB"/>
        </w:rPr>
        <w:t>e subject to revision.</w:t>
      </w:r>
      <w:r w:rsidR="00767ED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What distinguishes</w:t>
      </w:r>
      <w:r w:rsidR="00767EDA">
        <w:rPr>
          <w:rFonts w:ascii="Times New Roman" w:eastAsia="Times New Roman" w:hAnsi="Times New Roman" w:cs="Times New Roman"/>
          <w:sz w:val="24"/>
          <w:szCs w:val="24"/>
          <w:lang w:val="en-US" w:eastAsia="en-GB"/>
        </w:rPr>
        <w:t xml:space="preserve"> ontology</w:t>
      </w:r>
      <w:r>
        <w:rPr>
          <w:rFonts w:ascii="Times New Roman" w:eastAsia="Times New Roman" w:hAnsi="Times New Roman" w:cs="Times New Roman"/>
          <w:sz w:val="24"/>
          <w:szCs w:val="24"/>
          <w:lang w:val="en-US" w:eastAsia="en-GB"/>
        </w:rPr>
        <w:t xml:space="preserve"> from syntax, </w:t>
      </w:r>
      <w:r w:rsidR="00393098">
        <w:rPr>
          <w:rFonts w:ascii="Times New Roman" w:eastAsia="Times New Roman" w:hAnsi="Times New Roman" w:cs="Times New Roman"/>
          <w:sz w:val="24"/>
          <w:szCs w:val="24"/>
          <w:lang w:val="en-US" w:eastAsia="en-GB"/>
        </w:rPr>
        <w:t>of course</w:t>
      </w:r>
      <w:r>
        <w:rPr>
          <w:rFonts w:ascii="Times New Roman" w:eastAsia="Times New Roman" w:hAnsi="Times New Roman" w:cs="Times New Roman"/>
          <w:sz w:val="24"/>
          <w:szCs w:val="24"/>
          <w:lang w:val="en-US" w:eastAsia="en-GB"/>
        </w:rPr>
        <w:t xml:space="preserve">, is that </w:t>
      </w:r>
      <w:r w:rsidR="00270229">
        <w:rPr>
          <w:rFonts w:ascii="Times New Roman" w:eastAsia="Times New Roman" w:hAnsi="Times New Roman" w:cs="Times New Roman"/>
          <w:sz w:val="24"/>
          <w:szCs w:val="24"/>
          <w:lang w:val="en-US" w:eastAsia="en-GB"/>
        </w:rPr>
        <w:t>ontology</w:t>
      </w:r>
      <w:r>
        <w:rPr>
          <w:rFonts w:ascii="Times New Roman" w:eastAsia="Times New Roman" w:hAnsi="Times New Roman" w:cs="Times New Roman"/>
          <w:sz w:val="24"/>
          <w:szCs w:val="24"/>
          <w:lang w:val="en-US" w:eastAsia="en-GB"/>
        </w:rPr>
        <w:t xml:space="preserve"> is</w:t>
      </w:r>
      <w:r w:rsidR="00767EDA">
        <w:rPr>
          <w:rFonts w:ascii="Times New Roman" w:eastAsia="Times New Roman" w:hAnsi="Times New Roman" w:cs="Times New Roman"/>
          <w:sz w:val="24"/>
          <w:szCs w:val="24"/>
          <w:lang w:val="en-US" w:eastAsia="en-GB"/>
        </w:rPr>
        <w:t xml:space="preserve"> also the subject matter of </w:t>
      </w:r>
      <w:r>
        <w:rPr>
          <w:rFonts w:ascii="Times New Roman" w:eastAsia="Times New Roman" w:hAnsi="Times New Roman" w:cs="Times New Roman"/>
          <w:sz w:val="24"/>
          <w:szCs w:val="24"/>
          <w:lang w:val="en-US" w:eastAsia="en-GB"/>
        </w:rPr>
        <w:t>a particular branch of philosophy</w:t>
      </w:r>
      <w:r w:rsidR="00270229">
        <w:rPr>
          <w:rFonts w:ascii="Times New Roman" w:eastAsia="Times New Roman" w:hAnsi="Times New Roman" w:cs="Times New Roman"/>
          <w:sz w:val="24"/>
          <w:szCs w:val="24"/>
          <w:lang w:val="en-US" w:eastAsia="en-GB"/>
        </w:rPr>
        <w:t xml:space="preserve"> and as su</w:t>
      </w:r>
      <w:r w:rsidR="00393098">
        <w:rPr>
          <w:rFonts w:ascii="Times New Roman" w:eastAsia="Times New Roman" w:hAnsi="Times New Roman" w:cs="Times New Roman"/>
          <w:sz w:val="24"/>
          <w:szCs w:val="24"/>
          <w:lang w:val="en-US" w:eastAsia="en-GB"/>
        </w:rPr>
        <w:t>ch should in principle be subject to reflection and revision, but here it is not.</w:t>
      </w:r>
    </w:p>
    <w:p w:rsidR="00290A75" w:rsidRDefault="00290A75" w:rsidP="00290A75">
      <w:pPr>
        <w:spacing w:after="0" w:line="360" w:lineRule="auto"/>
        <w:contextualSpacing/>
        <w:jc w:val="both"/>
        <w:rPr>
          <w:rFonts w:ascii="Times New Roman" w:eastAsia="Times New Roman" w:hAnsi="Times New Roman" w:cs="Times New Roman"/>
          <w:sz w:val="24"/>
          <w:szCs w:val="24"/>
          <w:lang w:val="en-US" w:eastAsia="en-GB"/>
        </w:rPr>
      </w:pPr>
    </w:p>
    <w:p w:rsidR="00393098" w:rsidRPr="0059076E" w:rsidRDefault="00087790" w:rsidP="00290A75">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4</w:t>
      </w:r>
      <w:r w:rsidR="0059076E" w:rsidRPr="0059076E">
        <w:rPr>
          <w:rFonts w:ascii="Times New Roman" w:eastAsia="Times New Roman" w:hAnsi="Times New Roman" w:cs="Times New Roman"/>
          <w:b/>
          <w:sz w:val="24"/>
          <w:szCs w:val="24"/>
          <w:lang w:val="en-US" w:eastAsia="en-GB"/>
        </w:rPr>
        <w:t>.2. Natural language ontology and cognitive onto</w:t>
      </w:r>
      <w:r w:rsidR="0059076E">
        <w:rPr>
          <w:rFonts w:ascii="Times New Roman" w:eastAsia="Times New Roman" w:hAnsi="Times New Roman" w:cs="Times New Roman"/>
          <w:b/>
          <w:sz w:val="24"/>
          <w:szCs w:val="24"/>
          <w:lang w:val="en-US" w:eastAsia="en-GB"/>
        </w:rPr>
        <w:t>l</w:t>
      </w:r>
      <w:r w:rsidR="0059076E" w:rsidRPr="0059076E">
        <w:rPr>
          <w:rFonts w:ascii="Times New Roman" w:eastAsia="Times New Roman" w:hAnsi="Times New Roman" w:cs="Times New Roman"/>
          <w:b/>
          <w:sz w:val="24"/>
          <w:szCs w:val="24"/>
          <w:lang w:val="en-US" w:eastAsia="en-GB"/>
        </w:rPr>
        <w:t>ogy</w:t>
      </w:r>
    </w:p>
    <w:p w:rsidR="00A561E2" w:rsidRDefault="00A561E2" w:rsidP="00290A75">
      <w:pPr>
        <w:spacing w:after="0" w:line="360" w:lineRule="auto"/>
        <w:contextualSpacing/>
        <w:jc w:val="both"/>
        <w:rPr>
          <w:rFonts w:ascii="Times New Roman" w:eastAsia="Times New Roman" w:hAnsi="Times New Roman" w:cs="Times New Roman"/>
          <w:sz w:val="24"/>
          <w:szCs w:val="24"/>
          <w:lang w:val="en-US" w:eastAsia="en-GB"/>
        </w:rPr>
      </w:pPr>
    </w:p>
    <w:p w:rsidR="000139F2" w:rsidRDefault="00477CD1" w:rsidP="00290A75">
      <w:pPr>
        <w:spacing w:after="0" w:line="360" w:lineRule="auto"/>
        <w:contextualSpacing/>
        <w:jc w:val="both"/>
        <w:rPr>
          <w:rFonts w:ascii="Times New Roman" w:eastAsia="Times New Roman" w:hAnsi="Times New Roman" w:cs="Times New Roman"/>
          <w:sz w:val="24"/>
          <w:szCs w:val="24"/>
          <w:lang w:val="en-US" w:eastAsia="en-GB"/>
        </w:rPr>
      </w:pPr>
      <w:r w:rsidRPr="0059076E">
        <w:rPr>
          <w:rFonts w:ascii="Times New Roman" w:eastAsia="Times New Roman" w:hAnsi="Times New Roman" w:cs="Times New Roman"/>
          <w:sz w:val="24"/>
          <w:szCs w:val="24"/>
          <w:lang w:val="en-US" w:eastAsia="en-GB"/>
        </w:rPr>
        <w:t xml:space="preserve">The ontology </w:t>
      </w:r>
      <w:r w:rsidR="00A01AB8">
        <w:rPr>
          <w:rFonts w:ascii="Times New Roman" w:eastAsia="Times New Roman" w:hAnsi="Times New Roman" w:cs="Times New Roman"/>
          <w:sz w:val="24"/>
          <w:szCs w:val="24"/>
          <w:lang w:val="en-US" w:eastAsia="en-GB"/>
        </w:rPr>
        <w:t>implicit in natural language cannot just be understood</w:t>
      </w:r>
      <w:r w:rsidRPr="0059076E">
        <w:rPr>
          <w:rFonts w:ascii="Times New Roman" w:eastAsia="Times New Roman" w:hAnsi="Times New Roman" w:cs="Times New Roman"/>
          <w:sz w:val="24"/>
          <w:szCs w:val="24"/>
          <w:lang w:val="en-US" w:eastAsia="en-GB"/>
        </w:rPr>
        <w:t xml:space="preserve"> as our implicitly accepted cognitive ontology. This would be too broad and in part not correct. </w:t>
      </w:r>
      <w:r w:rsidR="000A3649">
        <w:rPr>
          <w:rFonts w:ascii="Times New Roman" w:eastAsia="Times New Roman" w:hAnsi="Times New Roman" w:cs="Times New Roman"/>
          <w:sz w:val="24"/>
          <w:szCs w:val="24"/>
          <w:lang w:val="en-US" w:eastAsia="en-GB"/>
        </w:rPr>
        <w:t>The mass-count distinction may illustrate that. N</w:t>
      </w:r>
      <w:r w:rsidR="00837966" w:rsidRPr="0059076E">
        <w:rPr>
          <w:rFonts w:ascii="Times New Roman" w:eastAsia="Times New Roman" w:hAnsi="Times New Roman" w:cs="Times New Roman"/>
          <w:sz w:val="24"/>
          <w:szCs w:val="24"/>
          <w:lang w:val="en-US" w:eastAsia="en-GB"/>
        </w:rPr>
        <w:t xml:space="preserve">atural language appears to distinguish the semantic values of </w:t>
      </w:r>
      <w:r w:rsidR="00837966" w:rsidRPr="0059076E">
        <w:rPr>
          <w:rFonts w:ascii="Times New Roman" w:eastAsia="Times New Roman" w:hAnsi="Times New Roman" w:cs="Times New Roman"/>
          <w:i/>
          <w:sz w:val="24"/>
          <w:szCs w:val="24"/>
          <w:lang w:val="en-US" w:eastAsia="en-GB"/>
        </w:rPr>
        <w:t>the rice, the rice grains</w:t>
      </w:r>
      <w:r w:rsidR="00837966" w:rsidRPr="0059076E">
        <w:rPr>
          <w:rFonts w:ascii="Times New Roman" w:eastAsia="Times New Roman" w:hAnsi="Times New Roman" w:cs="Times New Roman"/>
          <w:sz w:val="24"/>
          <w:szCs w:val="24"/>
          <w:lang w:val="en-US" w:eastAsia="en-GB"/>
        </w:rPr>
        <w:t xml:space="preserve"> and </w:t>
      </w:r>
      <w:r w:rsidR="00837966" w:rsidRPr="0059076E">
        <w:rPr>
          <w:rFonts w:ascii="Times New Roman" w:eastAsia="Times New Roman" w:hAnsi="Times New Roman" w:cs="Times New Roman"/>
          <w:i/>
          <w:sz w:val="24"/>
          <w:szCs w:val="24"/>
          <w:lang w:val="en-US" w:eastAsia="en-GB"/>
        </w:rPr>
        <w:t>the heap of rice</w:t>
      </w:r>
      <w:r w:rsidR="000A3649">
        <w:rPr>
          <w:rFonts w:ascii="Times New Roman" w:eastAsia="Times New Roman" w:hAnsi="Times New Roman" w:cs="Times New Roman"/>
          <w:sz w:val="24"/>
          <w:szCs w:val="24"/>
          <w:lang w:val="en-US" w:eastAsia="en-GB"/>
        </w:rPr>
        <w:t xml:space="preserve"> in terms of their properties, and thus ontologically:</w:t>
      </w:r>
      <w:r w:rsidR="00837966" w:rsidRPr="0059076E">
        <w:rPr>
          <w:rFonts w:ascii="Times New Roman" w:eastAsia="Times New Roman" w:hAnsi="Times New Roman" w:cs="Times New Roman"/>
          <w:sz w:val="24"/>
          <w:szCs w:val="24"/>
          <w:lang w:val="en-US" w:eastAsia="en-GB"/>
        </w:rPr>
        <w:t xml:space="preserve"> the rice grains can be (internally) distinguished, compared, listed, or counted, but not so for the rice or the heap of rice (Moltmann 1997). </w:t>
      </w:r>
      <w:r w:rsidR="000A3649">
        <w:rPr>
          <w:rFonts w:ascii="Times New Roman" w:eastAsia="Times New Roman" w:hAnsi="Times New Roman" w:cs="Times New Roman"/>
          <w:sz w:val="24"/>
          <w:szCs w:val="24"/>
          <w:lang w:val="en-US" w:eastAsia="en-GB"/>
        </w:rPr>
        <w:t>Carrying different properties,</w:t>
      </w:r>
      <w:r w:rsidR="00837966" w:rsidRPr="0059076E">
        <w:rPr>
          <w:rFonts w:ascii="Times New Roman" w:eastAsia="Times New Roman" w:hAnsi="Times New Roman" w:cs="Times New Roman"/>
          <w:sz w:val="24"/>
          <w:szCs w:val="24"/>
          <w:lang w:val="en-US" w:eastAsia="en-GB"/>
        </w:rPr>
        <w:t xml:space="preserve"> ‘the rice’, ‘the rice grains’ and ‘the heap of rice’ </w:t>
      </w:r>
      <w:r w:rsidR="000A3649">
        <w:rPr>
          <w:rFonts w:ascii="Times New Roman" w:eastAsia="Times New Roman" w:hAnsi="Times New Roman" w:cs="Times New Roman"/>
          <w:sz w:val="24"/>
          <w:szCs w:val="24"/>
          <w:lang w:val="en-US" w:eastAsia="en-GB"/>
        </w:rPr>
        <w:t>thus</w:t>
      </w:r>
      <w:r w:rsidR="00837966" w:rsidRPr="0059076E">
        <w:rPr>
          <w:rFonts w:ascii="Times New Roman" w:eastAsia="Times New Roman" w:hAnsi="Times New Roman" w:cs="Times New Roman"/>
          <w:sz w:val="24"/>
          <w:szCs w:val="24"/>
          <w:lang w:val="en-US" w:eastAsia="en-GB"/>
        </w:rPr>
        <w:t xml:space="preserve"> appear to be distinct entities. In perception, by contrast, the distinction between ‘the rice’, ‘the rice grains’, and ‘the heap of rice’ hardly matters. </w:t>
      </w:r>
      <w:r w:rsidR="00A113CD">
        <w:rPr>
          <w:rFonts w:ascii="Times New Roman" w:eastAsia="Times New Roman" w:hAnsi="Times New Roman" w:cs="Times New Roman"/>
          <w:sz w:val="24"/>
          <w:szCs w:val="24"/>
          <w:lang w:val="en-US" w:eastAsia="en-GB"/>
        </w:rPr>
        <w:t xml:space="preserve">Mass nouns such </w:t>
      </w:r>
      <w:r w:rsidR="00A113CD" w:rsidRPr="008A261E">
        <w:rPr>
          <w:rFonts w:ascii="Times New Roman" w:eastAsia="Times New Roman" w:hAnsi="Times New Roman" w:cs="Times New Roman"/>
          <w:sz w:val="24"/>
          <w:szCs w:val="24"/>
          <w:lang w:val="en-US" w:eastAsia="en-GB"/>
        </w:rPr>
        <w:t>as</w:t>
      </w:r>
      <w:r w:rsidR="00A113CD">
        <w:rPr>
          <w:rFonts w:ascii="Times New Roman" w:eastAsia="Times New Roman" w:hAnsi="Times New Roman" w:cs="Times New Roman"/>
          <w:sz w:val="24"/>
          <w:szCs w:val="24"/>
          <w:lang w:val="en-US" w:eastAsia="en-GB"/>
        </w:rPr>
        <w:t xml:space="preserve"> </w:t>
      </w:r>
      <w:r w:rsidR="00A113CD" w:rsidRPr="009330CB">
        <w:rPr>
          <w:rFonts w:ascii="Times New Roman" w:eastAsia="Times New Roman" w:hAnsi="Times New Roman" w:cs="Times New Roman"/>
          <w:i/>
          <w:sz w:val="24"/>
          <w:szCs w:val="24"/>
          <w:lang w:val="en-US" w:eastAsia="en-GB"/>
        </w:rPr>
        <w:t>water</w:t>
      </w:r>
      <w:r w:rsidR="00A113CD">
        <w:rPr>
          <w:rFonts w:ascii="Times New Roman" w:eastAsia="Times New Roman" w:hAnsi="Times New Roman" w:cs="Times New Roman"/>
          <w:sz w:val="24"/>
          <w:szCs w:val="24"/>
          <w:lang w:val="en-US" w:eastAsia="en-GB"/>
        </w:rPr>
        <w:t>,</w:t>
      </w:r>
      <w:r w:rsidR="00A113CD" w:rsidRPr="00430A13">
        <w:rPr>
          <w:rFonts w:ascii="Times New Roman" w:eastAsia="Times New Roman" w:hAnsi="Times New Roman" w:cs="Times New Roman"/>
          <w:i/>
          <w:sz w:val="24"/>
          <w:szCs w:val="24"/>
          <w:lang w:val="en-US" w:eastAsia="en-GB"/>
        </w:rPr>
        <w:t xml:space="preserve"> rice, police</w:t>
      </w:r>
      <w:r w:rsidR="00A113CD">
        <w:rPr>
          <w:rFonts w:ascii="Times New Roman" w:eastAsia="Times New Roman" w:hAnsi="Times New Roman" w:cs="Times New Roman"/>
          <w:i/>
          <w:sz w:val="24"/>
          <w:szCs w:val="24"/>
          <w:lang w:val="en-US" w:eastAsia="en-GB"/>
        </w:rPr>
        <w:t xml:space="preserve"> </w:t>
      </w:r>
      <w:r w:rsidR="00A113CD" w:rsidRPr="00430A13">
        <w:rPr>
          <w:rFonts w:ascii="Times New Roman" w:eastAsia="Times New Roman" w:hAnsi="Times New Roman" w:cs="Times New Roman"/>
          <w:i/>
          <w:sz w:val="24"/>
          <w:szCs w:val="24"/>
          <w:lang w:val="en-US" w:eastAsia="en-GB"/>
        </w:rPr>
        <w:t>force, footwear</w:t>
      </w:r>
      <w:r w:rsidR="00A113CD">
        <w:rPr>
          <w:rFonts w:ascii="Times New Roman" w:eastAsia="Times New Roman" w:hAnsi="Times New Roman" w:cs="Times New Roman"/>
          <w:sz w:val="24"/>
          <w:szCs w:val="24"/>
          <w:lang w:val="en-US" w:eastAsia="en-GB"/>
        </w:rPr>
        <w:t xml:space="preserve"> appear to stand for distinct entities from those </w:t>
      </w:r>
      <w:r w:rsidR="000A3649">
        <w:rPr>
          <w:rFonts w:ascii="Times New Roman" w:eastAsia="Times New Roman" w:hAnsi="Times New Roman" w:cs="Times New Roman"/>
          <w:sz w:val="24"/>
          <w:szCs w:val="24"/>
          <w:lang w:val="en-US" w:eastAsia="en-GB"/>
        </w:rPr>
        <w:t xml:space="preserve">denoted by </w:t>
      </w:r>
      <w:r w:rsidR="00A66401">
        <w:rPr>
          <w:rFonts w:ascii="Times New Roman" w:eastAsia="Times New Roman" w:hAnsi="Times New Roman" w:cs="Times New Roman"/>
          <w:sz w:val="24"/>
          <w:szCs w:val="24"/>
          <w:lang w:val="en-US" w:eastAsia="en-GB"/>
        </w:rPr>
        <w:t xml:space="preserve">its </w:t>
      </w:r>
      <w:r w:rsidR="00A113CD">
        <w:rPr>
          <w:rFonts w:ascii="Times New Roman" w:eastAsia="Times New Roman" w:hAnsi="Times New Roman" w:cs="Times New Roman"/>
          <w:sz w:val="24"/>
          <w:szCs w:val="24"/>
          <w:lang w:val="en-US" w:eastAsia="en-GB"/>
        </w:rPr>
        <w:t xml:space="preserve">plural counterparts such as </w:t>
      </w:r>
      <w:r w:rsidR="00A113CD" w:rsidRPr="008A261E">
        <w:rPr>
          <w:rFonts w:ascii="Times New Roman" w:eastAsia="Times New Roman" w:hAnsi="Times New Roman" w:cs="Times New Roman"/>
          <w:i/>
          <w:sz w:val="24"/>
          <w:szCs w:val="24"/>
          <w:lang w:val="en-US" w:eastAsia="en-GB"/>
        </w:rPr>
        <w:t>water quantities</w:t>
      </w:r>
      <w:r w:rsidR="00A113CD">
        <w:rPr>
          <w:rFonts w:ascii="Times New Roman" w:eastAsia="Times New Roman" w:hAnsi="Times New Roman" w:cs="Times New Roman"/>
          <w:sz w:val="24"/>
          <w:szCs w:val="24"/>
          <w:lang w:val="en-US" w:eastAsia="en-GB"/>
        </w:rPr>
        <w:t xml:space="preserve">, </w:t>
      </w:r>
      <w:r w:rsidR="00A113CD" w:rsidRPr="00430A13">
        <w:rPr>
          <w:rFonts w:ascii="Times New Roman" w:eastAsia="Times New Roman" w:hAnsi="Times New Roman" w:cs="Times New Roman"/>
          <w:i/>
          <w:sz w:val="24"/>
          <w:szCs w:val="24"/>
          <w:lang w:val="en-US" w:eastAsia="en-GB"/>
        </w:rPr>
        <w:t xml:space="preserve">rice grains, policemen, </w:t>
      </w:r>
      <w:r w:rsidR="00A113CD">
        <w:rPr>
          <w:rFonts w:ascii="Times New Roman" w:eastAsia="Times New Roman" w:hAnsi="Times New Roman" w:cs="Times New Roman"/>
          <w:sz w:val="24"/>
          <w:szCs w:val="24"/>
          <w:lang w:val="en-US" w:eastAsia="en-GB"/>
        </w:rPr>
        <w:t xml:space="preserve">and </w:t>
      </w:r>
      <w:r w:rsidR="00A113CD" w:rsidRPr="00430A13">
        <w:rPr>
          <w:rFonts w:ascii="Times New Roman" w:eastAsia="Times New Roman" w:hAnsi="Times New Roman" w:cs="Times New Roman"/>
          <w:i/>
          <w:sz w:val="24"/>
          <w:szCs w:val="24"/>
          <w:lang w:val="en-US" w:eastAsia="en-GB"/>
        </w:rPr>
        <w:t>shoes</w:t>
      </w:r>
      <w:r w:rsidR="00A113CD">
        <w:rPr>
          <w:rFonts w:ascii="Times New Roman" w:eastAsia="Times New Roman" w:hAnsi="Times New Roman" w:cs="Times New Roman"/>
          <w:sz w:val="24"/>
          <w:szCs w:val="24"/>
          <w:lang w:val="en-US" w:eastAsia="en-GB"/>
        </w:rPr>
        <w:t xml:space="preserve"> (the latter can be counted, distinguished, and enumerated, for example, but not the former). </w:t>
      </w:r>
      <w:r w:rsidR="000139F2">
        <w:rPr>
          <w:rFonts w:ascii="Times New Roman" w:eastAsia="Times New Roman" w:hAnsi="Times New Roman" w:cs="Times New Roman"/>
          <w:sz w:val="24"/>
          <w:szCs w:val="24"/>
          <w:lang w:val="en-US" w:eastAsia="en-GB"/>
        </w:rPr>
        <w:t>Moreover, unrestricted sum formation do</w:t>
      </w:r>
      <w:r w:rsidR="00A113CD">
        <w:rPr>
          <w:rFonts w:ascii="Times New Roman" w:eastAsia="Times New Roman" w:hAnsi="Times New Roman" w:cs="Times New Roman"/>
          <w:sz w:val="24"/>
          <w:szCs w:val="24"/>
          <w:lang w:val="en-US" w:eastAsia="en-GB"/>
        </w:rPr>
        <w:t>es</w:t>
      </w:r>
      <w:r w:rsidR="000139F2">
        <w:rPr>
          <w:rFonts w:ascii="Times New Roman" w:eastAsia="Times New Roman" w:hAnsi="Times New Roman" w:cs="Times New Roman"/>
          <w:sz w:val="24"/>
          <w:szCs w:val="24"/>
          <w:lang w:val="en-US" w:eastAsia="en-GB"/>
        </w:rPr>
        <w:t xml:space="preserve"> not seem plausible as part of our perception-related cognitive ontology</w:t>
      </w:r>
      <w:r w:rsidR="00A113CD">
        <w:rPr>
          <w:rFonts w:ascii="Times New Roman" w:eastAsia="Times New Roman" w:hAnsi="Times New Roman" w:cs="Times New Roman"/>
          <w:sz w:val="24"/>
          <w:szCs w:val="24"/>
          <w:lang w:val="en-US" w:eastAsia="en-GB"/>
        </w:rPr>
        <w:t>, where</w:t>
      </w:r>
      <w:r w:rsidR="000139F2">
        <w:rPr>
          <w:rFonts w:ascii="Times New Roman" w:eastAsia="Times New Roman" w:hAnsi="Times New Roman" w:cs="Times New Roman"/>
          <w:sz w:val="24"/>
          <w:szCs w:val="24"/>
          <w:lang w:val="en-US" w:eastAsia="en-GB"/>
        </w:rPr>
        <w:t xml:space="preserve"> formation of sums appears restricted by ‘gestalt conditions’, perceivable conditions of integrity. </w:t>
      </w:r>
      <w:r w:rsidR="00837966" w:rsidRPr="0059076E">
        <w:rPr>
          <w:rFonts w:ascii="Times New Roman" w:eastAsia="Times New Roman" w:hAnsi="Times New Roman" w:cs="Times New Roman"/>
          <w:sz w:val="24"/>
          <w:szCs w:val="24"/>
          <w:lang w:val="en-US" w:eastAsia="en-GB"/>
        </w:rPr>
        <w:t xml:space="preserve">The ontology of natural language is </w:t>
      </w:r>
      <w:r w:rsidR="000139F2">
        <w:rPr>
          <w:rFonts w:ascii="Times New Roman" w:eastAsia="Times New Roman" w:hAnsi="Times New Roman" w:cs="Times New Roman"/>
          <w:sz w:val="24"/>
          <w:szCs w:val="24"/>
          <w:lang w:val="en-US" w:eastAsia="en-GB"/>
        </w:rPr>
        <w:t>at least in part</w:t>
      </w:r>
      <w:r w:rsidRPr="0059076E">
        <w:rPr>
          <w:rFonts w:ascii="Times New Roman" w:eastAsia="Times New Roman" w:hAnsi="Times New Roman" w:cs="Times New Roman"/>
          <w:sz w:val="24"/>
          <w:szCs w:val="24"/>
          <w:lang w:val="en-US" w:eastAsia="en-GB"/>
        </w:rPr>
        <w:t xml:space="preserve"> an ontology closely related to language (its language-driven part)</w:t>
      </w:r>
      <w:r w:rsidR="000139F2">
        <w:rPr>
          <w:rFonts w:ascii="Times New Roman" w:eastAsia="Times New Roman" w:hAnsi="Times New Roman" w:cs="Times New Roman"/>
          <w:sz w:val="24"/>
          <w:szCs w:val="24"/>
          <w:lang w:val="en-US" w:eastAsia="en-GB"/>
        </w:rPr>
        <w:t xml:space="preserve"> </w:t>
      </w:r>
      <w:r w:rsidR="00A731D6">
        <w:rPr>
          <w:rFonts w:ascii="Times New Roman" w:eastAsia="Times New Roman" w:hAnsi="Times New Roman" w:cs="Times New Roman"/>
          <w:sz w:val="24"/>
          <w:szCs w:val="24"/>
          <w:lang w:val="en-US" w:eastAsia="en-GB"/>
        </w:rPr>
        <w:t>a</w:t>
      </w:r>
      <w:r w:rsidR="000139F2">
        <w:rPr>
          <w:rFonts w:ascii="Times New Roman" w:eastAsia="Times New Roman" w:hAnsi="Times New Roman" w:cs="Times New Roman"/>
          <w:sz w:val="24"/>
          <w:szCs w:val="24"/>
          <w:lang w:val="en-US" w:eastAsia="en-GB"/>
        </w:rPr>
        <w:t>nd should</w:t>
      </w:r>
      <w:r w:rsidR="000A3649">
        <w:rPr>
          <w:rFonts w:ascii="Times New Roman" w:eastAsia="Times New Roman" w:hAnsi="Times New Roman" w:cs="Times New Roman"/>
          <w:sz w:val="24"/>
          <w:szCs w:val="24"/>
          <w:lang w:val="en-US" w:eastAsia="en-GB"/>
        </w:rPr>
        <w:t xml:space="preserve"> thus</w:t>
      </w:r>
      <w:r w:rsidR="000139F2">
        <w:rPr>
          <w:rFonts w:ascii="Times New Roman" w:eastAsia="Times New Roman" w:hAnsi="Times New Roman" w:cs="Times New Roman"/>
          <w:sz w:val="24"/>
          <w:szCs w:val="24"/>
          <w:lang w:val="en-US" w:eastAsia="en-GB"/>
        </w:rPr>
        <w:t xml:space="preserve"> be characterized </w:t>
      </w:r>
      <w:r w:rsidR="000A3649">
        <w:rPr>
          <w:rFonts w:ascii="Times New Roman" w:eastAsia="Times New Roman" w:hAnsi="Times New Roman" w:cs="Times New Roman"/>
          <w:sz w:val="24"/>
          <w:szCs w:val="24"/>
          <w:lang w:val="en-US" w:eastAsia="en-GB"/>
        </w:rPr>
        <w:t>in this way</w:t>
      </w:r>
      <w:r w:rsidR="000139F2">
        <w:rPr>
          <w:rFonts w:ascii="Times New Roman" w:eastAsia="Times New Roman" w:hAnsi="Times New Roman" w:cs="Times New Roman"/>
          <w:sz w:val="24"/>
          <w:szCs w:val="24"/>
          <w:lang w:val="en-US" w:eastAsia="en-GB"/>
        </w:rPr>
        <w:t>:</w:t>
      </w:r>
    </w:p>
    <w:p w:rsidR="000139F2" w:rsidRDefault="000139F2" w:rsidP="00290A75">
      <w:pPr>
        <w:spacing w:after="0" w:line="360" w:lineRule="auto"/>
        <w:contextualSpacing/>
        <w:jc w:val="both"/>
        <w:rPr>
          <w:rFonts w:ascii="Times New Roman" w:eastAsia="Times New Roman" w:hAnsi="Times New Roman" w:cs="Times New Roman"/>
          <w:sz w:val="24"/>
          <w:szCs w:val="24"/>
          <w:lang w:val="en-US" w:eastAsia="en-GB"/>
        </w:rPr>
      </w:pPr>
    </w:p>
    <w:p w:rsidR="000139F2" w:rsidRDefault="000139F2" w:rsidP="000139F2">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C15BBB">
        <w:rPr>
          <w:rFonts w:ascii="Times New Roman" w:eastAsia="Times New Roman" w:hAnsi="Times New Roman" w:cs="Times New Roman"/>
          <w:sz w:val="24"/>
          <w:szCs w:val="24"/>
          <w:lang w:val="en-US" w:eastAsia="en-GB"/>
        </w:rPr>
        <w:t>8</w:t>
      </w:r>
      <w:r>
        <w:rPr>
          <w:rFonts w:ascii="Times New Roman" w:eastAsia="Times New Roman" w:hAnsi="Times New Roman" w:cs="Times New Roman"/>
          <w:sz w:val="24"/>
          <w:szCs w:val="24"/>
          <w:lang w:val="en-US" w:eastAsia="en-GB"/>
        </w:rPr>
        <w:t xml:space="preserve">) </w:t>
      </w:r>
      <w:r w:rsidRPr="000139F2">
        <w:rPr>
          <w:rFonts w:ascii="Times New Roman" w:eastAsia="Times New Roman" w:hAnsi="Times New Roman" w:cs="Times New Roman"/>
          <w:sz w:val="24"/>
          <w:szCs w:val="24"/>
          <w:u w:val="single"/>
          <w:lang w:val="en-US" w:eastAsia="en-GB"/>
        </w:rPr>
        <w:t>Characterization of the ontology implicit in natural language ontology</w:t>
      </w:r>
      <w:r w:rsidR="00E072EB">
        <w:rPr>
          <w:rFonts w:ascii="Times New Roman" w:eastAsia="Times New Roman" w:hAnsi="Times New Roman" w:cs="Times New Roman"/>
          <w:sz w:val="24"/>
          <w:szCs w:val="24"/>
          <w:u w:val="single"/>
          <w:lang w:val="en-US" w:eastAsia="en-GB"/>
        </w:rPr>
        <w:t xml:space="preserve"> (2</w:t>
      </w:r>
      <w:r w:rsidR="00E072EB" w:rsidRPr="00E072EB">
        <w:rPr>
          <w:rFonts w:ascii="Times New Roman" w:eastAsia="Times New Roman" w:hAnsi="Times New Roman" w:cs="Times New Roman"/>
          <w:sz w:val="24"/>
          <w:szCs w:val="24"/>
          <w:u w:val="single"/>
          <w:vertAlign w:val="superscript"/>
          <w:lang w:val="en-US" w:eastAsia="en-GB"/>
        </w:rPr>
        <w:t>nd</w:t>
      </w:r>
      <w:r w:rsidR="00E072EB">
        <w:rPr>
          <w:rFonts w:ascii="Times New Roman" w:eastAsia="Times New Roman" w:hAnsi="Times New Roman" w:cs="Times New Roman"/>
          <w:sz w:val="24"/>
          <w:szCs w:val="24"/>
          <w:u w:val="single"/>
          <w:lang w:val="en-US" w:eastAsia="en-GB"/>
        </w:rPr>
        <w:t xml:space="preserve"> version)</w:t>
      </w:r>
      <w:r w:rsidRPr="0059076E">
        <w:rPr>
          <w:rFonts w:ascii="Times New Roman" w:eastAsia="Times New Roman" w:hAnsi="Times New Roman" w:cs="Times New Roman"/>
          <w:sz w:val="24"/>
          <w:szCs w:val="24"/>
          <w:lang w:val="en-US" w:eastAsia="en-GB"/>
        </w:rPr>
        <w:t xml:space="preserve"> </w:t>
      </w:r>
    </w:p>
    <w:p w:rsidR="000139F2" w:rsidRDefault="007312CB" w:rsidP="000139F2">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731D6">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000139F2">
        <w:rPr>
          <w:rFonts w:ascii="Times New Roman" w:eastAsia="Times New Roman" w:hAnsi="Times New Roman" w:cs="Times New Roman"/>
          <w:sz w:val="24"/>
          <w:szCs w:val="24"/>
          <w:lang w:val="en-US" w:eastAsia="en-GB"/>
        </w:rPr>
        <w:t xml:space="preserve">The ontology of natural language is the ontology </w:t>
      </w:r>
      <w:r w:rsidR="000139F2" w:rsidRPr="0059076E">
        <w:rPr>
          <w:rFonts w:ascii="Times New Roman" w:eastAsia="Times New Roman" w:hAnsi="Times New Roman" w:cs="Times New Roman"/>
          <w:sz w:val="24"/>
          <w:szCs w:val="24"/>
          <w:lang w:val="en-US" w:eastAsia="en-GB"/>
        </w:rPr>
        <w:t xml:space="preserve">a speaker implicitly accepts </w:t>
      </w:r>
      <w:r w:rsidR="000139F2" w:rsidRPr="0059076E">
        <w:rPr>
          <w:rFonts w:ascii="Times New Roman" w:eastAsia="Times New Roman" w:hAnsi="Times New Roman" w:cs="Times New Roman"/>
          <w:i/>
          <w:sz w:val="24"/>
          <w:szCs w:val="24"/>
          <w:lang w:val="en-US" w:eastAsia="en-GB"/>
        </w:rPr>
        <w:t>when</w:t>
      </w:r>
      <w:r w:rsidR="000139F2" w:rsidRPr="0059076E">
        <w:rPr>
          <w:rFonts w:ascii="Times New Roman" w:eastAsia="Times New Roman" w:hAnsi="Times New Roman" w:cs="Times New Roman"/>
          <w:sz w:val="24"/>
          <w:szCs w:val="24"/>
          <w:lang w:val="en-US" w:eastAsia="en-GB"/>
        </w:rPr>
        <w:t xml:space="preserve"> using </w:t>
      </w:r>
    </w:p>
    <w:p w:rsidR="000139F2" w:rsidRDefault="007312CB" w:rsidP="00290A75">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0139F2" w:rsidRPr="0059076E">
        <w:rPr>
          <w:rFonts w:ascii="Times New Roman" w:eastAsia="Times New Roman" w:hAnsi="Times New Roman" w:cs="Times New Roman"/>
          <w:sz w:val="24"/>
          <w:szCs w:val="24"/>
          <w:lang w:val="en-US" w:eastAsia="en-GB"/>
        </w:rPr>
        <w:t xml:space="preserve">natural language. </w:t>
      </w:r>
    </w:p>
    <w:p w:rsidR="000139F2" w:rsidRDefault="000139F2" w:rsidP="00290A75">
      <w:pPr>
        <w:spacing w:after="0" w:line="360" w:lineRule="auto"/>
        <w:contextualSpacing/>
        <w:jc w:val="both"/>
        <w:rPr>
          <w:rFonts w:ascii="Times New Roman" w:eastAsia="Times New Roman" w:hAnsi="Times New Roman" w:cs="Times New Roman"/>
          <w:sz w:val="24"/>
          <w:szCs w:val="24"/>
          <w:lang w:val="en-US" w:eastAsia="en-GB"/>
        </w:rPr>
      </w:pPr>
    </w:p>
    <w:p w:rsidR="000B3651" w:rsidRDefault="000139F2" w:rsidP="00290A75">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Of course not all of the ontology of natural l</w:t>
      </w:r>
      <w:r w:rsidR="00A113CD">
        <w:rPr>
          <w:rFonts w:ascii="Times New Roman" w:eastAsia="Times New Roman" w:hAnsi="Times New Roman" w:cs="Times New Roman"/>
          <w:sz w:val="24"/>
          <w:szCs w:val="24"/>
          <w:lang w:val="en-US" w:eastAsia="en-GB"/>
        </w:rPr>
        <w:t>anguage is language-</w:t>
      </w:r>
      <w:r>
        <w:rPr>
          <w:rFonts w:ascii="Times New Roman" w:eastAsia="Times New Roman" w:hAnsi="Times New Roman" w:cs="Times New Roman"/>
          <w:sz w:val="24"/>
          <w:szCs w:val="24"/>
          <w:lang w:val="en-US" w:eastAsia="en-GB"/>
        </w:rPr>
        <w:t>driven</w:t>
      </w:r>
      <w:r w:rsidR="00900F98">
        <w:rPr>
          <w:rFonts w:ascii="Times New Roman" w:eastAsia="Times New Roman" w:hAnsi="Times New Roman" w:cs="Times New Roman"/>
          <w:sz w:val="24"/>
          <w:szCs w:val="24"/>
          <w:lang w:val="en-US" w:eastAsia="en-GB"/>
        </w:rPr>
        <w:t xml:space="preserve">. There are certainly parts of it that belong to our </w:t>
      </w:r>
      <w:r>
        <w:rPr>
          <w:rFonts w:ascii="Times New Roman" w:eastAsia="Times New Roman" w:hAnsi="Times New Roman" w:cs="Times New Roman"/>
          <w:sz w:val="24"/>
          <w:szCs w:val="24"/>
          <w:lang w:val="en-US" w:eastAsia="en-GB"/>
        </w:rPr>
        <w:t xml:space="preserve">cognitive ontology in general, as is plausible </w:t>
      </w:r>
      <w:r w:rsidR="00A113CD">
        <w:rPr>
          <w:rFonts w:ascii="Times New Roman" w:eastAsia="Times New Roman" w:hAnsi="Times New Roman" w:cs="Times New Roman"/>
          <w:sz w:val="24"/>
          <w:szCs w:val="24"/>
          <w:lang w:val="en-US" w:eastAsia="en-GB"/>
        </w:rPr>
        <w:t>for artifacts</w:t>
      </w:r>
      <w:r w:rsidR="00900F98">
        <w:rPr>
          <w:rFonts w:ascii="Times New Roman" w:eastAsia="Times New Roman" w:hAnsi="Times New Roman" w:cs="Times New Roman"/>
          <w:sz w:val="24"/>
          <w:szCs w:val="24"/>
          <w:lang w:val="en-US" w:eastAsia="en-GB"/>
        </w:rPr>
        <w:t xml:space="preserve"> and </w:t>
      </w:r>
      <w:r w:rsidR="00A113CD">
        <w:rPr>
          <w:rFonts w:ascii="Times New Roman" w:eastAsia="Times New Roman" w:hAnsi="Times New Roman" w:cs="Times New Roman"/>
          <w:sz w:val="24"/>
          <w:szCs w:val="24"/>
          <w:lang w:val="en-US" w:eastAsia="en-GB"/>
        </w:rPr>
        <w:t xml:space="preserve">various </w:t>
      </w:r>
      <w:r w:rsidR="00900F98">
        <w:rPr>
          <w:rFonts w:ascii="Times New Roman" w:eastAsia="Times New Roman" w:hAnsi="Times New Roman" w:cs="Times New Roman"/>
          <w:sz w:val="24"/>
          <w:szCs w:val="24"/>
          <w:lang w:val="en-US" w:eastAsia="en-GB"/>
        </w:rPr>
        <w:t>ontologically dependent entities mentioned earlier</w:t>
      </w:r>
      <w:r w:rsidR="00A113CD">
        <w:rPr>
          <w:rFonts w:ascii="Times New Roman" w:eastAsia="Times New Roman" w:hAnsi="Times New Roman" w:cs="Times New Roman"/>
          <w:sz w:val="24"/>
          <w:szCs w:val="24"/>
          <w:lang w:val="en-US" w:eastAsia="en-GB"/>
        </w:rPr>
        <w:t>.</w:t>
      </w:r>
    </w:p>
    <w:p w:rsidR="00AE00E0" w:rsidRDefault="00AE00E0" w:rsidP="0059076E">
      <w:pPr>
        <w:spacing w:after="0" w:line="360" w:lineRule="auto"/>
        <w:contextualSpacing/>
        <w:jc w:val="both"/>
        <w:rPr>
          <w:rFonts w:ascii="Times New Roman" w:eastAsia="Times New Roman" w:hAnsi="Times New Roman" w:cs="Times New Roman"/>
          <w:sz w:val="24"/>
          <w:szCs w:val="24"/>
          <w:lang w:val="en-US" w:eastAsia="en-GB"/>
        </w:rPr>
      </w:pPr>
    </w:p>
    <w:p w:rsidR="0059076E" w:rsidRPr="0059076E" w:rsidRDefault="00087790" w:rsidP="0059076E">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4</w:t>
      </w:r>
      <w:r w:rsidR="0019100D">
        <w:rPr>
          <w:rFonts w:ascii="Times New Roman" w:eastAsia="Times New Roman" w:hAnsi="Times New Roman" w:cs="Times New Roman"/>
          <w:b/>
          <w:sz w:val="24"/>
          <w:szCs w:val="24"/>
          <w:lang w:val="en-US" w:eastAsia="en-GB"/>
        </w:rPr>
        <w:t>.</w:t>
      </w:r>
      <w:r w:rsidR="0059076E" w:rsidRPr="0059076E">
        <w:rPr>
          <w:rFonts w:ascii="Times New Roman" w:eastAsia="Times New Roman" w:hAnsi="Times New Roman" w:cs="Times New Roman"/>
          <w:b/>
          <w:sz w:val="24"/>
          <w:szCs w:val="24"/>
          <w:lang w:val="en-US" w:eastAsia="en-GB"/>
        </w:rPr>
        <w:t>3. Natural language ontology and the core-periphery distinction</w:t>
      </w:r>
    </w:p>
    <w:p w:rsidR="0059076E" w:rsidRPr="00637136" w:rsidRDefault="0059076E" w:rsidP="0059076E">
      <w:pPr>
        <w:spacing w:after="0" w:line="360" w:lineRule="auto"/>
        <w:contextualSpacing/>
        <w:jc w:val="both"/>
        <w:rPr>
          <w:rFonts w:ascii="Times New Roman" w:eastAsia="Times New Roman" w:hAnsi="Times New Roman" w:cs="Times New Roman"/>
          <w:sz w:val="24"/>
          <w:szCs w:val="24"/>
          <w:lang w:val="en-US" w:eastAsia="en-GB"/>
        </w:rPr>
      </w:pPr>
    </w:p>
    <w:p w:rsidR="009C48F9" w:rsidRDefault="00A561E2"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The characterization of </w:t>
      </w:r>
      <w:r w:rsidR="00477CD1" w:rsidRPr="00637136">
        <w:rPr>
          <w:rFonts w:ascii="Times New Roman" w:eastAsia="Times New Roman" w:hAnsi="Times New Roman" w:cs="Times New Roman"/>
          <w:sz w:val="24"/>
          <w:szCs w:val="24"/>
          <w:lang w:val="en-US" w:eastAsia="en-GB"/>
        </w:rPr>
        <w:t>the on</w:t>
      </w:r>
      <w:r>
        <w:rPr>
          <w:rFonts w:ascii="Times New Roman" w:eastAsia="Times New Roman" w:hAnsi="Times New Roman" w:cs="Times New Roman"/>
          <w:sz w:val="24"/>
          <w:szCs w:val="24"/>
          <w:lang w:val="en-US" w:eastAsia="en-GB"/>
        </w:rPr>
        <w:t xml:space="preserve">tology of natural language </w:t>
      </w:r>
      <w:r w:rsidR="0048213A">
        <w:rPr>
          <w:rFonts w:ascii="Times New Roman" w:eastAsia="Times New Roman" w:hAnsi="Times New Roman" w:cs="Times New Roman"/>
          <w:sz w:val="24"/>
          <w:szCs w:val="24"/>
          <w:lang w:val="en-US" w:eastAsia="en-GB"/>
        </w:rPr>
        <w:t>in (8</w:t>
      </w:r>
      <w:r w:rsidR="00A113CD">
        <w:rPr>
          <w:rFonts w:ascii="Times New Roman" w:eastAsia="Times New Roman" w:hAnsi="Times New Roman" w:cs="Times New Roman"/>
          <w:sz w:val="24"/>
          <w:szCs w:val="24"/>
          <w:lang w:val="en-US" w:eastAsia="en-GB"/>
        </w:rPr>
        <w:t>) is still not correct</w:t>
      </w:r>
      <w:r w:rsidR="00477CD1" w:rsidRPr="00637136">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The ontology of natural language is not reflected in all of natural language. </w:t>
      </w:r>
      <w:r w:rsidR="00D21244">
        <w:rPr>
          <w:rFonts w:ascii="Times New Roman" w:eastAsia="Times New Roman" w:hAnsi="Times New Roman" w:cs="Times New Roman"/>
          <w:sz w:val="24"/>
          <w:szCs w:val="24"/>
          <w:lang w:val="en-US" w:eastAsia="en-GB"/>
        </w:rPr>
        <w:t>T</w:t>
      </w:r>
      <w:r w:rsidR="00D21244" w:rsidRPr="00270A16">
        <w:rPr>
          <w:rFonts w:ascii="Times New Roman" w:eastAsia="Times New Roman" w:hAnsi="Times New Roman" w:cs="Times New Roman"/>
          <w:sz w:val="24"/>
          <w:szCs w:val="24"/>
          <w:lang w:val="en-US" w:eastAsia="en-GB"/>
        </w:rPr>
        <w:t xml:space="preserve">hroughout history, when appealing to natural language for motivating a </w:t>
      </w:r>
      <w:r w:rsidR="00D21244" w:rsidRPr="00C14FC0">
        <w:rPr>
          <w:rFonts w:ascii="Times New Roman" w:eastAsia="Times New Roman" w:hAnsi="Times New Roman" w:cs="Times New Roman"/>
          <w:sz w:val="24"/>
          <w:szCs w:val="24"/>
          <w:lang w:val="en-US" w:eastAsia="en-GB"/>
        </w:rPr>
        <w:t>particular ontological view</w:t>
      </w:r>
      <w:r w:rsidR="009C48F9">
        <w:rPr>
          <w:rFonts w:ascii="Times New Roman" w:eastAsia="Times New Roman" w:hAnsi="Times New Roman" w:cs="Times New Roman"/>
          <w:sz w:val="24"/>
          <w:szCs w:val="24"/>
          <w:lang w:val="en-US" w:eastAsia="en-GB"/>
        </w:rPr>
        <w:t>,</w:t>
      </w:r>
      <w:r w:rsidR="00D21244">
        <w:rPr>
          <w:rFonts w:ascii="Times New Roman" w:eastAsia="Times New Roman" w:hAnsi="Times New Roman" w:cs="Times New Roman"/>
          <w:sz w:val="24"/>
          <w:szCs w:val="24"/>
          <w:lang w:val="en-US" w:eastAsia="en-GB"/>
        </w:rPr>
        <w:t xml:space="preserve"> </w:t>
      </w:r>
      <w:r w:rsidR="00900F98">
        <w:rPr>
          <w:rFonts w:ascii="Times New Roman" w:eastAsia="Times New Roman" w:hAnsi="Times New Roman" w:cs="Times New Roman"/>
          <w:sz w:val="24"/>
          <w:szCs w:val="24"/>
          <w:lang w:val="en-US" w:eastAsia="en-GB"/>
        </w:rPr>
        <w:t xml:space="preserve">philosophers </w:t>
      </w:r>
      <w:r w:rsidR="00D21244">
        <w:rPr>
          <w:rFonts w:ascii="Times New Roman" w:eastAsia="Times New Roman" w:hAnsi="Times New Roman" w:cs="Times New Roman"/>
          <w:sz w:val="24"/>
          <w:szCs w:val="24"/>
          <w:lang w:val="en-US" w:eastAsia="en-GB"/>
        </w:rPr>
        <w:t xml:space="preserve">made </w:t>
      </w:r>
      <w:r w:rsidR="00D21244" w:rsidRPr="00C14FC0">
        <w:rPr>
          <w:rFonts w:ascii="Times New Roman" w:eastAsia="Times New Roman" w:hAnsi="Times New Roman" w:cs="Times New Roman"/>
          <w:sz w:val="24"/>
          <w:szCs w:val="24"/>
          <w:lang w:val="en-US" w:eastAsia="en-GB"/>
        </w:rPr>
        <w:t>use of certain types of expressions or uses of expressions and not others. Thus, philosophers’ technical terms or other terms whose use requires a degree of philosophical reflection</w:t>
      </w:r>
      <w:r w:rsidR="009C48F9">
        <w:rPr>
          <w:rFonts w:ascii="Times New Roman" w:eastAsia="Times New Roman" w:hAnsi="Times New Roman" w:cs="Times New Roman"/>
          <w:sz w:val="24"/>
          <w:szCs w:val="24"/>
          <w:lang w:val="en-US" w:eastAsia="en-GB"/>
        </w:rPr>
        <w:t xml:space="preserve"> are not </w:t>
      </w:r>
      <w:r w:rsidR="00D21244" w:rsidRPr="00C14FC0">
        <w:rPr>
          <w:rFonts w:ascii="Times New Roman" w:eastAsia="Times New Roman" w:hAnsi="Times New Roman" w:cs="Times New Roman"/>
          <w:sz w:val="24"/>
          <w:szCs w:val="24"/>
          <w:lang w:val="en-US" w:eastAsia="en-GB"/>
        </w:rPr>
        <w:t xml:space="preserve">considered </w:t>
      </w:r>
      <w:r w:rsidR="009C48F9">
        <w:rPr>
          <w:rFonts w:ascii="Times New Roman" w:eastAsia="Times New Roman" w:hAnsi="Times New Roman" w:cs="Times New Roman"/>
          <w:sz w:val="24"/>
          <w:szCs w:val="24"/>
          <w:lang w:val="en-US" w:eastAsia="en-GB"/>
        </w:rPr>
        <w:t xml:space="preserve">indicative </w:t>
      </w:r>
      <w:r w:rsidR="00D21244" w:rsidRPr="00C14FC0">
        <w:rPr>
          <w:rFonts w:ascii="Times New Roman" w:eastAsia="Times New Roman" w:hAnsi="Times New Roman" w:cs="Times New Roman"/>
          <w:sz w:val="24"/>
          <w:szCs w:val="24"/>
          <w:lang w:val="en-US" w:eastAsia="en-GB"/>
        </w:rPr>
        <w:t xml:space="preserve">of the ontology </w:t>
      </w:r>
      <w:r w:rsidR="00D21244">
        <w:rPr>
          <w:rFonts w:ascii="Times New Roman" w:eastAsia="Times New Roman" w:hAnsi="Times New Roman" w:cs="Times New Roman"/>
          <w:sz w:val="24"/>
          <w:szCs w:val="24"/>
          <w:lang w:val="en-US" w:eastAsia="en-GB"/>
        </w:rPr>
        <w:t>of</w:t>
      </w:r>
      <w:r w:rsidR="00D21244" w:rsidRPr="00C14FC0">
        <w:rPr>
          <w:rFonts w:ascii="Times New Roman" w:eastAsia="Times New Roman" w:hAnsi="Times New Roman" w:cs="Times New Roman"/>
          <w:sz w:val="24"/>
          <w:szCs w:val="24"/>
          <w:lang w:val="en-US" w:eastAsia="en-GB"/>
        </w:rPr>
        <w:t xml:space="preserve"> natural language</w:t>
      </w:r>
      <w:r w:rsidR="009C48F9">
        <w:rPr>
          <w:rFonts w:ascii="Times New Roman" w:eastAsia="Times New Roman" w:hAnsi="Times New Roman" w:cs="Times New Roman"/>
          <w:sz w:val="24"/>
          <w:szCs w:val="24"/>
          <w:lang w:val="en-US" w:eastAsia="en-GB"/>
        </w:rPr>
        <w:t>,</w:t>
      </w:r>
      <w:r w:rsidR="00D21244" w:rsidRPr="00C14FC0">
        <w:rPr>
          <w:rFonts w:ascii="Times New Roman" w:eastAsia="Times New Roman" w:hAnsi="Times New Roman" w:cs="Times New Roman"/>
          <w:sz w:val="24"/>
          <w:szCs w:val="24"/>
          <w:lang w:val="en-US" w:eastAsia="en-GB"/>
        </w:rPr>
        <w:t xml:space="preserve"> for example </w:t>
      </w:r>
      <w:r w:rsidR="00D21244">
        <w:rPr>
          <w:rFonts w:ascii="Times New Roman" w:eastAsia="Times New Roman" w:hAnsi="Times New Roman" w:cs="Times New Roman"/>
          <w:i/>
          <w:sz w:val="24"/>
          <w:szCs w:val="24"/>
          <w:lang w:val="en-US" w:eastAsia="en-GB"/>
        </w:rPr>
        <w:t xml:space="preserve">the </w:t>
      </w:r>
      <w:r w:rsidR="00D91669">
        <w:rPr>
          <w:rFonts w:ascii="Times New Roman" w:eastAsia="Times New Roman" w:hAnsi="Times New Roman" w:cs="Times New Roman"/>
          <w:i/>
          <w:sz w:val="24"/>
          <w:szCs w:val="24"/>
          <w:lang w:val="en-US" w:eastAsia="en-GB"/>
        </w:rPr>
        <w:t xml:space="preserve">property of being happy </w:t>
      </w:r>
      <w:r w:rsidR="00D21244" w:rsidRPr="00C14FC0">
        <w:rPr>
          <w:rFonts w:ascii="Times New Roman" w:eastAsia="Times New Roman" w:hAnsi="Times New Roman" w:cs="Times New Roman"/>
          <w:sz w:val="24"/>
          <w:szCs w:val="24"/>
          <w:lang w:val="en-US" w:eastAsia="en-GB"/>
        </w:rPr>
        <w:t xml:space="preserve">or </w:t>
      </w:r>
      <w:r w:rsidR="00D21244" w:rsidRPr="00C14FC0">
        <w:rPr>
          <w:rFonts w:ascii="Times New Roman" w:eastAsia="Times New Roman" w:hAnsi="Times New Roman" w:cs="Times New Roman"/>
          <w:i/>
          <w:sz w:val="24"/>
          <w:szCs w:val="24"/>
          <w:lang w:val="en-US" w:eastAsia="en-GB"/>
        </w:rPr>
        <w:t>the truth value true</w:t>
      </w:r>
      <w:r w:rsidR="00D21244">
        <w:rPr>
          <w:rFonts w:ascii="Times New Roman" w:eastAsia="Times New Roman" w:hAnsi="Times New Roman" w:cs="Times New Roman"/>
          <w:sz w:val="24"/>
          <w:szCs w:val="24"/>
          <w:lang w:val="en-US" w:eastAsia="en-GB"/>
        </w:rPr>
        <w:t xml:space="preserve">. Philosophical terms and non-ordinary, philosophical uses of natural language expressions, even though they are part of the legitimate use of natural language, </w:t>
      </w:r>
      <w:r w:rsidR="009C48F9">
        <w:rPr>
          <w:rFonts w:ascii="Times New Roman" w:eastAsia="Times New Roman" w:hAnsi="Times New Roman" w:cs="Times New Roman"/>
          <w:sz w:val="24"/>
          <w:szCs w:val="24"/>
          <w:lang w:val="en-US" w:eastAsia="en-GB"/>
        </w:rPr>
        <w:t xml:space="preserve">do not reflect the ontology implicit in </w:t>
      </w:r>
      <w:r w:rsidR="00D21244">
        <w:rPr>
          <w:rFonts w:ascii="Times New Roman" w:eastAsia="Times New Roman" w:hAnsi="Times New Roman" w:cs="Times New Roman"/>
          <w:sz w:val="24"/>
          <w:szCs w:val="24"/>
          <w:lang w:val="en-US" w:eastAsia="en-GB"/>
        </w:rPr>
        <w:t>natural language.</w:t>
      </w:r>
      <w:r w:rsidR="009C48F9">
        <w:rPr>
          <w:rFonts w:ascii="Times New Roman" w:eastAsia="Times New Roman" w:hAnsi="Times New Roman" w:cs="Times New Roman"/>
          <w:sz w:val="24"/>
          <w:szCs w:val="24"/>
          <w:lang w:val="en-US" w:eastAsia="en-GB"/>
        </w:rPr>
        <w:t xml:space="preserve"> Otherwise</w:t>
      </w:r>
      <w:r w:rsidR="00D21244" w:rsidRPr="00B50F7A">
        <w:rPr>
          <w:rFonts w:ascii="Times New Roman" w:eastAsia="Times New Roman" w:hAnsi="Times New Roman" w:cs="Times New Roman"/>
          <w:sz w:val="24"/>
          <w:szCs w:val="24"/>
          <w:lang w:val="en-US" w:eastAsia="en-GB"/>
        </w:rPr>
        <w:t xml:space="preserve"> </w:t>
      </w:r>
      <w:r w:rsidR="009C48F9">
        <w:rPr>
          <w:rFonts w:ascii="Times New Roman" w:eastAsia="Times New Roman" w:hAnsi="Times New Roman" w:cs="Times New Roman"/>
          <w:sz w:val="24"/>
          <w:szCs w:val="24"/>
          <w:lang w:val="en-US" w:eastAsia="en-GB"/>
        </w:rPr>
        <w:t>natural language could reflect any ontology whatsoever that someone may come up with.</w:t>
      </w:r>
      <w:r w:rsidR="009C48F9" w:rsidRPr="009C48F9">
        <w:rPr>
          <w:rFonts w:ascii="Times New Roman" w:eastAsia="Times New Roman" w:hAnsi="Times New Roman" w:cs="Times New Roman"/>
          <w:sz w:val="24"/>
          <w:szCs w:val="24"/>
          <w:lang w:val="en-US" w:eastAsia="en-GB"/>
        </w:rPr>
        <w:t xml:space="preserve"> </w:t>
      </w:r>
      <w:r w:rsidR="009C48F9">
        <w:rPr>
          <w:rFonts w:ascii="Times New Roman" w:eastAsia="Times New Roman" w:hAnsi="Times New Roman" w:cs="Times New Roman"/>
          <w:sz w:val="24"/>
          <w:szCs w:val="24"/>
          <w:lang w:val="en-US" w:eastAsia="en-GB"/>
        </w:rPr>
        <w:t xml:space="preserve">For example, a particular philosopher may just introduce a technical term for some ontological category, say, that of a platonic universal or that of ‘the nothing’, of but this does not make that </w:t>
      </w:r>
      <w:r w:rsidR="00D535E6">
        <w:rPr>
          <w:rFonts w:ascii="Times New Roman" w:eastAsia="Times New Roman" w:hAnsi="Times New Roman" w:cs="Times New Roman"/>
          <w:sz w:val="24"/>
          <w:szCs w:val="24"/>
          <w:lang w:val="en-US" w:eastAsia="en-GB"/>
        </w:rPr>
        <w:t>category</w:t>
      </w:r>
      <w:r w:rsidR="009C48F9">
        <w:rPr>
          <w:rFonts w:ascii="Times New Roman" w:eastAsia="Times New Roman" w:hAnsi="Times New Roman" w:cs="Times New Roman"/>
          <w:sz w:val="24"/>
          <w:szCs w:val="24"/>
          <w:lang w:val="en-US" w:eastAsia="en-GB"/>
        </w:rPr>
        <w:t xml:space="preserve"> (platonic universals or the nothing) part of the ontology implicit in language.</w:t>
      </w:r>
    </w:p>
    <w:p w:rsidR="000D6E36" w:rsidRDefault="00D21244"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A113CD">
        <w:rPr>
          <w:rFonts w:ascii="Times New Roman" w:eastAsia="Times New Roman" w:hAnsi="Times New Roman" w:cs="Times New Roman"/>
          <w:sz w:val="24"/>
          <w:szCs w:val="24"/>
          <w:lang w:val="en-US" w:eastAsia="en-GB"/>
        </w:rPr>
        <w:t xml:space="preserve">The </w:t>
      </w:r>
      <w:r w:rsidR="00900F98">
        <w:rPr>
          <w:rFonts w:ascii="Times New Roman" w:eastAsia="Times New Roman" w:hAnsi="Times New Roman" w:cs="Times New Roman"/>
          <w:sz w:val="24"/>
          <w:szCs w:val="24"/>
          <w:lang w:val="en-US" w:eastAsia="en-GB"/>
        </w:rPr>
        <w:t>distinction that needs to</w:t>
      </w:r>
      <w:r w:rsidR="00477CD1" w:rsidRPr="00637136">
        <w:rPr>
          <w:rFonts w:ascii="Times New Roman" w:eastAsia="Times New Roman" w:hAnsi="Times New Roman" w:cs="Times New Roman"/>
          <w:sz w:val="24"/>
          <w:szCs w:val="24"/>
          <w:lang w:val="en-US" w:eastAsia="en-GB"/>
        </w:rPr>
        <w:t xml:space="preserve"> be made</w:t>
      </w:r>
      <w:r w:rsidR="00E072EB">
        <w:rPr>
          <w:rFonts w:ascii="Times New Roman" w:eastAsia="Times New Roman" w:hAnsi="Times New Roman" w:cs="Times New Roman"/>
          <w:sz w:val="24"/>
          <w:szCs w:val="24"/>
          <w:lang w:val="en-US" w:eastAsia="en-GB"/>
        </w:rPr>
        <w:t xml:space="preserve"> </w:t>
      </w:r>
      <w:r w:rsidR="00A113CD">
        <w:rPr>
          <w:rFonts w:ascii="Times New Roman" w:eastAsia="Times New Roman" w:hAnsi="Times New Roman" w:cs="Times New Roman"/>
          <w:sz w:val="24"/>
          <w:szCs w:val="24"/>
          <w:lang w:val="en-US" w:eastAsia="en-GB"/>
        </w:rPr>
        <w:t>is that</w:t>
      </w:r>
      <w:r w:rsidR="00477CD1" w:rsidRPr="00637136">
        <w:rPr>
          <w:rFonts w:ascii="Times New Roman" w:eastAsia="Times New Roman" w:hAnsi="Times New Roman" w:cs="Times New Roman"/>
          <w:sz w:val="24"/>
          <w:szCs w:val="24"/>
          <w:lang w:val="en-US" w:eastAsia="en-GB"/>
        </w:rPr>
        <w:t xml:space="preserve"> between the </w:t>
      </w:r>
      <w:r w:rsidR="00477CD1" w:rsidRPr="00D21244">
        <w:rPr>
          <w:rFonts w:ascii="Times New Roman" w:eastAsia="Times New Roman" w:hAnsi="Times New Roman" w:cs="Times New Roman"/>
          <w:i/>
          <w:sz w:val="24"/>
          <w:szCs w:val="24"/>
          <w:lang w:val="en-US" w:eastAsia="en-GB"/>
        </w:rPr>
        <w:t>core</w:t>
      </w:r>
      <w:r w:rsidR="00477CD1" w:rsidRPr="00637136">
        <w:rPr>
          <w:rFonts w:ascii="Times New Roman" w:eastAsia="Times New Roman" w:hAnsi="Times New Roman" w:cs="Times New Roman"/>
          <w:sz w:val="24"/>
          <w:szCs w:val="24"/>
          <w:lang w:val="en-US" w:eastAsia="en-GB"/>
        </w:rPr>
        <w:t xml:space="preserve"> of language and </w:t>
      </w:r>
      <w:r w:rsidR="00477CD1" w:rsidRPr="0059076E">
        <w:rPr>
          <w:rFonts w:ascii="Times New Roman" w:eastAsia="Times New Roman" w:hAnsi="Times New Roman" w:cs="Times New Roman"/>
          <w:sz w:val="24"/>
          <w:szCs w:val="24"/>
          <w:lang w:val="en-US" w:eastAsia="en-GB"/>
        </w:rPr>
        <w:t xml:space="preserve">its </w:t>
      </w:r>
      <w:r w:rsidR="00477CD1" w:rsidRPr="00D21244">
        <w:rPr>
          <w:rFonts w:ascii="Times New Roman" w:eastAsia="Times New Roman" w:hAnsi="Times New Roman" w:cs="Times New Roman"/>
          <w:i/>
          <w:sz w:val="24"/>
          <w:szCs w:val="24"/>
          <w:lang w:val="en-US" w:eastAsia="en-GB"/>
        </w:rPr>
        <w:t>periphery</w:t>
      </w:r>
      <w:r w:rsidR="00477CD1" w:rsidRPr="0059076E">
        <w:rPr>
          <w:rFonts w:ascii="Times New Roman" w:eastAsia="Times New Roman" w:hAnsi="Times New Roman" w:cs="Times New Roman"/>
          <w:sz w:val="24"/>
          <w:szCs w:val="24"/>
          <w:lang w:val="en-US" w:eastAsia="en-GB"/>
        </w:rPr>
        <w:t xml:space="preserve"> (Moltmann </w:t>
      </w:r>
      <w:r w:rsidR="00D91669">
        <w:rPr>
          <w:rFonts w:ascii="Times New Roman" w:eastAsia="Times New Roman" w:hAnsi="Times New Roman" w:cs="Times New Roman"/>
          <w:sz w:val="24"/>
          <w:szCs w:val="24"/>
          <w:lang w:val="en-US" w:eastAsia="en-GB"/>
        </w:rPr>
        <w:t xml:space="preserve">2013a, </w:t>
      </w:r>
      <w:r w:rsidR="00477CD1" w:rsidRPr="0059076E">
        <w:rPr>
          <w:rFonts w:ascii="Times New Roman" w:eastAsia="Times New Roman" w:hAnsi="Times New Roman" w:cs="Times New Roman"/>
          <w:sz w:val="24"/>
          <w:szCs w:val="24"/>
          <w:lang w:val="en-US" w:eastAsia="en-GB"/>
        </w:rPr>
        <w:t xml:space="preserve">2017, 2019, to appear d). </w:t>
      </w:r>
      <w:r>
        <w:rPr>
          <w:rFonts w:ascii="Times New Roman" w:eastAsia="Times New Roman" w:hAnsi="Times New Roman" w:cs="Times New Roman"/>
          <w:sz w:val="24"/>
          <w:szCs w:val="24"/>
          <w:lang w:val="en-US" w:eastAsia="en-GB"/>
        </w:rPr>
        <w:t xml:space="preserve">Only expressions in the </w:t>
      </w:r>
      <w:r w:rsidR="00D03585">
        <w:rPr>
          <w:rFonts w:ascii="Times New Roman" w:eastAsia="Times New Roman" w:hAnsi="Times New Roman" w:cs="Times New Roman"/>
          <w:sz w:val="24"/>
          <w:szCs w:val="24"/>
          <w:lang w:val="en-US" w:eastAsia="en-GB"/>
        </w:rPr>
        <w:t>core reflect the ont</w:t>
      </w:r>
      <w:r>
        <w:rPr>
          <w:rFonts w:ascii="Times New Roman" w:eastAsia="Times New Roman" w:hAnsi="Times New Roman" w:cs="Times New Roman"/>
          <w:sz w:val="24"/>
          <w:szCs w:val="24"/>
          <w:lang w:val="en-US" w:eastAsia="en-GB"/>
        </w:rPr>
        <w:t>ology of natural language, not expressions in the periphery. The core-periphery distinction is essential for natural language ontology</w:t>
      </w:r>
      <w:r w:rsidR="009C48F9">
        <w:rPr>
          <w:rFonts w:ascii="Times New Roman" w:eastAsia="Times New Roman" w:hAnsi="Times New Roman" w:cs="Times New Roman"/>
          <w:sz w:val="24"/>
          <w:szCs w:val="24"/>
          <w:lang w:val="en-US" w:eastAsia="en-GB"/>
        </w:rPr>
        <w:t>. It has been relied on by philosophers throughout history when making appeal to linguistic examples, and it likewise</w:t>
      </w:r>
      <w:r w:rsidR="00BB23BC" w:rsidRPr="0059076E">
        <w:rPr>
          <w:rFonts w:ascii="Times New Roman" w:eastAsia="Times New Roman" w:hAnsi="Times New Roman" w:cs="Times New Roman"/>
          <w:sz w:val="24"/>
          <w:szCs w:val="24"/>
          <w:lang w:val="en-US" w:eastAsia="en-GB"/>
        </w:rPr>
        <w:t xml:space="preserve"> guides the practice of contemporary semanticists and philosophers pursuing natural language ontology.</w:t>
      </w:r>
    </w:p>
    <w:p w:rsidR="00F0055D" w:rsidRDefault="0066316A"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4D3698">
        <w:rPr>
          <w:rFonts w:ascii="Times New Roman" w:eastAsia="Times New Roman" w:hAnsi="Times New Roman" w:cs="Times New Roman"/>
          <w:sz w:val="24"/>
          <w:szCs w:val="24"/>
          <w:lang w:val="en-US" w:eastAsia="en-GB"/>
        </w:rPr>
        <w:t>The periphery include</w:t>
      </w:r>
      <w:r w:rsidR="00D91669">
        <w:rPr>
          <w:rFonts w:ascii="Times New Roman" w:eastAsia="Times New Roman" w:hAnsi="Times New Roman" w:cs="Times New Roman"/>
          <w:sz w:val="24"/>
          <w:szCs w:val="24"/>
          <w:lang w:val="en-US" w:eastAsia="en-GB"/>
        </w:rPr>
        <w:t>s</w:t>
      </w:r>
      <w:r w:rsidR="00477CD1" w:rsidRPr="0059076E">
        <w:rPr>
          <w:rFonts w:ascii="Times New Roman" w:eastAsia="Times New Roman" w:hAnsi="Times New Roman" w:cs="Times New Roman"/>
          <w:sz w:val="24"/>
          <w:szCs w:val="24"/>
          <w:lang w:val="en-US" w:eastAsia="en-GB"/>
        </w:rPr>
        <w:t xml:space="preserve"> </w:t>
      </w:r>
      <w:r w:rsidR="00477CD1" w:rsidRPr="00A113CD">
        <w:rPr>
          <w:rFonts w:ascii="Times New Roman" w:eastAsia="Times New Roman" w:hAnsi="Times New Roman" w:cs="Times New Roman"/>
          <w:i/>
          <w:sz w:val="24"/>
          <w:szCs w:val="24"/>
          <w:lang w:val="en-US" w:eastAsia="en-GB"/>
        </w:rPr>
        <w:t>reifying NPs</w:t>
      </w:r>
      <w:r w:rsidR="00D60B1B">
        <w:rPr>
          <w:rFonts w:ascii="Times New Roman" w:eastAsia="Times New Roman" w:hAnsi="Times New Roman" w:cs="Times New Roman"/>
          <w:sz w:val="24"/>
          <w:szCs w:val="24"/>
          <w:lang w:val="en-US" w:eastAsia="en-GB"/>
        </w:rPr>
        <w:t>, that is</w:t>
      </w:r>
      <w:r w:rsidR="00D91669">
        <w:rPr>
          <w:rFonts w:ascii="Times New Roman" w:eastAsia="Times New Roman" w:hAnsi="Times New Roman" w:cs="Times New Roman"/>
          <w:sz w:val="24"/>
          <w:szCs w:val="24"/>
          <w:lang w:val="en-US" w:eastAsia="en-GB"/>
        </w:rPr>
        <w:t>,</w:t>
      </w:r>
      <w:r w:rsidR="00D60B1B">
        <w:rPr>
          <w:rFonts w:ascii="Times New Roman" w:eastAsia="Times New Roman" w:hAnsi="Times New Roman" w:cs="Times New Roman"/>
          <w:sz w:val="24"/>
          <w:szCs w:val="24"/>
          <w:lang w:val="en-US" w:eastAsia="en-GB"/>
        </w:rPr>
        <w:t xml:space="preserve"> NPs of the sort </w:t>
      </w:r>
      <w:r w:rsidR="00477CD1" w:rsidRPr="0059076E">
        <w:rPr>
          <w:rFonts w:ascii="Times New Roman" w:eastAsia="Times New Roman" w:hAnsi="Times New Roman" w:cs="Times New Roman"/>
          <w:i/>
          <w:sz w:val="24"/>
          <w:szCs w:val="24"/>
          <w:lang w:val="en-US" w:eastAsia="en-GB"/>
        </w:rPr>
        <w:t>the number eight, the property of being happy, the proposition that it is raining</w:t>
      </w:r>
      <w:r w:rsidR="00477CD1" w:rsidRPr="0059076E">
        <w:rPr>
          <w:rFonts w:ascii="Times New Roman" w:eastAsia="Times New Roman" w:hAnsi="Times New Roman" w:cs="Times New Roman"/>
          <w:sz w:val="24"/>
          <w:szCs w:val="24"/>
          <w:lang w:val="en-US" w:eastAsia="en-GB"/>
        </w:rPr>
        <w:t xml:space="preserve">, or </w:t>
      </w:r>
      <w:r w:rsidR="00477CD1" w:rsidRPr="0059076E">
        <w:rPr>
          <w:rFonts w:ascii="Times New Roman" w:eastAsia="Times New Roman" w:hAnsi="Times New Roman" w:cs="Times New Roman"/>
          <w:i/>
          <w:sz w:val="24"/>
          <w:szCs w:val="24"/>
          <w:lang w:val="en-US" w:eastAsia="en-GB"/>
        </w:rPr>
        <w:t>the truth value true</w:t>
      </w:r>
      <w:r w:rsidR="00D91669">
        <w:rPr>
          <w:rFonts w:ascii="Times New Roman" w:eastAsia="Times New Roman" w:hAnsi="Times New Roman" w:cs="Times New Roman"/>
          <w:sz w:val="24"/>
          <w:szCs w:val="24"/>
          <w:lang w:val="en-US" w:eastAsia="en-GB"/>
        </w:rPr>
        <w:t xml:space="preserve">. Reifying NPs </w:t>
      </w:r>
      <w:r w:rsidR="00D60B1B">
        <w:rPr>
          <w:rFonts w:ascii="Times New Roman" w:eastAsia="Times New Roman" w:hAnsi="Times New Roman" w:cs="Times New Roman"/>
          <w:sz w:val="24"/>
          <w:szCs w:val="24"/>
          <w:lang w:val="en-US" w:eastAsia="en-GB"/>
        </w:rPr>
        <w:t>introduce objects on the basis of a sortal and possibly nonreferential material (</w:t>
      </w:r>
      <w:r w:rsidR="00D60B1B" w:rsidRPr="00D60B1B">
        <w:rPr>
          <w:rFonts w:ascii="Times New Roman" w:eastAsia="Times New Roman" w:hAnsi="Times New Roman" w:cs="Times New Roman"/>
          <w:i/>
          <w:sz w:val="24"/>
          <w:szCs w:val="24"/>
          <w:lang w:val="en-US" w:eastAsia="en-GB"/>
        </w:rPr>
        <w:t>eight, being happy, true, that</w:t>
      </w:r>
      <w:r w:rsidR="00D60B1B">
        <w:rPr>
          <w:rFonts w:ascii="Times New Roman" w:eastAsia="Times New Roman" w:hAnsi="Times New Roman" w:cs="Times New Roman"/>
          <w:sz w:val="24"/>
          <w:szCs w:val="24"/>
          <w:lang w:val="en-US" w:eastAsia="en-GB"/>
        </w:rPr>
        <w:t xml:space="preserve"> S</w:t>
      </w:r>
      <w:r w:rsidR="00D91669">
        <w:rPr>
          <w:rFonts w:ascii="Times New Roman" w:eastAsia="Times New Roman" w:hAnsi="Times New Roman" w:cs="Times New Roman"/>
          <w:sz w:val="24"/>
          <w:szCs w:val="24"/>
          <w:lang w:val="en-US" w:eastAsia="en-GB"/>
        </w:rPr>
        <w:t xml:space="preserve"> (on a view on which </w:t>
      </w:r>
      <w:r w:rsidR="00D91669" w:rsidRPr="00900F98">
        <w:rPr>
          <w:rFonts w:ascii="Times New Roman" w:eastAsia="Times New Roman" w:hAnsi="Times New Roman" w:cs="Times New Roman"/>
          <w:i/>
          <w:sz w:val="24"/>
          <w:szCs w:val="24"/>
          <w:lang w:val="en-US" w:eastAsia="en-GB"/>
        </w:rPr>
        <w:t>that</w:t>
      </w:r>
      <w:r w:rsidR="00D91669">
        <w:rPr>
          <w:rFonts w:ascii="Times New Roman" w:eastAsia="Times New Roman" w:hAnsi="Times New Roman" w:cs="Times New Roman"/>
          <w:sz w:val="24"/>
          <w:szCs w:val="24"/>
          <w:lang w:val="en-US" w:eastAsia="en-GB"/>
        </w:rPr>
        <w:t>-clauses are nonreferential)</w:t>
      </w:r>
      <w:r w:rsidR="00D60B1B">
        <w:rPr>
          <w:rFonts w:ascii="Times New Roman" w:eastAsia="Times New Roman" w:hAnsi="Times New Roman" w:cs="Times New Roman"/>
          <w:sz w:val="24"/>
          <w:szCs w:val="24"/>
          <w:lang w:val="en-US" w:eastAsia="en-GB"/>
        </w:rPr>
        <w:t>)</w:t>
      </w:r>
      <w:r w:rsidR="00F0055D">
        <w:rPr>
          <w:rFonts w:ascii="Times New Roman" w:eastAsia="Times New Roman" w:hAnsi="Times New Roman" w:cs="Times New Roman"/>
          <w:sz w:val="24"/>
          <w:szCs w:val="24"/>
          <w:lang w:val="en-US" w:eastAsia="en-GB"/>
        </w:rPr>
        <w:t xml:space="preserve"> (Moltmann 2013a, Chap. 6)</w:t>
      </w:r>
      <w:r w:rsidR="00D60B1B">
        <w:rPr>
          <w:rFonts w:ascii="Times New Roman" w:eastAsia="Times New Roman" w:hAnsi="Times New Roman" w:cs="Times New Roman"/>
          <w:sz w:val="24"/>
          <w:szCs w:val="24"/>
          <w:lang w:val="en-US" w:eastAsia="en-GB"/>
        </w:rPr>
        <w:t xml:space="preserve">. Clearly, reifying NPs may introduce entities that </w:t>
      </w:r>
      <w:r w:rsidR="00D91669">
        <w:rPr>
          <w:rFonts w:ascii="Times New Roman" w:eastAsia="Times New Roman" w:hAnsi="Times New Roman" w:cs="Times New Roman"/>
          <w:sz w:val="24"/>
          <w:szCs w:val="24"/>
          <w:lang w:val="en-US" w:eastAsia="en-GB"/>
        </w:rPr>
        <w:t>need not</w:t>
      </w:r>
      <w:r w:rsidR="00D60B1B">
        <w:rPr>
          <w:rFonts w:ascii="Times New Roman" w:eastAsia="Times New Roman" w:hAnsi="Times New Roman" w:cs="Times New Roman"/>
          <w:sz w:val="24"/>
          <w:szCs w:val="24"/>
          <w:lang w:val="en-US" w:eastAsia="en-GB"/>
        </w:rPr>
        <w:t xml:space="preserve"> be considered part of the ontology of natural language (truth</w:t>
      </w:r>
      <w:r w:rsidR="00D91669">
        <w:rPr>
          <w:rFonts w:ascii="Times New Roman" w:eastAsia="Times New Roman" w:hAnsi="Times New Roman" w:cs="Times New Roman"/>
          <w:sz w:val="24"/>
          <w:szCs w:val="24"/>
          <w:lang w:val="en-US" w:eastAsia="en-GB"/>
        </w:rPr>
        <w:t xml:space="preserve"> </w:t>
      </w:r>
      <w:r w:rsidR="00D60B1B">
        <w:rPr>
          <w:rFonts w:ascii="Times New Roman" w:eastAsia="Times New Roman" w:hAnsi="Times New Roman" w:cs="Times New Roman"/>
          <w:sz w:val="24"/>
          <w:szCs w:val="24"/>
          <w:lang w:val="en-US" w:eastAsia="en-GB"/>
        </w:rPr>
        <w:t>values</w:t>
      </w:r>
      <w:r w:rsidR="00D91669">
        <w:rPr>
          <w:rFonts w:ascii="Times New Roman" w:eastAsia="Times New Roman" w:hAnsi="Times New Roman" w:cs="Times New Roman"/>
          <w:sz w:val="24"/>
          <w:szCs w:val="24"/>
          <w:lang w:val="en-US" w:eastAsia="en-GB"/>
        </w:rPr>
        <w:t xml:space="preserve">, </w:t>
      </w:r>
      <w:r w:rsidR="00D60B1B">
        <w:rPr>
          <w:rFonts w:ascii="Times New Roman" w:eastAsia="Times New Roman" w:hAnsi="Times New Roman" w:cs="Times New Roman"/>
          <w:sz w:val="24"/>
          <w:szCs w:val="24"/>
          <w:lang w:val="en-US" w:eastAsia="en-GB"/>
        </w:rPr>
        <w:t>abstract properties, propositions, and numbers).</w:t>
      </w:r>
      <w:r w:rsidR="00A113CD">
        <w:rPr>
          <w:rFonts w:ascii="Times New Roman" w:eastAsia="Times New Roman" w:hAnsi="Times New Roman" w:cs="Times New Roman"/>
          <w:sz w:val="24"/>
          <w:szCs w:val="24"/>
          <w:lang w:val="en-US" w:eastAsia="en-GB"/>
        </w:rPr>
        <w:t xml:space="preserve"> P</w:t>
      </w:r>
      <w:r w:rsidR="00D60B1B">
        <w:rPr>
          <w:rFonts w:ascii="Times New Roman" w:eastAsia="Times New Roman" w:hAnsi="Times New Roman" w:cs="Times New Roman"/>
          <w:sz w:val="24"/>
          <w:szCs w:val="24"/>
          <w:lang w:val="en-US" w:eastAsia="en-GB"/>
        </w:rPr>
        <w:t xml:space="preserve">hilosophers </w:t>
      </w:r>
      <w:r w:rsidR="00D91669">
        <w:rPr>
          <w:rFonts w:ascii="Times New Roman" w:eastAsia="Times New Roman" w:hAnsi="Times New Roman" w:cs="Times New Roman"/>
          <w:sz w:val="24"/>
          <w:szCs w:val="24"/>
          <w:lang w:val="en-US" w:eastAsia="en-GB"/>
        </w:rPr>
        <w:t xml:space="preserve">in fact </w:t>
      </w:r>
      <w:r w:rsidR="00D60B1B">
        <w:rPr>
          <w:rFonts w:ascii="Times New Roman" w:eastAsia="Times New Roman" w:hAnsi="Times New Roman" w:cs="Times New Roman"/>
          <w:sz w:val="24"/>
          <w:szCs w:val="24"/>
          <w:lang w:val="en-US" w:eastAsia="en-GB"/>
        </w:rPr>
        <w:t>have generally stayed away from reifyi</w:t>
      </w:r>
      <w:r w:rsidR="00AE00E0">
        <w:rPr>
          <w:rFonts w:ascii="Times New Roman" w:eastAsia="Times New Roman" w:hAnsi="Times New Roman" w:cs="Times New Roman"/>
          <w:sz w:val="24"/>
          <w:szCs w:val="24"/>
          <w:lang w:val="en-US" w:eastAsia="en-GB"/>
        </w:rPr>
        <w:t>n</w:t>
      </w:r>
      <w:r w:rsidR="00D60B1B">
        <w:rPr>
          <w:rFonts w:ascii="Times New Roman" w:eastAsia="Times New Roman" w:hAnsi="Times New Roman" w:cs="Times New Roman"/>
          <w:sz w:val="24"/>
          <w:szCs w:val="24"/>
          <w:lang w:val="en-US" w:eastAsia="en-GB"/>
        </w:rPr>
        <w:t xml:space="preserve">g NP when appealing to natural language for motivating an ontological category. </w:t>
      </w:r>
      <w:r w:rsidR="00841941">
        <w:rPr>
          <w:rFonts w:ascii="Times New Roman" w:eastAsia="Times New Roman" w:hAnsi="Times New Roman" w:cs="Times New Roman"/>
          <w:sz w:val="24"/>
          <w:szCs w:val="24"/>
          <w:lang w:val="en-US" w:eastAsia="en-GB"/>
        </w:rPr>
        <w:t>For example, Frege (18</w:t>
      </w:r>
      <w:r w:rsidR="00477CD1" w:rsidRPr="0059076E">
        <w:rPr>
          <w:rFonts w:ascii="Times New Roman" w:eastAsia="Times New Roman" w:hAnsi="Times New Roman" w:cs="Times New Roman"/>
          <w:sz w:val="24"/>
          <w:szCs w:val="24"/>
          <w:lang w:val="en-US" w:eastAsia="en-GB"/>
        </w:rPr>
        <w:t xml:space="preserve">84) did not motivate numbers as objects appealing the presence of the construction </w:t>
      </w:r>
      <w:r w:rsidR="00477CD1" w:rsidRPr="0059076E">
        <w:rPr>
          <w:rFonts w:ascii="Times New Roman" w:eastAsia="Times New Roman" w:hAnsi="Times New Roman" w:cs="Times New Roman"/>
          <w:i/>
          <w:sz w:val="24"/>
          <w:szCs w:val="24"/>
          <w:lang w:val="en-US" w:eastAsia="en-GB"/>
        </w:rPr>
        <w:t>the number eight</w:t>
      </w:r>
      <w:r w:rsidR="00477CD1" w:rsidRPr="0059076E">
        <w:rPr>
          <w:rFonts w:ascii="Times New Roman" w:eastAsia="Times New Roman" w:hAnsi="Times New Roman" w:cs="Times New Roman"/>
          <w:sz w:val="24"/>
          <w:szCs w:val="24"/>
          <w:lang w:val="en-US" w:eastAsia="en-GB"/>
        </w:rPr>
        <w:t xml:space="preserve"> in natural language, and he did not motivate truth values as objects by appealing to </w:t>
      </w:r>
      <w:r w:rsidR="00477CD1" w:rsidRPr="0059076E">
        <w:rPr>
          <w:rFonts w:ascii="Times New Roman" w:eastAsia="Times New Roman" w:hAnsi="Times New Roman" w:cs="Times New Roman"/>
          <w:i/>
          <w:sz w:val="24"/>
          <w:szCs w:val="24"/>
          <w:lang w:val="en-US" w:eastAsia="en-GB"/>
        </w:rPr>
        <w:t>the truth value true</w:t>
      </w:r>
      <w:r w:rsidR="00BB23BC">
        <w:rPr>
          <w:rFonts w:ascii="Times New Roman" w:eastAsia="Times New Roman" w:hAnsi="Times New Roman" w:cs="Times New Roman"/>
          <w:sz w:val="24"/>
          <w:szCs w:val="24"/>
          <w:lang w:val="en-US" w:eastAsia="en-GB"/>
        </w:rPr>
        <w:t xml:space="preserve">. Rather </w:t>
      </w:r>
      <w:r w:rsidR="00477CD1" w:rsidRPr="0059076E">
        <w:rPr>
          <w:rFonts w:ascii="Times New Roman" w:eastAsia="Times New Roman" w:hAnsi="Times New Roman" w:cs="Times New Roman"/>
          <w:sz w:val="24"/>
          <w:szCs w:val="24"/>
          <w:lang w:val="en-US" w:eastAsia="en-GB"/>
        </w:rPr>
        <w:t xml:space="preserve">he used expressions like </w:t>
      </w:r>
      <w:r w:rsidR="00477CD1" w:rsidRPr="0059076E">
        <w:rPr>
          <w:rFonts w:ascii="Times New Roman" w:eastAsia="Times New Roman" w:hAnsi="Times New Roman" w:cs="Times New Roman"/>
          <w:i/>
          <w:sz w:val="24"/>
          <w:szCs w:val="24"/>
          <w:lang w:val="en-US" w:eastAsia="en-GB"/>
        </w:rPr>
        <w:t>the number of planets</w:t>
      </w:r>
      <w:r w:rsidR="00477CD1" w:rsidRPr="0059076E">
        <w:rPr>
          <w:rFonts w:ascii="Times New Roman" w:eastAsia="Times New Roman" w:hAnsi="Times New Roman" w:cs="Times New Roman"/>
          <w:sz w:val="24"/>
          <w:szCs w:val="24"/>
          <w:lang w:val="en-US" w:eastAsia="en-GB"/>
        </w:rPr>
        <w:t xml:space="preserve"> and </w:t>
      </w:r>
      <w:r w:rsidR="00477CD1" w:rsidRPr="0059076E">
        <w:rPr>
          <w:rFonts w:ascii="Times New Roman" w:eastAsia="Times New Roman" w:hAnsi="Times New Roman" w:cs="Times New Roman"/>
          <w:i/>
          <w:sz w:val="24"/>
          <w:szCs w:val="24"/>
          <w:lang w:val="en-US" w:eastAsia="en-GB"/>
        </w:rPr>
        <w:t>eight</w:t>
      </w:r>
      <w:r w:rsidR="00477CD1" w:rsidRPr="0059076E">
        <w:rPr>
          <w:rFonts w:ascii="Times New Roman" w:eastAsia="Times New Roman" w:hAnsi="Times New Roman" w:cs="Times New Roman"/>
          <w:sz w:val="24"/>
          <w:szCs w:val="24"/>
          <w:lang w:val="en-US" w:eastAsia="en-GB"/>
        </w:rPr>
        <w:t xml:space="preserve"> from the core of language when arguing for numbers being objects, and his motivations for considering truth values objects did not come from particular na</w:t>
      </w:r>
      <w:r w:rsidR="00BB23BC">
        <w:rPr>
          <w:rFonts w:ascii="Times New Roman" w:eastAsia="Times New Roman" w:hAnsi="Times New Roman" w:cs="Times New Roman"/>
          <w:sz w:val="24"/>
          <w:szCs w:val="24"/>
          <w:lang w:val="en-US" w:eastAsia="en-GB"/>
        </w:rPr>
        <w:t>tural language sentences at all</w:t>
      </w:r>
      <w:r w:rsidR="00477CD1" w:rsidRPr="0059076E">
        <w:rPr>
          <w:rFonts w:ascii="Times New Roman" w:eastAsia="Times New Roman" w:hAnsi="Times New Roman" w:cs="Times New Roman"/>
          <w:sz w:val="24"/>
          <w:szCs w:val="24"/>
          <w:lang w:val="en-US" w:eastAsia="en-GB"/>
        </w:rPr>
        <w:t>.</w:t>
      </w:r>
      <w:r w:rsidR="00D91669">
        <w:rPr>
          <w:rFonts w:ascii="Times New Roman" w:eastAsia="Times New Roman" w:hAnsi="Times New Roman" w:cs="Times New Roman"/>
          <w:sz w:val="24"/>
          <w:szCs w:val="24"/>
          <w:lang w:val="en-US" w:eastAsia="en-GB"/>
        </w:rPr>
        <w:t xml:space="preserve"> Hale (1987</w:t>
      </w:r>
      <w:r w:rsidR="00477CD1" w:rsidRPr="0059076E">
        <w:rPr>
          <w:rFonts w:ascii="Times New Roman" w:eastAsia="Times New Roman" w:hAnsi="Times New Roman" w:cs="Times New Roman"/>
          <w:sz w:val="24"/>
          <w:szCs w:val="24"/>
          <w:lang w:val="en-US" w:eastAsia="en-GB"/>
        </w:rPr>
        <w:t xml:space="preserve">) did not </w:t>
      </w:r>
      <w:r w:rsidR="00D91669">
        <w:rPr>
          <w:rFonts w:ascii="Times New Roman" w:eastAsia="Times New Roman" w:hAnsi="Times New Roman" w:cs="Times New Roman"/>
          <w:sz w:val="24"/>
          <w:szCs w:val="24"/>
          <w:lang w:val="en-US" w:eastAsia="en-GB"/>
        </w:rPr>
        <w:t>argue for</w:t>
      </w:r>
      <w:r w:rsidR="00477CD1" w:rsidRPr="0059076E">
        <w:rPr>
          <w:rFonts w:ascii="Times New Roman" w:eastAsia="Times New Roman" w:hAnsi="Times New Roman" w:cs="Times New Roman"/>
          <w:sz w:val="24"/>
          <w:szCs w:val="24"/>
          <w:lang w:val="en-US" w:eastAsia="en-GB"/>
        </w:rPr>
        <w:t xml:space="preserve"> properties</w:t>
      </w:r>
      <w:r w:rsidR="00D91669">
        <w:rPr>
          <w:rFonts w:ascii="Times New Roman" w:eastAsia="Times New Roman" w:hAnsi="Times New Roman" w:cs="Times New Roman"/>
          <w:sz w:val="24"/>
          <w:szCs w:val="24"/>
          <w:lang w:val="en-US" w:eastAsia="en-GB"/>
        </w:rPr>
        <w:t xml:space="preserve"> being objects on</w:t>
      </w:r>
      <w:r w:rsidR="00477CD1" w:rsidRPr="0059076E">
        <w:rPr>
          <w:rFonts w:ascii="Times New Roman" w:eastAsia="Times New Roman" w:hAnsi="Times New Roman" w:cs="Times New Roman"/>
          <w:sz w:val="24"/>
          <w:szCs w:val="24"/>
          <w:lang w:val="en-US" w:eastAsia="en-GB"/>
        </w:rPr>
        <w:t xml:space="preserve"> the basis of terms like </w:t>
      </w:r>
      <w:r w:rsidR="00477CD1" w:rsidRPr="0059076E">
        <w:rPr>
          <w:rFonts w:ascii="Times New Roman" w:eastAsia="Times New Roman" w:hAnsi="Times New Roman" w:cs="Times New Roman"/>
          <w:i/>
          <w:sz w:val="24"/>
          <w:szCs w:val="24"/>
          <w:lang w:val="en-US" w:eastAsia="en-GB"/>
        </w:rPr>
        <w:t>the property of mercy</w:t>
      </w:r>
      <w:r w:rsidR="00477CD1" w:rsidRPr="0059076E">
        <w:rPr>
          <w:rFonts w:ascii="Times New Roman" w:eastAsia="Times New Roman" w:hAnsi="Times New Roman" w:cs="Times New Roman"/>
          <w:sz w:val="24"/>
          <w:szCs w:val="24"/>
          <w:lang w:val="en-US" w:eastAsia="en-GB"/>
        </w:rPr>
        <w:t xml:space="preserve">, but </w:t>
      </w:r>
      <w:r w:rsidR="00477CD1" w:rsidRPr="0059076E">
        <w:rPr>
          <w:rFonts w:ascii="Times New Roman" w:eastAsia="Times New Roman" w:hAnsi="Times New Roman" w:cs="Times New Roman"/>
          <w:sz w:val="24"/>
          <w:szCs w:val="24"/>
          <w:lang w:val="en-US" w:eastAsia="en-GB"/>
        </w:rPr>
        <w:lastRenderedPageBreak/>
        <w:t xml:space="preserve">simple terms </w:t>
      </w:r>
      <w:r w:rsidR="00477CD1" w:rsidRPr="0059076E">
        <w:rPr>
          <w:rFonts w:ascii="Times New Roman" w:eastAsia="Times New Roman" w:hAnsi="Times New Roman" w:cs="Times New Roman"/>
          <w:i/>
          <w:sz w:val="24"/>
          <w:szCs w:val="24"/>
          <w:lang w:val="en-US" w:eastAsia="en-GB"/>
        </w:rPr>
        <w:t>mercy</w:t>
      </w:r>
      <w:r w:rsidR="00477CD1" w:rsidRPr="0059076E">
        <w:rPr>
          <w:rFonts w:ascii="Times New Roman" w:eastAsia="Times New Roman" w:hAnsi="Times New Roman" w:cs="Times New Roman"/>
          <w:sz w:val="24"/>
          <w:szCs w:val="24"/>
          <w:lang w:val="en-US" w:eastAsia="en-GB"/>
        </w:rPr>
        <w:t xml:space="preserve"> (from the core of language). Link (1983) did not motivate sums being part of the ontology of language on the basis of terms like </w:t>
      </w:r>
      <w:r w:rsidR="00477CD1" w:rsidRPr="0059076E">
        <w:rPr>
          <w:rFonts w:ascii="Times New Roman" w:eastAsia="Times New Roman" w:hAnsi="Times New Roman" w:cs="Times New Roman"/>
          <w:i/>
          <w:sz w:val="24"/>
          <w:szCs w:val="24"/>
          <w:lang w:val="en-US" w:eastAsia="en-GB"/>
        </w:rPr>
        <w:t>the sum of the students</w:t>
      </w:r>
      <w:r w:rsidR="00477CD1" w:rsidRPr="0059076E">
        <w:rPr>
          <w:rFonts w:ascii="Times New Roman" w:eastAsia="Times New Roman" w:hAnsi="Times New Roman" w:cs="Times New Roman"/>
          <w:sz w:val="24"/>
          <w:szCs w:val="24"/>
          <w:lang w:val="en-US" w:eastAsia="en-GB"/>
        </w:rPr>
        <w:t xml:space="preserve">, but simple </w:t>
      </w:r>
    </w:p>
    <w:p w:rsidR="00D91669" w:rsidRDefault="00477CD1" w:rsidP="000D6E36">
      <w:pPr>
        <w:spacing w:after="0" w:line="360" w:lineRule="auto"/>
        <w:rPr>
          <w:rFonts w:ascii="Times New Roman" w:eastAsia="Times New Roman" w:hAnsi="Times New Roman" w:cs="Times New Roman"/>
          <w:sz w:val="24"/>
          <w:szCs w:val="24"/>
          <w:lang w:val="en-US" w:eastAsia="en-GB"/>
        </w:rPr>
      </w:pPr>
      <w:r w:rsidRPr="0059076E">
        <w:rPr>
          <w:rFonts w:ascii="Times New Roman" w:eastAsia="Times New Roman" w:hAnsi="Times New Roman" w:cs="Times New Roman"/>
          <w:sz w:val="24"/>
          <w:szCs w:val="24"/>
          <w:lang w:val="en-US" w:eastAsia="en-GB"/>
        </w:rPr>
        <w:t xml:space="preserve">definite plurals like </w:t>
      </w:r>
      <w:r w:rsidRPr="0059076E">
        <w:rPr>
          <w:rFonts w:ascii="Times New Roman" w:eastAsia="Times New Roman" w:hAnsi="Times New Roman" w:cs="Times New Roman"/>
          <w:i/>
          <w:sz w:val="24"/>
          <w:szCs w:val="24"/>
          <w:lang w:val="en-US" w:eastAsia="en-GB"/>
        </w:rPr>
        <w:t>the students</w:t>
      </w:r>
      <w:r w:rsidRPr="0059076E">
        <w:rPr>
          <w:rFonts w:ascii="Times New Roman" w:eastAsia="Times New Roman" w:hAnsi="Times New Roman" w:cs="Times New Roman"/>
          <w:sz w:val="24"/>
          <w:szCs w:val="24"/>
          <w:lang w:val="en-US" w:eastAsia="en-GB"/>
        </w:rPr>
        <w:t xml:space="preserve"> (which </w:t>
      </w:r>
      <w:r w:rsidR="00BB23BC">
        <w:rPr>
          <w:rFonts w:ascii="Times New Roman" w:eastAsia="Times New Roman" w:hAnsi="Times New Roman" w:cs="Times New Roman"/>
          <w:sz w:val="24"/>
          <w:szCs w:val="24"/>
          <w:lang w:val="en-US" w:eastAsia="en-GB"/>
        </w:rPr>
        <w:t xml:space="preserve">clearly </w:t>
      </w:r>
      <w:r w:rsidRPr="0059076E">
        <w:rPr>
          <w:rFonts w:ascii="Times New Roman" w:eastAsia="Times New Roman" w:hAnsi="Times New Roman" w:cs="Times New Roman"/>
          <w:sz w:val="24"/>
          <w:szCs w:val="24"/>
          <w:lang w:val="en-US" w:eastAsia="en-GB"/>
        </w:rPr>
        <w:t xml:space="preserve">belong to the core of language). </w:t>
      </w:r>
    </w:p>
    <w:p w:rsidR="00BB23BC" w:rsidRDefault="00D91669"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F0055D">
        <w:rPr>
          <w:rFonts w:ascii="Times New Roman" w:eastAsia="Times New Roman" w:hAnsi="Times New Roman" w:cs="Times New Roman"/>
          <w:sz w:val="24"/>
          <w:szCs w:val="24"/>
          <w:lang w:val="en-US" w:eastAsia="en-GB"/>
        </w:rPr>
        <w:t>Clearly then r</w:t>
      </w:r>
      <w:r w:rsidR="00477CD1" w:rsidRPr="0059076E">
        <w:rPr>
          <w:rFonts w:ascii="Times New Roman" w:eastAsia="Times New Roman" w:hAnsi="Times New Roman" w:cs="Times New Roman"/>
          <w:sz w:val="24"/>
          <w:szCs w:val="24"/>
          <w:lang w:val="en-US" w:eastAsia="en-GB"/>
        </w:rPr>
        <w:t xml:space="preserve">eference to </w:t>
      </w:r>
      <w:r>
        <w:rPr>
          <w:rFonts w:ascii="Times New Roman" w:eastAsia="Times New Roman" w:hAnsi="Times New Roman" w:cs="Times New Roman"/>
          <w:sz w:val="24"/>
          <w:szCs w:val="24"/>
          <w:lang w:val="en-US" w:eastAsia="en-GB"/>
        </w:rPr>
        <w:t>the core-periphery distinction is indispensable</w:t>
      </w:r>
      <w:r w:rsidR="00477CD1" w:rsidRPr="0059076E">
        <w:rPr>
          <w:rFonts w:ascii="Times New Roman" w:eastAsia="Times New Roman" w:hAnsi="Times New Roman" w:cs="Times New Roman"/>
          <w:sz w:val="24"/>
          <w:szCs w:val="24"/>
          <w:lang w:val="en-US" w:eastAsia="en-GB"/>
        </w:rPr>
        <w:t xml:space="preserve"> for the right characterization of th</w:t>
      </w:r>
      <w:r w:rsidR="00BB23BC">
        <w:rPr>
          <w:rFonts w:ascii="Times New Roman" w:eastAsia="Times New Roman" w:hAnsi="Times New Roman" w:cs="Times New Roman"/>
          <w:sz w:val="24"/>
          <w:szCs w:val="24"/>
          <w:lang w:val="en-US" w:eastAsia="en-GB"/>
        </w:rPr>
        <w:t>e ontology implicit in natural language (Moltmann 2017b, 2019):</w:t>
      </w:r>
    </w:p>
    <w:p w:rsidR="00BB23BC" w:rsidRDefault="00BB23BC" w:rsidP="000D6E36">
      <w:pPr>
        <w:spacing w:after="0" w:line="360" w:lineRule="auto"/>
        <w:rPr>
          <w:rFonts w:ascii="Times New Roman" w:eastAsia="Times New Roman" w:hAnsi="Times New Roman" w:cs="Times New Roman"/>
          <w:sz w:val="24"/>
          <w:szCs w:val="24"/>
          <w:lang w:val="en-US" w:eastAsia="en-GB"/>
        </w:rPr>
      </w:pPr>
    </w:p>
    <w:p w:rsidR="00BB23BC" w:rsidRDefault="00BB23BC"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C15BBB">
        <w:rPr>
          <w:rFonts w:ascii="Times New Roman" w:eastAsia="Times New Roman" w:hAnsi="Times New Roman" w:cs="Times New Roman"/>
          <w:sz w:val="24"/>
          <w:szCs w:val="24"/>
          <w:lang w:val="en-US" w:eastAsia="en-GB"/>
        </w:rPr>
        <w:t>9</w:t>
      </w:r>
      <w:r>
        <w:rPr>
          <w:rFonts w:ascii="Times New Roman" w:eastAsia="Times New Roman" w:hAnsi="Times New Roman" w:cs="Times New Roman"/>
          <w:sz w:val="24"/>
          <w:szCs w:val="24"/>
          <w:lang w:val="en-US" w:eastAsia="en-GB"/>
        </w:rPr>
        <w:t xml:space="preserve">) </w:t>
      </w:r>
      <w:r w:rsidRPr="00BB23BC">
        <w:rPr>
          <w:rFonts w:ascii="Times New Roman" w:eastAsia="Times New Roman" w:hAnsi="Times New Roman" w:cs="Times New Roman"/>
          <w:sz w:val="24"/>
          <w:szCs w:val="24"/>
          <w:u w:val="single"/>
          <w:lang w:val="en-US" w:eastAsia="en-GB"/>
        </w:rPr>
        <w:t>Characterization of the ontology of natural language</w:t>
      </w:r>
      <w:r>
        <w:rPr>
          <w:rFonts w:ascii="Times New Roman" w:eastAsia="Times New Roman" w:hAnsi="Times New Roman" w:cs="Times New Roman"/>
          <w:sz w:val="24"/>
          <w:szCs w:val="24"/>
          <w:u w:val="single"/>
          <w:lang w:val="en-US" w:eastAsia="en-GB"/>
        </w:rPr>
        <w:t xml:space="preserve"> (final version)</w:t>
      </w:r>
    </w:p>
    <w:p w:rsidR="007312CB" w:rsidRDefault="007312CB"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BB23BC">
        <w:rPr>
          <w:rFonts w:ascii="Times New Roman" w:eastAsia="Times New Roman" w:hAnsi="Times New Roman" w:cs="Times New Roman"/>
          <w:sz w:val="24"/>
          <w:szCs w:val="24"/>
          <w:lang w:val="en-US" w:eastAsia="en-GB"/>
        </w:rPr>
        <w:t xml:space="preserve">   The ontology of natural language is </w:t>
      </w:r>
      <w:r w:rsidR="00477CD1" w:rsidRPr="0059076E">
        <w:rPr>
          <w:rFonts w:ascii="Times New Roman" w:eastAsia="Times New Roman" w:hAnsi="Times New Roman" w:cs="Times New Roman"/>
          <w:sz w:val="24"/>
          <w:szCs w:val="24"/>
          <w:lang w:val="en-US" w:eastAsia="en-GB"/>
        </w:rPr>
        <w:t xml:space="preserve">the ontology a speaker </w:t>
      </w:r>
      <w:r w:rsidR="00477CD1" w:rsidRPr="00A113CD">
        <w:rPr>
          <w:rFonts w:ascii="Times New Roman" w:eastAsia="Times New Roman" w:hAnsi="Times New Roman" w:cs="Times New Roman"/>
          <w:i/>
          <w:sz w:val="24"/>
          <w:szCs w:val="24"/>
          <w:lang w:val="en-US" w:eastAsia="en-GB"/>
        </w:rPr>
        <w:t>implicitly accepts</w:t>
      </w:r>
      <w:r w:rsidR="00477CD1" w:rsidRPr="0059076E">
        <w:rPr>
          <w:rFonts w:ascii="Times New Roman" w:eastAsia="Times New Roman" w:hAnsi="Times New Roman" w:cs="Times New Roman"/>
          <w:sz w:val="24"/>
          <w:szCs w:val="24"/>
          <w:lang w:val="en-US" w:eastAsia="en-GB"/>
        </w:rPr>
        <w:t xml:space="preserve"> when </w:t>
      </w:r>
    </w:p>
    <w:p w:rsidR="00477CD1" w:rsidRDefault="00C15BBB" w:rsidP="000D6E36">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7312CB">
        <w:rPr>
          <w:rFonts w:ascii="Times New Roman" w:eastAsia="Times New Roman" w:hAnsi="Times New Roman" w:cs="Times New Roman"/>
          <w:sz w:val="24"/>
          <w:szCs w:val="24"/>
          <w:lang w:val="en-US" w:eastAsia="en-GB"/>
        </w:rPr>
        <w:t xml:space="preserve"> </w:t>
      </w:r>
      <w:r w:rsidR="00477CD1" w:rsidRPr="0059076E">
        <w:rPr>
          <w:rFonts w:ascii="Times New Roman" w:eastAsia="Times New Roman" w:hAnsi="Times New Roman" w:cs="Times New Roman"/>
          <w:sz w:val="24"/>
          <w:szCs w:val="24"/>
          <w:lang w:val="en-US" w:eastAsia="en-GB"/>
        </w:rPr>
        <w:t xml:space="preserve">making use of the </w:t>
      </w:r>
      <w:r w:rsidR="00477CD1" w:rsidRPr="0059076E">
        <w:rPr>
          <w:rFonts w:ascii="Times New Roman" w:eastAsia="Times New Roman" w:hAnsi="Times New Roman" w:cs="Times New Roman"/>
          <w:i/>
          <w:sz w:val="24"/>
          <w:szCs w:val="24"/>
          <w:lang w:val="en-US" w:eastAsia="en-GB"/>
        </w:rPr>
        <w:t>core</w:t>
      </w:r>
      <w:r w:rsidR="00BB23BC">
        <w:rPr>
          <w:rFonts w:ascii="Times New Roman" w:eastAsia="Times New Roman" w:hAnsi="Times New Roman" w:cs="Times New Roman"/>
          <w:sz w:val="24"/>
          <w:szCs w:val="24"/>
          <w:lang w:val="en-US" w:eastAsia="en-GB"/>
        </w:rPr>
        <w:t xml:space="preserve"> of language.</w:t>
      </w:r>
    </w:p>
    <w:p w:rsidR="00415C59" w:rsidRDefault="00E76B5B" w:rsidP="0059076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p>
    <w:p w:rsidR="00E76B5B" w:rsidRDefault="00E76B5B" w:rsidP="0059076E">
      <w:pPr>
        <w:spacing w:after="0" w:line="360" w:lineRule="auto"/>
        <w:contextualSpacing/>
        <w:jc w:val="both"/>
        <w:rPr>
          <w:rFonts w:ascii="Times New Roman" w:eastAsia="Times New Roman" w:hAnsi="Times New Roman" w:cs="Times New Roman"/>
          <w:sz w:val="24"/>
          <w:szCs w:val="24"/>
          <w:lang w:val="en-US" w:eastAsia="en-GB"/>
        </w:rPr>
      </w:pPr>
    </w:p>
    <w:p w:rsidR="00D21244" w:rsidRPr="00D21244" w:rsidRDefault="00087790" w:rsidP="0059076E">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5</w:t>
      </w:r>
      <w:r w:rsidR="00D21244" w:rsidRPr="00D21244">
        <w:rPr>
          <w:rFonts w:ascii="Times New Roman" w:eastAsia="Times New Roman" w:hAnsi="Times New Roman" w:cs="Times New Roman"/>
          <w:b/>
          <w:sz w:val="24"/>
          <w:szCs w:val="24"/>
          <w:lang w:val="en-US" w:eastAsia="en-GB"/>
        </w:rPr>
        <w:t xml:space="preserve">. </w:t>
      </w:r>
      <w:r w:rsidR="00BB23BC">
        <w:rPr>
          <w:rFonts w:ascii="Times New Roman" w:eastAsia="Times New Roman" w:hAnsi="Times New Roman" w:cs="Times New Roman"/>
          <w:b/>
          <w:sz w:val="24"/>
          <w:szCs w:val="24"/>
          <w:lang w:val="en-US" w:eastAsia="en-GB"/>
        </w:rPr>
        <w:t>Universals of natural language ontology</w:t>
      </w:r>
      <w:r w:rsidR="00D21244" w:rsidRPr="00D21244">
        <w:rPr>
          <w:rFonts w:ascii="Times New Roman" w:eastAsia="Times New Roman" w:hAnsi="Times New Roman" w:cs="Times New Roman"/>
          <w:b/>
          <w:sz w:val="24"/>
          <w:szCs w:val="24"/>
          <w:lang w:val="en-US" w:eastAsia="en-GB"/>
        </w:rPr>
        <w:t xml:space="preserve"> </w:t>
      </w:r>
    </w:p>
    <w:p w:rsidR="00D21244" w:rsidRDefault="00D21244" w:rsidP="0059076E">
      <w:pPr>
        <w:spacing w:after="0" w:line="360" w:lineRule="auto"/>
        <w:contextualSpacing/>
        <w:jc w:val="both"/>
        <w:rPr>
          <w:rFonts w:ascii="Times New Roman" w:eastAsia="Times New Roman" w:hAnsi="Times New Roman" w:cs="Times New Roman"/>
          <w:sz w:val="24"/>
          <w:szCs w:val="24"/>
          <w:lang w:val="en-US" w:eastAsia="en-GB"/>
        </w:rPr>
      </w:pPr>
    </w:p>
    <w:p w:rsidR="00A561E2" w:rsidRDefault="00477CD1" w:rsidP="0059076E">
      <w:pPr>
        <w:spacing w:after="0" w:line="360" w:lineRule="auto"/>
        <w:contextualSpacing/>
        <w:jc w:val="both"/>
        <w:rPr>
          <w:rFonts w:ascii="Times New Roman" w:eastAsia="Times New Roman" w:hAnsi="Times New Roman" w:cs="Times New Roman"/>
          <w:sz w:val="24"/>
          <w:szCs w:val="24"/>
          <w:lang w:val="en-US" w:eastAsia="en-GB"/>
        </w:rPr>
      </w:pPr>
      <w:r w:rsidRPr="0059076E">
        <w:rPr>
          <w:rFonts w:ascii="Times New Roman" w:eastAsia="Times New Roman" w:hAnsi="Times New Roman" w:cs="Times New Roman"/>
          <w:sz w:val="24"/>
          <w:szCs w:val="24"/>
          <w:lang w:val="en-US" w:eastAsia="en-GB"/>
        </w:rPr>
        <w:t xml:space="preserve">The core-periphery distinction is also essential </w:t>
      </w:r>
      <w:r w:rsidR="00D91669">
        <w:rPr>
          <w:rFonts w:ascii="Times New Roman" w:eastAsia="Times New Roman" w:hAnsi="Times New Roman" w:cs="Times New Roman"/>
          <w:sz w:val="24"/>
          <w:szCs w:val="24"/>
          <w:lang w:val="en-US" w:eastAsia="en-GB"/>
        </w:rPr>
        <w:t>for the quest for</w:t>
      </w:r>
      <w:r w:rsidRPr="0059076E">
        <w:rPr>
          <w:rFonts w:ascii="Times New Roman" w:eastAsia="Times New Roman" w:hAnsi="Times New Roman" w:cs="Times New Roman"/>
          <w:sz w:val="24"/>
          <w:szCs w:val="24"/>
          <w:lang w:val="en-US" w:eastAsia="en-GB"/>
        </w:rPr>
        <w:t xml:space="preserve"> universals of natural language ontology. Clearly, the core in the present sense, not the periphery (in that sense) can represent a form of universal cognitive</w:t>
      </w:r>
      <w:r w:rsidR="00930F13">
        <w:rPr>
          <w:rFonts w:ascii="Times New Roman" w:eastAsia="Times New Roman" w:hAnsi="Times New Roman" w:cs="Times New Roman"/>
          <w:sz w:val="24"/>
          <w:szCs w:val="24"/>
          <w:lang w:val="en-US" w:eastAsia="en-GB"/>
        </w:rPr>
        <w:t xml:space="preserve"> language-related</w:t>
      </w:r>
      <w:r w:rsidRPr="0059076E">
        <w:rPr>
          <w:rFonts w:ascii="Times New Roman" w:eastAsia="Times New Roman" w:hAnsi="Times New Roman" w:cs="Times New Roman"/>
          <w:sz w:val="24"/>
          <w:szCs w:val="24"/>
          <w:lang w:val="en-US" w:eastAsia="en-GB"/>
        </w:rPr>
        <w:t xml:space="preserve"> ontology. The existing work in natural language ontology </w:t>
      </w:r>
      <w:r w:rsidR="00930F13">
        <w:rPr>
          <w:rFonts w:ascii="Times New Roman" w:eastAsia="Times New Roman" w:hAnsi="Times New Roman" w:cs="Times New Roman"/>
          <w:sz w:val="24"/>
          <w:szCs w:val="24"/>
          <w:lang w:val="en-US" w:eastAsia="en-GB"/>
        </w:rPr>
        <w:t>certainly</w:t>
      </w:r>
      <w:r w:rsidRPr="0059076E">
        <w:rPr>
          <w:rFonts w:ascii="Times New Roman" w:eastAsia="Times New Roman" w:hAnsi="Times New Roman" w:cs="Times New Roman"/>
          <w:sz w:val="24"/>
          <w:szCs w:val="24"/>
          <w:lang w:val="en-US" w:eastAsia="en-GB"/>
        </w:rPr>
        <w:t xml:space="preserve"> incorporates an implicit restriction to the core of language for generalizations meant to be universal. The core-periphery distinction is used explicitly in the general hypothesis about reference to abstract objects in natural language in Moltmann (2013a)</w:t>
      </w:r>
      <w:r w:rsidR="00A561E2">
        <w:rPr>
          <w:rFonts w:ascii="Times New Roman" w:eastAsia="Times New Roman" w:hAnsi="Times New Roman" w:cs="Times New Roman"/>
          <w:sz w:val="24"/>
          <w:szCs w:val="24"/>
          <w:lang w:val="en-US" w:eastAsia="en-GB"/>
        </w:rPr>
        <w:t>:</w:t>
      </w:r>
    </w:p>
    <w:p w:rsidR="00A561E2" w:rsidRDefault="00A561E2" w:rsidP="0059076E">
      <w:pPr>
        <w:spacing w:after="0" w:line="360" w:lineRule="auto"/>
        <w:contextualSpacing/>
        <w:jc w:val="both"/>
        <w:rPr>
          <w:rFonts w:ascii="Times New Roman" w:eastAsia="Times New Roman" w:hAnsi="Times New Roman" w:cs="Times New Roman"/>
          <w:sz w:val="24"/>
          <w:szCs w:val="24"/>
          <w:lang w:val="en-US" w:eastAsia="en-GB"/>
        </w:rPr>
      </w:pPr>
    </w:p>
    <w:p w:rsidR="00E072EB" w:rsidRDefault="00A561E2" w:rsidP="0059076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C15BBB">
        <w:rPr>
          <w:rFonts w:ascii="Times New Roman" w:eastAsia="Times New Roman" w:hAnsi="Times New Roman" w:cs="Times New Roman"/>
          <w:sz w:val="24"/>
          <w:szCs w:val="24"/>
          <w:lang w:val="en-US" w:eastAsia="en-GB"/>
        </w:rPr>
        <w:t>10</w:t>
      </w:r>
      <w:r>
        <w:rPr>
          <w:rFonts w:ascii="Times New Roman" w:eastAsia="Times New Roman" w:hAnsi="Times New Roman" w:cs="Times New Roman"/>
          <w:sz w:val="24"/>
          <w:szCs w:val="24"/>
          <w:lang w:val="en-US" w:eastAsia="en-GB"/>
        </w:rPr>
        <w:t xml:space="preserve">) </w:t>
      </w:r>
      <w:r w:rsidR="00B136C3">
        <w:rPr>
          <w:rFonts w:ascii="Times New Roman" w:eastAsia="Times New Roman" w:hAnsi="Times New Roman" w:cs="Times New Roman"/>
          <w:sz w:val="24"/>
          <w:szCs w:val="24"/>
          <w:u w:val="single"/>
          <w:lang w:val="en-US" w:eastAsia="en-GB"/>
        </w:rPr>
        <w:t>The Abstract-</w:t>
      </w:r>
      <w:r w:rsidR="00E072EB" w:rsidRPr="00E072EB">
        <w:rPr>
          <w:rFonts w:ascii="Times New Roman" w:eastAsia="Times New Roman" w:hAnsi="Times New Roman" w:cs="Times New Roman"/>
          <w:sz w:val="24"/>
          <w:szCs w:val="24"/>
          <w:u w:val="single"/>
          <w:lang w:val="en-US" w:eastAsia="en-GB"/>
        </w:rPr>
        <w:t>Objects Hypothesis</w:t>
      </w:r>
      <w:r w:rsidR="00E072EB">
        <w:rPr>
          <w:rFonts w:ascii="Times New Roman" w:eastAsia="Times New Roman" w:hAnsi="Times New Roman" w:cs="Times New Roman"/>
          <w:sz w:val="24"/>
          <w:szCs w:val="24"/>
          <w:lang w:val="en-US" w:eastAsia="en-GB"/>
        </w:rPr>
        <w:t xml:space="preserve"> </w:t>
      </w:r>
    </w:p>
    <w:p w:rsidR="00B32802" w:rsidRDefault="00A731D6" w:rsidP="0059076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B32802">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00B32802">
        <w:rPr>
          <w:rFonts w:ascii="Times New Roman" w:eastAsia="Times New Roman" w:hAnsi="Times New Roman" w:cs="Times New Roman"/>
          <w:sz w:val="24"/>
          <w:szCs w:val="24"/>
          <w:lang w:val="en-US" w:eastAsia="en-GB"/>
        </w:rPr>
        <w:t xml:space="preserve"> </w:t>
      </w:r>
      <w:r w:rsidR="007312CB">
        <w:rPr>
          <w:rFonts w:ascii="Times New Roman" w:eastAsia="Times New Roman" w:hAnsi="Times New Roman" w:cs="Times New Roman"/>
          <w:sz w:val="24"/>
          <w:szCs w:val="24"/>
          <w:lang w:val="en-US" w:eastAsia="en-GB"/>
        </w:rPr>
        <w:t xml:space="preserve">  </w:t>
      </w:r>
      <w:r w:rsidR="00E072EB">
        <w:rPr>
          <w:rFonts w:ascii="Times New Roman" w:eastAsia="Times New Roman" w:hAnsi="Times New Roman" w:cs="Times New Roman"/>
          <w:sz w:val="24"/>
          <w:szCs w:val="24"/>
          <w:lang w:val="en-US" w:eastAsia="en-GB"/>
        </w:rPr>
        <w:t xml:space="preserve">  </w:t>
      </w:r>
      <w:r w:rsidR="00A561E2">
        <w:rPr>
          <w:rFonts w:ascii="Times New Roman" w:eastAsia="Times New Roman" w:hAnsi="Times New Roman" w:cs="Times New Roman"/>
          <w:sz w:val="24"/>
          <w:szCs w:val="24"/>
          <w:lang w:val="en-US" w:eastAsia="en-GB"/>
        </w:rPr>
        <w:t>N</w:t>
      </w:r>
      <w:r w:rsidR="00477CD1" w:rsidRPr="0059076E">
        <w:rPr>
          <w:rFonts w:ascii="Times New Roman" w:eastAsia="Times New Roman" w:hAnsi="Times New Roman" w:cs="Times New Roman"/>
          <w:sz w:val="24"/>
          <w:szCs w:val="24"/>
          <w:lang w:val="en-US" w:eastAsia="en-GB"/>
        </w:rPr>
        <w:t xml:space="preserve">atural language does not involve reference to abstract objects in its core, but only in its </w:t>
      </w:r>
      <w:r w:rsidR="00B32802">
        <w:rPr>
          <w:rFonts w:ascii="Times New Roman" w:eastAsia="Times New Roman" w:hAnsi="Times New Roman" w:cs="Times New Roman"/>
          <w:sz w:val="24"/>
          <w:szCs w:val="24"/>
          <w:lang w:val="en-US" w:eastAsia="en-GB"/>
        </w:rPr>
        <w:t xml:space="preserve">   </w:t>
      </w:r>
    </w:p>
    <w:p w:rsidR="00A561E2" w:rsidRDefault="00A731D6" w:rsidP="0059076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B32802">
        <w:rPr>
          <w:rFonts w:ascii="Times New Roman" w:eastAsia="Times New Roman" w:hAnsi="Times New Roman" w:cs="Times New Roman"/>
          <w:sz w:val="24"/>
          <w:szCs w:val="24"/>
          <w:lang w:val="en-US" w:eastAsia="en-GB"/>
        </w:rPr>
        <w:t xml:space="preserve"> </w:t>
      </w:r>
      <w:r w:rsidR="00C15BBB">
        <w:rPr>
          <w:rFonts w:ascii="Times New Roman" w:eastAsia="Times New Roman" w:hAnsi="Times New Roman" w:cs="Times New Roman"/>
          <w:sz w:val="24"/>
          <w:szCs w:val="24"/>
          <w:lang w:val="en-US" w:eastAsia="en-GB"/>
        </w:rPr>
        <w:t xml:space="preserve">  </w:t>
      </w:r>
      <w:r w:rsidR="00B32802">
        <w:rPr>
          <w:rFonts w:ascii="Times New Roman" w:eastAsia="Times New Roman" w:hAnsi="Times New Roman" w:cs="Times New Roman"/>
          <w:sz w:val="24"/>
          <w:szCs w:val="24"/>
          <w:lang w:val="en-US" w:eastAsia="en-GB"/>
        </w:rPr>
        <w:t xml:space="preserve">   </w:t>
      </w:r>
      <w:r w:rsidR="00477CD1" w:rsidRPr="0059076E">
        <w:rPr>
          <w:rFonts w:ascii="Times New Roman" w:eastAsia="Times New Roman" w:hAnsi="Times New Roman" w:cs="Times New Roman"/>
          <w:sz w:val="24"/>
          <w:szCs w:val="24"/>
          <w:lang w:val="en-US" w:eastAsia="en-GB"/>
        </w:rPr>
        <w:t xml:space="preserve">periphery. </w:t>
      </w:r>
    </w:p>
    <w:p w:rsidR="00A561E2" w:rsidRDefault="00A561E2" w:rsidP="0059076E">
      <w:pPr>
        <w:spacing w:after="0" w:line="360" w:lineRule="auto"/>
        <w:contextualSpacing/>
        <w:jc w:val="both"/>
        <w:rPr>
          <w:rFonts w:ascii="Times New Roman" w:eastAsia="Times New Roman" w:hAnsi="Times New Roman" w:cs="Times New Roman"/>
          <w:sz w:val="24"/>
          <w:szCs w:val="24"/>
          <w:lang w:val="en-US" w:eastAsia="en-GB"/>
        </w:rPr>
      </w:pPr>
    </w:p>
    <w:p w:rsidR="00D03585" w:rsidRPr="00E445DB" w:rsidRDefault="00E445DB" w:rsidP="0059076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On that hypothesis, in the core of natural language,</w:t>
      </w:r>
      <w:r w:rsidR="00477CD1" w:rsidRPr="0059076E">
        <w:rPr>
          <w:rFonts w:ascii="Times New Roman" w:eastAsia="Times New Roman" w:hAnsi="Times New Roman" w:cs="Times New Roman"/>
          <w:sz w:val="24"/>
          <w:szCs w:val="24"/>
          <w:lang w:val="en-US" w:eastAsia="en-GB"/>
        </w:rPr>
        <w:t xml:space="preserve"> what appeared to be expressions referring to abstract objects</w:t>
      </w:r>
      <w:r>
        <w:rPr>
          <w:rFonts w:ascii="Times New Roman" w:eastAsia="Times New Roman" w:hAnsi="Times New Roman" w:cs="Times New Roman"/>
          <w:sz w:val="24"/>
          <w:szCs w:val="24"/>
          <w:lang w:val="en-US" w:eastAsia="en-GB"/>
        </w:rPr>
        <w:t xml:space="preserve"> (numbers, properties, properties, propositions, degrees, expression types)</w:t>
      </w:r>
      <w:r w:rsidR="00477CD1" w:rsidRPr="005907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are in fact expressions</w:t>
      </w:r>
      <w:r w:rsidR="00477CD1" w:rsidRPr="0059076E">
        <w:rPr>
          <w:rFonts w:ascii="Times New Roman" w:eastAsia="Times New Roman" w:hAnsi="Times New Roman" w:cs="Times New Roman"/>
          <w:sz w:val="24"/>
          <w:szCs w:val="24"/>
          <w:lang w:val="en-US" w:eastAsia="en-GB"/>
        </w:rPr>
        <w:t xml:space="preserve"> referring to particulars, pluralities of</w:t>
      </w:r>
      <w:r>
        <w:rPr>
          <w:rFonts w:ascii="Times New Roman" w:eastAsia="Times New Roman" w:hAnsi="Times New Roman" w:cs="Times New Roman"/>
          <w:sz w:val="24"/>
          <w:szCs w:val="24"/>
          <w:lang w:val="en-US" w:eastAsia="en-GB"/>
        </w:rPr>
        <w:t xml:space="preserve"> (actual or possible)</w:t>
      </w:r>
      <w:r w:rsidR="00477CD1" w:rsidRPr="0059076E">
        <w:rPr>
          <w:rFonts w:ascii="Times New Roman" w:eastAsia="Times New Roman" w:hAnsi="Times New Roman" w:cs="Times New Roman"/>
          <w:sz w:val="24"/>
          <w:szCs w:val="24"/>
          <w:lang w:val="en-US" w:eastAsia="en-GB"/>
        </w:rPr>
        <w:t xml:space="preserve"> particulars, </w:t>
      </w:r>
      <w:r>
        <w:rPr>
          <w:rFonts w:ascii="Times New Roman" w:eastAsia="Times New Roman" w:hAnsi="Times New Roman" w:cs="Times New Roman"/>
          <w:sz w:val="24"/>
          <w:szCs w:val="24"/>
          <w:lang w:val="en-US" w:eastAsia="en-GB"/>
        </w:rPr>
        <w:t>or</w:t>
      </w:r>
      <w:r w:rsidR="00477CD1" w:rsidRPr="0059076E">
        <w:rPr>
          <w:rFonts w:ascii="Times New Roman" w:eastAsia="Times New Roman" w:hAnsi="Times New Roman" w:cs="Times New Roman"/>
          <w:sz w:val="24"/>
          <w:szCs w:val="24"/>
          <w:lang w:val="en-US" w:eastAsia="en-GB"/>
        </w:rPr>
        <w:t xml:space="preserve"> variable objects, or </w:t>
      </w:r>
      <w:r>
        <w:rPr>
          <w:rFonts w:ascii="Times New Roman" w:eastAsia="Times New Roman" w:hAnsi="Times New Roman" w:cs="Times New Roman"/>
          <w:sz w:val="24"/>
          <w:szCs w:val="24"/>
          <w:lang w:val="en-US" w:eastAsia="en-GB"/>
        </w:rPr>
        <w:t>expressions that</w:t>
      </w:r>
      <w:r w:rsidR="00477CD1" w:rsidRPr="005907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fail to </w:t>
      </w:r>
      <w:r w:rsidR="00366BE5">
        <w:rPr>
          <w:rFonts w:ascii="Times New Roman" w:eastAsia="Times New Roman" w:hAnsi="Times New Roman" w:cs="Times New Roman"/>
          <w:sz w:val="24"/>
          <w:szCs w:val="24"/>
          <w:lang w:val="en-US" w:eastAsia="en-GB"/>
        </w:rPr>
        <w:t>have a referential</w:t>
      </w:r>
      <w:r w:rsidR="00477CD1" w:rsidRPr="0059076E">
        <w:rPr>
          <w:rFonts w:ascii="Times New Roman" w:eastAsia="Times New Roman" w:hAnsi="Times New Roman" w:cs="Times New Roman"/>
          <w:sz w:val="24"/>
          <w:szCs w:val="24"/>
          <w:lang w:val="en-US" w:eastAsia="en-GB"/>
        </w:rPr>
        <w:t xml:space="preserve"> </w:t>
      </w:r>
      <w:r w:rsidR="00366BE5">
        <w:rPr>
          <w:rFonts w:ascii="Times New Roman" w:eastAsia="Times New Roman" w:hAnsi="Times New Roman" w:cs="Times New Roman"/>
          <w:sz w:val="24"/>
          <w:szCs w:val="24"/>
          <w:lang w:val="en-US" w:eastAsia="en-GB"/>
        </w:rPr>
        <w:t xml:space="preserve">function </w:t>
      </w:r>
      <w:r w:rsidR="00477CD1" w:rsidRPr="0059076E">
        <w:rPr>
          <w:rFonts w:ascii="Times New Roman" w:eastAsia="Times New Roman" w:hAnsi="Times New Roman" w:cs="Times New Roman"/>
          <w:sz w:val="24"/>
          <w:szCs w:val="24"/>
          <w:lang w:val="en-US" w:eastAsia="en-GB"/>
        </w:rPr>
        <w:t xml:space="preserve">in the first place (numerals, clausal complements, predicative complements, complements of intensional transitive verbs). </w:t>
      </w:r>
      <w:r w:rsidR="00366BE5">
        <w:rPr>
          <w:rFonts w:ascii="Times New Roman" w:eastAsia="Times New Roman" w:hAnsi="Times New Roman" w:cs="Times New Roman"/>
          <w:sz w:val="24"/>
          <w:szCs w:val="24"/>
          <w:lang w:val="en-US" w:eastAsia="en-GB"/>
        </w:rPr>
        <w:t xml:space="preserve"> The particulars include</w:t>
      </w:r>
      <w:r w:rsidR="00366BE5" w:rsidRPr="0059076E">
        <w:rPr>
          <w:rFonts w:ascii="Times New Roman" w:eastAsia="Times New Roman" w:hAnsi="Times New Roman" w:cs="Times New Roman"/>
          <w:sz w:val="24"/>
          <w:szCs w:val="24"/>
          <w:lang w:val="en-US" w:eastAsia="en-GB"/>
        </w:rPr>
        <w:t xml:space="preserve"> tropes</w:t>
      </w:r>
      <w:r w:rsidR="00366BE5">
        <w:rPr>
          <w:rFonts w:ascii="Times New Roman" w:eastAsia="Times New Roman" w:hAnsi="Times New Roman" w:cs="Times New Roman"/>
          <w:sz w:val="24"/>
          <w:szCs w:val="24"/>
          <w:lang w:val="en-US" w:eastAsia="en-GB"/>
        </w:rPr>
        <w:t>, to which natural language</w:t>
      </w:r>
      <w:r w:rsidR="00F0055D">
        <w:rPr>
          <w:rFonts w:ascii="Times New Roman" w:eastAsia="Times New Roman" w:hAnsi="Times New Roman" w:cs="Times New Roman"/>
          <w:sz w:val="24"/>
          <w:szCs w:val="24"/>
          <w:lang w:val="en-US" w:eastAsia="en-GB"/>
        </w:rPr>
        <w:t xml:space="preserve"> displays pervasive reference. (T</w:t>
      </w:r>
      <w:r w:rsidR="00366BE5">
        <w:rPr>
          <w:rFonts w:ascii="Times New Roman" w:eastAsia="Times New Roman" w:hAnsi="Times New Roman" w:cs="Times New Roman"/>
          <w:sz w:val="24"/>
          <w:szCs w:val="24"/>
          <w:lang w:val="en-US" w:eastAsia="en-GB"/>
        </w:rPr>
        <w:t>ropes include quantitative tropes such as John’s height or the number of planets (a number trope</w:t>
      </w:r>
      <w:r w:rsidR="00366BE5" w:rsidRPr="0059076E">
        <w:rPr>
          <w:rFonts w:ascii="Times New Roman" w:eastAsia="Times New Roman" w:hAnsi="Times New Roman" w:cs="Times New Roman"/>
          <w:sz w:val="24"/>
          <w:szCs w:val="24"/>
          <w:lang w:val="en-US" w:eastAsia="en-GB"/>
        </w:rPr>
        <w:t>)</w:t>
      </w:r>
      <w:r w:rsidR="00366BE5">
        <w:rPr>
          <w:rFonts w:ascii="Times New Roman" w:eastAsia="Times New Roman" w:hAnsi="Times New Roman" w:cs="Times New Roman"/>
          <w:sz w:val="24"/>
          <w:szCs w:val="24"/>
          <w:lang w:val="en-US" w:eastAsia="en-GB"/>
        </w:rPr>
        <w:t>.</w:t>
      </w:r>
      <w:r w:rsidR="00F0055D">
        <w:rPr>
          <w:rFonts w:ascii="Times New Roman" w:eastAsia="Times New Roman" w:hAnsi="Times New Roman" w:cs="Times New Roman"/>
          <w:sz w:val="24"/>
          <w:szCs w:val="24"/>
          <w:lang w:val="en-US" w:eastAsia="en-GB"/>
        </w:rPr>
        <w:t>)</w:t>
      </w:r>
      <w:r w:rsidR="00366BE5">
        <w:rPr>
          <w:rFonts w:ascii="Times New Roman" w:eastAsia="Times New Roman" w:hAnsi="Times New Roman" w:cs="Times New Roman"/>
          <w:sz w:val="24"/>
          <w:szCs w:val="24"/>
          <w:lang w:val="en-US" w:eastAsia="en-GB"/>
        </w:rPr>
        <w:t xml:space="preserve"> Only in the periphery is</w:t>
      </w:r>
      <w:r w:rsidR="00477CD1" w:rsidRPr="0059076E">
        <w:rPr>
          <w:rFonts w:ascii="Times New Roman" w:eastAsia="Times New Roman" w:hAnsi="Times New Roman" w:cs="Times New Roman"/>
          <w:sz w:val="24"/>
          <w:szCs w:val="24"/>
          <w:lang w:val="en-US" w:eastAsia="en-GB"/>
        </w:rPr>
        <w:t xml:space="preserve"> reference to abstract objects</w:t>
      </w:r>
      <w:r w:rsidR="00366BE5">
        <w:rPr>
          <w:rFonts w:ascii="Times New Roman" w:eastAsia="Times New Roman" w:hAnsi="Times New Roman" w:cs="Times New Roman"/>
          <w:sz w:val="24"/>
          <w:szCs w:val="24"/>
          <w:lang w:val="en-US" w:eastAsia="en-GB"/>
        </w:rPr>
        <w:t xml:space="preserve"> possible, for example </w:t>
      </w:r>
      <w:r w:rsidR="00366BE5">
        <w:rPr>
          <w:rFonts w:ascii="Times New Roman" w:eastAsia="Times New Roman" w:hAnsi="Times New Roman" w:cs="Times New Roman"/>
          <w:sz w:val="24"/>
          <w:szCs w:val="24"/>
          <w:lang w:val="en-US" w:eastAsia="en-GB"/>
        </w:rPr>
        <w:lastRenderedPageBreak/>
        <w:t xml:space="preserve">through the use of </w:t>
      </w:r>
      <w:r w:rsidR="00477CD1" w:rsidRPr="0059076E">
        <w:rPr>
          <w:rFonts w:ascii="Times New Roman" w:eastAsia="Times New Roman" w:hAnsi="Times New Roman" w:cs="Times New Roman"/>
          <w:sz w:val="24"/>
          <w:szCs w:val="24"/>
          <w:lang w:val="en-US" w:eastAsia="en-GB"/>
        </w:rPr>
        <w:t xml:space="preserve"> reifying terms such as </w:t>
      </w:r>
      <w:r w:rsidR="00477CD1" w:rsidRPr="0059076E">
        <w:rPr>
          <w:rFonts w:ascii="Times New Roman" w:eastAsia="Times New Roman" w:hAnsi="Times New Roman" w:cs="Times New Roman"/>
          <w:i/>
          <w:sz w:val="24"/>
          <w:szCs w:val="24"/>
          <w:lang w:val="en-US" w:eastAsia="en-GB"/>
        </w:rPr>
        <w:t>the number eight</w:t>
      </w:r>
      <w:r w:rsidR="00477CD1" w:rsidRPr="0059076E">
        <w:rPr>
          <w:rFonts w:ascii="Times New Roman" w:eastAsia="Times New Roman" w:hAnsi="Times New Roman" w:cs="Times New Roman"/>
          <w:sz w:val="24"/>
          <w:szCs w:val="24"/>
          <w:lang w:val="en-US" w:eastAsia="en-GB"/>
        </w:rPr>
        <w:t xml:space="preserve">, </w:t>
      </w:r>
      <w:r w:rsidR="00366BE5">
        <w:rPr>
          <w:rFonts w:ascii="Times New Roman" w:eastAsia="Times New Roman" w:hAnsi="Times New Roman" w:cs="Times New Roman"/>
          <w:i/>
          <w:sz w:val="24"/>
          <w:szCs w:val="24"/>
          <w:lang w:val="en-US" w:eastAsia="en-GB"/>
        </w:rPr>
        <w:t>the property of being happy,</w:t>
      </w:r>
      <w:r w:rsidR="00477CD1" w:rsidRPr="0059076E">
        <w:rPr>
          <w:rFonts w:ascii="Times New Roman" w:eastAsia="Times New Roman" w:hAnsi="Times New Roman" w:cs="Times New Roman"/>
          <w:sz w:val="24"/>
          <w:szCs w:val="24"/>
          <w:lang w:val="en-US" w:eastAsia="en-GB"/>
        </w:rPr>
        <w:t xml:space="preserve"> or </w:t>
      </w:r>
      <w:r w:rsidR="00477CD1" w:rsidRPr="0059076E">
        <w:rPr>
          <w:rFonts w:ascii="Times New Roman" w:eastAsia="Times New Roman" w:hAnsi="Times New Roman" w:cs="Times New Roman"/>
          <w:i/>
          <w:sz w:val="24"/>
          <w:szCs w:val="24"/>
          <w:lang w:val="en-US" w:eastAsia="en-GB"/>
        </w:rPr>
        <w:t>the proposition that it is</w:t>
      </w:r>
      <w:r w:rsidR="00477CD1" w:rsidRPr="00637136">
        <w:rPr>
          <w:rFonts w:ascii="Times New Roman" w:eastAsia="Times New Roman" w:hAnsi="Times New Roman" w:cs="Times New Roman"/>
          <w:i/>
          <w:sz w:val="24"/>
          <w:szCs w:val="24"/>
          <w:lang w:val="en-US" w:eastAsia="en-GB"/>
        </w:rPr>
        <w:t xml:space="preserve"> raining.</w:t>
      </w:r>
    </w:p>
    <w:p w:rsidR="00477CD1" w:rsidRDefault="00837966" w:rsidP="00A561E2">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The perip</w:t>
      </w:r>
      <w:r w:rsidR="00E76B5B">
        <w:rPr>
          <w:rFonts w:ascii="Times New Roman" w:eastAsia="Times New Roman" w:hAnsi="Times New Roman" w:cs="Times New Roman"/>
          <w:sz w:val="24"/>
          <w:szCs w:val="24"/>
          <w:lang w:val="en-US" w:eastAsia="en-GB"/>
        </w:rPr>
        <w:t>hery raises question</w:t>
      </w:r>
      <w:r w:rsidR="0062539D">
        <w:rPr>
          <w:rFonts w:ascii="Times New Roman" w:eastAsia="Times New Roman" w:hAnsi="Times New Roman" w:cs="Times New Roman"/>
          <w:sz w:val="24"/>
          <w:szCs w:val="24"/>
          <w:lang w:val="en-US" w:eastAsia="en-GB"/>
        </w:rPr>
        <w:t>s</w:t>
      </w:r>
      <w:r w:rsidR="00E76B5B">
        <w:rPr>
          <w:rFonts w:ascii="Times New Roman" w:eastAsia="Times New Roman" w:hAnsi="Times New Roman" w:cs="Times New Roman"/>
          <w:sz w:val="24"/>
          <w:szCs w:val="24"/>
          <w:lang w:val="en-US" w:eastAsia="en-GB"/>
        </w:rPr>
        <w:t xml:space="preserve"> of its own. The periphery is a legitimate part of </w:t>
      </w:r>
      <w:r w:rsidR="009C48F9">
        <w:rPr>
          <w:rFonts w:ascii="Times New Roman" w:eastAsia="Times New Roman" w:hAnsi="Times New Roman" w:cs="Times New Roman"/>
          <w:sz w:val="24"/>
          <w:szCs w:val="24"/>
          <w:lang w:val="en-US" w:eastAsia="en-GB"/>
        </w:rPr>
        <w:t xml:space="preserve">natural </w:t>
      </w:r>
      <w:r w:rsidR="00E76B5B">
        <w:rPr>
          <w:rFonts w:ascii="Times New Roman" w:eastAsia="Times New Roman" w:hAnsi="Times New Roman" w:cs="Times New Roman"/>
          <w:sz w:val="24"/>
          <w:szCs w:val="24"/>
          <w:lang w:val="en-US" w:eastAsia="en-GB"/>
        </w:rPr>
        <w:t xml:space="preserve">language, or a legitimate extension of </w:t>
      </w:r>
      <w:r w:rsidR="009C48F9">
        <w:rPr>
          <w:rFonts w:ascii="Times New Roman" w:eastAsia="Times New Roman" w:hAnsi="Times New Roman" w:cs="Times New Roman"/>
          <w:sz w:val="24"/>
          <w:szCs w:val="24"/>
          <w:lang w:val="en-US" w:eastAsia="en-GB"/>
        </w:rPr>
        <w:t>it</w:t>
      </w:r>
      <w:r w:rsidR="00E76B5B">
        <w:rPr>
          <w:rFonts w:ascii="Times New Roman" w:eastAsia="Times New Roman" w:hAnsi="Times New Roman" w:cs="Times New Roman"/>
          <w:sz w:val="24"/>
          <w:szCs w:val="24"/>
          <w:lang w:val="en-US" w:eastAsia="en-GB"/>
        </w:rPr>
        <w:t>. As such</w:t>
      </w:r>
      <w:r w:rsidR="009C48F9">
        <w:rPr>
          <w:rFonts w:ascii="Times New Roman" w:eastAsia="Times New Roman" w:hAnsi="Times New Roman" w:cs="Times New Roman"/>
          <w:sz w:val="24"/>
          <w:szCs w:val="24"/>
          <w:lang w:val="en-US" w:eastAsia="en-GB"/>
        </w:rPr>
        <w:t>,</w:t>
      </w:r>
      <w:r w:rsidR="00E76B5B">
        <w:rPr>
          <w:rFonts w:ascii="Times New Roman" w:eastAsia="Times New Roman" w:hAnsi="Times New Roman" w:cs="Times New Roman"/>
          <w:sz w:val="24"/>
          <w:szCs w:val="24"/>
          <w:lang w:val="en-US" w:eastAsia="en-GB"/>
        </w:rPr>
        <w:t xml:space="preserve"> it has a semantics and hence comes with an ontology. But that ontology may diverge from the ontology of the core. The question </w:t>
      </w:r>
      <w:r w:rsidR="0062539D">
        <w:rPr>
          <w:rFonts w:ascii="Times New Roman" w:eastAsia="Times New Roman" w:hAnsi="Times New Roman" w:cs="Times New Roman"/>
          <w:sz w:val="24"/>
          <w:szCs w:val="24"/>
          <w:lang w:val="en-US" w:eastAsia="en-GB"/>
        </w:rPr>
        <w:t>then</w:t>
      </w:r>
      <w:r w:rsidR="00E76B5B">
        <w:rPr>
          <w:rFonts w:ascii="Times New Roman" w:eastAsia="Times New Roman" w:hAnsi="Times New Roman" w:cs="Times New Roman"/>
          <w:sz w:val="24"/>
          <w:szCs w:val="24"/>
          <w:lang w:val="en-US" w:eastAsia="en-GB"/>
        </w:rPr>
        <w:t xml:space="preserve"> is, how should the ontology of the periphery be understood</w:t>
      </w:r>
      <w:r w:rsidR="0062539D">
        <w:rPr>
          <w:rFonts w:ascii="Times New Roman" w:eastAsia="Times New Roman" w:hAnsi="Times New Roman" w:cs="Times New Roman"/>
          <w:sz w:val="24"/>
          <w:szCs w:val="24"/>
          <w:lang w:val="en-US" w:eastAsia="en-GB"/>
        </w:rPr>
        <w:t>,</w:t>
      </w:r>
      <w:r w:rsidR="004B7E7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in particular, </w:t>
      </w:r>
      <w:r w:rsidR="00477CD1" w:rsidRPr="00637136">
        <w:rPr>
          <w:rFonts w:ascii="Times New Roman" w:eastAsia="Times New Roman" w:hAnsi="Times New Roman" w:cs="Times New Roman"/>
          <w:sz w:val="24"/>
          <w:szCs w:val="24"/>
          <w:lang w:val="en-US" w:eastAsia="en-GB"/>
        </w:rPr>
        <w:t xml:space="preserve">when it is not part of the ontology of </w:t>
      </w:r>
      <w:r w:rsidR="004B7E7C">
        <w:rPr>
          <w:rFonts w:ascii="Times New Roman" w:eastAsia="Times New Roman" w:hAnsi="Times New Roman" w:cs="Times New Roman"/>
          <w:sz w:val="24"/>
          <w:szCs w:val="24"/>
          <w:lang w:val="en-US" w:eastAsia="en-GB"/>
        </w:rPr>
        <w:t>the core of</w:t>
      </w:r>
      <w:r w:rsidR="0062539D">
        <w:rPr>
          <w:rFonts w:ascii="Times New Roman" w:eastAsia="Times New Roman" w:hAnsi="Times New Roman" w:cs="Times New Roman"/>
          <w:sz w:val="24"/>
          <w:szCs w:val="24"/>
          <w:lang w:val="en-US" w:eastAsia="en-GB"/>
        </w:rPr>
        <w:t xml:space="preserve"> </w:t>
      </w:r>
      <w:r w:rsidR="00477CD1" w:rsidRPr="00637136">
        <w:rPr>
          <w:rFonts w:ascii="Times New Roman" w:eastAsia="Times New Roman" w:hAnsi="Times New Roman" w:cs="Times New Roman"/>
          <w:sz w:val="24"/>
          <w:szCs w:val="24"/>
          <w:lang w:val="en-US" w:eastAsia="en-GB"/>
        </w:rPr>
        <w:t xml:space="preserve">natural language? </w:t>
      </w:r>
      <w:r w:rsidR="00A24690">
        <w:rPr>
          <w:rFonts w:ascii="Times New Roman" w:eastAsia="Times New Roman" w:hAnsi="Times New Roman" w:cs="Times New Roman"/>
          <w:sz w:val="24"/>
          <w:szCs w:val="24"/>
          <w:lang w:val="en-US" w:eastAsia="en-GB"/>
        </w:rPr>
        <w:t>For answering this question, it</w:t>
      </w:r>
      <w:r w:rsidR="00E76B5B">
        <w:rPr>
          <w:rFonts w:ascii="Times New Roman" w:eastAsia="Times New Roman" w:hAnsi="Times New Roman" w:cs="Times New Roman"/>
          <w:sz w:val="24"/>
          <w:szCs w:val="24"/>
          <w:lang w:val="en-US" w:eastAsia="en-GB"/>
        </w:rPr>
        <w:t xml:space="preserve"> is important to keep in mind that ontology </w:t>
      </w:r>
      <w:r w:rsidR="00F0055D">
        <w:rPr>
          <w:rFonts w:ascii="Times New Roman" w:eastAsia="Times New Roman" w:hAnsi="Times New Roman" w:cs="Times New Roman"/>
          <w:sz w:val="24"/>
          <w:szCs w:val="24"/>
          <w:lang w:val="en-US" w:eastAsia="en-GB"/>
        </w:rPr>
        <w:t>in the context of descriptive metaphysics includes</w:t>
      </w:r>
      <w:r w:rsidR="001D4F61">
        <w:rPr>
          <w:rFonts w:ascii="Times New Roman" w:eastAsia="Times New Roman" w:hAnsi="Times New Roman" w:cs="Times New Roman"/>
          <w:sz w:val="24"/>
          <w:szCs w:val="24"/>
          <w:lang w:val="en-US" w:eastAsia="en-GB"/>
        </w:rPr>
        <w:t xml:space="preserve"> ontologies</w:t>
      </w:r>
      <w:r w:rsidR="00E76B5B">
        <w:rPr>
          <w:rFonts w:ascii="Times New Roman" w:eastAsia="Times New Roman" w:hAnsi="Times New Roman" w:cs="Times New Roman"/>
          <w:sz w:val="24"/>
          <w:szCs w:val="24"/>
          <w:lang w:val="en-US" w:eastAsia="en-GB"/>
        </w:rPr>
        <w:t xml:space="preserve"> of appearances. Ontology for the purpose of</w:t>
      </w:r>
      <w:r w:rsidR="004B7E7C">
        <w:rPr>
          <w:rFonts w:ascii="Times New Roman" w:eastAsia="Times New Roman" w:hAnsi="Times New Roman" w:cs="Times New Roman"/>
          <w:sz w:val="24"/>
          <w:szCs w:val="24"/>
          <w:lang w:val="en-US" w:eastAsia="en-GB"/>
        </w:rPr>
        <w:t xml:space="preserve"> compositional semantics may </w:t>
      </w:r>
      <w:r w:rsidR="0062539D">
        <w:rPr>
          <w:rFonts w:ascii="Times New Roman" w:eastAsia="Times New Roman" w:hAnsi="Times New Roman" w:cs="Times New Roman"/>
          <w:sz w:val="24"/>
          <w:szCs w:val="24"/>
          <w:lang w:val="en-US" w:eastAsia="en-GB"/>
        </w:rPr>
        <w:t>include merely conceived entities, philosophical entities on some philosopher’s conception</w:t>
      </w:r>
      <w:r w:rsidR="00A1583F">
        <w:rPr>
          <w:rFonts w:ascii="Times New Roman" w:eastAsia="Times New Roman" w:hAnsi="Times New Roman" w:cs="Times New Roman"/>
          <w:sz w:val="24"/>
          <w:szCs w:val="24"/>
          <w:lang w:val="en-US" w:eastAsia="en-GB"/>
        </w:rPr>
        <w:t>, not necessarily the ontology of actual ent</w:t>
      </w:r>
      <w:r w:rsidR="0062539D">
        <w:rPr>
          <w:rFonts w:ascii="Times New Roman" w:eastAsia="Times New Roman" w:hAnsi="Times New Roman" w:cs="Times New Roman"/>
          <w:sz w:val="24"/>
          <w:szCs w:val="24"/>
          <w:lang w:val="en-US" w:eastAsia="en-GB"/>
        </w:rPr>
        <w:t>i</w:t>
      </w:r>
      <w:r w:rsidR="00A1583F">
        <w:rPr>
          <w:rFonts w:ascii="Times New Roman" w:eastAsia="Times New Roman" w:hAnsi="Times New Roman" w:cs="Times New Roman"/>
          <w:sz w:val="24"/>
          <w:szCs w:val="24"/>
          <w:lang w:val="en-US" w:eastAsia="en-GB"/>
        </w:rPr>
        <w:t>ties, let alone real entities</w:t>
      </w:r>
      <w:r w:rsidR="00E76B5B">
        <w:rPr>
          <w:rFonts w:ascii="Times New Roman" w:eastAsia="Times New Roman" w:hAnsi="Times New Roman" w:cs="Times New Roman"/>
          <w:sz w:val="24"/>
          <w:szCs w:val="24"/>
          <w:lang w:val="en-US" w:eastAsia="en-GB"/>
        </w:rPr>
        <w:t>.</w:t>
      </w:r>
    </w:p>
    <w:p w:rsidR="00D03585" w:rsidRDefault="00D03585" w:rsidP="00A561E2">
      <w:pPr>
        <w:spacing w:after="0" w:line="360" w:lineRule="auto"/>
        <w:contextualSpacing/>
        <w:jc w:val="both"/>
        <w:rPr>
          <w:rFonts w:ascii="Times New Roman" w:eastAsia="Times New Roman" w:hAnsi="Times New Roman" w:cs="Times New Roman"/>
          <w:sz w:val="24"/>
          <w:szCs w:val="24"/>
          <w:lang w:val="en-US" w:eastAsia="en-GB"/>
        </w:rPr>
      </w:pPr>
    </w:p>
    <w:p w:rsidR="00D03585" w:rsidRPr="00D03585" w:rsidRDefault="00C15BBB" w:rsidP="00A561E2">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6</w:t>
      </w:r>
      <w:r w:rsidR="00D03585" w:rsidRPr="00D03585">
        <w:rPr>
          <w:rFonts w:ascii="Times New Roman" w:eastAsia="Times New Roman" w:hAnsi="Times New Roman" w:cs="Times New Roman"/>
          <w:b/>
          <w:sz w:val="24"/>
          <w:szCs w:val="24"/>
          <w:lang w:val="en-US" w:eastAsia="en-GB"/>
        </w:rPr>
        <w:t>. The syntactic core-periphery distinction</w:t>
      </w:r>
    </w:p>
    <w:p w:rsidR="00D03585" w:rsidRPr="00637136" w:rsidRDefault="00D03585" w:rsidP="00A561E2">
      <w:pPr>
        <w:spacing w:after="0" w:line="360" w:lineRule="auto"/>
        <w:contextualSpacing/>
        <w:jc w:val="both"/>
        <w:rPr>
          <w:rFonts w:ascii="Times New Roman" w:eastAsia="Times New Roman" w:hAnsi="Times New Roman" w:cs="Times New Roman"/>
          <w:sz w:val="24"/>
          <w:szCs w:val="24"/>
          <w:lang w:val="en-US" w:eastAsia="en-GB"/>
        </w:rPr>
      </w:pPr>
    </w:p>
    <w:p w:rsidR="0062539D" w:rsidRDefault="00A1583F" w:rsidP="00A1583F">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core-periphery distinction raises </w:t>
      </w:r>
      <w:r w:rsidR="009C48F9">
        <w:rPr>
          <w:rFonts w:ascii="Times New Roman" w:eastAsia="Times New Roman" w:hAnsi="Times New Roman" w:cs="Times New Roman"/>
          <w:sz w:val="24"/>
          <w:szCs w:val="24"/>
          <w:lang w:val="en-US" w:eastAsia="en-GB"/>
        </w:rPr>
        <w:t>an importan</w:t>
      </w:r>
      <w:r w:rsidR="002C0470">
        <w:rPr>
          <w:rFonts w:ascii="Times New Roman" w:eastAsia="Times New Roman" w:hAnsi="Times New Roman" w:cs="Times New Roman"/>
          <w:sz w:val="24"/>
          <w:szCs w:val="24"/>
          <w:lang w:val="en-US" w:eastAsia="en-GB"/>
        </w:rPr>
        <w:t>t question, namely whether there is</w:t>
      </w:r>
      <w:r>
        <w:rPr>
          <w:rFonts w:ascii="Times New Roman" w:eastAsia="Times New Roman" w:hAnsi="Times New Roman" w:cs="Times New Roman"/>
          <w:sz w:val="24"/>
          <w:szCs w:val="24"/>
          <w:lang w:val="en-US" w:eastAsia="en-GB"/>
        </w:rPr>
        <w:t xml:space="preserve"> </w:t>
      </w:r>
      <w:r w:rsidR="00E76B5B" w:rsidRPr="00637136">
        <w:rPr>
          <w:rFonts w:ascii="Times New Roman" w:eastAsia="Times New Roman" w:hAnsi="Times New Roman" w:cs="Times New Roman"/>
          <w:sz w:val="24"/>
          <w:szCs w:val="24"/>
          <w:lang w:val="en-US" w:eastAsia="en-GB"/>
        </w:rPr>
        <w:t xml:space="preserve">a linguistic basis for </w:t>
      </w:r>
      <w:r w:rsidR="002C0470">
        <w:rPr>
          <w:rFonts w:ascii="Times New Roman" w:eastAsia="Times New Roman" w:hAnsi="Times New Roman" w:cs="Times New Roman"/>
          <w:sz w:val="24"/>
          <w:szCs w:val="24"/>
          <w:lang w:val="en-US" w:eastAsia="en-GB"/>
        </w:rPr>
        <w:t xml:space="preserve">the distinction. </w:t>
      </w:r>
      <w:r w:rsidR="0062539D">
        <w:rPr>
          <w:rFonts w:ascii="Times New Roman" w:eastAsia="Times New Roman" w:hAnsi="Times New Roman" w:cs="Times New Roman"/>
          <w:sz w:val="24"/>
          <w:szCs w:val="24"/>
          <w:lang w:val="en-US" w:eastAsia="en-GB"/>
        </w:rPr>
        <w:t>That</w:t>
      </w:r>
      <w:r w:rsidR="00E76B5B" w:rsidRPr="00637136">
        <w:rPr>
          <w:rFonts w:ascii="Times New Roman" w:eastAsia="Times New Roman" w:hAnsi="Times New Roman" w:cs="Times New Roman"/>
          <w:sz w:val="24"/>
          <w:szCs w:val="24"/>
          <w:lang w:val="en-US" w:eastAsia="en-GB"/>
        </w:rPr>
        <w:t xml:space="preserve"> is, are there syntactic or lexical conditions that determine which expressions (or uses of expressions) will be part of the periphery rather than the core? </w:t>
      </w:r>
    </w:p>
    <w:p w:rsidR="00A1583F" w:rsidRDefault="0062539D" w:rsidP="00A1583F">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477CD1" w:rsidRPr="00637136">
        <w:rPr>
          <w:rFonts w:ascii="Times New Roman" w:eastAsia="Times New Roman" w:hAnsi="Times New Roman" w:cs="Times New Roman"/>
          <w:sz w:val="24"/>
          <w:szCs w:val="24"/>
          <w:lang w:val="en-US" w:eastAsia="en-GB"/>
        </w:rPr>
        <w:t>The core-periphery distinction recalls the core-periphery distinction that Chomsky’s (1981, 2006) introduced for syntax (and which Chomsky (p.c.) still thinks is essential for syntax). For Chomsky, very roughly, the core of the syntactic system of a language represents regularities and in fact universal grammar, whereas the periphery involves exceptions and parts of language added on from outside influences. The question then is whether two separate core-periphery distinctions should be made for syntax and for th</w:t>
      </w:r>
      <w:r w:rsidR="00A1583F">
        <w:rPr>
          <w:rFonts w:ascii="Times New Roman" w:eastAsia="Times New Roman" w:hAnsi="Times New Roman" w:cs="Times New Roman"/>
          <w:sz w:val="24"/>
          <w:szCs w:val="24"/>
          <w:lang w:val="en-US" w:eastAsia="en-GB"/>
        </w:rPr>
        <w:t xml:space="preserve">e ontology of natural language. </w:t>
      </w:r>
    </w:p>
    <w:p w:rsidR="000B3651" w:rsidRDefault="00A1583F" w:rsidP="00A1583F">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477CD1" w:rsidRPr="00637136">
        <w:rPr>
          <w:rFonts w:ascii="Times New Roman" w:eastAsia="Times New Roman" w:hAnsi="Times New Roman" w:cs="Times New Roman"/>
          <w:sz w:val="24"/>
          <w:szCs w:val="24"/>
          <w:lang w:val="en-US" w:eastAsia="en-GB"/>
        </w:rPr>
        <w:t>At first, the core in the syntactic sense and the core in ontological sense do not seem to coincide. For example</w:t>
      </w:r>
      <w:r w:rsidR="00B45763">
        <w:rPr>
          <w:rFonts w:ascii="Times New Roman" w:eastAsia="Times New Roman" w:hAnsi="Times New Roman" w:cs="Times New Roman"/>
          <w:sz w:val="24"/>
          <w:szCs w:val="24"/>
          <w:lang w:val="en-US" w:eastAsia="en-GB"/>
        </w:rPr>
        <w:t>,</w:t>
      </w:r>
      <w:r w:rsidR="00477CD1" w:rsidRPr="00637136">
        <w:rPr>
          <w:rFonts w:ascii="Times New Roman" w:eastAsia="Times New Roman" w:hAnsi="Times New Roman" w:cs="Times New Roman"/>
          <w:sz w:val="24"/>
          <w:szCs w:val="24"/>
          <w:lang w:val="en-US" w:eastAsia="en-GB"/>
        </w:rPr>
        <w:t xml:space="preserve"> </w:t>
      </w:r>
      <w:r w:rsidR="00477CD1" w:rsidRPr="00637136">
        <w:rPr>
          <w:rFonts w:ascii="Times New Roman" w:eastAsia="Times New Roman" w:hAnsi="Times New Roman" w:cs="Times New Roman"/>
          <w:i/>
          <w:sz w:val="24"/>
          <w:szCs w:val="24"/>
          <w:lang w:val="en-US" w:eastAsia="en-GB"/>
        </w:rPr>
        <w:t>the number eight</w:t>
      </w:r>
      <w:r w:rsidR="00477CD1" w:rsidRPr="00637136">
        <w:rPr>
          <w:rFonts w:ascii="Times New Roman" w:eastAsia="Times New Roman" w:hAnsi="Times New Roman" w:cs="Times New Roman"/>
          <w:sz w:val="24"/>
          <w:szCs w:val="24"/>
          <w:lang w:val="en-US" w:eastAsia="en-GB"/>
        </w:rPr>
        <w:t xml:space="preserve"> belongs to the periphery in the present sense, but at the same time seems to belong to the core in Chomsky’s sense. However, a different view becomes plausible when the focus is not on entire constructions, but on more elementary parts of language. For Yang (2015), who more recently revived and defended the core-periphery distinction in syntax, functional categories (syntactic categories and features) belong to the syntactic core, but the lexicon to the periphery. Given that, the peripheral status of the reifying NP </w:t>
      </w:r>
      <w:r w:rsidR="00477CD1" w:rsidRPr="00637136">
        <w:rPr>
          <w:rFonts w:ascii="Times New Roman" w:eastAsia="Times New Roman" w:hAnsi="Times New Roman" w:cs="Times New Roman"/>
          <w:i/>
          <w:sz w:val="24"/>
          <w:szCs w:val="24"/>
          <w:lang w:val="en-US" w:eastAsia="en-GB"/>
        </w:rPr>
        <w:t xml:space="preserve">the number eight </w:t>
      </w:r>
      <w:r w:rsidR="00477CD1" w:rsidRPr="00637136">
        <w:rPr>
          <w:rFonts w:ascii="Times New Roman" w:eastAsia="Times New Roman" w:hAnsi="Times New Roman" w:cs="Times New Roman"/>
          <w:sz w:val="24"/>
          <w:szCs w:val="24"/>
          <w:lang w:val="en-US" w:eastAsia="en-GB"/>
        </w:rPr>
        <w:t xml:space="preserve">can be attributed to the occurrence of the sortal </w:t>
      </w:r>
      <w:r w:rsidR="00477CD1" w:rsidRPr="00637136">
        <w:rPr>
          <w:rFonts w:ascii="Times New Roman" w:eastAsia="Times New Roman" w:hAnsi="Times New Roman" w:cs="Times New Roman"/>
          <w:i/>
          <w:sz w:val="24"/>
          <w:szCs w:val="24"/>
          <w:lang w:val="en-US" w:eastAsia="en-GB"/>
        </w:rPr>
        <w:t>number</w:t>
      </w:r>
      <w:r w:rsidR="00477CD1" w:rsidRPr="00637136">
        <w:rPr>
          <w:rFonts w:ascii="Times New Roman" w:eastAsia="Times New Roman" w:hAnsi="Times New Roman" w:cs="Times New Roman"/>
          <w:sz w:val="24"/>
          <w:szCs w:val="24"/>
          <w:lang w:val="en-US" w:eastAsia="en-GB"/>
        </w:rPr>
        <w:t xml:space="preserve"> in that construction, rather than the construction as such. </w:t>
      </w:r>
    </w:p>
    <w:p w:rsidR="00477CD1" w:rsidRPr="00637136" w:rsidRDefault="000B3651" w:rsidP="00A1583F">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      </w:t>
      </w:r>
      <w:r w:rsidR="00477CD1" w:rsidRPr="00637136">
        <w:rPr>
          <w:rFonts w:ascii="Times New Roman" w:eastAsia="Times New Roman" w:hAnsi="Times New Roman" w:cs="Times New Roman"/>
          <w:sz w:val="24"/>
          <w:szCs w:val="24"/>
          <w:lang w:val="en-US" w:eastAsia="en-GB"/>
        </w:rPr>
        <w:t>Further support for a single core-periphery distinction comes from the ability or inability of an expression or syntactic element to allow for a non-ordinary use or ‘conceptual engineering’ (Eklund 2015, Cappelen 2018). Lexical categories such as sortal nouns allow for non-ordinary uses, but not so</w:t>
      </w:r>
      <w:r>
        <w:rPr>
          <w:rFonts w:ascii="Times New Roman" w:eastAsia="Times New Roman" w:hAnsi="Times New Roman" w:cs="Times New Roman"/>
          <w:sz w:val="24"/>
          <w:szCs w:val="24"/>
          <w:lang w:val="en-US" w:eastAsia="en-GB"/>
        </w:rPr>
        <w:t xml:space="preserve">, it seems, </w:t>
      </w:r>
      <w:r w:rsidR="00477CD1" w:rsidRPr="00637136">
        <w:rPr>
          <w:rFonts w:ascii="Times New Roman" w:eastAsia="Times New Roman" w:hAnsi="Times New Roman" w:cs="Times New Roman"/>
          <w:sz w:val="24"/>
          <w:szCs w:val="24"/>
          <w:lang w:val="en-US" w:eastAsia="en-GB"/>
        </w:rPr>
        <w:t>functional categories (e.g. (overt or empty) determiners, morpho-synt</w:t>
      </w:r>
      <w:r w:rsidR="00115EB0">
        <w:rPr>
          <w:rFonts w:ascii="Times New Roman" w:eastAsia="Times New Roman" w:hAnsi="Times New Roman" w:cs="Times New Roman"/>
          <w:sz w:val="24"/>
          <w:szCs w:val="24"/>
          <w:lang w:val="en-US" w:eastAsia="en-GB"/>
        </w:rPr>
        <w:t>actic categories (plural, tense</w:t>
      </w:r>
      <w:r w:rsidR="00477CD1" w:rsidRPr="00637136">
        <w:rPr>
          <w:rFonts w:ascii="Times New Roman" w:eastAsia="Times New Roman" w:hAnsi="Times New Roman" w:cs="Times New Roman"/>
          <w:sz w:val="24"/>
          <w:szCs w:val="24"/>
          <w:lang w:val="en-US" w:eastAsia="en-GB"/>
        </w:rPr>
        <w:t>) or syntactic constructions</w:t>
      </w:r>
      <w:r w:rsidR="006726B2">
        <w:rPr>
          <w:rFonts w:ascii="Times New Roman" w:eastAsia="Times New Roman" w:hAnsi="Times New Roman" w:cs="Times New Roman"/>
          <w:sz w:val="24"/>
          <w:szCs w:val="24"/>
          <w:lang w:val="en-US" w:eastAsia="en-GB"/>
        </w:rPr>
        <w:t>)</w:t>
      </w:r>
      <w:r w:rsidR="00477CD1" w:rsidRPr="00637136">
        <w:rPr>
          <w:rFonts w:ascii="Times New Roman" w:eastAsia="Times New Roman" w:hAnsi="Times New Roman" w:cs="Times New Roman"/>
          <w:sz w:val="24"/>
          <w:szCs w:val="24"/>
          <w:lang w:val="en-US" w:eastAsia="en-GB"/>
        </w:rPr>
        <w:t>.</w:t>
      </w:r>
    </w:p>
    <w:p w:rsidR="00195020" w:rsidRPr="005712B0" w:rsidRDefault="00477CD1" w:rsidP="005712B0">
      <w:pPr>
        <w:spacing w:after="0" w:line="360" w:lineRule="auto"/>
        <w:ind w:firstLine="380"/>
        <w:contextualSpacing/>
        <w:jc w:val="both"/>
        <w:rPr>
          <w:rFonts w:ascii="Times New Roman" w:eastAsia="Times New Roman" w:hAnsi="Times New Roman" w:cs="Times New Roman"/>
          <w:sz w:val="24"/>
          <w:szCs w:val="24"/>
          <w:lang w:val="en-US" w:eastAsia="en-GB"/>
        </w:rPr>
      </w:pPr>
      <w:r w:rsidRPr="00637136">
        <w:rPr>
          <w:rFonts w:ascii="Times New Roman" w:eastAsia="Times New Roman" w:hAnsi="Times New Roman" w:cs="Times New Roman"/>
          <w:sz w:val="24"/>
          <w:szCs w:val="24"/>
          <w:lang w:val="en-US" w:eastAsia="en-GB"/>
        </w:rPr>
        <w:t>While it is plausible that functional and structural meaning side with the core (in the present sense), it is not obvious that all of the lexicon belongs to the peripher</w:t>
      </w:r>
      <w:r w:rsidR="00D03585">
        <w:rPr>
          <w:rFonts w:ascii="Times New Roman" w:eastAsia="Times New Roman" w:hAnsi="Times New Roman" w:cs="Times New Roman"/>
          <w:sz w:val="24"/>
          <w:szCs w:val="24"/>
          <w:lang w:val="en-US" w:eastAsia="en-GB"/>
        </w:rPr>
        <w:t>y (in the present sense).</w:t>
      </w:r>
      <w:r w:rsidRPr="00637136">
        <w:rPr>
          <w:rFonts w:ascii="Times New Roman" w:eastAsia="Times New Roman" w:hAnsi="Times New Roman" w:cs="Times New Roman"/>
          <w:sz w:val="24"/>
          <w:szCs w:val="24"/>
          <w:lang w:val="en-US" w:eastAsia="en-GB"/>
        </w:rPr>
        <w:t xml:space="preserve"> For example, the verb </w:t>
      </w:r>
      <w:r w:rsidRPr="00637136">
        <w:rPr>
          <w:rFonts w:ascii="Times New Roman" w:eastAsia="Times New Roman" w:hAnsi="Times New Roman" w:cs="Times New Roman"/>
          <w:i/>
          <w:sz w:val="24"/>
          <w:szCs w:val="24"/>
          <w:lang w:val="en-US" w:eastAsia="en-GB"/>
        </w:rPr>
        <w:t>exist</w:t>
      </w:r>
      <w:r w:rsidRPr="00637136">
        <w:rPr>
          <w:rFonts w:ascii="Times New Roman" w:eastAsia="Times New Roman" w:hAnsi="Times New Roman" w:cs="Times New Roman"/>
          <w:sz w:val="24"/>
          <w:szCs w:val="24"/>
          <w:lang w:val="en-US" w:eastAsia="en-GB"/>
        </w:rPr>
        <w:t xml:space="preserve"> appears to belong to the core (not permitting a non-ordinary use), whereas the non-relational bare noun </w:t>
      </w:r>
      <w:r w:rsidRPr="00637136">
        <w:rPr>
          <w:rFonts w:ascii="Times New Roman" w:eastAsia="Times New Roman" w:hAnsi="Times New Roman" w:cs="Times New Roman"/>
          <w:i/>
          <w:sz w:val="24"/>
          <w:szCs w:val="24"/>
          <w:lang w:val="en-US" w:eastAsia="en-GB"/>
        </w:rPr>
        <w:t xml:space="preserve">existence </w:t>
      </w:r>
      <w:r w:rsidRPr="00637136">
        <w:rPr>
          <w:rFonts w:ascii="Times New Roman" w:eastAsia="Times New Roman" w:hAnsi="Times New Roman" w:cs="Times New Roman"/>
          <w:sz w:val="24"/>
          <w:szCs w:val="24"/>
          <w:lang w:val="en-US" w:eastAsia="en-GB"/>
        </w:rPr>
        <w:t>belongs to the periphery (Moltmann 2019, to appear c). Thus</w:t>
      </w:r>
      <w:r w:rsidR="00563887">
        <w:rPr>
          <w:rFonts w:ascii="Times New Roman" w:eastAsia="Times New Roman" w:hAnsi="Times New Roman" w:cs="Times New Roman"/>
          <w:sz w:val="24"/>
          <w:szCs w:val="24"/>
          <w:lang w:val="en-US" w:eastAsia="en-GB"/>
        </w:rPr>
        <w:t>,</w:t>
      </w:r>
      <w:r w:rsidRPr="00637136">
        <w:rPr>
          <w:rFonts w:ascii="Times New Roman" w:eastAsia="Times New Roman" w:hAnsi="Times New Roman" w:cs="Times New Roman"/>
          <w:sz w:val="24"/>
          <w:szCs w:val="24"/>
          <w:lang w:val="en-US" w:eastAsia="en-GB"/>
        </w:rPr>
        <w:t xml:space="preserve"> while philosophers and non-philosophers are likely to consider ‘existence’ a univocal notion applying to every actual thing, the predicate </w:t>
      </w:r>
      <w:r w:rsidRPr="00637136">
        <w:rPr>
          <w:rFonts w:ascii="Times New Roman" w:eastAsia="Times New Roman" w:hAnsi="Times New Roman" w:cs="Times New Roman"/>
          <w:i/>
          <w:sz w:val="24"/>
          <w:szCs w:val="24"/>
          <w:lang w:val="en-US" w:eastAsia="en-GB"/>
        </w:rPr>
        <w:t>exist</w:t>
      </w:r>
      <w:r w:rsidRPr="00637136">
        <w:rPr>
          <w:rFonts w:ascii="Times New Roman" w:eastAsia="Times New Roman" w:hAnsi="Times New Roman" w:cs="Times New Roman"/>
          <w:sz w:val="24"/>
          <w:szCs w:val="24"/>
          <w:lang w:val="en-US" w:eastAsia="en-GB"/>
        </w:rPr>
        <w:t xml:space="preserve"> in fact applies only to material and abstract objects, not to events (</w:t>
      </w:r>
      <w:r w:rsidRPr="00637136">
        <w:rPr>
          <w:rFonts w:ascii="Times New Roman" w:eastAsia="Times New Roman" w:hAnsi="Times New Roman" w:cs="Times New Roman"/>
          <w:i/>
          <w:sz w:val="24"/>
          <w:szCs w:val="24"/>
          <w:lang w:val="en-US" w:eastAsia="en-GB"/>
        </w:rPr>
        <w:t>the rain still exists</w:t>
      </w:r>
      <w:r w:rsidRPr="00637136">
        <w:rPr>
          <w:rFonts w:ascii="Times New Roman" w:eastAsia="Times New Roman" w:hAnsi="Times New Roman" w:cs="Times New Roman"/>
          <w:sz w:val="24"/>
          <w:szCs w:val="24"/>
          <w:lang w:val="en-US" w:eastAsia="en-GB"/>
        </w:rPr>
        <w:t xml:space="preserve"> or </w:t>
      </w:r>
      <w:r w:rsidRPr="00637136">
        <w:rPr>
          <w:rFonts w:ascii="Times New Roman" w:eastAsia="Times New Roman" w:hAnsi="Times New Roman" w:cs="Times New Roman"/>
          <w:i/>
          <w:sz w:val="24"/>
          <w:szCs w:val="24"/>
          <w:lang w:val="en-US" w:eastAsia="en-GB"/>
        </w:rPr>
        <w:t>the accident existed yesterday</w:t>
      </w:r>
      <w:r w:rsidRPr="00637136">
        <w:rPr>
          <w:rFonts w:ascii="Times New Roman" w:eastAsia="Times New Roman" w:hAnsi="Times New Roman" w:cs="Times New Roman"/>
          <w:sz w:val="24"/>
          <w:szCs w:val="24"/>
          <w:lang w:val="en-US" w:eastAsia="en-GB"/>
        </w:rPr>
        <w:t xml:space="preserve"> are unacceptable, cf. Hacker 1982, Cresswell 1986, Moltmann </w:t>
      </w:r>
      <w:r w:rsidR="00B136C3">
        <w:rPr>
          <w:rFonts w:ascii="Times New Roman" w:eastAsia="Times New Roman" w:hAnsi="Times New Roman" w:cs="Times New Roman"/>
          <w:sz w:val="24"/>
          <w:szCs w:val="24"/>
          <w:lang w:val="en-US" w:eastAsia="en-GB"/>
        </w:rPr>
        <w:t>2013b</w:t>
      </w:r>
      <w:r w:rsidRPr="00637136">
        <w:rPr>
          <w:rFonts w:ascii="Times New Roman" w:eastAsia="Times New Roman" w:hAnsi="Times New Roman" w:cs="Times New Roman"/>
          <w:sz w:val="24"/>
          <w:szCs w:val="24"/>
          <w:lang w:val="en-US" w:eastAsia="en-GB"/>
        </w:rPr>
        <w:t xml:space="preserve">). That holds regardless of a language user’s (naïve or not so naïve) philosophical views, which would mean that </w:t>
      </w:r>
      <w:r w:rsidRPr="00637136">
        <w:rPr>
          <w:rFonts w:ascii="Times New Roman" w:eastAsia="Times New Roman" w:hAnsi="Times New Roman" w:cs="Times New Roman"/>
          <w:i/>
          <w:sz w:val="24"/>
          <w:szCs w:val="24"/>
          <w:lang w:val="en-US" w:eastAsia="en-GB"/>
        </w:rPr>
        <w:t>exist</w:t>
      </w:r>
      <w:r w:rsidRPr="00637136">
        <w:rPr>
          <w:rFonts w:ascii="Times New Roman" w:eastAsia="Times New Roman" w:hAnsi="Times New Roman" w:cs="Times New Roman"/>
          <w:sz w:val="24"/>
          <w:szCs w:val="24"/>
          <w:lang w:val="en-US" w:eastAsia="en-GB"/>
        </w:rPr>
        <w:t xml:space="preserve"> belongs to the core. By contrast, the bare nominalization </w:t>
      </w:r>
      <w:r w:rsidRPr="00637136">
        <w:rPr>
          <w:rFonts w:ascii="Times New Roman" w:eastAsia="Times New Roman" w:hAnsi="Times New Roman" w:cs="Times New Roman"/>
          <w:i/>
          <w:sz w:val="24"/>
          <w:szCs w:val="24"/>
          <w:lang w:val="en-US" w:eastAsia="en-GB"/>
        </w:rPr>
        <w:t xml:space="preserve">existence </w:t>
      </w:r>
      <w:r w:rsidRPr="00637136">
        <w:rPr>
          <w:rFonts w:ascii="Times New Roman" w:eastAsia="Times New Roman" w:hAnsi="Times New Roman" w:cs="Times New Roman"/>
          <w:sz w:val="24"/>
          <w:szCs w:val="24"/>
          <w:lang w:val="en-US" w:eastAsia="en-GB"/>
        </w:rPr>
        <w:t xml:space="preserve">(on its non-relational use) can easily be used to convey any notion of existence a language use may subscribe to (as in the sentence </w:t>
      </w:r>
      <w:r w:rsidRPr="00637136">
        <w:rPr>
          <w:rFonts w:ascii="Times New Roman" w:eastAsia="Times New Roman" w:hAnsi="Times New Roman" w:cs="Times New Roman"/>
          <w:i/>
          <w:sz w:val="24"/>
          <w:szCs w:val="24"/>
          <w:lang w:val="en-US" w:eastAsia="en-GB"/>
        </w:rPr>
        <w:t>existence is a univocal notion</w:t>
      </w:r>
      <w:r w:rsidRPr="00637136">
        <w:rPr>
          <w:rFonts w:ascii="Times New Roman" w:eastAsia="Times New Roman" w:hAnsi="Times New Roman" w:cs="Times New Roman"/>
          <w:sz w:val="24"/>
          <w:szCs w:val="24"/>
          <w:lang w:val="en-US" w:eastAsia="en-GB"/>
        </w:rPr>
        <w:t>).</w:t>
      </w:r>
      <w:r w:rsidR="000B3651">
        <w:rPr>
          <w:rStyle w:val="FootnoteReference"/>
          <w:rFonts w:ascii="Times New Roman" w:eastAsia="Times New Roman" w:hAnsi="Times New Roman" w:cs="Times New Roman"/>
          <w:sz w:val="24"/>
          <w:szCs w:val="24"/>
          <w:lang w:val="en-US" w:eastAsia="en-GB"/>
        </w:rPr>
        <w:footnoteReference w:id="8"/>
      </w:r>
      <w:r w:rsidR="005712B0">
        <w:rPr>
          <w:rFonts w:ascii="Times New Roman" w:eastAsia="Times New Roman" w:hAnsi="Times New Roman" w:cs="Times New Roman"/>
          <w:sz w:val="24"/>
          <w:szCs w:val="24"/>
          <w:lang w:val="en-US" w:eastAsia="en-GB"/>
        </w:rPr>
        <w:t xml:space="preserve"> </w:t>
      </w:r>
    </w:p>
    <w:p w:rsidR="008A6C76" w:rsidRDefault="008A6C76" w:rsidP="002434F2">
      <w:pPr>
        <w:spacing w:after="0" w:line="360" w:lineRule="auto"/>
        <w:contextualSpacing/>
        <w:jc w:val="both"/>
        <w:rPr>
          <w:rFonts w:ascii="Times New Roman" w:eastAsia="Times New Roman" w:hAnsi="Times New Roman" w:cs="Times New Roman"/>
          <w:sz w:val="24"/>
          <w:szCs w:val="24"/>
          <w:lang w:val="en-US" w:eastAsia="en-GB"/>
        </w:rPr>
      </w:pPr>
    </w:p>
    <w:p w:rsidR="001665B8" w:rsidRPr="00264077" w:rsidRDefault="00C15BBB" w:rsidP="002434F2">
      <w:pPr>
        <w:spacing w:after="0" w:line="360" w:lineRule="auto"/>
        <w:contextualSpacing/>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7</w:t>
      </w:r>
      <w:r w:rsidR="001665B8" w:rsidRPr="00264077">
        <w:rPr>
          <w:rFonts w:ascii="Times New Roman" w:eastAsia="Times New Roman" w:hAnsi="Times New Roman" w:cs="Times New Roman"/>
          <w:b/>
          <w:sz w:val="24"/>
          <w:szCs w:val="24"/>
          <w:lang w:val="en-US" w:eastAsia="en-GB"/>
        </w:rPr>
        <w:t>. The ontology of natural language and other ontologies</w:t>
      </w:r>
    </w:p>
    <w:p w:rsidR="00195020" w:rsidRDefault="00195020" w:rsidP="002434F2">
      <w:pPr>
        <w:spacing w:after="0" w:line="360" w:lineRule="auto"/>
        <w:contextualSpacing/>
        <w:jc w:val="both"/>
        <w:rPr>
          <w:rFonts w:ascii="Times New Roman" w:eastAsia="Times New Roman" w:hAnsi="Times New Roman" w:cs="Times New Roman"/>
          <w:sz w:val="24"/>
          <w:szCs w:val="24"/>
          <w:lang w:val="en-US" w:eastAsia="en-GB"/>
        </w:rPr>
      </w:pPr>
    </w:p>
    <w:p w:rsidR="00B32802" w:rsidRPr="00D00580" w:rsidRDefault="001665B8" w:rsidP="005712B0">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Given the </w:t>
      </w:r>
      <w:r w:rsidR="00486A4C">
        <w:rPr>
          <w:rFonts w:ascii="Times New Roman" w:eastAsia="Times New Roman" w:hAnsi="Times New Roman" w:cs="Times New Roman"/>
          <w:sz w:val="24"/>
          <w:szCs w:val="24"/>
          <w:lang w:val="en-US" w:eastAsia="en-GB"/>
        </w:rPr>
        <w:t>perspective of descriptive metaphysics</w:t>
      </w:r>
      <w:r>
        <w:rPr>
          <w:rFonts w:ascii="Times New Roman" w:eastAsia="Times New Roman" w:hAnsi="Times New Roman" w:cs="Times New Roman"/>
          <w:sz w:val="24"/>
          <w:szCs w:val="24"/>
          <w:lang w:val="en-US" w:eastAsia="en-GB"/>
        </w:rPr>
        <w:t>, there is not a single ontology</w:t>
      </w:r>
      <w:r w:rsidR="00486A4C">
        <w:rPr>
          <w:rFonts w:ascii="Times New Roman" w:eastAsia="Times New Roman" w:hAnsi="Times New Roman" w:cs="Times New Roman"/>
          <w:sz w:val="24"/>
          <w:szCs w:val="24"/>
          <w:lang w:val="en-US" w:eastAsia="en-GB"/>
        </w:rPr>
        <w:t xml:space="preserve"> of the real</w:t>
      </w:r>
      <w:r>
        <w:rPr>
          <w:rFonts w:ascii="Times New Roman" w:eastAsia="Times New Roman" w:hAnsi="Times New Roman" w:cs="Times New Roman"/>
          <w:sz w:val="24"/>
          <w:szCs w:val="24"/>
          <w:lang w:val="en-US" w:eastAsia="en-GB"/>
        </w:rPr>
        <w:t>, but rather di</w:t>
      </w:r>
      <w:r w:rsidR="005712B0">
        <w:rPr>
          <w:rFonts w:ascii="Times New Roman" w:eastAsia="Times New Roman" w:hAnsi="Times New Roman" w:cs="Times New Roman"/>
          <w:sz w:val="24"/>
          <w:szCs w:val="24"/>
          <w:lang w:val="en-US" w:eastAsia="en-GB"/>
        </w:rPr>
        <w:t xml:space="preserve">fferent ontologies </w:t>
      </w:r>
      <w:r w:rsidR="00563887">
        <w:rPr>
          <w:rFonts w:ascii="Times New Roman" w:eastAsia="Times New Roman" w:hAnsi="Times New Roman" w:cs="Times New Roman"/>
          <w:sz w:val="24"/>
          <w:szCs w:val="24"/>
          <w:lang w:val="en-US" w:eastAsia="en-GB"/>
        </w:rPr>
        <w:t xml:space="preserve">reflected indifferent ranges of data </w:t>
      </w:r>
      <w:r w:rsidR="005712B0">
        <w:rPr>
          <w:rFonts w:ascii="Times New Roman" w:eastAsia="Times New Roman" w:hAnsi="Times New Roman" w:cs="Times New Roman"/>
          <w:sz w:val="24"/>
          <w:szCs w:val="24"/>
          <w:lang w:val="en-US" w:eastAsia="en-GB"/>
        </w:rPr>
        <w:t>can coexist</w:t>
      </w:r>
      <w:r w:rsidR="00563887">
        <w:rPr>
          <w:rFonts w:ascii="Times New Roman" w:eastAsia="Times New Roman" w:hAnsi="Times New Roman" w:cs="Times New Roman"/>
          <w:sz w:val="24"/>
          <w:szCs w:val="24"/>
          <w:lang w:val="en-US" w:eastAsia="en-GB"/>
        </w:rPr>
        <w:t xml:space="preserve">, including </w:t>
      </w:r>
      <w:r>
        <w:rPr>
          <w:rFonts w:ascii="Times New Roman" w:eastAsia="Times New Roman" w:hAnsi="Times New Roman" w:cs="Times New Roman"/>
          <w:sz w:val="24"/>
          <w:szCs w:val="24"/>
          <w:lang w:val="en-US" w:eastAsia="en-GB"/>
        </w:rPr>
        <w:t>different ontologies reflected in different peripheries of natural language</w:t>
      </w:r>
      <w:r w:rsidR="00563887" w:rsidRPr="00563887">
        <w:rPr>
          <w:rFonts w:ascii="Times New Roman" w:eastAsia="Times New Roman" w:hAnsi="Times New Roman" w:cs="Times New Roman"/>
          <w:sz w:val="24"/>
          <w:szCs w:val="24"/>
          <w:lang w:val="en-US" w:eastAsia="en-GB"/>
        </w:rPr>
        <w:t xml:space="preserve"> </w:t>
      </w:r>
      <w:r w:rsidR="00563887">
        <w:rPr>
          <w:rFonts w:ascii="Times New Roman" w:eastAsia="Times New Roman" w:hAnsi="Times New Roman" w:cs="Times New Roman"/>
          <w:sz w:val="24"/>
          <w:szCs w:val="24"/>
          <w:lang w:val="en-US" w:eastAsia="en-GB"/>
        </w:rPr>
        <w:t>and different ontologies for different cognitive domains</w:t>
      </w:r>
      <w:r w:rsidR="005712B0">
        <w:rPr>
          <w:rFonts w:ascii="Times New Roman" w:eastAsia="Times New Roman" w:hAnsi="Times New Roman" w:cs="Times New Roman"/>
          <w:sz w:val="24"/>
          <w:szCs w:val="24"/>
          <w:lang w:val="en-US" w:eastAsia="en-GB"/>
        </w:rPr>
        <w:t>.</w:t>
      </w:r>
      <w:r w:rsidR="001E5A25">
        <w:rPr>
          <w:rStyle w:val="FootnoteReference"/>
          <w:rFonts w:ascii="Times New Roman" w:eastAsia="Times New Roman" w:hAnsi="Times New Roman" w:cs="Times New Roman"/>
          <w:sz w:val="24"/>
          <w:szCs w:val="24"/>
          <w:lang w:val="en-US" w:eastAsia="en-GB"/>
        </w:rPr>
        <w:footnoteReference w:id="9"/>
      </w:r>
      <w:r w:rsidR="005712B0">
        <w:rPr>
          <w:rFonts w:ascii="Times New Roman" w:eastAsia="Times New Roman" w:hAnsi="Times New Roman" w:cs="Times New Roman"/>
          <w:sz w:val="24"/>
          <w:szCs w:val="24"/>
          <w:lang w:val="en-US" w:eastAsia="en-GB"/>
        </w:rPr>
        <w:t xml:space="preserve"> </w:t>
      </w:r>
      <w:r w:rsidR="00B45763">
        <w:rPr>
          <w:rFonts w:ascii="Times New Roman" w:hAnsi="Times New Roman" w:cs="Times New Roman"/>
          <w:sz w:val="24"/>
          <w:szCs w:val="24"/>
          <w:lang w:val="en-US"/>
        </w:rPr>
        <w:t xml:space="preserve">Such a pluralist view of ontology </w:t>
      </w:r>
      <w:r w:rsidR="00115EB0">
        <w:rPr>
          <w:rFonts w:ascii="Times New Roman" w:hAnsi="Times New Roman" w:cs="Times New Roman"/>
          <w:sz w:val="24"/>
          <w:szCs w:val="24"/>
          <w:lang w:val="en-US"/>
        </w:rPr>
        <w:t>recalls</w:t>
      </w:r>
      <w:r w:rsidR="00B45763">
        <w:rPr>
          <w:rFonts w:ascii="Times New Roman" w:hAnsi="Times New Roman" w:cs="Times New Roman"/>
          <w:sz w:val="24"/>
          <w:szCs w:val="24"/>
          <w:lang w:val="en-US"/>
        </w:rPr>
        <w:t xml:space="preserve"> Goodman’s (1978) ‘w</w:t>
      </w:r>
      <w:r w:rsidR="00B45763" w:rsidRPr="00B45763">
        <w:rPr>
          <w:rFonts w:ascii="Times New Roman" w:hAnsi="Times New Roman" w:cs="Times New Roman"/>
          <w:sz w:val="24"/>
          <w:szCs w:val="24"/>
          <w:lang w:val="en-US"/>
        </w:rPr>
        <w:t>ay</w:t>
      </w:r>
      <w:r w:rsidR="00B45763">
        <w:rPr>
          <w:rFonts w:ascii="Times New Roman" w:hAnsi="Times New Roman" w:cs="Times New Roman"/>
          <w:sz w:val="24"/>
          <w:szCs w:val="24"/>
          <w:lang w:val="en-US"/>
        </w:rPr>
        <w:t>s of w</w:t>
      </w:r>
      <w:r w:rsidR="00B45763" w:rsidRPr="00B45763">
        <w:rPr>
          <w:rFonts w:ascii="Times New Roman" w:hAnsi="Times New Roman" w:cs="Times New Roman"/>
          <w:sz w:val="24"/>
          <w:szCs w:val="24"/>
          <w:lang w:val="en-US"/>
        </w:rPr>
        <w:t>orldmaking</w:t>
      </w:r>
      <w:r w:rsidR="00B45763">
        <w:rPr>
          <w:rFonts w:ascii="Times New Roman" w:hAnsi="Times New Roman" w:cs="Times New Roman"/>
          <w:sz w:val="24"/>
          <w:szCs w:val="24"/>
          <w:lang w:val="en-US"/>
        </w:rPr>
        <w:t>’</w:t>
      </w:r>
      <w:r w:rsidR="006726B2">
        <w:rPr>
          <w:rFonts w:ascii="Times New Roman" w:hAnsi="Times New Roman" w:cs="Times New Roman"/>
          <w:sz w:val="24"/>
          <w:szCs w:val="24"/>
          <w:lang w:val="en-US"/>
        </w:rPr>
        <w:t>,</w:t>
      </w:r>
      <w:r w:rsidR="00B45763">
        <w:rPr>
          <w:rFonts w:ascii="Times New Roman" w:hAnsi="Times New Roman" w:cs="Times New Roman"/>
          <w:sz w:val="24"/>
          <w:szCs w:val="24"/>
          <w:lang w:val="en-US"/>
        </w:rPr>
        <w:t xml:space="preserve"> </w:t>
      </w:r>
      <w:r w:rsidR="00115EB0">
        <w:rPr>
          <w:rFonts w:ascii="Times New Roman" w:hAnsi="Times New Roman" w:cs="Times New Roman"/>
          <w:sz w:val="24"/>
          <w:szCs w:val="24"/>
          <w:lang w:val="en-US"/>
        </w:rPr>
        <w:t xml:space="preserve">and it </w:t>
      </w:r>
      <w:r w:rsidR="00B32802">
        <w:rPr>
          <w:rFonts w:ascii="Times New Roman" w:hAnsi="Times New Roman" w:cs="Times New Roman"/>
          <w:sz w:val="24"/>
          <w:szCs w:val="24"/>
          <w:lang w:val="en-US"/>
        </w:rPr>
        <w:t>requires new formats for ontologies theories. Ontology can no</w:t>
      </w:r>
      <w:r w:rsidR="005712B0">
        <w:rPr>
          <w:rFonts w:ascii="Times New Roman" w:hAnsi="Times New Roman" w:cs="Times New Roman"/>
          <w:sz w:val="24"/>
          <w:szCs w:val="24"/>
          <w:lang w:val="en-US"/>
        </w:rPr>
        <w:t>w no</w:t>
      </w:r>
      <w:r w:rsidR="00B32802">
        <w:rPr>
          <w:rFonts w:ascii="Times New Roman" w:hAnsi="Times New Roman" w:cs="Times New Roman"/>
          <w:sz w:val="24"/>
          <w:szCs w:val="24"/>
          <w:lang w:val="en-US"/>
        </w:rPr>
        <w:t xml:space="preserve"> longer be based on a fixed set of categories and their characteristic properties and relations. Rather, it goes along better with a constructional ontology (Fine 1991), where various ontological operations may lead to different ranges of entities for different ontologies. </w:t>
      </w:r>
    </w:p>
    <w:p w:rsidR="00462BFA" w:rsidRDefault="00B32802" w:rsidP="001665B8">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       A constructional ontology is also particularly suited for complex expressions in natural language that serve the in</w:t>
      </w:r>
      <w:r w:rsidR="00563887">
        <w:rPr>
          <w:rFonts w:ascii="Times New Roman" w:eastAsia="Times New Roman" w:hAnsi="Times New Roman" w:cs="Times New Roman"/>
          <w:sz w:val="24"/>
          <w:szCs w:val="24"/>
          <w:lang w:val="en-US" w:eastAsia="en-GB"/>
        </w:rPr>
        <w:t>troduction of</w:t>
      </w:r>
      <w:r>
        <w:rPr>
          <w:rFonts w:ascii="Times New Roman" w:eastAsia="Times New Roman" w:hAnsi="Times New Roman" w:cs="Times New Roman"/>
          <w:sz w:val="24"/>
          <w:szCs w:val="24"/>
          <w:lang w:val="en-US" w:eastAsia="en-GB"/>
        </w:rPr>
        <w:t xml:space="preserve"> entities</w:t>
      </w:r>
      <w:r w:rsidR="00115EB0" w:rsidRPr="00115EB0">
        <w:rPr>
          <w:rFonts w:ascii="Times New Roman" w:eastAsia="Times New Roman" w:hAnsi="Times New Roman" w:cs="Times New Roman"/>
          <w:sz w:val="24"/>
          <w:szCs w:val="24"/>
          <w:lang w:val="en-US" w:eastAsia="en-GB"/>
        </w:rPr>
        <w:t xml:space="preserve"> </w:t>
      </w:r>
      <w:r w:rsidR="00115EB0">
        <w:rPr>
          <w:rFonts w:ascii="Times New Roman" w:eastAsia="Times New Roman" w:hAnsi="Times New Roman" w:cs="Times New Roman"/>
          <w:sz w:val="24"/>
          <w:szCs w:val="24"/>
          <w:lang w:val="en-US" w:eastAsia="en-GB"/>
        </w:rPr>
        <w:t>by some form of abstraction</w:t>
      </w:r>
      <w:r>
        <w:rPr>
          <w:rFonts w:ascii="Times New Roman" w:eastAsia="Times New Roman" w:hAnsi="Times New Roman" w:cs="Times New Roman"/>
          <w:sz w:val="24"/>
          <w:szCs w:val="24"/>
          <w:lang w:val="en-US" w:eastAsia="en-GB"/>
        </w:rPr>
        <w:t xml:space="preserve">, </w:t>
      </w:r>
      <w:r w:rsidR="005712B0">
        <w:rPr>
          <w:rFonts w:ascii="Times New Roman" w:eastAsia="Times New Roman" w:hAnsi="Times New Roman" w:cs="Times New Roman"/>
          <w:sz w:val="24"/>
          <w:szCs w:val="24"/>
          <w:lang w:val="en-US" w:eastAsia="en-GB"/>
        </w:rPr>
        <w:t>namely reifying NPs of</w:t>
      </w:r>
      <w:r>
        <w:rPr>
          <w:rFonts w:ascii="Times New Roman" w:eastAsia="Times New Roman" w:hAnsi="Times New Roman" w:cs="Times New Roman"/>
          <w:sz w:val="24"/>
          <w:szCs w:val="24"/>
          <w:lang w:val="en-US" w:eastAsia="en-GB"/>
        </w:rPr>
        <w:t xml:space="preserve"> the sort </w:t>
      </w:r>
      <w:r w:rsidRPr="00177DD7">
        <w:rPr>
          <w:rFonts w:ascii="Times New Roman" w:eastAsia="Times New Roman" w:hAnsi="Times New Roman" w:cs="Times New Roman"/>
          <w:i/>
          <w:sz w:val="24"/>
          <w:szCs w:val="24"/>
          <w:lang w:val="en-US" w:eastAsia="en-GB"/>
        </w:rPr>
        <w:t xml:space="preserve"> </w:t>
      </w:r>
      <w:r>
        <w:rPr>
          <w:rFonts w:ascii="Times New Roman" w:eastAsia="Times New Roman" w:hAnsi="Times New Roman" w:cs="Times New Roman"/>
          <w:i/>
          <w:sz w:val="24"/>
          <w:szCs w:val="24"/>
          <w:lang w:val="en-US" w:eastAsia="en-GB"/>
        </w:rPr>
        <w:t xml:space="preserve">the number eight </w:t>
      </w:r>
      <w:r w:rsidRPr="00E7584A">
        <w:rPr>
          <w:rFonts w:ascii="Times New Roman" w:eastAsia="Times New Roman" w:hAnsi="Times New Roman" w:cs="Times New Roman"/>
          <w:sz w:val="24"/>
          <w:szCs w:val="24"/>
          <w:lang w:val="en-US" w:eastAsia="en-GB"/>
        </w:rPr>
        <w:t xml:space="preserve">or </w:t>
      </w:r>
      <w:r>
        <w:rPr>
          <w:rFonts w:ascii="Times New Roman" w:eastAsia="Times New Roman" w:hAnsi="Times New Roman" w:cs="Times New Roman"/>
          <w:i/>
          <w:sz w:val="24"/>
          <w:szCs w:val="24"/>
          <w:lang w:val="en-US" w:eastAsia="en-GB"/>
        </w:rPr>
        <w:t>the truth value true</w:t>
      </w:r>
      <w:r w:rsidR="00462BFA">
        <w:rPr>
          <w:rFonts w:ascii="Times New Roman" w:eastAsia="Times New Roman" w:hAnsi="Times New Roman" w:cs="Times New Roman"/>
          <w:sz w:val="24"/>
          <w:szCs w:val="24"/>
          <w:lang w:val="en-US" w:eastAsia="en-GB"/>
        </w:rPr>
        <w:t xml:space="preserve"> (Hale</w:t>
      </w:r>
      <w:r w:rsidR="00B136C3">
        <w:rPr>
          <w:rFonts w:ascii="Times New Roman" w:eastAsia="Times New Roman" w:hAnsi="Times New Roman" w:cs="Times New Roman"/>
          <w:sz w:val="24"/>
          <w:szCs w:val="24"/>
          <w:lang w:val="en-US" w:eastAsia="en-GB"/>
        </w:rPr>
        <w:t xml:space="preserve"> 1987</w:t>
      </w:r>
      <w:r w:rsidR="00462BFA">
        <w:rPr>
          <w:rFonts w:ascii="Times New Roman" w:eastAsia="Times New Roman" w:hAnsi="Times New Roman" w:cs="Times New Roman"/>
          <w:sz w:val="24"/>
          <w:szCs w:val="24"/>
          <w:lang w:val="en-US" w:eastAsia="en-GB"/>
        </w:rPr>
        <w:t>, Wright</w:t>
      </w:r>
      <w:r w:rsidR="00B136C3">
        <w:rPr>
          <w:rFonts w:ascii="Times New Roman" w:eastAsia="Times New Roman" w:hAnsi="Times New Roman" w:cs="Times New Roman"/>
          <w:sz w:val="24"/>
          <w:szCs w:val="24"/>
          <w:lang w:val="en-US" w:eastAsia="en-GB"/>
        </w:rPr>
        <w:t xml:space="preserve"> 1983</w:t>
      </w:r>
      <w:r w:rsidR="00462BFA">
        <w:rPr>
          <w:rFonts w:ascii="Times New Roman" w:eastAsia="Times New Roman" w:hAnsi="Times New Roman" w:cs="Times New Roman"/>
          <w:sz w:val="24"/>
          <w:szCs w:val="24"/>
          <w:lang w:val="en-US" w:eastAsia="en-GB"/>
        </w:rPr>
        <w:t xml:space="preserve">) or </w:t>
      </w:r>
      <w:r w:rsidR="00B136C3">
        <w:rPr>
          <w:rFonts w:ascii="Times New Roman" w:eastAsia="Times New Roman" w:hAnsi="Times New Roman" w:cs="Times New Roman"/>
          <w:sz w:val="24"/>
          <w:szCs w:val="24"/>
          <w:lang w:val="en-US" w:eastAsia="en-GB"/>
        </w:rPr>
        <w:t xml:space="preserve">the </w:t>
      </w:r>
      <w:r w:rsidR="00462BFA">
        <w:rPr>
          <w:rFonts w:ascii="Times New Roman" w:eastAsia="Times New Roman" w:hAnsi="Times New Roman" w:cs="Times New Roman"/>
          <w:sz w:val="24"/>
          <w:szCs w:val="24"/>
          <w:lang w:val="en-US" w:eastAsia="en-GB"/>
        </w:rPr>
        <w:t>introduction</w:t>
      </w:r>
      <w:r w:rsidR="00B136C3">
        <w:rPr>
          <w:rFonts w:ascii="Times New Roman" w:eastAsia="Times New Roman" w:hAnsi="Times New Roman" w:cs="Times New Roman"/>
          <w:sz w:val="24"/>
          <w:szCs w:val="24"/>
          <w:lang w:val="en-US" w:eastAsia="en-GB"/>
        </w:rPr>
        <w:t xml:space="preserve"> of pleon</w:t>
      </w:r>
      <w:r w:rsidR="00834D39">
        <w:rPr>
          <w:rFonts w:ascii="Times New Roman" w:eastAsia="Times New Roman" w:hAnsi="Times New Roman" w:cs="Times New Roman"/>
          <w:sz w:val="24"/>
          <w:szCs w:val="24"/>
          <w:lang w:val="en-US" w:eastAsia="en-GB"/>
        </w:rPr>
        <w:t>ast</w:t>
      </w:r>
      <w:r w:rsidR="00B136C3">
        <w:rPr>
          <w:rFonts w:ascii="Times New Roman" w:eastAsia="Times New Roman" w:hAnsi="Times New Roman" w:cs="Times New Roman"/>
          <w:sz w:val="24"/>
          <w:szCs w:val="24"/>
          <w:lang w:val="en-US" w:eastAsia="en-GB"/>
        </w:rPr>
        <w:t>ic entit</w:t>
      </w:r>
      <w:r w:rsidR="00C15BBB">
        <w:rPr>
          <w:rFonts w:ascii="Times New Roman" w:eastAsia="Times New Roman" w:hAnsi="Times New Roman" w:cs="Times New Roman"/>
          <w:sz w:val="24"/>
          <w:szCs w:val="24"/>
          <w:lang w:val="en-US" w:eastAsia="en-GB"/>
        </w:rPr>
        <w:t>i</w:t>
      </w:r>
      <w:r w:rsidR="00B136C3">
        <w:rPr>
          <w:rFonts w:ascii="Times New Roman" w:eastAsia="Times New Roman" w:hAnsi="Times New Roman" w:cs="Times New Roman"/>
          <w:sz w:val="24"/>
          <w:szCs w:val="24"/>
          <w:lang w:val="en-US" w:eastAsia="en-GB"/>
        </w:rPr>
        <w:t>es (Schiffer  1996).</w:t>
      </w:r>
      <w:r w:rsidR="00462BFA">
        <w:rPr>
          <w:rFonts w:ascii="Times New Roman" w:eastAsia="Times New Roman" w:hAnsi="Times New Roman" w:cs="Times New Roman"/>
          <w:sz w:val="24"/>
          <w:szCs w:val="24"/>
          <w:lang w:val="en-US" w:eastAsia="en-GB"/>
        </w:rPr>
        <w:t xml:space="preserve"> </w:t>
      </w:r>
      <w:r w:rsidR="005712B0">
        <w:rPr>
          <w:rFonts w:ascii="Times New Roman" w:eastAsia="Times New Roman" w:hAnsi="Times New Roman" w:cs="Times New Roman"/>
          <w:sz w:val="24"/>
          <w:szCs w:val="24"/>
          <w:lang w:val="en-US" w:eastAsia="en-GB"/>
        </w:rPr>
        <w:t xml:space="preserve"> Reifying terms require a</w:t>
      </w:r>
      <w:r>
        <w:rPr>
          <w:rFonts w:ascii="Times New Roman" w:eastAsia="Times New Roman" w:hAnsi="Times New Roman" w:cs="Times New Roman"/>
          <w:sz w:val="24"/>
          <w:szCs w:val="24"/>
          <w:lang w:val="en-US" w:eastAsia="en-GB"/>
        </w:rPr>
        <w:t xml:space="preserve"> distinction between </w:t>
      </w:r>
      <w:r w:rsidR="005712B0">
        <w:rPr>
          <w:rFonts w:ascii="Times New Roman" w:eastAsia="Times New Roman" w:hAnsi="Times New Roman" w:cs="Times New Roman"/>
          <w:sz w:val="24"/>
          <w:szCs w:val="24"/>
          <w:lang w:val="en-US" w:eastAsia="en-GB"/>
        </w:rPr>
        <w:t xml:space="preserve">the acceptance of an </w:t>
      </w:r>
      <w:r w:rsidR="00B136C3">
        <w:rPr>
          <w:rFonts w:ascii="Times New Roman" w:eastAsia="Times New Roman" w:hAnsi="Times New Roman" w:cs="Times New Roman"/>
          <w:sz w:val="24"/>
          <w:szCs w:val="24"/>
          <w:lang w:val="en-US" w:eastAsia="en-GB"/>
        </w:rPr>
        <w:t>ontological operation</w:t>
      </w:r>
      <w:r>
        <w:rPr>
          <w:rFonts w:ascii="Times New Roman" w:eastAsia="Times New Roman" w:hAnsi="Times New Roman" w:cs="Times New Roman"/>
          <w:sz w:val="24"/>
          <w:szCs w:val="24"/>
          <w:lang w:val="en-US" w:eastAsia="en-GB"/>
        </w:rPr>
        <w:t xml:space="preserve"> interpreting complex NPs expressions </w:t>
      </w:r>
      <w:r w:rsidR="005712B0">
        <w:rPr>
          <w:rFonts w:ascii="Times New Roman" w:eastAsia="Times New Roman" w:hAnsi="Times New Roman" w:cs="Times New Roman"/>
          <w:sz w:val="24"/>
          <w:szCs w:val="24"/>
          <w:lang w:val="en-US" w:eastAsia="en-GB"/>
        </w:rPr>
        <w:t>and</w:t>
      </w:r>
      <w:r>
        <w:rPr>
          <w:rFonts w:ascii="Times New Roman" w:eastAsia="Times New Roman" w:hAnsi="Times New Roman" w:cs="Times New Roman"/>
          <w:sz w:val="24"/>
          <w:szCs w:val="24"/>
          <w:lang w:val="en-US" w:eastAsia="en-GB"/>
        </w:rPr>
        <w:t xml:space="preserve"> the </w:t>
      </w:r>
      <w:r w:rsidR="005712B0">
        <w:rPr>
          <w:rFonts w:ascii="Times New Roman" w:eastAsia="Times New Roman" w:hAnsi="Times New Roman" w:cs="Times New Roman"/>
          <w:sz w:val="24"/>
          <w:szCs w:val="24"/>
          <w:lang w:val="en-US" w:eastAsia="en-GB"/>
        </w:rPr>
        <w:t>acceptance of the outcome</w:t>
      </w:r>
      <w:r w:rsidR="00B136C3">
        <w:rPr>
          <w:rFonts w:ascii="Times New Roman" w:eastAsia="Times New Roman" w:hAnsi="Times New Roman" w:cs="Times New Roman"/>
          <w:sz w:val="24"/>
          <w:szCs w:val="24"/>
          <w:lang w:val="en-US" w:eastAsia="en-GB"/>
        </w:rPr>
        <w:t xml:space="preserve"> or actually applying the operation</w:t>
      </w:r>
      <w:r w:rsidR="005712B0">
        <w:rPr>
          <w:rFonts w:ascii="Times New Roman" w:eastAsia="Times New Roman" w:hAnsi="Times New Roman" w:cs="Times New Roman"/>
          <w:sz w:val="24"/>
          <w:szCs w:val="24"/>
          <w:lang w:val="en-US" w:eastAsia="en-GB"/>
        </w:rPr>
        <w:t xml:space="preserve">. Syntactic knowledge of the construction of </w:t>
      </w:r>
      <w:r w:rsidR="00B136C3">
        <w:rPr>
          <w:rFonts w:ascii="Times New Roman" w:eastAsia="Times New Roman" w:hAnsi="Times New Roman" w:cs="Times New Roman"/>
          <w:sz w:val="24"/>
          <w:szCs w:val="24"/>
          <w:lang w:val="en-US" w:eastAsia="en-GB"/>
        </w:rPr>
        <w:t>reifying terms</w:t>
      </w:r>
      <w:r w:rsidR="005712B0">
        <w:rPr>
          <w:rFonts w:ascii="Times New Roman" w:eastAsia="Times New Roman" w:hAnsi="Times New Roman" w:cs="Times New Roman"/>
          <w:sz w:val="24"/>
          <w:szCs w:val="24"/>
          <w:lang w:val="en-US" w:eastAsia="en-GB"/>
        </w:rPr>
        <w:t xml:space="preserve"> </w:t>
      </w:r>
      <w:r w:rsidR="00486A4C">
        <w:rPr>
          <w:rFonts w:ascii="Times New Roman" w:eastAsia="Times New Roman" w:hAnsi="Times New Roman" w:cs="Times New Roman"/>
          <w:sz w:val="24"/>
          <w:szCs w:val="24"/>
          <w:lang w:val="en-US" w:eastAsia="en-GB"/>
        </w:rPr>
        <w:t>will go</w:t>
      </w:r>
      <w:r w:rsidR="005712B0">
        <w:rPr>
          <w:rFonts w:ascii="Times New Roman" w:eastAsia="Times New Roman" w:hAnsi="Times New Roman" w:cs="Times New Roman"/>
          <w:sz w:val="24"/>
          <w:szCs w:val="24"/>
          <w:lang w:val="en-US" w:eastAsia="en-GB"/>
        </w:rPr>
        <w:t xml:space="preserve"> along with acceptance of the ontological operation of reification interpreting that construction, but not with the acceptance of the outcome of that operation</w:t>
      </w:r>
      <w:r w:rsidR="00486A4C">
        <w:rPr>
          <w:rFonts w:ascii="Times New Roman" w:eastAsia="Times New Roman" w:hAnsi="Times New Roman" w:cs="Times New Roman"/>
          <w:sz w:val="24"/>
          <w:szCs w:val="24"/>
          <w:lang w:val="en-US" w:eastAsia="en-GB"/>
        </w:rPr>
        <w:t>, that is</w:t>
      </w:r>
      <w:r w:rsidR="00B136C3">
        <w:rPr>
          <w:rFonts w:ascii="Times New Roman" w:eastAsia="Times New Roman" w:hAnsi="Times New Roman" w:cs="Times New Roman"/>
          <w:sz w:val="24"/>
          <w:szCs w:val="24"/>
          <w:lang w:val="en-US" w:eastAsia="en-GB"/>
        </w:rPr>
        <w:t>, the application of</w:t>
      </w:r>
      <w:r w:rsidR="00486A4C">
        <w:rPr>
          <w:rFonts w:ascii="Times New Roman" w:eastAsia="Times New Roman" w:hAnsi="Times New Roman" w:cs="Times New Roman"/>
          <w:sz w:val="24"/>
          <w:szCs w:val="24"/>
          <w:lang w:val="en-US" w:eastAsia="en-GB"/>
        </w:rPr>
        <w:t xml:space="preserve"> the operation in particular cases</w:t>
      </w:r>
      <w:r w:rsidR="005712B0">
        <w:rPr>
          <w:rFonts w:ascii="Times New Roman" w:eastAsia="Times New Roman" w:hAnsi="Times New Roman" w:cs="Times New Roman"/>
          <w:sz w:val="24"/>
          <w:szCs w:val="24"/>
          <w:lang w:val="en-US" w:eastAsia="en-GB"/>
        </w:rPr>
        <w:t xml:space="preserve">. </w:t>
      </w:r>
    </w:p>
    <w:p w:rsidR="00B32802" w:rsidRDefault="00462BFA" w:rsidP="001665B8">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5712B0">
        <w:rPr>
          <w:rFonts w:ascii="Times New Roman" w:eastAsia="Times New Roman" w:hAnsi="Times New Roman" w:cs="Times New Roman"/>
          <w:sz w:val="24"/>
          <w:szCs w:val="24"/>
          <w:lang w:val="en-US" w:eastAsia="en-GB"/>
        </w:rPr>
        <w:t>By contrast,</w:t>
      </w:r>
      <w:r w:rsidR="00486A4C">
        <w:rPr>
          <w:rFonts w:ascii="Times New Roman" w:eastAsia="Times New Roman" w:hAnsi="Times New Roman" w:cs="Times New Roman"/>
          <w:sz w:val="24"/>
          <w:szCs w:val="24"/>
          <w:lang w:val="en-US" w:eastAsia="en-GB"/>
        </w:rPr>
        <w:t xml:space="preserve"> syntactic</w:t>
      </w:r>
      <w:r w:rsidR="005712B0">
        <w:rPr>
          <w:rFonts w:ascii="Times New Roman" w:eastAsia="Times New Roman" w:hAnsi="Times New Roman" w:cs="Times New Roman"/>
          <w:sz w:val="24"/>
          <w:szCs w:val="24"/>
          <w:lang w:val="en-US" w:eastAsia="en-GB"/>
        </w:rPr>
        <w:t xml:space="preserve"> </w:t>
      </w:r>
      <w:r w:rsidR="00486A4C">
        <w:rPr>
          <w:rFonts w:ascii="Times New Roman" w:eastAsia="Times New Roman" w:hAnsi="Times New Roman" w:cs="Times New Roman"/>
          <w:sz w:val="24"/>
          <w:szCs w:val="24"/>
          <w:lang w:val="en-US" w:eastAsia="en-GB"/>
        </w:rPr>
        <w:t xml:space="preserve">knowledge of </w:t>
      </w:r>
      <w:r w:rsidR="005712B0">
        <w:rPr>
          <w:rFonts w:ascii="Times New Roman" w:eastAsia="Times New Roman" w:hAnsi="Times New Roman" w:cs="Times New Roman"/>
          <w:sz w:val="24"/>
          <w:szCs w:val="24"/>
          <w:lang w:val="en-US" w:eastAsia="en-GB"/>
        </w:rPr>
        <w:t>the constructions in (</w:t>
      </w:r>
      <w:r w:rsidR="00A731D6">
        <w:rPr>
          <w:rFonts w:ascii="Times New Roman" w:eastAsia="Times New Roman" w:hAnsi="Times New Roman" w:cs="Times New Roman"/>
          <w:sz w:val="24"/>
          <w:szCs w:val="24"/>
          <w:lang w:val="en-US" w:eastAsia="en-GB"/>
        </w:rPr>
        <w:t>1</w:t>
      </w:r>
      <w:r w:rsidR="005712B0">
        <w:rPr>
          <w:rFonts w:ascii="Times New Roman" w:eastAsia="Times New Roman" w:hAnsi="Times New Roman" w:cs="Times New Roman"/>
          <w:sz w:val="24"/>
          <w:szCs w:val="24"/>
          <w:lang w:val="en-US" w:eastAsia="en-GB"/>
        </w:rPr>
        <w:t>) – (</w:t>
      </w:r>
      <w:r w:rsidR="00A731D6">
        <w:rPr>
          <w:rFonts w:ascii="Times New Roman" w:eastAsia="Times New Roman" w:hAnsi="Times New Roman" w:cs="Times New Roman"/>
          <w:sz w:val="24"/>
          <w:szCs w:val="24"/>
          <w:lang w:val="en-US" w:eastAsia="en-GB"/>
        </w:rPr>
        <w:t>5</w:t>
      </w:r>
      <w:r w:rsidR="005712B0">
        <w:rPr>
          <w:rFonts w:ascii="Times New Roman" w:eastAsia="Times New Roman" w:hAnsi="Times New Roman" w:cs="Times New Roman"/>
          <w:sz w:val="24"/>
          <w:szCs w:val="24"/>
          <w:lang w:val="en-US" w:eastAsia="en-GB"/>
        </w:rPr>
        <w:t xml:space="preserve">) </w:t>
      </w:r>
      <w:r w:rsidR="00486A4C">
        <w:rPr>
          <w:rFonts w:ascii="Times New Roman" w:eastAsia="Times New Roman" w:hAnsi="Times New Roman" w:cs="Times New Roman"/>
          <w:sz w:val="24"/>
          <w:szCs w:val="24"/>
          <w:lang w:val="en-US" w:eastAsia="en-GB"/>
        </w:rPr>
        <w:t xml:space="preserve">will go along with </w:t>
      </w:r>
      <w:r w:rsidR="00784AAB">
        <w:rPr>
          <w:rFonts w:ascii="Times New Roman" w:eastAsia="Times New Roman" w:hAnsi="Times New Roman" w:cs="Times New Roman"/>
          <w:sz w:val="24"/>
          <w:szCs w:val="24"/>
          <w:lang w:val="en-US" w:eastAsia="en-GB"/>
        </w:rPr>
        <w:t xml:space="preserve">the </w:t>
      </w:r>
      <w:r w:rsidR="00486A4C">
        <w:rPr>
          <w:rFonts w:ascii="Times New Roman" w:eastAsia="Times New Roman" w:hAnsi="Times New Roman" w:cs="Times New Roman"/>
          <w:sz w:val="24"/>
          <w:szCs w:val="24"/>
          <w:lang w:val="en-US" w:eastAsia="en-GB"/>
        </w:rPr>
        <w:t xml:space="preserve">acceptance of the ontological operations interpreting them as well as the acceptance of the outcome. </w:t>
      </w:r>
      <w:r w:rsidR="003D5CDA">
        <w:rPr>
          <w:rFonts w:ascii="Times New Roman" w:eastAsia="Times New Roman" w:hAnsi="Times New Roman" w:cs="Times New Roman"/>
          <w:sz w:val="24"/>
          <w:szCs w:val="24"/>
          <w:lang w:val="en-US" w:eastAsia="en-GB"/>
        </w:rPr>
        <w:t xml:space="preserve">Thus, knowledge of English, </w:t>
      </w:r>
      <w:r w:rsidR="00115EB0">
        <w:rPr>
          <w:rFonts w:ascii="Times New Roman" w:eastAsia="Times New Roman" w:hAnsi="Times New Roman" w:cs="Times New Roman"/>
          <w:sz w:val="24"/>
          <w:szCs w:val="24"/>
          <w:lang w:val="en-US" w:eastAsia="en-GB"/>
        </w:rPr>
        <w:t>displaying</w:t>
      </w:r>
      <w:r w:rsidR="003D5CDA">
        <w:rPr>
          <w:rFonts w:ascii="Times New Roman" w:eastAsia="Times New Roman" w:hAnsi="Times New Roman" w:cs="Times New Roman"/>
          <w:sz w:val="24"/>
          <w:szCs w:val="24"/>
          <w:lang w:val="en-US" w:eastAsia="en-GB"/>
        </w:rPr>
        <w:t xml:space="preserve"> constructions</w:t>
      </w:r>
      <w:r w:rsidR="00115EB0">
        <w:rPr>
          <w:rFonts w:ascii="Times New Roman" w:eastAsia="Times New Roman" w:hAnsi="Times New Roman" w:cs="Times New Roman"/>
          <w:sz w:val="24"/>
          <w:szCs w:val="24"/>
          <w:lang w:val="en-US" w:eastAsia="en-GB"/>
        </w:rPr>
        <w:t xml:space="preserve"> as</w:t>
      </w:r>
      <w:r w:rsidR="003D5CDA">
        <w:rPr>
          <w:rFonts w:ascii="Times New Roman" w:eastAsia="Times New Roman" w:hAnsi="Times New Roman" w:cs="Times New Roman"/>
          <w:sz w:val="24"/>
          <w:szCs w:val="24"/>
          <w:lang w:val="en-US" w:eastAsia="en-GB"/>
        </w:rPr>
        <w:t xml:space="preserve"> in (</w:t>
      </w:r>
      <w:r w:rsidR="00A731D6">
        <w:rPr>
          <w:rFonts w:ascii="Times New Roman" w:eastAsia="Times New Roman" w:hAnsi="Times New Roman" w:cs="Times New Roman"/>
          <w:sz w:val="24"/>
          <w:szCs w:val="24"/>
          <w:lang w:val="en-US" w:eastAsia="en-GB"/>
        </w:rPr>
        <w:t>1</w:t>
      </w:r>
      <w:r w:rsidR="003D5CDA">
        <w:rPr>
          <w:rFonts w:ascii="Times New Roman" w:eastAsia="Times New Roman" w:hAnsi="Times New Roman" w:cs="Times New Roman"/>
          <w:sz w:val="24"/>
          <w:szCs w:val="24"/>
          <w:lang w:val="en-US" w:eastAsia="en-GB"/>
        </w:rPr>
        <w:t>)</w:t>
      </w:r>
      <w:r w:rsidR="00A731D6">
        <w:rPr>
          <w:rFonts w:ascii="Times New Roman" w:eastAsia="Times New Roman" w:hAnsi="Times New Roman" w:cs="Times New Roman"/>
          <w:sz w:val="24"/>
          <w:szCs w:val="24"/>
          <w:lang w:val="en-US" w:eastAsia="en-GB"/>
        </w:rPr>
        <w:t xml:space="preserve"> – (5)</w:t>
      </w:r>
      <w:r w:rsidR="00115EB0">
        <w:rPr>
          <w:rFonts w:ascii="Times New Roman" w:eastAsia="Times New Roman" w:hAnsi="Times New Roman" w:cs="Times New Roman"/>
          <w:sz w:val="24"/>
          <w:szCs w:val="24"/>
          <w:lang w:val="en-US" w:eastAsia="en-GB"/>
        </w:rPr>
        <w:t>,</w:t>
      </w:r>
      <w:r w:rsidR="003D5CDA">
        <w:rPr>
          <w:rFonts w:ascii="Times New Roman" w:eastAsia="Times New Roman" w:hAnsi="Times New Roman" w:cs="Times New Roman"/>
          <w:sz w:val="24"/>
          <w:szCs w:val="24"/>
          <w:lang w:val="en-US" w:eastAsia="en-GB"/>
        </w:rPr>
        <w:t xml:space="preserve"> goes along with a mandatory implicit acceptance of the entities the constructions in (</w:t>
      </w:r>
      <w:r w:rsidR="00A731D6">
        <w:rPr>
          <w:rFonts w:ascii="Times New Roman" w:eastAsia="Times New Roman" w:hAnsi="Times New Roman" w:cs="Times New Roman"/>
          <w:sz w:val="24"/>
          <w:szCs w:val="24"/>
          <w:lang w:val="en-US" w:eastAsia="en-GB"/>
        </w:rPr>
        <w:t>1</w:t>
      </w:r>
      <w:r w:rsidR="003D5CDA">
        <w:rPr>
          <w:rFonts w:ascii="Times New Roman" w:eastAsia="Times New Roman" w:hAnsi="Times New Roman" w:cs="Times New Roman"/>
          <w:sz w:val="24"/>
          <w:szCs w:val="24"/>
          <w:lang w:val="en-US" w:eastAsia="en-GB"/>
        </w:rPr>
        <w:t>)</w:t>
      </w:r>
      <w:r w:rsidR="00A731D6">
        <w:rPr>
          <w:rFonts w:ascii="Times New Roman" w:eastAsia="Times New Roman" w:hAnsi="Times New Roman" w:cs="Times New Roman"/>
          <w:sz w:val="24"/>
          <w:szCs w:val="24"/>
          <w:lang w:val="en-US" w:eastAsia="en-GB"/>
        </w:rPr>
        <w:t xml:space="preserve"> </w:t>
      </w:r>
      <w:r w:rsidR="003D5CDA">
        <w:rPr>
          <w:rFonts w:ascii="Times New Roman" w:eastAsia="Times New Roman" w:hAnsi="Times New Roman" w:cs="Times New Roman"/>
          <w:sz w:val="24"/>
          <w:szCs w:val="24"/>
          <w:lang w:val="en-US" w:eastAsia="en-GB"/>
        </w:rPr>
        <w:t>–</w:t>
      </w:r>
      <w:r w:rsidR="00A731D6">
        <w:rPr>
          <w:rFonts w:ascii="Times New Roman" w:eastAsia="Times New Roman" w:hAnsi="Times New Roman" w:cs="Times New Roman"/>
          <w:sz w:val="24"/>
          <w:szCs w:val="24"/>
          <w:lang w:val="en-US" w:eastAsia="en-GB"/>
        </w:rPr>
        <w:t xml:space="preserve"> </w:t>
      </w:r>
      <w:r w:rsidR="003D5CDA">
        <w:rPr>
          <w:rFonts w:ascii="Times New Roman" w:eastAsia="Times New Roman" w:hAnsi="Times New Roman" w:cs="Times New Roman"/>
          <w:sz w:val="24"/>
          <w:szCs w:val="24"/>
          <w:lang w:val="en-US" w:eastAsia="en-GB"/>
        </w:rPr>
        <w:t>(</w:t>
      </w:r>
      <w:r w:rsidR="00A731D6">
        <w:rPr>
          <w:rFonts w:ascii="Times New Roman" w:eastAsia="Times New Roman" w:hAnsi="Times New Roman" w:cs="Times New Roman"/>
          <w:sz w:val="24"/>
          <w:szCs w:val="24"/>
          <w:lang w:val="en-US" w:eastAsia="en-GB"/>
        </w:rPr>
        <w:t>5</w:t>
      </w:r>
      <w:r w:rsidR="003D5CDA">
        <w:rPr>
          <w:rFonts w:ascii="Times New Roman" w:eastAsia="Times New Roman" w:hAnsi="Times New Roman" w:cs="Times New Roman"/>
          <w:sz w:val="24"/>
          <w:szCs w:val="24"/>
          <w:lang w:val="en-US" w:eastAsia="en-GB"/>
        </w:rPr>
        <w:t xml:space="preserve">) stand for. </w:t>
      </w:r>
      <w:r w:rsidR="00B136C3">
        <w:rPr>
          <w:rFonts w:ascii="Times New Roman" w:eastAsia="Times New Roman" w:hAnsi="Times New Roman" w:cs="Times New Roman"/>
          <w:sz w:val="24"/>
          <w:szCs w:val="24"/>
          <w:lang w:val="en-US" w:eastAsia="en-GB"/>
        </w:rPr>
        <w:t>Their acceptance cannot be</w:t>
      </w:r>
      <w:r w:rsidR="001E5A25">
        <w:rPr>
          <w:rFonts w:ascii="Times New Roman" w:eastAsia="Times New Roman" w:hAnsi="Times New Roman" w:cs="Times New Roman"/>
          <w:sz w:val="24"/>
          <w:szCs w:val="24"/>
          <w:lang w:val="en-US" w:eastAsia="en-GB"/>
        </w:rPr>
        <w:t xml:space="preserve"> subject to revision upon reflection, just as syntactic knowledge cannot be revised. </w:t>
      </w:r>
      <w:r w:rsidR="004E4C86">
        <w:rPr>
          <w:rFonts w:ascii="Times New Roman" w:eastAsia="Times New Roman" w:hAnsi="Times New Roman" w:cs="Times New Roman"/>
          <w:sz w:val="24"/>
          <w:szCs w:val="24"/>
          <w:lang w:val="en-US" w:eastAsia="en-GB"/>
        </w:rPr>
        <w:t xml:space="preserve">For the language-driven part of the ontology, then, ontology, based on ontological operations introducing derivative entities, </w:t>
      </w:r>
      <w:r w:rsidR="00B136C3">
        <w:rPr>
          <w:rFonts w:ascii="Times New Roman" w:eastAsia="Times New Roman" w:hAnsi="Times New Roman" w:cs="Times New Roman"/>
          <w:sz w:val="24"/>
          <w:szCs w:val="24"/>
          <w:lang w:val="en-US" w:eastAsia="en-GB"/>
        </w:rPr>
        <w:t>can be considered on a</w:t>
      </w:r>
      <w:r w:rsidR="004A2B47">
        <w:rPr>
          <w:rFonts w:ascii="Times New Roman" w:eastAsia="Times New Roman" w:hAnsi="Times New Roman" w:cs="Times New Roman"/>
          <w:sz w:val="24"/>
          <w:szCs w:val="24"/>
          <w:lang w:val="en-US" w:eastAsia="en-GB"/>
        </w:rPr>
        <w:t xml:space="preserve"> par with syntax.</w:t>
      </w:r>
      <w:r w:rsidR="004A2B47">
        <w:rPr>
          <w:rStyle w:val="FootnoteReference"/>
          <w:rFonts w:ascii="Times New Roman" w:eastAsia="Times New Roman" w:hAnsi="Times New Roman" w:cs="Times New Roman"/>
          <w:sz w:val="24"/>
          <w:szCs w:val="24"/>
          <w:lang w:val="en-US" w:eastAsia="en-GB"/>
        </w:rPr>
        <w:footnoteReference w:id="10"/>
      </w:r>
    </w:p>
    <w:p w:rsidR="00637136" w:rsidRDefault="00637136" w:rsidP="00637136">
      <w:pPr>
        <w:spacing w:after="0" w:line="360" w:lineRule="auto"/>
        <w:rPr>
          <w:rFonts w:ascii="Times New Roman" w:hAnsi="Times New Roman" w:cs="Times New Roman"/>
          <w:sz w:val="24"/>
          <w:szCs w:val="24"/>
          <w:lang w:val="en-US"/>
        </w:rPr>
      </w:pPr>
    </w:p>
    <w:p w:rsidR="00664D50" w:rsidRDefault="00C15BBB" w:rsidP="0063713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8</w:t>
      </w:r>
      <w:r w:rsidR="00637136" w:rsidRPr="00DC6017">
        <w:rPr>
          <w:rFonts w:ascii="Times New Roman" w:hAnsi="Times New Roman" w:cs="Times New Roman"/>
          <w:b/>
          <w:sz w:val="24"/>
          <w:szCs w:val="24"/>
          <w:lang w:val="en-US"/>
        </w:rPr>
        <w:t xml:space="preserve">. </w:t>
      </w:r>
      <w:r w:rsidR="00FD56E3">
        <w:rPr>
          <w:rFonts w:ascii="Times New Roman" w:hAnsi="Times New Roman" w:cs="Times New Roman"/>
          <w:b/>
          <w:sz w:val="24"/>
          <w:szCs w:val="24"/>
          <w:lang w:val="en-US"/>
        </w:rPr>
        <w:t>Conclusion</w:t>
      </w:r>
    </w:p>
    <w:p w:rsidR="00664D50" w:rsidRDefault="00664D50" w:rsidP="00637136">
      <w:pPr>
        <w:spacing w:after="0" w:line="360" w:lineRule="auto"/>
        <w:rPr>
          <w:rFonts w:ascii="Times New Roman" w:hAnsi="Times New Roman" w:cs="Times New Roman"/>
          <w:b/>
          <w:sz w:val="24"/>
          <w:szCs w:val="24"/>
          <w:lang w:val="en-US"/>
        </w:rPr>
      </w:pPr>
    </w:p>
    <w:p w:rsidR="002434F2" w:rsidRDefault="00664D50" w:rsidP="00D9466E">
      <w:pPr>
        <w:spacing w:after="0" w:line="360" w:lineRule="auto"/>
        <w:rPr>
          <w:rFonts w:ascii="Times New Roman" w:eastAsia="Times New Roman" w:hAnsi="Times New Roman" w:cs="Times New Roman"/>
          <w:sz w:val="24"/>
          <w:szCs w:val="24"/>
          <w:lang w:val="en-US" w:eastAsia="en-GB"/>
        </w:rPr>
      </w:pPr>
      <w:r w:rsidRPr="00867B62">
        <w:rPr>
          <w:rFonts w:ascii="Times New Roman" w:eastAsia="Times New Roman" w:hAnsi="Times New Roman" w:cs="Times New Roman"/>
          <w:sz w:val="24"/>
          <w:szCs w:val="24"/>
          <w:lang w:val="en-US" w:eastAsia="en-GB"/>
        </w:rPr>
        <w:t>N</w:t>
      </w:r>
      <w:r>
        <w:rPr>
          <w:rFonts w:ascii="Times New Roman" w:eastAsia="Times New Roman" w:hAnsi="Times New Roman" w:cs="Times New Roman"/>
          <w:sz w:val="24"/>
          <w:szCs w:val="24"/>
          <w:lang w:val="en-US" w:eastAsia="en-GB"/>
        </w:rPr>
        <w:t xml:space="preserve">atural language ontology is a branch of descriptive metaphysics whose subject matter is the ontology </w:t>
      </w:r>
      <w:r w:rsidR="00A21981">
        <w:rPr>
          <w:rFonts w:ascii="Times New Roman" w:eastAsia="Times New Roman" w:hAnsi="Times New Roman" w:cs="Times New Roman"/>
          <w:sz w:val="24"/>
          <w:szCs w:val="24"/>
          <w:lang w:val="en-US" w:eastAsia="en-GB"/>
        </w:rPr>
        <w:t xml:space="preserve">implicit </w:t>
      </w:r>
      <w:r>
        <w:rPr>
          <w:rFonts w:ascii="Times New Roman" w:eastAsia="Times New Roman" w:hAnsi="Times New Roman" w:cs="Times New Roman"/>
          <w:sz w:val="24"/>
          <w:szCs w:val="24"/>
          <w:lang w:val="en-US" w:eastAsia="en-GB"/>
        </w:rPr>
        <w:t>in natural language. As such it is a new discipline that is both part of philosophy and linguistics</w:t>
      </w:r>
      <w:r w:rsidR="005867FA">
        <w:rPr>
          <w:rFonts w:ascii="Times New Roman" w:eastAsia="Times New Roman" w:hAnsi="Times New Roman" w:cs="Times New Roman"/>
          <w:sz w:val="24"/>
          <w:szCs w:val="24"/>
          <w:lang w:val="en-US" w:eastAsia="en-GB"/>
        </w:rPr>
        <w:t xml:space="preserve">, </w:t>
      </w:r>
      <w:r w:rsidR="00A21981">
        <w:rPr>
          <w:rFonts w:ascii="Times New Roman" w:eastAsia="Times New Roman" w:hAnsi="Times New Roman" w:cs="Times New Roman"/>
          <w:sz w:val="24"/>
          <w:szCs w:val="24"/>
          <w:lang w:val="en-US" w:eastAsia="en-GB"/>
        </w:rPr>
        <w:t>as well as</w:t>
      </w:r>
      <w:r w:rsidR="005867FA">
        <w:rPr>
          <w:rFonts w:ascii="Times New Roman" w:eastAsia="Times New Roman" w:hAnsi="Times New Roman" w:cs="Times New Roman"/>
          <w:sz w:val="24"/>
          <w:szCs w:val="24"/>
          <w:lang w:val="en-US" w:eastAsia="en-GB"/>
        </w:rPr>
        <w:t xml:space="preserve"> a practice</w:t>
      </w:r>
      <w:r w:rsidR="00A21981">
        <w:rPr>
          <w:rFonts w:ascii="Times New Roman" w:eastAsia="Times New Roman" w:hAnsi="Times New Roman" w:cs="Times New Roman"/>
          <w:sz w:val="24"/>
          <w:szCs w:val="24"/>
          <w:lang w:val="en-US" w:eastAsia="en-GB"/>
        </w:rPr>
        <w:t xml:space="preserve"> that had been pursued</w:t>
      </w:r>
      <w:r w:rsidR="005867FA">
        <w:rPr>
          <w:rFonts w:ascii="Times New Roman" w:eastAsia="Times New Roman" w:hAnsi="Times New Roman" w:cs="Times New Roman"/>
          <w:sz w:val="24"/>
          <w:szCs w:val="24"/>
          <w:lang w:val="en-US" w:eastAsia="en-GB"/>
        </w:rPr>
        <w:t xml:space="preserve"> throug</w:t>
      </w:r>
      <w:r w:rsidR="00C17116">
        <w:rPr>
          <w:rFonts w:ascii="Times New Roman" w:eastAsia="Times New Roman" w:hAnsi="Times New Roman" w:cs="Times New Roman"/>
          <w:sz w:val="24"/>
          <w:szCs w:val="24"/>
          <w:lang w:val="en-US" w:eastAsia="en-GB"/>
        </w:rPr>
        <w:t>hout the history of philosophy.</w:t>
      </w:r>
      <w:r w:rsidRPr="00867B62">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Natural language ontology </w:t>
      </w:r>
      <w:r w:rsidR="00AE00E0">
        <w:rPr>
          <w:rFonts w:ascii="Times New Roman" w:eastAsia="Times New Roman" w:hAnsi="Times New Roman" w:cs="Times New Roman"/>
          <w:sz w:val="24"/>
          <w:szCs w:val="24"/>
          <w:lang w:val="en-US" w:eastAsia="en-GB"/>
        </w:rPr>
        <w:t xml:space="preserve">as </w:t>
      </w:r>
      <w:r w:rsidR="00D63AB9">
        <w:rPr>
          <w:rFonts w:ascii="Times New Roman" w:eastAsia="Times New Roman" w:hAnsi="Times New Roman" w:cs="Times New Roman"/>
          <w:sz w:val="24"/>
          <w:szCs w:val="24"/>
          <w:lang w:val="en-US" w:eastAsia="en-GB"/>
        </w:rPr>
        <w:t>a discipline of</w:t>
      </w:r>
      <w:r>
        <w:rPr>
          <w:rFonts w:ascii="Times New Roman" w:eastAsia="Times New Roman" w:hAnsi="Times New Roman" w:cs="Times New Roman"/>
          <w:sz w:val="24"/>
          <w:szCs w:val="24"/>
          <w:lang w:val="en-US" w:eastAsia="en-GB"/>
        </w:rPr>
        <w:t xml:space="preserve"> its own </w:t>
      </w:r>
      <w:r w:rsidR="00AE00E0">
        <w:rPr>
          <w:rFonts w:ascii="Times New Roman" w:eastAsia="Times New Roman" w:hAnsi="Times New Roman" w:cs="Times New Roman"/>
          <w:sz w:val="24"/>
          <w:szCs w:val="24"/>
          <w:lang w:val="en-US" w:eastAsia="en-GB"/>
        </w:rPr>
        <w:t>not only has</w:t>
      </w:r>
      <w:r>
        <w:rPr>
          <w:rFonts w:ascii="Times New Roman" w:eastAsia="Times New Roman" w:hAnsi="Times New Roman" w:cs="Times New Roman"/>
          <w:sz w:val="24"/>
          <w:szCs w:val="24"/>
          <w:lang w:val="en-US" w:eastAsia="en-GB"/>
        </w:rPr>
        <w:t xml:space="preserve"> a </w:t>
      </w:r>
      <w:r w:rsidR="00BF717C">
        <w:rPr>
          <w:rFonts w:ascii="Times New Roman" w:eastAsia="Times New Roman" w:hAnsi="Times New Roman" w:cs="Times New Roman"/>
          <w:sz w:val="24"/>
          <w:szCs w:val="24"/>
          <w:lang w:val="en-US" w:eastAsia="en-GB"/>
        </w:rPr>
        <w:t xml:space="preserve">well-defined </w:t>
      </w:r>
      <w:r>
        <w:rPr>
          <w:rFonts w:ascii="Times New Roman" w:eastAsia="Times New Roman" w:hAnsi="Times New Roman" w:cs="Times New Roman"/>
          <w:sz w:val="24"/>
          <w:szCs w:val="24"/>
          <w:lang w:val="en-US" w:eastAsia="en-GB"/>
        </w:rPr>
        <w:t>subject matter</w:t>
      </w:r>
      <w:r w:rsidR="009A1377">
        <w:rPr>
          <w:rFonts w:ascii="Times New Roman" w:eastAsia="Times New Roman" w:hAnsi="Times New Roman" w:cs="Times New Roman"/>
          <w:sz w:val="24"/>
          <w:szCs w:val="24"/>
          <w:lang w:val="en-US" w:eastAsia="en-GB"/>
        </w:rPr>
        <w:t xml:space="preserve">. </w:t>
      </w:r>
      <w:r w:rsidR="00AE00E0">
        <w:rPr>
          <w:rFonts w:ascii="Times New Roman" w:eastAsia="Times New Roman" w:hAnsi="Times New Roman" w:cs="Times New Roman"/>
          <w:sz w:val="24"/>
          <w:szCs w:val="24"/>
          <w:lang w:val="en-US" w:eastAsia="en-GB"/>
        </w:rPr>
        <w:t>It may also set its own ambitions on a par with that of generative syntax, aiming for a u</w:t>
      </w:r>
      <w:r w:rsidR="00FD56E3">
        <w:rPr>
          <w:rFonts w:ascii="Times New Roman" w:eastAsia="Times New Roman" w:hAnsi="Times New Roman" w:cs="Times New Roman"/>
          <w:sz w:val="24"/>
          <w:szCs w:val="24"/>
          <w:lang w:val="en-US" w:eastAsia="en-GB"/>
        </w:rPr>
        <w:t>niversal ontology associated with the core of language</w:t>
      </w:r>
      <w:r w:rsidR="00D63AB9">
        <w:rPr>
          <w:rFonts w:ascii="Times New Roman" w:eastAsia="Times New Roman" w:hAnsi="Times New Roman" w:cs="Times New Roman"/>
          <w:sz w:val="24"/>
          <w:szCs w:val="24"/>
          <w:lang w:val="en-US" w:eastAsia="en-GB"/>
        </w:rPr>
        <w:t>.</w:t>
      </w:r>
    </w:p>
    <w:p w:rsidR="00E12E00" w:rsidRDefault="00E12E00" w:rsidP="00D9466E">
      <w:pPr>
        <w:spacing w:after="0" w:line="360" w:lineRule="auto"/>
        <w:rPr>
          <w:rFonts w:ascii="Times New Roman" w:eastAsia="Times New Roman" w:hAnsi="Times New Roman" w:cs="Times New Roman"/>
          <w:sz w:val="24"/>
          <w:szCs w:val="24"/>
          <w:lang w:val="en-US" w:eastAsia="en-GB"/>
        </w:rPr>
      </w:pPr>
    </w:p>
    <w:p w:rsidR="00C15BBB" w:rsidRDefault="00E12E00" w:rsidP="006726B2">
      <w:pPr>
        <w:spacing w:after="0" w:line="360" w:lineRule="auto"/>
        <w:rPr>
          <w:rFonts w:ascii="Times New Roman" w:eastAsia="Times New Roman" w:hAnsi="Times New Roman" w:cs="Times New Roman"/>
          <w:b/>
          <w:sz w:val="24"/>
          <w:szCs w:val="24"/>
          <w:lang w:val="en-US" w:eastAsia="en-GB"/>
        </w:rPr>
      </w:pPr>
      <w:r w:rsidRPr="00E12E00">
        <w:rPr>
          <w:rFonts w:ascii="Times New Roman" w:eastAsia="Times New Roman" w:hAnsi="Times New Roman" w:cs="Times New Roman"/>
          <w:b/>
          <w:sz w:val="24"/>
          <w:szCs w:val="24"/>
          <w:lang w:val="en-US" w:eastAsia="en-GB"/>
        </w:rPr>
        <w:t>Acknowledgments</w:t>
      </w:r>
    </w:p>
    <w:p w:rsidR="00C15BBB" w:rsidRPr="00486AFF" w:rsidRDefault="00C15BBB" w:rsidP="00AC305C">
      <w:pPr>
        <w:spacing w:after="0" w:line="240" w:lineRule="auto"/>
        <w:rPr>
          <w:rFonts w:ascii="Times New Roman" w:eastAsia="Times New Roman" w:hAnsi="Times New Roman" w:cs="Times New Roman"/>
          <w:sz w:val="24"/>
          <w:szCs w:val="24"/>
          <w:lang w:val="en-US" w:eastAsia="en-GB"/>
        </w:rPr>
      </w:pPr>
      <w:r w:rsidRPr="00C15BBB">
        <w:rPr>
          <w:rFonts w:ascii="Times New Roman" w:eastAsia="Times New Roman" w:hAnsi="Times New Roman" w:cs="Times New Roman"/>
          <w:sz w:val="24"/>
          <w:szCs w:val="24"/>
          <w:lang w:val="en-US" w:eastAsia="en-GB"/>
        </w:rPr>
        <w:t xml:space="preserve">I would like to thank Ricki Bliss, Bob Matthews, </w:t>
      </w:r>
      <w:r w:rsidR="00BC1BC8">
        <w:rPr>
          <w:rFonts w:ascii="Times New Roman" w:eastAsia="Times New Roman" w:hAnsi="Times New Roman" w:cs="Times New Roman"/>
          <w:sz w:val="24"/>
          <w:szCs w:val="24"/>
          <w:lang w:val="en-US" w:eastAsia="en-GB"/>
        </w:rPr>
        <w:t xml:space="preserve">Ian Dunbar, Gaetano Licata, Benjamin Nelson, Tristan Tondino, </w:t>
      </w:r>
      <w:r w:rsidRPr="00C15BBB">
        <w:rPr>
          <w:rFonts w:ascii="Times New Roman" w:eastAsia="Times New Roman" w:hAnsi="Times New Roman" w:cs="Times New Roman"/>
          <w:sz w:val="24"/>
          <w:szCs w:val="24"/>
          <w:lang w:val="en-US" w:eastAsia="en-GB"/>
        </w:rPr>
        <w:t>and an anonymous referee for comments of an e</w:t>
      </w:r>
      <w:r>
        <w:rPr>
          <w:rFonts w:ascii="Times New Roman" w:eastAsia="Times New Roman" w:hAnsi="Times New Roman" w:cs="Times New Roman"/>
          <w:sz w:val="24"/>
          <w:szCs w:val="24"/>
          <w:lang w:val="en-US" w:eastAsia="en-GB"/>
        </w:rPr>
        <w:t>a</w:t>
      </w:r>
      <w:r w:rsidR="00D74471">
        <w:rPr>
          <w:rFonts w:ascii="Times New Roman" w:eastAsia="Times New Roman" w:hAnsi="Times New Roman" w:cs="Times New Roman"/>
          <w:sz w:val="24"/>
          <w:szCs w:val="24"/>
          <w:lang w:val="en-US" w:eastAsia="en-GB"/>
        </w:rPr>
        <w:t xml:space="preserve">rlier version of this </w:t>
      </w:r>
      <w:r w:rsidR="00D74471" w:rsidRPr="00486AFF">
        <w:rPr>
          <w:rFonts w:ascii="Times New Roman" w:eastAsia="Times New Roman" w:hAnsi="Times New Roman" w:cs="Times New Roman"/>
          <w:sz w:val="24"/>
          <w:szCs w:val="24"/>
          <w:lang w:val="en-US" w:eastAsia="en-GB"/>
        </w:rPr>
        <w:t xml:space="preserve">paper, as well as Kit </w:t>
      </w:r>
      <w:r w:rsidR="00C17116" w:rsidRPr="00486AFF">
        <w:rPr>
          <w:rFonts w:ascii="Times New Roman" w:eastAsia="Times New Roman" w:hAnsi="Times New Roman" w:cs="Times New Roman"/>
          <w:sz w:val="24"/>
          <w:szCs w:val="24"/>
          <w:lang w:val="en-US" w:eastAsia="en-GB"/>
        </w:rPr>
        <w:t xml:space="preserve">Fine for numerous conversations </w:t>
      </w:r>
      <w:r w:rsidR="00D74471" w:rsidRPr="00486AFF">
        <w:rPr>
          <w:rFonts w:ascii="Times New Roman" w:eastAsia="Times New Roman" w:hAnsi="Times New Roman" w:cs="Times New Roman"/>
          <w:sz w:val="24"/>
          <w:szCs w:val="24"/>
          <w:lang w:val="en-US" w:eastAsia="en-GB"/>
        </w:rPr>
        <w:t>on the topic</w:t>
      </w:r>
      <w:r w:rsidR="00C17116" w:rsidRPr="00486AFF">
        <w:rPr>
          <w:rFonts w:ascii="Times New Roman" w:eastAsia="Times New Roman" w:hAnsi="Times New Roman" w:cs="Times New Roman"/>
          <w:sz w:val="24"/>
          <w:szCs w:val="24"/>
          <w:lang w:val="en-US" w:eastAsia="en-GB"/>
        </w:rPr>
        <w:t xml:space="preserve"> </w:t>
      </w:r>
      <w:r w:rsidR="00486AFF" w:rsidRPr="00486AFF">
        <w:rPr>
          <w:rFonts w:ascii="Times New Roman" w:eastAsia="Times New Roman" w:hAnsi="Times New Roman" w:cs="Times New Roman"/>
          <w:sz w:val="24"/>
          <w:szCs w:val="24"/>
          <w:lang w:val="en-US" w:eastAsia="en-GB"/>
        </w:rPr>
        <w:t>and</w:t>
      </w:r>
      <w:r w:rsidR="00C17116" w:rsidRPr="00486AFF">
        <w:rPr>
          <w:rFonts w:ascii="Times New Roman" w:eastAsia="Times New Roman" w:hAnsi="Times New Roman" w:cs="Times New Roman"/>
          <w:sz w:val="24"/>
          <w:szCs w:val="24"/>
          <w:lang w:val="en-US" w:eastAsia="en-GB"/>
        </w:rPr>
        <w:t xml:space="preserve"> Noam Chomsky and Matti Eklund for relevant exchanges</w:t>
      </w:r>
      <w:r w:rsidR="00D74471" w:rsidRPr="00486AFF">
        <w:rPr>
          <w:rFonts w:ascii="Times New Roman" w:eastAsia="Times New Roman" w:hAnsi="Times New Roman" w:cs="Times New Roman"/>
          <w:sz w:val="24"/>
          <w:szCs w:val="24"/>
          <w:lang w:val="en-US" w:eastAsia="en-GB"/>
        </w:rPr>
        <w:t>.</w:t>
      </w:r>
      <w:r w:rsidR="00AC305C" w:rsidRPr="00486AFF">
        <w:rPr>
          <w:rFonts w:ascii="Times New Roman" w:eastAsia="Times New Roman" w:hAnsi="Times New Roman" w:cs="Times New Roman"/>
          <w:sz w:val="24"/>
          <w:szCs w:val="24"/>
          <w:lang w:val="en-US" w:eastAsia="en-GB"/>
        </w:rPr>
        <w:t xml:space="preserve"> The paper has benefitted from audiences at talks </w:t>
      </w:r>
      <w:r w:rsidR="006726B2" w:rsidRPr="00486AFF">
        <w:rPr>
          <w:rFonts w:ascii="Times New Roman" w:eastAsia="Times New Roman" w:hAnsi="Times New Roman" w:cs="Times New Roman"/>
          <w:sz w:val="24"/>
          <w:szCs w:val="24"/>
          <w:lang w:val="en-US" w:eastAsia="en-GB"/>
        </w:rPr>
        <w:t xml:space="preserve">at the </w:t>
      </w:r>
      <w:r w:rsidR="006726B2" w:rsidRPr="00486AFF">
        <w:rPr>
          <w:rFonts w:ascii="Times New Roman" w:eastAsia="Times New Roman" w:hAnsi="Times New Roman" w:cs="Times New Roman"/>
          <w:sz w:val="24"/>
          <w:szCs w:val="24"/>
          <w:lang w:val="en-US" w:eastAsia="en-GB"/>
        </w:rPr>
        <w:lastRenderedPageBreak/>
        <w:t xml:space="preserve">conference </w:t>
      </w:r>
      <w:r w:rsidR="00B579AE" w:rsidRPr="00486AFF">
        <w:rPr>
          <w:rFonts w:ascii="Times New Roman" w:hAnsi="Times New Roman" w:cs="Times New Roman"/>
          <w:i/>
          <w:iCs/>
          <w:sz w:val="24"/>
          <w:szCs w:val="24"/>
          <w:lang w:val="en-US"/>
        </w:rPr>
        <w:t>The Language of Ontology</w:t>
      </w:r>
      <w:r w:rsidR="00B579AE" w:rsidRPr="00486AFF">
        <w:rPr>
          <w:rFonts w:ascii="Times New Roman" w:hAnsi="Times New Roman" w:cs="Times New Roman"/>
          <w:sz w:val="24"/>
          <w:szCs w:val="24"/>
          <w:lang w:val="en-US"/>
        </w:rPr>
        <w:t>, Trinity College Dublin, 2017</w:t>
      </w:r>
      <w:r w:rsidR="00C17116" w:rsidRPr="00486AFF">
        <w:rPr>
          <w:rFonts w:ascii="Times New Roman" w:hAnsi="Times New Roman" w:cs="Times New Roman"/>
          <w:sz w:val="24"/>
          <w:szCs w:val="24"/>
          <w:lang w:val="en-US"/>
        </w:rPr>
        <w:t xml:space="preserve">, </w:t>
      </w:r>
      <w:r w:rsidR="006726B2" w:rsidRPr="00486AFF">
        <w:rPr>
          <w:rFonts w:ascii="Times New Roman" w:eastAsia="Times New Roman" w:hAnsi="Times New Roman" w:cs="Times New Roman"/>
          <w:sz w:val="24"/>
          <w:szCs w:val="24"/>
          <w:lang w:val="en-US" w:eastAsia="en-GB"/>
        </w:rPr>
        <w:t>the conference</w:t>
      </w:r>
      <w:r w:rsidR="00AC305C" w:rsidRPr="00486AFF">
        <w:rPr>
          <w:rFonts w:ascii="Times New Roman" w:eastAsia="Times New Roman" w:hAnsi="Times New Roman" w:cs="Times New Roman"/>
          <w:sz w:val="24"/>
          <w:szCs w:val="24"/>
          <w:lang w:val="en-US" w:eastAsia="en-GB"/>
        </w:rPr>
        <w:t>,</w:t>
      </w:r>
      <w:r w:rsidR="00AC305C" w:rsidRPr="00486AFF">
        <w:rPr>
          <w:rFonts w:ascii="Times New Roman" w:hAnsi="Times New Roman" w:cs="Times New Roman"/>
          <w:i/>
          <w:iCs/>
          <w:sz w:val="24"/>
          <w:szCs w:val="24"/>
          <w:lang w:val="en-US"/>
        </w:rPr>
        <w:t xml:space="preserve"> Quo Vadis Metaphysics</w:t>
      </w:r>
      <w:r w:rsidR="00DB20F5" w:rsidRPr="00486AFF">
        <w:rPr>
          <w:rFonts w:ascii="Times New Roman" w:hAnsi="Times New Roman" w:cs="Times New Roman"/>
          <w:sz w:val="24"/>
          <w:szCs w:val="24"/>
          <w:lang w:val="en-US"/>
        </w:rPr>
        <w:t xml:space="preserve">, </w:t>
      </w:r>
      <w:r w:rsidR="00AC305C" w:rsidRPr="00486AFF">
        <w:rPr>
          <w:rFonts w:ascii="Times New Roman" w:hAnsi="Times New Roman" w:cs="Times New Roman"/>
          <w:sz w:val="24"/>
          <w:szCs w:val="24"/>
          <w:lang w:val="en-US"/>
        </w:rPr>
        <w:t xml:space="preserve">Center for Formal Ontology (ICFO), Warsaw, </w:t>
      </w:r>
      <w:r w:rsidR="006726B2" w:rsidRPr="00486AFF">
        <w:rPr>
          <w:rFonts w:ascii="Times New Roman" w:hAnsi="Times New Roman" w:cs="Times New Roman"/>
          <w:sz w:val="24"/>
          <w:szCs w:val="24"/>
          <w:lang w:val="en-US"/>
        </w:rPr>
        <w:t>2017,</w:t>
      </w:r>
      <w:r w:rsidR="00AC305C" w:rsidRPr="00486AFF">
        <w:rPr>
          <w:rFonts w:ascii="Times New Roman" w:eastAsia="Times New Roman" w:hAnsi="Times New Roman" w:cs="Times New Roman"/>
          <w:sz w:val="24"/>
          <w:szCs w:val="24"/>
          <w:lang w:val="en-US" w:eastAsia="en-GB"/>
        </w:rPr>
        <w:t xml:space="preserve"> </w:t>
      </w:r>
      <w:r w:rsidR="006726B2" w:rsidRPr="00486AFF">
        <w:rPr>
          <w:rFonts w:ascii="Times New Roman" w:hAnsi="Times New Roman" w:cs="Times New Roman"/>
          <w:sz w:val="24"/>
          <w:szCs w:val="24"/>
          <w:lang w:val="en-US"/>
        </w:rPr>
        <w:t xml:space="preserve">the conference </w:t>
      </w:r>
      <w:r w:rsidR="006726B2" w:rsidRPr="00486AFF">
        <w:rPr>
          <w:rStyle w:val="Emphasis"/>
          <w:rFonts w:ascii="Times New Roman" w:hAnsi="Times New Roman" w:cs="Times New Roman"/>
          <w:sz w:val="24"/>
          <w:szCs w:val="24"/>
          <w:lang w:val="en-US"/>
        </w:rPr>
        <w:t>Metaphysics and Semantics</w:t>
      </w:r>
      <w:r w:rsidR="006726B2" w:rsidRPr="00486AFF">
        <w:rPr>
          <w:rFonts w:ascii="Times New Roman" w:hAnsi="Times New Roman" w:cs="Times New Roman"/>
          <w:sz w:val="24"/>
          <w:szCs w:val="24"/>
          <w:lang w:val="en-US"/>
        </w:rPr>
        <w:t>, University, New Haven, 2017</w:t>
      </w:r>
      <w:r w:rsidR="00E134E1">
        <w:rPr>
          <w:rFonts w:ascii="Times New Roman" w:hAnsi="Times New Roman" w:cs="Times New Roman"/>
          <w:sz w:val="24"/>
          <w:szCs w:val="24"/>
          <w:lang w:val="en-US"/>
        </w:rPr>
        <w:t>,</w:t>
      </w:r>
      <w:r w:rsidR="006726B2" w:rsidRPr="00486AFF">
        <w:rPr>
          <w:rFonts w:ascii="Times New Roman" w:hAnsi="Times New Roman" w:cs="Times New Roman"/>
          <w:sz w:val="24"/>
          <w:szCs w:val="24"/>
          <w:lang w:val="en-US"/>
        </w:rPr>
        <w:t xml:space="preserve"> the </w:t>
      </w:r>
      <w:r w:rsidR="00AC305C" w:rsidRPr="00486AFF">
        <w:rPr>
          <w:rStyle w:val="Emphasis"/>
          <w:rFonts w:ascii="Times New Roman" w:hAnsi="Times New Roman" w:cs="Times New Roman"/>
          <w:sz w:val="24"/>
          <w:szCs w:val="24"/>
          <w:lang w:val="en-US"/>
        </w:rPr>
        <w:t>Biolinguistic Conference on Interface Asymmetries</w:t>
      </w:r>
      <w:r w:rsidR="00AC305C" w:rsidRPr="00486AFF">
        <w:rPr>
          <w:rFonts w:ascii="Times New Roman" w:hAnsi="Times New Roman" w:cs="Times New Roman"/>
          <w:sz w:val="24"/>
          <w:szCs w:val="24"/>
          <w:lang w:val="en-US"/>
        </w:rPr>
        <w:t>, NYU, New York, 2017</w:t>
      </w:r>
      <w:r w:rsidR="00DB20F5" w:rsidRPr="00486AFF">
        <w:rPr>
          <w:rFonts w:ascii="Times New Roman" w:hAnsi="Times New Roman" w:cs="Times New Roman"/>
          <w:sz w:val="24"/>
          <w:szCs w:val="24"/>
          <w:lang w:val="en-US"/>
        </w:rPr>
        <w:t xml:space="preserve">, and the  </w:t>
      </w:r>
      <w:r w:rsidR="00DB20F5" w:rsidRPr="00486AFF">
        <w:rPr>
          <w:rStyle w:val="Emphasis"/>
          <w:rFonts w:ascii="Times New Roman" w:hAnsi="Times New Roman" w:cs="Times New Roman"/>
          <w:sz w:val="24"/>
          <w:szCs w:val="24"/>
          <w:lang w:val="en-US"/>
        </w:rPr>
        <w:t>Oasis 1 Conference</w:t>
      </w:r>
      <w:r w:rsidR="00DB20F5" w:rsidRPr="00486AFF">
        <w:rPr>
          <w:rFonts w:ascii="Times New Roman" w:hAnsi="Times New Roman" w:cs="Times New Roman"/>
          <w:sz w:val="24"/>
          <w:szCs w:val="24"/>
          <w:lang w:val="en-US"/>
        </w:rPr>
        <w:t xml:space="preserve">, Paris 8, Paris, 2018 </w:t>
      </w:r>
      <w:r w:rsidR="006726B2" w:rsidRPr="00486AFF">
        <w:rPr>
          <w:rFonts w:ascii="Times New Roman" w:eastAsia="Times New Roman" w:hAnsi="Times New Roman" w:cs="Times New Roman"/>
          <w:sz w:val="24"/>
          <w:szCs w:val="24"/>
          <w:lang w:val="en-US" w:eastAsia="en-GB"/>
        </w:rPr>
        <w:t xml:space="preserve"> </w:t>
      </w:r>
      <w:r w:rsidR="00486AFF" w:rsidRPr="00486AFF">
        <w:rPr>
          <w:rFonts w:ascii="Times New Roman" w:eastAsia="Times New Roman" w:hAnsi="Times New Roman" w:cs="Times New Roman"/>
          <w:sz w:val="24"/>
          <w:szCs w:val="24"/>
          <w:lang w:val="en-US" w:eastAsia="en-GB"/>
        </w:rPr>
        <w:t xml:space="preserve">as well as </w:t>
      </w:r>
      <w:r w:rsidR="00AC305C" w:rsidRPr="00486AFF">
        <w:rPr>
          <w:rFonts w:ascii="Times New Roman" w:hAnsi="Times New Roman" w:cs="Times New Roman"/>
          <w:sz w:val="24"/>
          <w:szCs w:val="24"/>
          <w:lang w:val="en-US"/>
        </w:rPr>
        <w:t xml:space="preserve">compact seminars at the </w:t>
      </w:r>
      <w:r w:rsidR="00AC305C" w:rsidRPr="00486AFF">
        <w:rPr>
          <w:rFonts w:ascii="Times New Roman" w:hAnsi="Times New Roman" w:cs="Times New Roman"/>
          <w:color w:val="000000"/>
          <w:sz w:val="24"/>
          <w:szCs w:val="24"/>
          <w:lang w:val="en-US"/>
        </w:rPr>
        <w:t>University of Duesseldorf, the University of Munich and ESSLLI in Sofia in 2018</w:t>
      </w:r>
      <w:r w:rsidR="00AC305C" w:rsidRPr="00486AFF">
        <w:rPr>
          <w:rFonts w:ascii="Times New Roman" w:eastAsia="Times New Roman" w:hAnsi="Times New Roman" w:cs="Times New Roman"/>
          <w:sz w:val="24"/>
          <w:szCs w:val="24"/>
          <w:lang w:val="en-US" w:eastAsia="en-GB"/>
        </w:rPr>
        <w:t>.</w:t>
      </w:r>
    </w:p>
    <w:p w:rsidR="002434F2" w:rsidRPr="00133A6E" w:rsidRDefault="002434F2" w:rsidP="00133A6E">
      <w:pPr>
        <w:spacing w:after="0" w:line="360" w:lineRule="auto"/>
        <w:ind w:firstLine="380"/>
        <w:contextualSpacing/>
        <w:jc w:val="both"/>
        <w:rPr>
          <w:rFonts w:ascii="Times New Roman" w:eastAsia="Times New Roman" w:hAnsi="Times New Roman" w:cs="Times New Roman"/>
          <w:sz w:val="24"/>
          <w:szCs w:val="24"/>
          <w:lang w:val="en-US" w:eastAsia="en-GB"/>
        </w:rPr>
      </w:pPr>
    </w:p>
    <w:p w:rsidR="00133A6E" w:rsidRPr="00133A6E" w:rsidRDefault="00133A6E" w:rsidP="00133A6E">
      <w:pPr>
        <w:spacing w:after="0" w:line="360" w:lineRule="auto"/>
        <w:rPr>
          <w:rFonts w:ascii="Times New Roman" w:eastAsia="Times New Roman" w:hAnsi="Times New Roman" w:cs="Times New Roman"/>
          <w:b/>
          <w:sz w:val="24"/>
          <w:szCs w:val="24"/>
          <w:lang w:val="en-US" w:eastAsia="en-GB"/>
        </w:rPr>
      </w:pPr>
      <w:r w:rsidRPr="00133A6E">
        <w:rPr>
          <w:rFonts w:ascii="Times New Roman" w:eastAsia="Times New Roman" w:hAnsi="Times New Roman" w:cs="Times New Roman"/>
          <w:b/>
          <w:sz w:val="24"/>
          <w:szCs w:val="24"/>
          <w:lang w:val="en-US" w:eastAsia="en-GB"/>
        </w:rPr>
        <w:t xml:space="preserve">References </w:t>
      </w:r>
    </w:p>
    <w:p w:rsidR="00133A6E" w:rsidRDefault="00133A6E" w:rsidP="00133A6E">
      <w:pPr>
        <w:spacing w:after="0" w:line="360" w:lineRule="auto"/>
        <w:rPr>
          <w:rFonts w:ascii="Times New Roman" w:eastAsia="Times New Roman" w:hAnsi="Times New Roman" w:cs="Times New Roman"/>
          <w:sz w:val="24"/>
          <w:szCs w:val="24"/>
          <w:lang w:val="en-US" w:eastAsia="en-GB"/>
        </w:rPr>
      </w:pPr>
    </w:p>
    <w:p w:rsidR="007501BC" w:rsidRDefault="007501BC" w:rsidP="00133A6E">
      <w:pPr>
        <w:spacing w:after="0" w:line="360" w:lineRule="auto"/>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Abney, S. P. (1987)</w:t>
      </w:r>
      <w:r w:rsidRPr="007501BC">
        <w:rPr>
          <w:rFonts w:ascii="Times New Roman" w:hAnsi="Times New Roman" w:cs="Times New Roman"/>
          <w:color w:val="222222"/>
          <w:sz w:val="24"/>
          <w:szCs w:val="24"/>
          <w:lang w:val="en-US"/>
        </w:rPr>
        <w:t xml:space="preserve"> </w:t>
      </w:r>
      <w:r w:rsidRPr="007501BC">
        <w:rPr>
          <w:rFonts w:ascii="Times New Roman" w:hAnsi="Times New Roman" w:cs="Times New Roman"/>
          <w:i/>
          <w:color w:val="222222"/>
          <w:sz w:val="24"/>
          <w:szCs w:val="24"/>
          <w:lang w:val="en-US"/>
        </w:rPr>
        <w:t>The English noun phrase in its sentential aspect</w:t>
      </w:r>
      <w:r w:rsidRPr="007501BC">
        <w:rPr>
          <w:rFonts w:ascii="Times New Roman" w:hAnsi="Times New Roman" w:cs="Times New Roman"/>
          <w:color w:val="222222"/>
          <w:sz w:val="24"/>
          <w:szCs w:val="24"/>
          <w:lang w:val="en-US"/>
        </w:rPr>
        <w:t xml:space="preserve">. Ph. D. thesis, MIT, </w:t>
      </w:r>
    </w:p>
    <w:p w:rsidR="007501BC" w:rsidRPr="007501BC" w:rsidRDefault="007501BC" w:rsidP="00133A6E">
      <w:pPr>
        <w:spacing w:after="0" w:line="360" w:lineRule="auto"/>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     </w:t>
      </w:r>
      <w:r w:rsidRPr="007501BC">
        <w:rPr>
          <w:rFonts w:ascii="Times New Roman" w:hAnsi="Times New Roman" w:cs="Times New Roman"/>
          <w:color w:val="222222"/>
          <w:sz w:val="24"/>
          <w:szCs w:val="24"/>
          <w:lang w:val="en-US"/>
        </w:rPr>
        <w:t>Cambridge MA.</w:t>
      </w:r>
    </w:p>
    <w:p w:rsidR="007853D3" w:rsidRPr="00133A6E" w:rsidRDefault="007853D3" w:rsidP="00133A6E">
      <w:pPr>
        <w:spacing w:after="0" w:line="360" w:lineRule="auto"/>
        <w:rPr>
          <w:rFonts w:ascii="Times New Roman" w:eastAsia="Times New Roman" w:hAnsi="Times New Roman" w:cs="Times New Roman"/>
          <w:sz w:val="24"/>
          <w:szCs w:val="24"/>
          <w:lang w:val="en-US" w:eastAsia="fr-FR"/>
        </w:rPr>
      </w:pPr>
      <w:r w:rsidRPr="002A577A">
        <w:rPr>
          <w:rFonts w:ascii="Times New Roman" w:eastAsia="Times New Roman" w:hAnsi="Times New Roman" w:cs="Times New Roman"/>
          <w:sz w:val="24"/>
          <w:szCs w:val="24"/>
          <w:lang w:val="en-US" w:eastAsia="fr-FR"/>
        </w:rPr>
        <w:t xml:space="preserve">Asher, N. (1993): </w:t>
      </w:r>
      <w:r w:rsidRPr="002A577A">
        <w:rPr>
          <w:rFonts w:ascii="Times New Roman" w:eastAsia="Times New Roman" w:hAnsi="Times New Roman" w:cs="Times New Roman"/>
          <w:i/>
          <w:sz w:val="24"/>
          <w:szCs w:val="24"/>
          <w:lang w:val="en-US" w:eastAsia="fr-FR"/>
        </w:rPr>
        <w:t>Reference to Abstract Objects</w:t>
      </w:r>
      <w:r w:rsidRPr="002A577A">
        <w:rPr>
          <w:rFonts w:ascii="Times New Roman" w:eastAsia="Times New Roman" w:hAnsi="Times New Roman" w:cs="Times New Roman"/>
          <w:sz w:val="24"/>
          <w:szCs w:val="24"/>
          <w:lang w:val="en-US" w:eastAsia="fr-FR"/>
        </w:rPr>
        <w:t>. Kluwer Academic Publishers, Dordrecht.</w:t>
      </w:r>
    </w:p>
    <w:p w:rsidR="00AA3E81" w:rsidRPr="00AA3E81" w:rsidRDefault="00AA3E81" w:rsidP="00AA3E81">
      <w:pPr>
        <w:spacing w:after="0" w:line="360" w:lineRule="auto"/>
        <w:rPr>
          <w:rFonts w:ascii="Times New Roman" w:eastAsia="Calibri" w:hAnsi="Times New Roman" w:cs="Times New Roman"/>
          <w:sz w:val="24"/>
          <w:szCs w:val="24"/>
          <w:lang w:val="en-US"/>
        </w:rPr>
      </w:pPr>
      <w:r w:rsidRPr="00AA3E81">
        <w:rPr>
          <w:rFonts w:ascii="Times New Roman" w:eastAsia="Calibri" w:hAnsi="Times New Roman" w:cs="Times New Roman"/>
          <w:sz w:val="24"/>
          <w:szCs w:val="24"/>
          <w:lang w:val="en-US"/>
        </w:rPr>
        <w:t xml:space="preserve">Borer, H. (2005): </w:t>
      </w:r>
      <w:r w:rsidRPr="00AA3E81">
        <w:rPr>
          <w:rFonts w:ascii="Times New Roman" w:eastAsia="Calibri" w:hAnsi="Times New Roman" w:cs="Times New Roman"/>
          <w:i/>
          <w:sz w:val="24"/>
          <w:szCs w:val="24"/>
          <w:lang w:val="en-US"/>
        </w:rPr>
        <w:t>Structuring Sense. Volume I. In Name only</w:t>
      </w:r>
      <w:r w:rsidRPr="00AA3E81">
        <w:rPr>
          <w:rFonts w:ascii="Times New Roman" w:eastAsia="Calibri" w:hAnsi="Times New Roman" w:cs="Times New Roman"/>
          <w:sz w:val="24"/>
          <w:szCs w:val="24"/>
          <w:lang w:val="en-US"/>
        </w:rPr>
        <w:t>. Oxford UP, Oxford.</w:t>
      </w:r>
    </w:p>
    <w:p w:rsidR="00133A6E" w:rsidRPr="00133A6E" w:rsidRDefault="00133A6E" w:rsidP="00133A6E">
      <w:pPr>
        <w:spacing w:after="0" w:line="360" w:lineRule="auto"/>
        <w:rPr>
          <w:rFonts w:ascii="Times New Roman" w:eastAsia="Times New Roman" w:hAnsi="Times New Roman" w:cs="Times New Roman"/>
          <w:i/>
          <w:sz w:val="24"/>
          <w:szCs w:val="24"/>
          <w:lang w:val="en-US" w:eastAsia="fr-FR"/>
        </w:rPr>
      </w:pPr>
      <w:r w:rsidRPr="00133A6E">
        <w:rPr>
          <w:rFonts w:ascii="Times New Roman" w:eastAsia="Times New Roman" w:hAnsi="Times New Roman" w:cs="Times New Roman"/>
          <w:sz w:val="24"/>
          <w:szCs w:val="24"/>
          <w:lang w:val="en-US" w:eastAsia="fr-FR"/>
        </w:rPr>
        <w:t xml:space="preserve">Bach, E. (1986): ‘Natural Language Metaphysics’. </w:t>
      </w:r>
      <w:r w:rsidRPr="00133A6E">
        <w:rPr>
          <w:rFonts w:ascii="Times New Roman" w:eastAsia="Times New Roman" w:hAnsi="Times New Roman" w:cs="Times New Roman"/>
          <w:sz w:val="24"/>
          <w:szCs w:val="24"/>
          <w:lang w:eastAsia="fr-FR"/>
        </w:rPr>
        <w:t xml:space="preserve">In R. Barcan Marcus et al. </w:t>
      </w:r>
      <w:r w:rsidRPr="00133A6E">
        <w:rPr>
          <w:rFonts w:ascii="Times New Roman" w:eastAsia="Times New Roman" w:hAnsi="Times New Roman" w:cs="Times New Roman"/>
          <w:sz w:val="24"/>
          <w:szCs w:val="24"/>
          <w:lang w:val="en-US" w:eastAsia="fr-FR"/>
        </w:rPr>
        <w:t xml:space="preserve">(eds): </w:t>
      </w:r>
      <w:r w:rsidRPr="00133A6E">
        <w:rPr>
          <w:rFonts w:ascii="Times New Roman" w:eastAsia="Times New Roman" w:hAnsi="Times New Roman" w:cs="Times New Roman"/>
          <w:i/>
          <w:sz w:val="24"/>
          <w:szCs w:val="24"/>
          <w:lang w:val="en-US" w:eastAsia="fr-FR"/>
        </w:rPr>
        <w:t xml:space="preserve">Logic, </w:t>
      </w:r>
    </w:p>
    <w:p w:rsidR="00133A6E" w:rsidRPr="00133A6E" w:rsidRDefault="00133A6E" w:rsidP="00133A6E">
      <w:pPr>
        <w:spacing w:after="0" w:line="360" w:lineRule="auto"/>
        <w:rPr>
          <w:rFonts w:ascii="Times New Roman" w:eastAsia="Times New Roman" w:hAnsi="Times New Roman" w:cs="Times New Roman"/>
          <w:sz w:val="24"/>
          <w:szCs w:val="24"/>
          <w:lang w:val="en-US" w:eastAsia="fr-FR"/>
        </w:rPr>
      </w:pPr>
      <w:r w:rsidRPr="00133A6E">
        <w:rPr>
          <w:rFonts w:ascii="Times New Roman" w:eastAsia="Times New Roman" w:hAnsi="Times New Roman" w:cs="Times New Roman"/>
          <w:i/>
          <w:sz w:val="24"/>
          <w:szCs w:val="24"/>
          <w:lang w:val="en-US" w:eastAsia="fr-FR"/>
        </w:rPr>
        <w:t xml:space="preserve">    Methodology, and Philosophy of Science</w:t>
      </w:r>
      <w:r w:rsidRPr="00133A6E">
        <w:rPr>
          <w:rFonts w:ascii="Times New Roman" w:eastAsia="Times New Roman" w:hAnsi="Times New Roman" w:cs="Times New Roman"/>
          <w:sz w:val="24"/>
          <w:szCs w:val="24"/>
          <w:lang w:val="en-US" w:eastAsia="fr-FR"/>
        </w:rPr>
        <w:t xml:space="preserve"> VI , North Holland, Amsterdam et al., 573-595. </w:t>
      </w:r>
    </w:p>
    <w:p w:rsidR="00E4359C"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Chao, W. / Bach, E. (2012): 'The Metaphysics of Natural Language(s)’. In Kempson et al. </w:t>
      </w:r>
    </w:p>
    <w:p w:rsidR="00133A6E" w:rsidRPr="00133A6E" w:rsidRDefault="00E4359C" w:rsidP="00133A6E">
      <w:pPr>
        <w:spacing w:after="0" w:line="360" w:lineRule="auto"/>
        <w:rPr>
          <w:rFonts w:ascii="Times New Roman" w:eastAsia="Times New Roman" w:hAnsi="Times New Roman" w:cs="Times New Roman"/>
          <w:i/>
          <w:iCs/>
          <w:sz w:val="24"/>
          <w:szCs w:val="24"/>
          <w:lang w:val="en-US" w:eastAsia="en-GB"/>
        </w:rPr>
      </w:pPr>
      <w:r>
        <w:rPr>
          <w:rFonts w:ascii="Times New Roman" w:eastAsia="Times New Roman" w:hAnsi="Times New Roman" w:cs="Times New Roman"/>
          <w:sz w:val="24"/>
          <w:szCs w:val="24"/>
          <w:lang w:val="en-US" w:eastAsia="en-GB"/>
        </w:rPr>
        <w:t xml:space="preserve">     </w:t>
      </w:r>
      <w:r w:rsidR="00133A6E" w:rsidRPr="00133A6E">
        <w:rPr>
          <w:rFonts w:ascii="Times New Roman" w:eastAsia="Times New Roman" w:hAnsi="Times New Roman" w:cs="Times New Roman"/>
          <w:sz w:val="24"/>
          <w:szCs w:val="24"/>
          <w:lang w:val="en-US" w:eastAsia="en-GB"/>
        </w:rPr>
        <w:t xml:space="preserve">(eds.): </w:t>
      </w:r>
      <w:r w:rsidR="00133A6E" w:rsidRPr="00133A6E">
        <w:rPr>
          <w:rFonts w:ascii="Times New Roman" w:eastAsia="Times New Roman" w:hAnsi="Times New Roman" w:cs="Times New Roman"/>
          <w:i/>
          <w:iCs/>
          <w:sz w:val="24"/>
          <w:szCs w:val="24"/>
          <w:lang w:val="en-US" w:eastAsia="en-GB"/>
        </w:rPr>
        <w:t>Philosophy of Linguistics, 14.</w:t>
      </w:r>
      <w:r w:rsidR="00133A6E" w:rsidRPr="00133A6E">
        <w:rPr>
          <w:rFonts w:ascii="Times New Roman" w:eastAsia="Times New Roman" w:hAnsi="Times New Roman" w:cs="Times New Roman"/>
          <w:sz w:val="24"/>
          <w:szCs w:val="24"/>
          <w:lang w:val="en-US" w:eastAsia="en-GB"/>
        </w:rPr>
        <w:t xml:space="preserve"> North Holland, Elsevier, Amsterdam, 175-196. </w:t>
      </w:r>
    </w:p>
    <w:p w:rsidR="00133A6E" w:rsidRPr="00133A6E" w:rsidRDefault="00133A6E" w:rsidP="00133A6E">
      <w:pPr>
        <w:spacing w:after="0" w:line="360" w:lineRule="auto"/>
        <w:rPr>
          <w:rFonts w:ascii="Times New Roman" w:eastAsia="Times New Roman" w:hAnsi="Times New Roman" w:cs="Times New Roman"/>
          <w:i/>
          <w:sz w:val="24"/>
          <w:szCs w:val="24"/>
          <w:lang w:val="en-US" w:eastAsia="en-GB"/>
        </w:rPr>
      </w:pPr>
      <w:r w:rsidRPr="00133A6E">
        <w:rPr>
          <w:rFonts w:ascii="Times New Roman" w:eastAsia="Times New Roman" w:hAnsi="Times New Roman" w:cs="Times New Roman"/>
          <w:sz w:val="24"/>
          <w:szCs w:val="24"/>
          <w:lang w:val="en-US" w:eastAsia="en-GB"/>
        </w:rPr>
        <w:t xml:space="preserve">Champollion, L. / M. Krifka (2016): ‘Mereology’. In P. Dekker /M. Aloni (eds): </w:t>
      </w:r>
      <w:r w:rsidRPr="00133A6E">
        <w:rPr>
          <w:rFonts w:ascii="Times New Roman" w:eastAsia="Times New Roman" w:hAnsi="Times New Roman" w:cs="Times New Roman"/>
          <w:i/>
          <w:sz w:val="24"/>
          <w:szCs w:val="24"/>
          <w:lang w:val="en-US" w:eastAsia="en-GB"/>
        </w:rPr>
        <w:t xml:space="preserve">Cambridge </w:t>
      </w:r>
    </w:p>
    <w:p w:rsidR="00133A6E" w:rsidRPr="00133A6E" w:rsidRDefault="00133A6E" w:rsidP="00133A6E">
      <w:pPr>
        <w:spacing w:after="0" w:line="360" w:lineRule="auto"/>
        <w:rPr>
          <w:rFonts w:ascii="Times New Roman" w:eastAsia="Times New Roman" w:hAnsi="Times New Roman" w:cs="Times New Roman"/>
          <w:i/>
          <w:sz w:val="24"/>
          <w:szCs w:val="24"/>
          <w:lang w:val="en-US" w:eastAsia="en-GB"/>
        </w:rPr>
      </w:pPr>
      <w:r w:rsidRPr="00133A6E">
        <w:rPr>
          <w:rFonts w:ascii="Times New Roman" w:eastAsia="Times New Roman" w:hAnsi="Times New Roman" w:cs="Times New Roman"/>
          <w:i/>
          <w:sz w:val="24"/>
          <w:szCs w:val="24"/>
          <w:lang w:val="en-US" w:eastAsia="en-GB"/>
        </w:rPr>
        <w:t xml:space="preserve">      Handbook of Formal Semantics.</w:t>
      </w:r>
    </w:p>
    <w:p w:rsidR="00E4359C"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Chomsky, N. (1986): </w:t>
      </w:r>
      <w:r w:rsidRPr="00133A6E">
        <w:rPr>
          <w:rFonts w:ascii="Times New Roman" w:eastAsia="Times New Roman" w:hAnsi="Times New Roman" w:cs="Times New Roman"/>
          <w:i/>
          <w:sz w:val="24"/>
          <w:szCs w:val="24"/>
          <w:lang w:val="en-US" w:eastAsia="en-GB"/>
        </w:rPr>
        <w:t>Knowledge of Language. Its Nature, Origin, and Use</w:t>
      </w:r>
      <w:r w:rsidRPr="00133A6E">
        <w:rPr>
          <w:rFonts w:ascii="Times New Roman" w:eastAsia="Times New Roman" w:hAnsi="Times New Roman" w:cs="Times New Roman"/>
          <w:sz w:val="24"/>
          <w:szCs w:val="24"/>
          <w:lang w:val="en-US" w:eastAsia="en-GB"/>
        </w:rPr>
        <w:t xml:space="preserve">. Praeger, Westport </w:t>
      </w:r>
    </w:p>
    <w:p w:rsidR="00133A6E" w:rsidRPr="00133A6E" w:rsidRDefault="00E4359C"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133A6E" w:rsidRPr="00133A6E">
        <w:rPr>
          <w:rFonts w:ascii="Times New Roman" w:eastAsia="Times New Roman" w:hAnsi="Times New Roman" w:cs="Times New Roman"/>
          <w:sz w:val="24"/>
          <w:szCs w:val="24"/>
          <w:lang w:val="en-US" w:eastAsia="en-GB"/>
        </w:rPr>
        <w:t>(Ct) and London.</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(1998): </w:t>
      </w:r>
      <w:r w:rsidRPr="00133A6E">
        <w:rPr>
          <w:rFonts w:ascii="Times New Roman" w:eastAsia="Times New Roman" w:hAnsi="Times New Roman" w:cs="Times New Roman"/>
          <w:i/>
          <w:sz w:val="24"/>
          <w:szCs w:val="24"/>
          <w:lang w:val="en-US" w:eastAsia="en-GB"/>
        </w:rPr>
        <w:t>New Horizons in the Study of Language and Mind</w:t>
      </w:r>
      <w:r w:rsidRPr="00133A6E">
        <w:rPr>
          <w:rFonts w:ascii="Times New Roman" w:eastAsia="Times New Roman" w:hAnsi="Times New Roman" w:cs="Times New Roman"/>
          <w:sz w:val="24"/>
          <w:szCs w:val="24"/>
          <w:lang w:val="en-US" w:eastAsia="en-GB"/>
        </w:rPr>
        <w:t xml:space="preserve">. Cambridge UP, </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Cambridge.</w:t>
      </w:r>
    </w:p>
    <w:p w:rsidR="00527D99" w:rsidRDefault="00133A6E" w:rsidP="00133A6E">
      <w:pPr>
        <w:spacing w:after="0" w:line="360" w:lineRule="auto"/>
        <w:rPr>
          <w:rFonts w:ascii="Times New Roman" w:eastAsia="Times New Roman" w:hAnsi="Times New Roman" w:cs="Times New Roman"/>
          <w:i/>
          <w:sz w:val="24"/>
          <w:szCs w:val="24"/>
          <w:lang w:val="en-US" w:eastAsia="fr-FR"/>
        </w:rPr>
      </w:pPr>
      <w:r w:rsidRPr="00133A6E">
        <w:rPr>
          <w:rFonts w:ascii="Times New Roman" w:eastAsia="Times New Roman" w:hAnsi="Times New Roman" w:cs="Times New Roman"/>
          <w:sz w:val="24"/>
          <w:szCs w:val="24"/>
          <w:lang w:val="en-US" w:eastAsia="fr-FR"/>
        </w:rPr>
        <w:t xml:space="preserve">--------------- (2001a): ‘Derivation by phase’. In Kenstowicz (eds): </w:t>
      </w:r>
      <w:r w:rsidRPr="00133A6E">
        <w:rPr>
          <w:rFonts w:ascii="Times New Roman" w:eastAsia="Times New Roman" w:hAnsi="Times New Roman" w:cs="Times New Roman"/>
          <w:i/>
          <w:sz w:val="24"/>
          <w:szCs w:val="24"/>
          <w:lang w:val="en-US" w:eastAsia="fr-FR"/>
        </w:rPr>
        <w:t xml:space="preserve">Ken Hale: A Life in </w:t>
      </w:r>
    </w:p>
    <w:p w:rsidR="00553913" w:rsidRDefault="00527D99" w:rsidP="00133A6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00133A6E" w:rsidRPr="00133A6E">
        <w:rPr>
          <w:rFonts w:ascii="Times New Roman" w:eastAsia="Times New Roman" w:hAnsi="Times New Roman" w:cs="Times New Roman"/>
          <w:i/>
          <w:sz w:val="24"/>
          <w:szCs w:val="24"/>
          <w:lang w:val="en-US" w:eastAsia="fr-FR"/>
        </w:rPr>
        <w:t>Language</w:t>
      </w:r>
      <w:r w:rsidR="00133A6E" w:rsidRPr="00133A6E">
        <w:rPr>
          <w:rFonts w:ascii="Times New Roman" w:eastAsia="Times New Roman" w:hAnsi="Times New Roman" w:cs="Times New Roman"/>
          <w:sz w:val="24"/>
          <w:szCs w:val="24"/>
          <w:lang w:val="en-US" w:eastAsia="fr-FR"/>
        </w:rPr>
        <w:t>, MIT Press, Cambridge, MA, 1-50.</w:t>
      </w:r>
      <w:r w:rsidR="00133A6E" w:rsidRPr="00133A6E">
        <w:rPr>
          <w:rFonts w:ascii="Times New Roman" w:eastAsia="Times New Roman" w:hAnsi="Times New Roman" w:cs="Times New Roman"/>
          <w:sz w:val="24"/>
          <w:szCs w:val="24"/>
          <w:lang w:val="en-US" w:eastAsia="fr-FR"/>
        </w:rPr>
        <w:br/>
        <w:t xml:space="preserve">-------------- (2001b): ‘Beyond explanatory adequacy’. </w:t>
      </w:r>
      <w:r w:rsidR="00133A6E" w:rsidRPr="00133A6E">
        <w:rPr>
          <w:rFonts w:ascii="Times New Roman" w:eastAsia="Times New Roman" w:hAnsi="Times New Roman" w:cs="Times New Roman"/>
          <w:i/>
          <w:sz w:val="24"/>
          <w:szCs w:val="24"/>
          <w:lang w:val="en-US" w:eastAsia="fr-FR"/>
        </w:rPr>
        <w:t>MIT Occasional Papers in Linguistics</w:t>
      </w:r>
      <w:r w:rsidR="00133A6E" w:rsidRPr="00133A6E">
        <w:rPr>
          <w:rFonts w:ascii="Times New Roman" w:eastAsia="Times New Roman" w:hAnsi="Times New Roman" w:cs="Times New Roman"/>
          <w:sz w:val="24"/>
          <w:szCs w:val="24"/>
          <w:lang w:val="en-US" w:eastAsia="fr-FR"/>
        </w:rPr>
        <w:t xml:space="preserve"> </w:t>
      </w:r>
    </w:p>
    <w:p w:rsidR="00133A6E" w:rsidRPr="00133A6E" w:rsidRDefault="00553913" w:rsidP="00133A6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33A6E" w:rsidRPr="00133A6E">
        <w:rPr>
          <w:rFonts w:ascii="Times New Roman" w:eastAsia="Times New Roman" w:hAnsi="Times New Roman" w:cs="Times New Roman"/>
          <w:sz w:val="24"/>
          <w:szCs w:val="24"/>
          <w:lang w:val="en-US" w:eastAsia="fr-FR"/>
        </w:rPr>
        <w:t>20, 1-28.</w:t>
      </w:r>
    </w:p>
    <w:p w:rsidR="00553913" w:rsidRDefault="00133A6E" w:rsidP="00133A6E">
      <w:pPr>
        <w:spacing w:after="0" w:line="360" w:lineRule="auto"/>
        <w:rPr>
          <w:rFonts w:ascii="Times New Roman" w:eastAsia="Times New Roman" w:hAnsi="Times New Roman" w:cs="Times New Roman"/>
          <w:sz w:val="24"/>
          <w:szCs w:val="24"/>
          <w:lang w:val="en-US" w:eastAsia="fr-FR"/>
        </w:rPr>
      </w:pPr>
      <w:r w:rsidRPr="00133A6E">
        <w:rPr>
          <w:rFonts w:ascii="Times New Roman" w:eastAsia="Times New Roman" w:hAnsi="Times New Roman" w:cs="Times New Roman"/>
          <w:sz w:val="24"/>
          <w:szCs w:val="24"/>
          <w:lang w:val="en-US" w:eastAsia="fr-FR"/>
        </w:rPr>
        <w:t xml:space="preserve">-------------- (2008): ‘On Phases’. In R. Freidin, C. P. Otero / M. L. Zubizarreta (eds): </w:t>
      </w:r>
    </w:p>
    <w:p w:rsidR="00553913" w:rsidRDefault="00553913" w:rsidP="00133A6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33A6E" w:rsidRPr="00553913">
        <w:rPr>
          <w:rFonts w:ascii="Times New Roman" w:eastAsia="Times New Roman" w:hAnsi="Times New Roman" w:cs="Times New Roman"/>
          <w:i/>
          <w:sz w:val="24"/>
          <w:szCs w:val="24"/>
          <w:lang w:val="en-US" w:eastAsia="fr-FR"/>
        </w:rPr>
        <w:t>Foundational Issues in</w:t>
      </w:r>
      <w:r w:rsidR="00133A6E" w:rsidRPr="00133A6E">
        <w:rPr>
          <w:rFonts w:ascii="Times New Roman" w:eastAsia="Times New Roman" w:hAnsi="Times New Roman" w:cs="Times New Roman"/>
          <w:sz w:val="24"/>
          <w:szCs w:val="24"/>
          <w:lang w:val="en-US" w:eastAsia="fr-FR"/>
        </w:rPr>
        <w:t xml:space="preserve"> </w:t>
      </w:r>
      <w:r w:rsidR="00133A6E" w:rsidRPr="00133A6E">
        <w:rPr>
          <w:rFonts w:ascii="Times New Roman" w:eastAsia="Times New Roman" w:hAnsi="Times New Roman" w:cs="Times New Roman"/>
          <w:i/>
          <w:sz w:val="24"/>
          <w:szCs w:val="24"/>
          <w:lang w:val="en-US" w:eastAsia="fr-FR"/>
        </w:rPr>
        <w:t>Linguistic Theory. Essays in Honor of Jean-Roger Vergnaud</w:t>
      </w:r>
      <w:r w:rsidR="00133A6E" w:rsidRPr="00133A6E">
        <w:rPr>
          <w:rFonts w:ascii="Times New Roman" w:eastAsia="Times New Roman" w:hAnsi="Times New Roman" w:cs="Times New Roman"/>
          <w:sz w:val="24"/>
          <w:szCs w:val="24"/>
          <w:lang w:val="en-US" w:eastAsia="fr-FR"/>
        </w:rPr>
        <w:t xml:space="preserve">, MIT </w:t>
      </w:r>
    </w:p>
    <w:p w:rsidR="00133A6E" w:rsidRPr="00133A6E" w:rsidRDefault="00553913" w:rsidP="00133A6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33A6E" w:rsidRPr="00133A6E">
        <w:rPr>
          <w:rFonts w:ascii="Times New Roman" w:eastAsia="Times New Roman" w:hAnsi="Times New Roman" w:cs="Times New Roman"/>
          <w:sz w:val="24"/>
          <w:szCs w:val="24"/>
          <w:lang w:val="en-US" w:eastAsia="fr-FR"/>
        </w:rPr>
        <w:t>Press, Cambridge, Mass. 133–166.</w:t>
      </w:r>
    </w:p>
    <w:p w:rsidR="005C3F0F" w:rsidRDefault="00133A6E" w:rsidP="00133A6E">
      <w:pPr>
        <w:spacing w:after="0" w:line="360" w:lineRule="auto"/>
        <w:rPr>
          <w:rFonts w:ascii="Times New Roman" w:eastAsia="Times New Roman" w:hAnsi="Times New Roman" w:cs="Times New Roman"/>
          <w:sz w:val="24"/>
          <w:szCs w:val="24"/>
          <w:lang w:val="it-IT" w:eastAsia="en-GB"/>
        </w:rPr>
      </w:pPr>
      <w:r w:rsidRPr="00133A6E">
        <w:rPr>
          <w:rFonts w:ascii="Times New Roman" w:eastAsia="Times New Roman" w:hAnsi="Times New Roman" w:cs="Times New Roman"/>
          <w:sz w:val="24"/>
          <w:szCs w:val="24"/>
          <w:lang w:val="en-US" w:eastAsia="en-GB"/>
        </w:rPr>
        <w:t xml:space="preserve">--------------- (2013): ‘Notes on Denotation and Denoting’. </w:t>
      </w:r>
      <w:r w:rsidRPr="00133A6E">
        <w:rPr>
          <w:rFonts w:ascii="Times New Roman" w:eastAsia="Times New Roman" w:hAnsi="Times New Roman" w:cs="Times New Roman"/>
          <w:sz w:val="24"/>
          <w:szCs w:val="24"/>
          <w:lang w:val="it-IT" w:eastAsia="en-GB"/>
        </w:rPr>
        <w:t xml:space="preserve">In In I. Caponigro / C. Cecchetto  </w:t>
      </w:r>
    </w:p>
    <w:p w:rsidR="005C3F0F" w:rsidRDefault="005C3F0F"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it-IT" w:eastAsia="en-GB"/>
        </w:rPr>
        <w:t xml:space="preserve">    </w:t>
      </w:r>
      <w:r w:rsidR="00133A6E" w:rsidRPr="00133A6E">
        <w:rPr>
          <w:rFonts w:ascii="Times New Roman" w:eastAsia="Times New Roman" w:hAnsi="Times New Roman" w:cs="Times New Roman"/>
          <w:sz w:val="24"/>
          <w:szCs w:val="24"/>
          <w:lang w:val="it-IT" w:eastAsia="en-GB"/>
        </w:rPr>
        <w:t xml:space="preserve">(eds.): </w:t>
      </w:r>
      <w:r w:rsidR="00133A6E" w:rsidRPr="00133A6E">
        <w:rPr>
          <w:rFonts w:ascii="Times New Roman" w:eastAsia="Times New Roman" w:hAnsi="Times New Roman" w:cs="Times New Roman"/>
          <w:i/>
          <w:iCs/>
          <w:sz w:val="24"/>
          <w:szCs w:val="24"/>
          <w:lang w:val="it-IT" w:eastAsia="en-GB"/>
        </w:rPr>
        <w:t xml:space="preserve">From </w:t>
      </w:r>
      <w:r w:rsidR="00133A6E" w:rsidRPr="00133A6E">
        <w:rPr>
          <w:rFonts w:ascii="Times New Roman" w:eastAsia="Times New Roman" w:hAnsi="Times New Roman" w:cs="Times New Roman"/>
          <w:i/>
          <w:iCs/>
          <w:sz w:val="24"/>
          <w:szCs w:val="24"/>
          <w:lang w:val="en-US" w:eastAsia="en-GB"/>
        </w:rPr>
        <w:t>Grammar to Meaning: The Spontaneous Logicality of Language</w:t>
      </w:r>
      <w:r w:rsidR="00133A6E" w:rsidRPr="00133A6E">
        <w:rPr>
          <w:rFonts w:ascii="Times New Roman" w:eastAsia="Times New Roman" w:hAnsi="Times New Roman" w:cs="Times New Roman"/>
          <w:sz w:val="24"/>
          <w:szCs w:val="24"/>
          <w:lang w:val="en-US" w:eastAsia="en-GB"/>
        </w:rPr>
        <w:t xml:space="preserve">. Cambridge </w:t>
      </w:r>
    </w:p>
    <w:p w:rsidR="00CE651A" w:rsidRPr="00CE651A" w:rsidRDefault="005C3F0F" w:rsidP="00133A6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en-GB"/>
        </w:rPr>
        <w:t xml:space="preserve">     </w:t>
      </w:r>
      <w:r w:rsidR="00133A6E" w:rsidRPr="00133A6E">
        <w:rPr>
          <w:rFonts w:ascii="Times New Roman" w:eastAsia="Times New Roman" w:hAnsi="Times New Roman" w:cs="Times New Roman"/>
          <w:sz w:val="24"/>
          <w:szCs w:val="24"/>
          <w:lang w:val="en-US" w:eastAsia="en-GB"/>
        </w:rPr>
        <w:t xml:space="preserve">University Press, </w:t>
      </w:r>
      <w:r w:rsidR="00133A6E" w:rsidRPr="00133A6E">
        <w:rPr>
          <w:rFonts w:ascii="Times New Roman" w:eastAsia="Times New Roman" w:hAnsi="Times New Roman" w:cs="Times New Roman"/>
          <w:sz w:val="24"/>
          <w:szCs w:val="24"/>
          <w:lang w:val="en-US" w:eastAsia="fr-FR"/>
        </w:rPr>
        <w:t>Cambridge.</w:t>
      </w:r>
    </w:p>
    <w:p w:rsidR="00CE651A" w:rsidRDefault="00CE651A" w:rsidP="00CE651A">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CE651A" w:rsidRDefault="00CE651A" w:rsidP="00133A6E">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sidRPr="00D67B76">
        <w:rPr>
          <w:rFonts w:ascii="Times New Roman" w:hAnsi="Times New Roman" w:cs="Times New Roman"/>
          <w:sz w:val="24"/>
          <w:szCs w:val="24"/>
          <w:lang w:val="en-US"/>
        </w:rPr>
        <w:t xml:space="preserve">. Pittsburgh UP, Pittsburgh, 81–95. </w:t>
      </w:r>
    </w:p>
    <w:p w:rsidR="00553913" w:rsidRPr="00CE651A" w:rsidRDefault="00553913" w:rsidP="00133A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Elbourne, P. (2005): </w:t>
      </w:r>
      <w:r w:rsidRPr="00553913">
        <w:rPr>
          <w:rFonts w:ascii="Times New Roman" w:hAnsi="Times New Roman" w:cs="Times New Roman"/>
          <w:i/>
          <w:sz w:val="24"/>
          <w:szCs w:val="24"/>
          <w:lang w:val="en-US"/>
        </w:rPr>
        <w:t>Situations and Individuals</w:t>
      </w:r>
      <w:r>
        <w:rPr>
          <w:rFonts w:ascii="Times New Roman" w:hAnsi="Times New Roman" w:cs="Times New Roman"/>
          <w:sz w:val="24"/>
          <w:szCs w:val="24"/>
          <w:lang w:val="en-US"/>
        </w:rPr>
        <w:t>. MIT Press, Cambridge.</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lastRenderedPageBreak/>
        <w:t xml:space="preserve">Fine, K. </w:t>
      </w:r>
      <w:r w:rsidRPr="00133A6E">
        <w:rPr>
          <w:rFonts w:ascii="Times New Roman" w:hAnsi="Times New Roman" w:cs="Times New Roman"/>
          <w:sz w:val="24"/>
          <w:szCs w:val="24"/>
          <w:lang w:val="en-US"/>
        </w:rPr>
        <w:t xml:space="preserve">(2003): ‘The Non-Identity of a Material Thing and its Matter’, </w:t>
      </w:r>
      <w:r w:rsidRPr="00133A6E">
        <w:rPr>
          <w:rFonts w:ascii="Times New Roman" w:hAnsi="Times New Roman" w:cs="Times New Roman"/>
          <w:i/>
          <w:iCs/>
          <w:sz w:val="24"/>
          <w:szCs w:val="24"/>
          <w:lang w:val="en-US"/>
        </w:rPr>
        <w:t>Mind</w:t>
      </w:r>
      <w:r w:rsidRPr="00133A6E">
        <w:rPr>
          <w:rFonts w:ascii="Times New Roman" w:hAnsi="Times New Roman" w:cs="Times New Roman"/>
          <w:sz w:val="24"/>
          <w:szCs w:val="24"/>
          <w:lang w:val="en-US"/>
        </w:rPr>
        <w:t>, 112: 195–234.</w:t>
      </w:r>
    </w:p>
    <w:p w:rsidR="00133A6E" w:rsidRPr="00133A6E" w:rsidRDefault="00133A6E" w:rsidP="00133A6E">
      <w:pPr>
        <w:spacing w:after="0" w:line="360" w:lineRule="auto"/>
        <w:rPr>
          <w:rFonts w:ascii="Times New Roman" w:eastAsia="Times New Roman" w:hAnsi="Times New Roman" w:cs="Times New Roman"/>
          <w:sz w:val="24"/>
          <w:szCs w:val="24"/>
          <w:lang w:val="en-US"/>
        </w:rPr>
      </w:pP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color w:val="000000"/>
          <w:sz w:val="24"/>
          <w:szCs w:val="24"/>
          <w:lang w:val="en-US" w:eastAsia="fr-FR"/>
        </w:rPr>
        <w:t xml:space="preserve">(2017a): </w:t>
      </w:r>
      <w:r w:rsidRPr="00133A6E">
        <w:rPr>
          <w:rFonts w:ascii="Times New Roman" w:eastAsia="Times New Roman" w:hAnsi="Times New Roman" w:cs="Times New Roman"/>
          <w:sz w:val="24"/>
          <w:szCs w:val="24"/>
          <w:lang w:val="en-US" w:eastAsia="en-GB"/>
        </w:rPr>
        <w:t xml:space="preserve">‘Naïve Metaphysics’. </w:t>
      </w:r>
      <w:r w:rsidRPr="00133A6E">
        <w:rPr>
          <w:rFonts w:ascii="Times New Roman" w:eastAsia="Times New Roman" w:hAnsi="Times New Roman" w:cs="Times New Roman"/>
          <w:i/>
          <w:sz w:val="24"/>
          <w:szCs w:val="24"/>
          <w:lang w:val="en-US" w:eastAsia="en-GB"/>
        </w:rPr>
        <w:t>Philosophical Issues</w:t>
      </w:r>
      <w:r w:rsidRPr="00133A6E">
        <w:rPr>
          <w:rFonts w:ascii="Times New Roman" w:eastAsia="Times New Roman" w:hAnsi="Times New Roman" w:cs="Times New Roman"/>
          <w:sz w:val="24"/>
          <w:szCs w:val="24"/>
          <w:lang w:val="en-US" w:eastAsia="en-GB"/>
        </w:rPr>
        <w:t xml:space="preserve"> 27, edited by J. Schaffer.</w:t>
      </w:r>
    </w:p>
    <w:p w:rsidR="00133A6E" w:rsidRPr="00133A6E" w:rsidRDefault="00133A6E" w:rsidP="00133A6E">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sidRPr="00133A6E">
        <w:rPr>
          <w:rFonts w:ascii="Times New Roman" w:eastAsia="Times New Roman" w:hAnsi="Times New Roman" w:cs="Times New Roman"/>
          <w:color w:val="000000"/>
          <w:sz w:val="24"/>
          <w:szCs w:val="24"/>
          <w:lang w:val="en-US" w:eastAsia="fr-FR"/>
        </w:rPr>
        <w:t xml:space="preserve">---------- (2017b): ‘Truthmaker Semantics’. In B. Hale / C. Wright (eds.): </w:t>
      </w:r>
      <w:r w:rsidRPr="00133A6E">
        <w:rPr>
          <w:rFonts w:ascii="Times New Roman" w:eastAsia="Times New Roman" w:hAnsi="Times New Roman" w:cs="Times New Roman"/>
          <w:i/>
          <w:color w:val="000000"/>
          <w:sz w:val="24"/>
          <w:szCs w:val="24"/>
          <w:lang w:val="en-US" w:eastAsia="fr-FR"/>
        </w:rPr>
        <w:t xml:space="preserve">Blackwell </w:t>
      </w:r>
    </w:p>
    <w:p w:rsidR="00133A6E" w:rsidRDefault="00133A6E" w:rsidP="00133A6E">
      <w:pPr>
        <w:autoSpaceDE w:val="0"/>
        <w:autoSpaceDN w:val="0"/>
        <w:adjustRightInd w:val="0"/>
        <w:spacing w:after="0" w:line="360" w:lineRule="auto"/>
        <w:rPr>
          <w:rFonts w:ascii="Times New Roman" w:eastAsia="Times New Roman" w:hAnsi="Times New Roman" w:cs="Times New Roman"/>
          <w:color w:val="000000"/>
          <w:sz w:val="24"/>
          <w:szCs w:val="24"/>
          <w:lang w:val="en-US" w:eastAsia="fr-FR"/>
        </w:rPr>
      </w:pPr>
      <w:r w:rsidRPr="00133A6E">
        <w:rPr>
          <w:rFonts w:ascii="Times New Roman" w:eastAsia="Times New Roman" w:hAnsi="Times New Roman" w:cs="Times New Roman"/>
          <w:i/>
          <w:color w:val="000000"/>
          <w:sz w:val="24"/>
          <w:szCs w:val="24"/>
          <w:lang w:val="en-US" w:eastAsia="fr-FR"/>
        </w:rPr>
        <w:t xml:space="preserve">        Philosophy of Language Handbook</w:t>
      </w:r>
      <w:r w:rsidRPr="00133A6E">
        <w:rPr>
          <w:rFonts w:ascii="Times New Roman" w:eastAsia="Times New Roman" w:hAnsi="Times New Roman" w:cs="Times New Roman"/>
          <w:color w:val="000000"/>
          <w:sz w:val="24"/>
          <w:szCs w:val="24"/>
          <w:lang w:val="en-US" w:eastAsia="fr-FR"/>
        </w:rPr>
        <w:t>. Blackwell, New York.</w:t>
      </w:r>
    </w:p>
    <w:p w:rsidR="00CE651A" w:rsidRPr="001E167F" w:rsidRDefault="00CE651A" w:rsidP="00CE651A">
      <w:pPr>
        <w:spacing w:after="0" w:line="360" w:lineRule="auto"/>
        <w:rPr>
          <w:rFonts w:ascii="Times New Roman" w:eastAsia="Times New Roman" w:hAnsi="Times New Roman" w:cs="Times New Roman"/>
          <w:sz w:val="24"/>
          <w:szCs w:val="24"/>
          <w:lang w:val="de-DE" w:eastAsia="fr-FR"/>
        </w:rPr>
      </w:pPr>
      <w:r w:rsidRPr="001E167F">
        <w:rPr>
          <w:rFonts w:ascii="Times New Roman" w:eastAsia="Times New Roman" w:hAnsi="Times New Roman" w:cs="Times New Roman"/>
          <w:sz w:val="24"/>
          <w:szCs w:val="24"/>
          <w:lang w:val="de-DE" w:eastAsia="fr-FR"/>
        </w:rPr>
        <w:t xml:space="preserve">Frege, G. (1884): </w:t>
      </w:r>
      <w:r w:rsidRPr="001E167F">
        <w:rPr>
          <w:rFonts w:ascii="Times New Roman" w:eastAsia="Times New Roman" w:hAnsi="Times New Roman" w:cs="Times New Roman"/>
          <w:i/>
          <w:iCs/>
          <w:sz w:val="24"/>
          <w:szCs w:val="24"/>
          <w:lang w:val="de-DE" w:eastAsia="fr-FR"/>
        </w:rPr>
        <w:t>Die Grundlagen der Arithmetik</w:t>
      </w:r>
      <w:r>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sz w:val="24"/>
          <w:szCs w:val="24"/>
          <w:lang w:val="de-DE" w:eastAsia="fr-FR"/>
        </w:rPr>
        <w:t>Foundations of Arithmetic’)</w:t>
      </w:r>
    </w:p>
    <w:p w:rsidR="00CE651A" w:rsidRDefault="00CE651A" w:rsidP="00CE651A">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t>
      </w:r>
      <w:r w:rsidRPr="001E167F">
        <w:rPr>
          <w:rFonts w:ascii="Times New Roman" w:eastAsia="Times New Roman" w:hAnsi="Times New Roman" w:cs="Times New Roman"/>
          <w:sz w:val="24"/>
          <w:szCs w:val="24"/>
          <w:lang w:val="en-US" w:eastAsia="fr-FR"/>
        </w:rPr>
        <w:t xml:space="preserve">-  (1892): ‘Funktion und Begriff’. Reprinted in G. Patzig (ed.): </w:t>
      </w:r>
      <w:r w:rsidRPr="001E167F">
        <w:rPr>
          <w:rFonts w:ascii="Times New Roman" w:eastAsia="Times New Roman" w:hAnsi="Times New Roman" w:cs="Times New Roman"/>
          <w:i/>
          <w:sz w:val="24"/>
          <w:szCs w:val="24"/>
          <w:lang w:val="en-US" w:eastAsia="fr-FR"/>
        </w:rPr>
        <w:t xml:space="preserve">Funktion, Begriff, </w:t>
      </w:r>
    </w:p>
    <w:p w:rsidR="00CE651A" w:rsidRDefault="00CE651A" w:rsidP="00CE651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1E167F">
        <w:rPr>
          <w:rFonts w:ascii="Times New Roman" w:eastAsia="Times New Roman" w:hAnsi="Times New Roman" w:cs="Times New Roman"/>
          <w:i/>
          <w:sz w:val="24"/>
          <w:szCs w:val="24"/>
          <w:lang w:val="en-US" w:eastAsia="fr-FR"/>
        </w:rPr>
        <w:t>Bedeutung</w:t>
      </w:r>
      <w:r w:rsidRPr="001E167F">
        <w:rPr>
          <w:rFonts w:ascii="Times New Roman" w:eastAsia="Times New Roman" w:hAnsi="Times New Roman" w:cs="Times New Roman"/>
          <w:sz w:val="24"/>
          <w:szCs w:val="24"/>
          <w:lang w:val="en-US" w:eastAsia="fr-FR"/>
        </w:rPr>
        <w:t>, Vandenhoeck and Ruprecht, Goettingen.</w:t>
      </w:r>
    </w:p>
    <w:p w:rsidR="00CE651A" w:rsidRPr="006E7AE9" w:rsidRDefault="00CE651A" w:rsidP="00CE651A">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Pr="006E7AE9">
        <w:rPr>
          <w:rFonts w:ascii="Times New Roman" w:eastAsia="Calibri" w:hAnsi="Times New Roman" w:cs="Calibri"/>
          <w:sz w:val="24"/>
          <w:szCs w:val="24"/>
          <w:lang w:val="en-US" w:eastAsia="ar-SA"/>
        </w:rPr>
        <w:t xml:space="preserve"> (1918/9): ‘Thoughts’. In </w:t>
      </w:r>
      <w:r w:rsidRPr="006E7AE9">
        <w:rPr>
          <w:rFonts w:ascii="Times New Roman" w:eastAsia="Calibri" w:hAnsi="Times New Roman" w:cs="Calibri"/>
          <w:i/>
          <w:sz w:val="24"/>
          <w:szCs w:val="24"/>
          <w:lang w:val="en-US" w:eastAsia="ar-SA"/>
        </w:rPr>
        <w:t>Collected Papers on Mathematics, Logic, and Philosophy</w:t>
      </w:r>
      <w:r w:rsidRPr="006E7AE9">
        <w:rPr>
          <w:rFonts w:ascii="Times New Roman" w:eastAsia="Calibri" w:hAnsi="Times New Roman" w:cs="Calibri"/>
          <w:sz w:val="24"/>
          <w:szCs w:val="24"/>
          <w:lang w:val="en-US" w:eastAsia="ar-SA"/>
        </w:rPr>
        <w:t xml:space="preserve">, </w:t>
      </w:r>
    </w:p>
    <w:p w:rsidR="00CE651A" w:rsidRDefault="00CE651A" w:rsidP="00CE651A">
      <w:pPr>
        <w:suppressAutoHyphens/>
        <w:spacing w:after="0" w:line="360" w:lineRule="auto"/>
        <w:rPr>
          <w:rFonts w:ascii="Times New Roman" w:eastAsia="Calibri" w:hAnsi="Times New Roman" w:cs="Calibri"/>
          <w:sz w:val="24"/>
          <w:szCs w:val="24"/>
          <w:lang w:val="en-US" w:eastAsia="ar-SA"/>
        </w:rPr>
      </w:pPr>
      <w:r w:rsidRPr="006E7AE9">
        <w:rPr>
          <w:rFonts w:ascii="Times New Roman" w:eastAsia="Calibri" w:hAnsi="Times New Roman" w:cs="Calibri"/>
          <w:sz w:val="24"/>
          <w:szCs w:val="24"/>
          <w:lang w:val="en-US" w:eastAsia="ar-SA"/>
        </w:rPr>
        <w:t xml:space="preserve">     ed. by B. McGuinness. Blackwell, Oxford, 1984, 351-372.</w:t>
      </w:r>
    </w:p>
    <w:p w:rsidR="00B579AE" w:rsidRDefault="00B579AE" w:rsidP="00CE651A">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Goodman, N. (1978): </w:t>
      </w:r>
      <w:r w:rsidRPr="00B579AE">
        <w:rPr>
          <w:rFonts w:ascii="Times New Roman" w:eastAsia="Calibri" w:hAnsi="Times New Roman" w:cs="Calibri"/>
          <w:i/>
          <w:sz w:val="24"/>
          <w:szCs w:val="24"/>
          <w:lang w:val="en-US" w:eastAsia="ar-SA"/>
        </w:rPr>
        <w:t>Ways of Worldmaking.</w:t>
      </w:r>
      <w:r>
        <w:rPr>
          <w:rFonts w:ascii="Times New Roman" w:eastAsia="Calibri" w:hAnsi="Times New Roman" w:cs="Calibri"/>
          <w:sz w:val="24"/>
          <w:szCs w:val="24"/>
          <w:lang w:val="en-US" w:eastAsia="ar-SA"/>
        </w:rPr>
        <w:t xml:space="preserve"> Hacket, Indiana.</w:t>
      </w:r>
    </w:p>
    <w:p w:rsidR="00CE651A" w:rsidRPr="001E167F" w:rsidRDefault="00CE651A" w:rsidP="00CE651A">
      <w:pPr>
        <w:spacing w:after="0" w:line="360" w:lineRule="auto"/>
        <w:rPr>
          <w:rFonts w:ascii="Times New Roman" w:eastAsia="Calibri" w:hAnsi="Times New Roman" w:cs="Times New Roman"/>
          <w:sz w:val="24"/>
          <w:szCs w:val="24"/>
          <w:lang w:val="en-US"/>
        </w:rPr>
      </w:pPr>
      <w:r w:rsidRPr="001E167F">
        <w:rPr>
          <w:rFonts w:ascii="Times New Roman" w:eastAsia="Calibri" w:hAnsi="Times New Roman" w:cs="Times New Roman"/>
          <w:sz w:val="24"/>
          <w:szCs w:val="24"/>
          <w:lang w:val="en-US"/>
        </w:rPr>
        <w:t>Hacker, P.</w:t>
      </w:r>
      <w:r>
        <w:rPr>
          <w:rFonts w:ascii="Times New Roman" w:eastAsia="Calibri" w:hAnsi="Times New Roman" w:cs="Times New Roman"/>
          <w:sz w:val="24"/>
          <w:szCs w:val="24"/>
          <w:lang w:val="en-US"/>
        </w:rPr>
        <w:t xml:space="preserve">  </w:t>
      </w:r>
      <w:r w:rsidRPr="001E167F">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 </w:t>
      </w:r>
      <w:r w:rsidRPr="001E167F">
        <w:rPr>
          <w:rFonts w:ascii="Times New Roman" w:eastAsia="Calibri" w:hAnsi="Times New Roman" w:cs="Times New Roman"/>
          <w:sz w:val="24"/>
          <w:szCs w:val="24"/>
          <w:lang w:val="en-US"/>
        </w:rPr>
        <w:t xml:space="preserve">S. (1982): ‘Events, Ontology, and Grammar’. </w:t>
      </w:r>
      <w:r w:rsidRPr="001E167F">
        <w:rPr>
          <w:rFonts w:ascii="Times New Roman" w:eastAsia="Calibri" w:hAnsi="Times New Roman" w:cs="Times New Roman"/>
          <w:i/>
          <w:sz w:val="24"/>
          <w:szCs w:val="24"/>
          <w:lang w:val="en-US"/>
        </w:rPr>
        <w:t>Philosophy</w:t>
      </w:r>
      <w:r w:rsidRPr="001E167F">
        <w:rPr>
          <w:rFonts w:ascii="Times New Roman" w:eastAsia="Calibri" w:hAnsi="Times New Roman" w:cs="Times New Roman"/>
          <w:sz w:val="24"/>
          <w:szCs w:val="24"/>
          <w:lang w:val="en-US"/>
        </w:rPr>
        <w:t xml:space="preserve"> 57, 477-486.</w:t>
      </w:r>
    </w:p>
    <w:p w:rsidR="00CE651A" w:rsidRPr="00CE651A" w:rsidRDefault="00CE651A" w:rsidP="00133A6E">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Hale, B. (</w:t>
      </w:r>
      <w:r w:rsidRPr="00070DB2">
        <w:rPr>
          <w:rFonts w:ascii="Times New Roman" w:eastAsia="Calibri" w:hAnsi="Times New Roman" w:cs="Times New Roman"/>
          <w:sz w:val="24"/>
          <w:szCs w:val="24"/>
          <w:lang w:val="en-US"/>
        </w:rPr>
        <w:t>1987</w:t>
      </w:r>
      <w:r w:rsidRPr="00D25FE3">
        <w:rPr>
          <w:rFonts w:ascii="Times New Roman" w:hAnsi="Times New Roman" w:cs="Times New Roman"/>
          <w:sz w:val="24"/>
          <w:szCs w:val="24"/>
          <w:lang w:val="en-US"/>
        </w:rPr>
        <w:t xml:space="preserve">): </w:t>
      </w:r>
      <w:r w:rsidRPr="00D25FE3">
        <w:rPr>
          <w:rFonts w:ascii="Times New Roman" w:hAnsi="Times New Roman" w:cs="Times New Roman"/>
          <w:i/>
          <w:iCs/>
          <w:sz w:val="24"/>
          <w:szCs w:val="24"/>
          <w:lang w:val="en-US"/>
        </w:rPr>
        <w:t>Abstract Objects</w:t>
      </w:r>
      <w:r w:rsidRPr="00D25FE3">
        <w:rPr>
          <w:rFonts w:ascii="Times New Roman" w:hAnsi="Times New Roman" w:cs="Times New Roman"/>
          <w:sz w:val="24"/>
          <w:szCs w:val="24"/>
          <w:lang w:val="en-US"/>
        </w:rPr>
        <w:t>. Blackwell, Oxford.</w:t>
      </w:r>
    </w:p>
    <w:p w:rsidR="00133A6E" w:rsidRDefault="00133A6E" w:rsidP="00133A6E">
      <w:pPr>
        <w:spacing w:after="0" w:line="360" w:lineRule="auto"/>
        <w:rPr>
          <w:rFonts w:ascii="Times New Roman" w:eastAsia="Times New Roman" w:hAnsi="Times New Roman" w:cs="Times New Roman"/>
          <w:sz w:val="24"/>
          <w:szCs w:val="24"/>
          <w:lang w:val="en-US" w:eastAsia="fr-FR"/>
        </w:rPr>
      </w:pPr>
      <w:r w:rsidRPr="00133A6E">
        <w:rPr>
          <w:rFonts w:ascii="Times New Roman" w:eastAsia="Times New Roman" w:hAnsi="Times New Roman" w:cs="Times New Roman"/>
          <w:sz w:val="24"/>
          <w:szCs w:val="24"/>
          <w:lang w:val="en-US" w:eastAsia="fr-FR"/>
        </w:rPr>
        <w:t xml:space="preserve">Hespos, S. / E. Spelke (2004): ‘Conceptual precursors to language’. </w:t>
      </w:r>
      <w:r w:rsidRPr="00133A6E">
        <w:rPr>
          <w:rFonts w:ascii="Times New Roman" w:eastAsia="Times New Roman" w:hAnsi="Times New Roman" w:cs="Times New Roman"/>
          <w:i/>
          <w:sz w:val="24"/>
          <w:szCs w:val="24"/>
          <w:lang w:val="en-US" w:eastAsia="fr-FR"/>
        </w:rPr>
        <w:t xml:space="preserve">Nature </w:t>
      </w:r>
      <w:r w:rsidRPr="00133A6E">
        <w:rPr>
          <w:rFonts w:ascii="Times New Roman" w:eastAsia="Times New Roman" w:hAnsi="Times New Roman" w:cs="Times New Roman"/>
          <w:sz w:val="24"/>
          <w:szCs w:val="24"/>
          <w:lang w:val="en-US" w:eastAsia="fr-FR"/>
        </w:rPr>
        <w:t>430, 453-456</w:t>
      </w:r>
    </w:p>
    <w:p w:rsidR="00CE651A" w:rsidRDefault="00CE651A" w:rsidP="00CE651A">
      <w:pPr>
        <w:spacing w:after="0" w:line="360" w:lineRule="auto"/>
        <w:rPr>
          <w:rFonts w:ascii="Times New Roman" w:hAnsi="Times New Roman" w:cs="Times New Roman"/>
          <w:sz w:val="24"/>
          <w:szCs w:val="24"/>
          <w:lang w:val="en-US"/>
        </w:rPr>
      </w:pPr>
      <w:r w:rsidRPr="00070DB2">
        <w:rPr>
          <w:rFonts w:ascii="Times New Roman" w:hAnsi="Times New Roman" w:cs="Times New Roman"/>
          <w:sz w:val="24"/>
          <w:szCs w:val="24"/>
          <w:lang w:val="en-US"/>
        </w:rPr>
        <w:t xml:space="preserve">Van Inwagen, P. (2001): ‘Existence, Ontological Commitment, and Fictional Entities’. M. </w:t>
      </w:r>
    </w:p>
    <w:p w:rsidR="00CE651A" w:rsidRPr="00CE651A" w:rsidRDefault="00CE651A" w:rsidP="00133A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0DB2">
        <w:rPr>
          <w:rFonts w:ascii="Times New Roman" w:hAnsi="Times New Roman" w:cs="Times New Roman"/>
          <w:sz w:val="24"/>
          <w:szCs w:val="24"/>
          <w:lang w:val="en-US"/>
        </w:rPr>
        <w:t xml:space="preserve">Loux / D. Zimmerman (eds.): </w:t>
      </w:r>
      <w:r w:rsidRPr="00070DB2">
        <w:rPr>
          <w:rFonts w:ascii="Times New Roman" w:hAnsi="Times New Roman" w:cs="Times New Roman"/>
          <w:i/>
          <w:iCs/>
          <w:sz w:val="24"/>
          <w:szCs w:val="24"/>
          <w:lang w:val="en-US"/>
        </w:rPr>
        <w:t>The Oxford Handbook of Metaphysics</w:t>
      </w:r>
      <w:r w:rsidRPr="00070DB2">
        <w:rPr>
          <w:rFonts w:ascii="Times New Roman" w:hAnsi="Times New Roman" w:cs="Times New Roman"/>
          <w:sz w:val="24"/>
          <w:szCs w:val="24"/>
          <w:lang w:val="en-US"/>
        </w:rPr>
        <w:t>. Oxford UP, Oxford.</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Kayne, R. (2005):  </w:t>
      </w:r>
      <w:r w:rsidRPr="00133A6E">
        <w:rPr>
          <w:rFonts w:ascii="Times New Roman" w:eastAsia="Times New Roman" w:hAnsi="Times New Roman" w:cs="Times New Roman"/>
          <w:i/>
          <w:sz w:val="24"/>
          <w:szCs w:val="24"/>
          <w:lang w:val="en-US" w:eastAsia="en-GB"/>
        </w:rPr>
        <w:t>Movement and Silence</w:t>
      </w:r>
      <w:r w:rsidRPr="00133A6E">
        <w:rPr>
          <w:rFonts w:ascii="Times New Roman" w:eastAsia="Times New Roman" w:hAnsi="Times New Roman" w:cs="Times New Roman"/>
          <w:sz w:val="24"/>
          <w:szCs w:val="24"/>
          <w:lang w:val="en-US" w:eastAsia="en-GB"/>
        </w:rPr>
        <w:t xml:space="preserve">. Oxford University Press, New York. </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(2015): ‘The Silence of Heads’ . Ms NYU, Available on Academia.</w:t>
      </w:r>
    </w:p>
    <w:p w:rsidR="00C578E1" w:rsidRDefault="00133A6E" w:rsidP="00C578E1">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Kratzer, A. (</w:t>
      </w:r>
      <w:r w:rsidR="00C578E1">
        <w:rPr>
          <w:rFonts w:ascii="Times New Roman" w:eastAsia="Times New Roman" w:hAnsi="Times New Roman" w:cs="Times New Roman"/>
          <w:sz w:val="24"/>
          <w:szCs w:val="24"/>
          <w:lang w:val="en-US" w:eastAsia="en-GB"/>
        </w:rPr>
        <w:t xml:space="preserve">1989): ‘An Investigation into the Lumps of Thought’. </w:t>
      </w:r>
      <w:r w:rsidR="00C578E1" w:rsidRPr="00C578E1">
        <w:rPr>
          <w:rFonts w:ascii="Times New Roman" w:eastAsia="Times New Roman" w:hAnsi="Times New Roman" w:cs="Times New Roman"/>
          <w:i/>
          <w:sz w:val="24"/>
          <w:szCs w:val="24"/>
          <w:lang w:val="en-US" w:eastAsia="en-GB"/>
        </w:rPr>
        <w:t>Linguistics and Philosophy</w:t>
      </w:r>
      <w:r w:rsidR="00C578E1">
        <w:rPr>
          <w:rFonts w:ascii="Times New Roman" w:eastAsia="Times New Roman" w:hAnsi="Times New Roman" w:cs="Times New Roman"/>
          <w:sz w:val="24"/>
          <w:szCs w:val="24"/>
          <w:lang w:val="en-US" w:eastAsia="en-GB"/>
        </w:rPr>
        <w:t xml:space="preserve"> </w:t>
      </w:r>
    </w:p>
    <w:p w:rsidR="00133A6E" w:rsidRPr="00133A6E" w:rsidRDefault="00C578E1" w:rsidP="00C578E1">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12, 608-653.</w:t>
      </w:r>
    </w:p>
    <w:p w:rsidR="00CE651A" w:rsidRPr="00CB7D38" w:rsidRDefault="00CE651A" w:rsidP="00CE651A">
      <w:pPr>
        <w:spacing w:after="0" w:line="360" w:lineRule="auto"/>
        <w:jc w:val="both"/>
        <w:rPr>
          <w:rFonts w:ascii="Times New Roman" w:eastAsia="Times New Roman" w:hAnsi="Times New Roman" w:cs="Times New Roman"/>
          <w:sz w:val="24"/>
          <w:szCs w:val="24"/>
          <w:lang w:val="en-US"/>
        </w:rPr>
      </w:pPr>
      <w:r w:rsidRPr="00CB7D38">
        <w:rPr>
          <w:rFonts w:ascii="Times New Roman" w:eastAsia="Times New Roman" w:hAnsi="Times New Roman" w:cs="Times New Roman"/>
          <w:sz w:val="24"/>
          <w:szCs w:val="24"/>
          <w:lang w:val="en-GB"/>
        </w:rPr>
        <w:t xml:space="preserve">Link, G. (1983): 'The Logical Analysis of Plurals and Mass Nouns'. </w:t>
      </w:r>
      <w:r w:rsidRPr="00CB7D38">
        <w:rPr>
          <w:rFonts w:ascii="Times New Roman" w:eastAsia="Times New Roman" w:hAnsi="Times New Roman" w:cs="Times New Roman"/>
          <w:sz w:val="24"/>
          <w:szCs w:val="24"/>
          <w:lang w:val="en-US"/>
        </w:rPr>
        <w:t xml:space="preserve">In R. Baeuerle et al. </w:t>
      </w:r>
    </w:p>
    <w:p w:rsidR="00CE651A" w:rsidRPr="00CE651A" w:rsidRDefault="00CE651A" w:rsidP="00CE651A">
      <w:pPr>
        <w:spacing w:after="0" w:line="360" w:lineRule="auto"/>
        <w:jc w:val="both"/>
        <w:rPr>
          <w:rFonts w:ascii="Times New Roman" w:eastAsia="Times New Roman" w:hAnsi="Times New Roman" w:cs="Times New Roman"/>
          <w:sz w:val="24"/>
          <w:szCs w:val="24"/>
          <w:lang w:val="en-GB"/>
        </w:rPr>
      </w:pPr>
      <w:r w:rsidRPr="00CB7D38">
        <w:rPr>
          <w:rFonts w:ascii="Times New Roman" w:eastAsia="Times New Roman" w:hAnsi="Times New Roman" w:cs="Times New Roman"/>
          <w:sz w:val="24"/>
          <w:szCs w:val="24"/>
          <w:lang w:val="en-US"/>
        </w:rPr>
        <w:t xml:space="preserve">     </w:t>
      </w:r>
      <w:r w:rsidRPr="00CB7D38">
        <w:rPr>
          <w:rFonts w:ascii="Times New Roman" w:eastAsia="Times New Roman" w:hAnsi="Times New Roman" w:cs="Times New Roman"/>
          <w:sz w:val="24"/>
          <w:szCs w:val="24"/>
          <w:lang w:val="en-GB"/>
        </w:rPr>
        <w:t xml:space="preserve">(eds.): </w:t>
      </w:r>
      <w:r w:rsidRPr="00CB7D38">
        <w:rPr>
          <w:rFonts w:ascii="Times New Roman" w:eastAsia="Times New Roman" w:hAnsi="Times New Roman" w:cs="Times New Roman"/>
          <w:i/>
          <w:sz w:val="24"/>
          <w:szCs w:val="24"/>
          <w:lang w:val="en-GB"/>
        </w:rPr>
        <w:t>Semantics from Different Points of View</w:t>
      </w:r>
      <w:r w:rsidRPr="00CB7D38">
        <w:rPr>
          <w:rFonts w:ascii="Times New Roman" w:eastAsia="Times New Roman" w:hAnsi="Times New Roman" w:cs="Times New Roman"/>
          <w:sz w:val="24"/>
          <w:szCs w:val="24"/>
          <w:lang w:val="en-GB"/>
        </w:rPr>
        <w:t>. Springer, Berlin, 302-323.</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Magidor, O. (2013): </w:t>
      </w:r>
      <w:r w:rsidRPr="00133A6E">
        <w:rPr>
          <w:rFonts w:ascii="Times New Roman" w:eastAsia="Times New Roman" w:hAnsi="Times New Roman" w:cs="Times New Roman"/>
          <w:i/>
          <w:sz w:val="24"/>
          <w:szCs w:val="24"/>
          <w:lang w:val="en-US" w:eastAsia="en-GB"/>
        </w:rPr>
        <w:t>Category Mistakes</w:t>
      </w:r>
      <w:r w:rsidRPr="00133A6E">
        <w:rPr>
          <w:rFonts w:ascii="Times New Roman" w:eastAsia="Times New Roman" w:hAnsi="Times New Roman" w:cs="Times New Roman"/>
          <w:sz w:val="24"/>
          <w:szCs w:val="24"/>
          <w:lang w:val="en-US" w:eastAsia="en-GB"/>
        </w:rPr>
        <w:t>. Oxford University Press, Oxford</w:t>
      </w:r>
      <w:r w:rsidR="00E134E1">
        <w:rPr>
          <w:rFonts w:ascii="Times New Roman" w:eastAsia="Times New Roman" w:hAnsi="Times New Roman" w:cs="Times New Roman"/>
          <w:sz w:val="24"/>
          <w:szCs w:val="24"/>
          <w:lang w:val="en-US" w:eastAsia="en-GB"/>
        </w:rPr>
        <w:t>.</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Moltmann, F. (1997): </w:t>
      </w:r>
      <w:r w:rsidRPr="00133A6E">
        <w:rPr>
          <w:rFonts w:ascii="Times New Roman" w:eastAsia="Times New Roman" w:hAnsi="Times New Roman" w:cs="Times New Roman"/>
          <w:i/>
          <w:sz w:val="24"/>
          <w:szCs w:val="24"/>
          <w:lang w:val="en-US" w:eastAsia="en-GB"/>
        </w:rPr>
        <w:t>Parts and Wholes in Semantics</w:t>
      </w:r>
      <w:r w:rsidRPr="00133A6E">
        <w:rPr>
          <w:rFonts w:ascii="Times New Roman" w:eastAsia="Times New Roman" w:hAnsi="Times New Roman" w:cs="Times New Roman"/>
          <w:sz w:val="24"/>
          <w:szCs w:val="24"/>
          <w:lang w:val="en-US" w:eastAsia="en-GB"/>
        </w:rPr>
        <w:t>. Oxford UP, New York,</w:t>
      </w:r>
    </w:p>
    <w:p w:rsidR="000B48CE" w:rsidRPr="000B48CE" w:rsidRDefault="000B48CE" w:rsidP="000B48CE">
      <w:pPr>
        <w:autoSpaceDE w:val="0"/>
        <w:autoSpaceDN w:val="0"/>
        <w:adjustRightInd w:val="0"/>
        <w:spacing w:after="0" w:line="360" w:lineRule="auto"/>
        <w:ind w:left="709" w:hanging="709"/>
        <w:contextualSpacing/>
        <w:mirrorIndents/>
        <w:jc w:val="both"/>
        <w:rPr>
          <w:rFonts w:ascii="Times New Roman" w:eastAsia="Times New Roman" w:hAnsi="Times New Roman" w:cs="Times New Roman"/>
          <w:sz w:val="24"/>
          <w:szCs w:val="24"/>
          <w:lang w:val="en-US" w:eastAsia="en-GB"/>
        </w:rPr>
      </w:pPr>
      <w:r w:rsidRPr="000B48CE">
        <w:rPr>
          <w:rFonts w:ascii="Times New Roman" w:eastAsia="Times New Roman" w:hAnsi="Times New Roman" w:cs="Times New Roman"/>
          <w:sz w:val="24"/>
          <w:szCs w:val="24"/>
          <w:lang w:val="en-US" w:eastAsia="en-GB"/>
        </w:rPr>
        <w:t xml:space="preserve">---------------- (2009): ‘Degree Structure as Trope Structure’. </w:t>
      </w:r>
      <w:r w:rsidRPr="000B48CE">
        <w:rPr>
          <w:rFonts w:ascii="Times New Roman" w:eastAsia="Times New Roman" w:hAnsi="Times New Roman" w:cs="Times New Roman"/>
          <w:i/>
          <w:iCs/>
          <w:sz w:val="24"/>
          <w:szCs w:val="24"/>
          <w:lang w:val="en-US" w:eastAsia="en-GB"/>
        </w:rPr>
        <w:t xml:space="preserve">Linguistics and Philosophy </w:t>
      </w:r>
      <w:r w:rsidRPr="000B48CE">
        <w:rPr>
          <w:rFonts w:ascii="Times New Roman" w:eastAsia="Times New Roman" w:hAnsi="Times New Roman" w:cs="Times New Roman"/>
          <w:sz w:val="24"/>
          <w:szCs w:val="24"/>
          <w:lang w:val="en-US" w:eastAsia="en-GB"/>
        </w:rPr>
        <w:t>32.1.,51-94.</w:t>
      </w:r>
    </w:p>
    <w:p w:rsidR="00E4359C" w:rsidRDefault="00133A6E" w:rsidP="000B48C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(2013a): </w:t>
      </w:r>
      <w:r w:rsidRPr="00133A6E">
        <w:rPr>
          <w:rFonts w:ascii="Times New Roman" w:eastAsia="Times New Roman" w:hAnsi="Times New Roman" w:cs="Times New Roman"/>
          <w:i/>
          <w:sz w:val="24"/>
          <w:szCs w:val="24"/>
          <w:lang w:val="en-US" w:eastAsia="en-GB"/>
        </w:rPr>
        <w:t>Abstract Objects and the Semantics of Natural Language</w:t>
      </w:r>
      <w:r w:rsidRPr="00133A6E">
        <w:rPr>
          <w:rFonts w:ascii="Times New Roman" w:eastAsia="Times New Roman" w:hAnsi="Times New Roman" w:cs="Times New Roman"/>
          <w:sz w:val="24"/>
          <w:szCs w:val="24"/>
          <w:lang w:val="en-US" w:eastAsia="en-GB"/>
        </w:rPr>
        <w:t xml:space="preserve">. Oxford </w:t>
      </w:r>
    </w:p>
    <w:p w:rsidR="00133A6E" w:rsidRPr="00133A6E" w:rsidRDefault="00E4359C" w:rsidP="000B48C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133A6E" w:rsidRPr="00133A6E">
        <w:rPr>
          <w:rFonts w:ascii="Times New Roman" w:eastAsia="Times New Roman" w:hAnsi="Times New Roman" w:cs="Times New Roman"/>
          <w:sz w:val="24"/>
          <w:szCs w:val="24"/>
          <w:lang w:val="en-US" w:eastAsia="en-GB"/>
        </w:rPr>
        <w:t>U</w:t>
      </w:r>
      <w:r>
        <w:rPr>
          <w:rFonts w:ascii="Times New Roman" w:eastAsia="Times New Roman" w:hAnsi="Times New Roman" w:cs="Times New Roman"/>
          <w:sz w:val="24"/>
          <w:szCs w:val="24"/>
          <w:lang w:val="en-US" w:eastAsia="en-GB"/>
        </w:rPr>
        <w:t>niversity Press,</w:t>
      </w:r>
      <w:r w:rsidR="00133A6E" w:rsidRPr="00133A6E">
        <w:rPr>
          <w:rFonts w:ascii="Times New Roman" w:eastAsia="Times New Roman" w:hAnsi="Times New Roman" w:cs="Times New Roman"/>
          <w:sz w:val="24"/>
          <w:szCs w:val="24"/>
          <w:lang w:val="en-US" w:eastAsia="en-GB"/>
        </w:rPr>
        <w:t xml:space="preserve"> Oxford.</w:t>
      </w:r>
    </w:p>
    <w:p w:rsidR="00133A6E" w:rsidRPr="00133A6E" w:rsidRDefault="00E134E1"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33A6E" w:rsidRPr="00133A6E">
        <w:rPr>
          <w:rFonts w:ascii="Times New Roman" w:eastAsia="Times New Roman" w:hAnsi="Times New Roman" w:cs="Times New Roman"/>
          <w:sz w:val="24"/>
          <w:szCs w:val="24"/>
          <w:lang w:val="en-US" w:eastAsia="en-GB"/>
        </w:rPr>
        <w:t xml:space="preserve">- (2013b):‘The Semantics of Existence’. </w:t>
      </w:r>
      <w:r w:rsidR="00133A6E" w:rsidRPr="00133A6E">
        <w:rPr>
          <w:rFonts w:ascii="Times New Roman" w:eastAsia="Times New Roman" w:hAnsi="Times New Roman" w:cs="Times New Roman"/>
          <w:i/>
          <w:sz w:val="24"/>
          <w:szCs w:val="24"/>
          <w:lang w:val="en-US" w:eastAsia="en-GB"/>
        </w:rPr>
        <w:t>Linguistics and Philosophy</w:t>
      </w:r>
      <w:r w:rsidR="00133A6E" w:rsidRPr="00133A6E">
        <w:rPr>
          <w:rFonts w:ascii="Times New Roman" w:eastAsia="Times New Roman" w:hAnsi="Times New Roman" w:cs="Times New Roman"/>
          <w:sz w:val="24"/>
          <w:szCs w:val="24"/>
          <w:lang w:val="en-US" w:eastAsia="en-GB"/>
        </w:rPr>
        <w:t xml:space="preserve"> 36.1., 31-63.</w:t>
      </w:r>
    </w:p>
    <w:p w:rsidR="00133A6E" w:rsidRPr="00133A6E" w:rsidRDefault="00E4359C" w:rsidP="00133A6E">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GB" w:eastAsia="ar-SA"/>
        </w:rPr>
        <w:t>----------</w:t>
      </w:r>
      <w:r w:rsidR="00133A6E" w:rsidRPr="00133A6E">
        <w:rPr>
          <w:rFonts w:ascii="Times New Roman" w:eastAsia="Times New Roman" w:hAnsi="Times New Roman" w:cs="Times New Roman"/>
          <w:sz w:val="24"/>
          <w:szCs w:val="24"/>
          <w:lang w:val="en-GB" w:eastAsia="ar-SA"/>
        </w:rPr>
        <w:t xml:space="preserve">----- (2016a): ‘Quantification with Intentional and with Intensional Verbs’. </w:t>
      </w:r>
      <w:r w:rsidR="00133A6E" w:rsidRPr="00133A6E">
        <w:rPr>
          <w:rFonts w:ascii="Times New Roman" w:eastAsia="Times New Roman" w:hAnsi="Times New Roman" w:cs="Times New Roman"/>
          <w:sz w:val="24"/>
          <w:szCs w:val="24"/>
          <w:lang w:eastAsia="ar-SA"/>
        </w:rPr>
        <w:t xml:space="preserve">In </w:t>
      </w:r>
    </w:p>
    <w:p w:rsidR="00133A6E" w:rsidRPr="00133A6E" w:rsidRDefault="00133A6E" w:rsidP="00133A6E">
      <w:pPr>
        <w:suppressAutoHyphens/>
        <w:spacing w:after="0" w:line="360" w:lineRule="auto"/>
        <w:jc w:val="both"/>
        <w:rPr>
          <w:rFonts w:ascii="Times New Roman" w:eastAsia="Times New Roman" w:hAnsi="Times New Roman" w:cs="Times New Roman"/>
          <w:sz w:val="24"/>
          <w:szCs w:val="24"/>
          <w:lang w:eastAsia="ar-SA"/>
        </w:rPr>
      </w:pPr>
      <w:r w:rsidRPr="00133A6E">
        <w:rPr>
          <w:rFonts w:ascii="Times New Roman" w:eastAsia="Times New Roman" w:hAnsi="Times New Roman" w:cs="Times New Roman"/>
          <w:sz w:val="24"/>
          <w:szCs w:val="24"/>
          <w:lang w:eastAsia="ar-SA"/>
        </w:rPr>
        <w:t xml:space="preserve">     A. Torza (ed.): </w:t>
      </w:r>
      <w:r w:rsidRPr="00133A6E">
        <w:rPr>
          <w:rFonts w:ascii="Times New Roman" w:eastAsia="Times New Roman" w:hAnsi="Times New Roman" w:cs="Times New Roman"/>
          <w:i/>
          <w:sz w:val="24"/>
          <w:szCs w:val="24"/>
          <w:lang w:eastAsia="ar-SA"/>
        </w:rPr>
        <w:t>Quantifiers, Quantifiers, Quantifiers</w:t>
      </w:r>
      <w:r w:rsidRPr="00133A6E">
        <w:rPr>
          <w:rFonts w:ascii="Times New Roman" w:eastAsia="Times New Roman" w:hAnsi="Times New Roman" w:cs="Times New Roman"/>
          <w:sz w:val="24"/>
          <w:szCs w:val="24"/>
          <w:lang w:eastAsia="ar-SA"/>
        </w:rPr>
        <w:t xml:space="preserve">. Synthese Library, Dordrecht. </w:t>
      </w:r>
    </w:p>
    <w:p w:rsidR="00133A6E" w:rsidRPr="00133A6E" w:rsidRDefault="00D9466E" w:rsidP="00133A6E">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133A6E" w:rsidRPr="00133A6E">
        <w:rPr>
          <w:rFonts w:ascii="Times New Roman" w:eastAsia="Times New Roman" w:hAnsi="Times New Roman" w:cs="Times New Roman"/>
          <w:sz w:val="24"/>
          <w:szCs w:val="24"/>
          <w:lang w:val="en-US" w:eastAsia="en-GB"/>
        </w:rPr>
        <w:t xml:space="preserve">-- (2016b): ‘Plural Reference and Reference to a Plurality. Linguistic Facts and </w:t>
      </w:r>
    </w:p>
    <w:p w:rsidR="00133A6E" w:rsidRPr="007853D3" w:rsidRDefault="00133A6E" w:rsidP="00133A6E">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Semantic Analyses’. In M. Carrara et al. (eds.): </w:t>
      </w:r>
      <w:r w:rsidRPr="00133A6E">
        <w:rPr>
          <w:rFonts w:ascii="Times New Roman" w:eastAsia="Times New Roman" w:hAnsi="Times New Roman" w:cs="Times New Roman"/>
          <w:i/>
          <w:sz w:val="24"/>
          <w:szCs w:val="24"/>
          <w:lang w:val="en-US" w:eastAsia="en-GB"/>
        </w:rPr>
        <w:t>Unity and Plurality. Philosophy, Logic, and Semantics</w:t>
      </w:r>
      <w:r w:rsidRPr="00133A6E">
        <w:rPr>
          <w:rFonts w:ascii="Times New Roman" w:eastAsia="Times New Roman" w:hAnsi="Times New Roman" w:cs="Times New Roman"/>
          <w:sz w:val="24"/>
          <w:szCs w:val="24"/>
          <w:lang w:val="en-US" w:eastAsia="en-GB"/>
        </w:rPr>
        <w:t>. Oxford University Press, Oxford, 93-120.</w:t>
      </w:r>
    </w:p>
    <w:p w:rsidR="00133A6E" w:rsidRPr="00133A6E" w:rsidRDefault="00E4359C" w:rsidP="00133A6E">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w:t>
      </w:r>
      <w:r w:rsidR="00133A6E" w:rsidRPr="00133A6E">
        <w:rPr>
          <w:rFonts w:ascii="Times New Roman" w:eastAsia="Times New Roman" w:hAnsi="Times New Roman" w:cs="Times New Roman"/>
          <w:sz w:val="24"/>
          <w:szCs w:val="24"/>
          <w:lang w:val="en-US" w:eastAsia="ar-SA"/>
        </w:rPr>
        <w:t xml:space="preserve">------ (2017b): ‘Natural Language Ontology’. </w:t>
      </w:r>
      <w:r w:rsidR="00133A6E" w:rsidRPr="00133A6E">
        <w:rPr>
          <w:rFonts w:ascii="Times New Roman" w:eastAsia="Times New Roman" w:hAnsi="Times New Roman" w:cs="Times New Roman"/>
          <w:i/>
          <w:sz w:val="24"/>
          <w:szCs w:val="24"/>
          <w:lang w:val="en-US" w:eastAsia="ar-SA"/>
        </w:rPr>
        <w:t>Oxford Encyclopedia of Linguistics</w:t>
      </w:r>
    </w:p>
    <w:p w:rsidR="003E5243" w:rsidRDefault="003E5243" w:rsidP="003E5243">
      <w:pPr>
        <w:spacing w:after="0" w:line="360" w:lineRule="auto"/>
        <w:rPr>
          <w:rFonts w:ascii="Times New Roman" w:eastAsia="Calibri" w:hAnsi="Times New Roman" w:cs="Times New Roman"/>
          <w:i/>
          <w:iCs/>
          <w:sz w:val="24"/>
          <w:szCs w:val="24"/>
          <w:lang w:val="en-US"/>
        </w:rPr>
      </w:pPr>
      <w:r>
        <w:rPr>
          <w:rFonts w:ascii="Times New Roman" w:eastAsia="Calibri" w:hAnsi="Times New Roman" w:cs="Times New Roman"/>
          <w:sz w:val="24"/>
          <w:szCs w:val="24"/>
          <w:lang w:val="en-US"/>
        </w:rPr>
        <w:lastRenderedPageBreak/>
        <w:t>-------------- (2018): '</w:t>
      </w:r>
      <w:r w:rsidRPr="003E5243">
        <w:rPr>
          <w:rFonts w:ascii="Times New Roman" w:eastAsia="Calibri" w:hAnsi="Times New Roman" w:cs="Times New Roman"/>
          <w:sz w:val="24"/>
          <w:szCs w:val="24"/>
          <w:lang w:val="en-US"/>
        </w:rPr>
        <w:t>An Object-Based Truthmaker Theory for Modals</w:t>
      </w:r>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Philosophical Issues </w:t>
      </w:r>
    </w:p>
    <w:p w:rsidR="003E5243" w:rsidRPr="003E5243" w:rsidRDefault="003E5243" w:rsidP="003E5243">
      <w:pPr>
        <w:spacing w:after="0" w:line="360" w:lineRule="auto"/>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 xml:space="preserve">      </w:t>
      </w:r>
      <w:r>
        <w:rPr>
          <w:rFonts w:ascii="Times New Roman" w:eastAsia="Calibri" w:hAnsi="Times New Roman" w:cs="Times New Roman"/>
          <w:sz w:val="24"/>
          <w:szCs w:val="24"/>
          <w:lang w:val="en-US"/>
        </w:rPr>
        <w:t>28.1., 255-288.</w:t>
      </w:r>
    </w:p>
    <w:p w:rsidR="00133A6E" w:rsidRPr="00133A6E" w:rsidRDefault="00133A6E" w:rsidP="00133A6E">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i/>
          <w:sz w:val="24"/>
          <w:szCs w:val="24"/>
          <w:lang w:val="en-US" w:eastAsia="ar-SA"/>
        </w:rPr>
        <w:t>--------------</w:t>
      </w:r>
      <w:r w:rsidRPr="00133A6E">
        <w:rPr>
          <w:rFonts w:ascii="Times New Roman" w:eastAsia="Times New Roman" w:hAnsi="Times New Roman" w:cs="Times New Roman"/>
          <w:sz w:val="24"/>
          <w:szCs w:val="24"/>
          <w:lang w:val="en-US" w:eastAsia="ar-SA"/>
        </w:rPr>
        <w:t>- (</w:t>
      </w:r>
      <w:r w:rsidR="007853D3">
        <w:rPr>
          <w:rFonts w:ascii="Times New Roman" w:eastAsia="Times New Roman" w:hAnsi="Times New Roman" w:cs="Times New Roman"/>
          <w:sz w:val="24"/>
          <w:szCs w:val="24"/>
          <w:lang w:val="en-US" w:eastAsia="ar-SA"/>
        </w:rPr>
        <w:t>2019</w:t>
      </w:r>
      <w:r w:rsidRPr="00133A6E">
        <w:rPr>
          <w:rFonts w:ascii="Times New Roman" w:eastAsia="Times New Roman" w:hAnsi="Times New Roman" w:cs="Times New Roman"/>
          <w:sz w:val="24"/>
          <w:szCs w:val="24"/>
          <w:lang w:val="en-US" w:eastAsia="ar-SA"/>
        </w:rPr>
        <w:t xml:space="preserve">): ‘Natural Language and Its Ontology’. In </w:t>
      </w:r>
      <w:r w:rsidRPr="00133A6E">
        <w:rPr>
          <w:rFonts w:ascii="Times New Roman" w:eastAsia="Times New Roman" w:hAnsi="Times New Roman" w:cs="Times New Roman"/>
          <w:sz w:val="24"/>
          <w:szCs w:val="24"/>
          <w:lang w:val="en-US" w:eastAsia="en-GB"/>
        </w:rPr>
        <w:t xml:space="preserve">A. Goldman/B. </w:t>
      </w:r>
    </w:p>
    <w:p w:rsidR="00133A6E" w:rsidRPr="00133A6E" w:rsidRDefault="00133A6E" w:rsidP="00133A6E">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McLaughlin (eds): </w:t>
      </w:r>
      <w:r w:rsidRPr="00133A6E">
        <w:rPr>
          <w:rFonts w:ascii="Times New Roman" w:eastAsia="Times New Roman" w:hAnsi="Times New Roman" w:cs="Times New Roman"/>
          <w:i/>
          <w:iCs/>
          <w:sz w:val="24"/>
          <w:szCs w:val="24"/>
          <w:lang w:val="en-US" w:eastAsia="en-GB"/>
        </w:rPr>
        <w:t>Metaphysics and Cognitive Science</w:t>
      </w:r>
      <w:r w:rsidRPr="00133A6E">
        <w:rPr>
          <w:rFonts w:ascii="Times New Roman" w:eastAsia="Times New Roman" w:hAnsi="Times New Roman" w:cs="Times New Roman"/>
          <w:sz w:val="24"/>
          <w:szCs w:val="24"/>
          <w:lang w:val="en-US" w:eastAsia="en-GB"/>
        </w:rPr>
        <w:t>, Oxford University Press, Oxford.</w:t>
      </w:r>
    </w:p>
    <w:p w:rsidR="00133A6E" w:rsidRPr="00133A6E" w:rsidRDefault="007853D3" w:rsidP="00133A6E">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(to appear a</w:t>
      </w:r>
      <w:r w:rsidR="00133A6E" w:rsidRPr="00133A6E">
        <w:rPr>
          <w:rFonts w:ascii="Times New Roman" w:eastAsia="Times New Roman" w:hAnsi="Times New Roman" w:cs="Times New Roman"/>
          <w:sz w:val="24"/>
          <w:szCs w:val="24"/>
          <w:lang w:val="en-US" w:eastAsia="en-GB"/>
        </w:rPr>
        <w:t xml:space="preserve">): ‘Variable Objects and Truthmaking’. To appear in M. Dumitru </w:t>
      </w:r>
    </w:p>
    <w:p w:rsidR="00133A6E" w:rsidRPr="00133A6E" w:rsidRDefault="00133A6E" w:rsidP="00133A6E">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(ed.):</w:t>
      </w:r>
      <w:r w:rsidRPr="00133A6E">
        <w:rPr>
          <w:rFonts w:ascii="Times New Roman" w:eastAsia="Times New Roman" w:hAnsi="Times New Roman" w:cs="Times New Roman"/>
          <w:i/>
          <w:sz w:val="24"/>
          <w:szCs w:val="24"/>
          <w:lang w:val="en-US" w:eastAsia="en-GB"/>
        </w:rPr>
        <w:t xml:space="preserve"> The Philosophy of Kit Fine</w:t>
      </w:r>
      <w:r w:rsidRPr="00133A6E">
        <w:rPr>
          <w:rFonts w:ascii="Times New Roman" w:eastAsia="Times New Roman" w:hAnsi="Times New Roman" w:cs="Times New Roman"/>
          <w:sz w:val="24"/>
          <w:szCs w:val="24"/>
          <w:lang w:val="en-US" w:eastAsia="en-GB"/>
        </w:rPr>
        <w:t>, Oxford UP, New York.</w:t>
      </w:r>
    </w:p>
    <w:p w:rsid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Oliver, A. / T. Smiley (2013): </w:t>
      </w:r>
      <w:r w:rsidRPr="00133A6E">
        <w:rPr>
          <w:rFonts w:ascii="Times New Roman" w:eastAsia="Times New Roman" w:hAnsi="Times New Roman" w:cs="Times New Roman"/>
          <w:bCs/>
          <w:i/>
          <w:sz w:val="24"/>
          <w:szCs w:val="24"/>
          <w:lang w:val="en-US" w:eastAsia="en-GB"/>
        </w:rPr>
        <w:t>Plural</w:t>
      </w:r>
      <w:r w:rsidRPr="00133A6E">
        <w:rPr>
          <w:rFonts w:ascii="Times New Roman" w:eastAsia="Times New Roman" w:hAnsi="Times New Roman" w:cs="Times New Roman"/>
          <w:i/>
          <w:sz w:val="24"/>
          <w:szCs w:val="24"/>
          <w:lang w:val="en-US" w:eastAsia="en-GB"/>
        </w:rPr>
        <w:t xml:space="preserve"> Logic</w:t>
      </w:r>
      <w:r w:rsidRPr="00133A6E">
        <w:rPr>
          <w:rFonts w:ascii="Times New Roman" w:eastAsia="Times New Roman" w:hAnsi="Times New Roman" w:cs="Times New Roman"/>
          <w:sz w:val="24"/>
          <w:szCs w:val="24"/>
          <w:lang w:val="en-US" w:eastAsia="en-GB"/>
        </w:rPr>
        <w:t>. Oxford UP. Oxford.</w:t>
      </w:r>
    </w:p>
    <w:p w:rsidR="00AB5F49" w:rsidRDefault="00AB5F49"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Pietroski, P. (2018): </w:t>
      </w:r>
      <w:r w:rsidRPr="00AB5F49">
        <w:rPr>
          <w:rFonts w:ascii="Times New Roman" w:eastAsia="Times New Roman" w:hAnsi="Times New Roman" w:cs="Times New Roman"/>
          <w:i/>
          <w:sz w:val="24"/>
          <w:szCs w:val="24"/>
          <w:lang w:val="en-US" w:eastAsia="en-GB"/>
        </w:rPr>
        <w:t>Conjoining Meanings. Semantics without Truth Values</w:t>
      </w:r>
      <w:r>
        <w:rPr>
          <w:rFonts w:ascii="Times New Roman" w:eastAsia="Times New Roman" w:hAnsi="Times New Roman" w:cs="Times New Roman"/>
          <w:sz w:val="24"/>
          <w:szCs w:val="24"/>
          <w:lang w:val="en-US" w:eastAsia="en-GB"/>
        </w:rPr>
        <w:t xml:space="preserve">. Oxford UP, </w:t>
      </w:r>
    </w:p>
    <w:p w:rsidR="00AB5F49" w:rsidRPr="00133A6E" w:rsidRDefault="00AB5F49"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Oxford.</w:t>
      </w:r>
    </w:p>
    <w:p w:rsid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iCs/>
          <w:sz w:val="24"/>
          <w:szCs w:val="24"/>
          <w:lang w:val="en-US" w:eastAsia="en-GB"/>
        </w:rPr>
        <w:t>Pinker</w:t>
      </w:r>
      <w:r w:rsidRPr="00133A6E">
        <w:rPr>
          <w:rFonts w:ascii="Times New Roman" w:eastAsia="Times New Roman" w:hAnsi="Times New Roman" w:cs="Times New Roman"/>
          <w:i/>
          <w:sz w:val="24"/>
          <w:szCs w:val="24"/>
          <w:lang w:val="en-US" w:eastAsia="en-GB"/>
        </w:rPr>
        <w:t>,</w:t>
      </w:r>
      <w:r w:rsidRPr="00133A6E">
        <w:rPr>
          <w:rFonts w:ascii="Times New Roman" w:eastAsia="Times New Roman" w:hAnsi="Times New Roman" w:cs="Times New Roman"/>
          <w:sz w:val="24"/>
          <w:szCs w:val="24"/>
          <w:lang w:val="en-US" w:eastAsia="en-GB"/>
        </w:rPr>
        <w:t xml:space="preserve"> S. (1994): </w:t>
      </w:r>
      <w:r w:rsidRPr="00133A6E">
        <w:rPr>
          <w:rFonts w:ascii="Times New Roman" w:eastAsia="Times New Roman" w:hAnsi="Times New Roman" w:cs="Times New Roman"/>
          <w:i/>
          <w:sz w:val="24"/>
          <w:szCs w:val="24"/>
          <w:lang w:val="en-US" w:eastAsia="en-GB"/>
        </w:rPr>
        <w:t xml:space="preserve">The </w:t>
      </w:r>
      <w:r w:rsidRPr="00133A6E">
        <w:rPr>
          <w:rFonts w:ascii="Times New Roman" w:eastAsia="Times New Roman" w:hAnsi="Times New Roman" w:cs="Times New Roman"/>
          <w:i/>
          <w:iCs/>
          <w:sz w:val="24"/>
          <w:szCs w:val="24"/>
          <w:lang w:val="en-US" w:eastAsia="en-GB"/>
        </w:rPr>
        <w:t>Language Instinct</w:t>
      </w:r>
      <w:r w:rsidRPr="00133A6E">
        <w:rPr>
          <w:rFonts w:ascii="Times New Roman" w:eastAsia="Times New Roman" w:hAnsi="Times New Roman" w:cs="Times New Roman"/>
          <w:sz w:val="24"/>
          <w:szCs w:val="24"/>
          <w:lang w:val="en-US" w:eastAsia="en-GB"/>
        </w:rPr>
        <w:t>. New York, NY: Harper Perennial Modern Classics.</w:t>
      </w:r>
    </w:p>
    <w:p w:rsidR="00A279D7" w:rsidRDefault="00AB5F49" w:rsidP="00133A6E">
      <w:pPr>
        <w:spacing w:after="0" w:line="360" w:lineRule="auto"/>
        <w:rPr>
          <w:rFonts w:ascii="Times New Roman" w:eastAsia="Times New Roman" w:hAnsi="Times New Roman" w:cs="Times New Roman"/>
          <w:i/>
          <w:sz w:val="24"/>
          <w:szCs w:val="24"/>
          <w:lang w:val="en-US" w:eastAsia="en-GB"/>
        </w:rPr>
      </w:pPr>
      <w:r>
        <w:rPr>
          <w:rFonts w:ascii="Times New Roman" w:eastAsia="Times New Roman" w:hAnsi="Times New Roman" w:cs="Times New Roman"/>
          <w:sz w:val="24"/>
          <w:szCs w:val="24"/>
          <w:lang w:val="en-US" w:eastAsia="en-GB"/>
        </w:rPr>
        <w:t xml:space="preserve">Ramchand, G. (2019): </w:t>
      </w:r>
      <w:r w:rsidRPr="00A279D7">
        <w:rPr>
          <w:rFonts w:ascii="Times New Roman" w:eastAsia="Times New Roman" w:hAnsi="Times New Roman" w:cs="Times New Roman"/>
          <w:i/>
          <w:sz w:val="24"/>
          <w:szCs w:val="24"/>
          <w:lang w:val="en-US" w:eastAsia="en-GB"/>
        </w:rPr>
        <w:t xml:space="preserve">Situations and Syntactic Structures. </w:t>
      </w:r>
      <w:r w:rsidR="00A279D7" w:rsidRPr="00A279D7">
        <w:rPr>
          <w:rFonts w:ascii="Times New Roman" w:eastAsia="Times New Roman" w:hAnsi="Times New Roman" w:cs="Times New Roman"/>
          <w:i/>
          <w:sz w:val="24"/>
          <w:szCs w:val="24"/>
          <w:lang w:val="en-US" w:eastAsia="en-GB"/>
        </w:rPr>
        <w:t>Rethinking Auxili</w:t>
      </w:r>
      <w:r w:rsidRPr="00A279D7">
        <w:rPr>
          <w:rFonts w:ascii="Times New Roman" w:eastAsia="Times New Roman" w:hAnsi="Times New Roman" w:cs="Times New Roman"/>
          <w:i/>
          <w:sz w:val="24"/>
          <w:szCs w:val="24"/>
          <w:lang w:val="en-US" w:eastAsia="en-GB"/>
        </w:rPr>
        <w:t>ari</w:t>
      </w:r>
      <w:r w:rsidR="00A279D7" w:rsidRPr="00A279D7">
        <w:rPr>
          <w:rFonts w:ascii="Times New Roman" w:eastAsia="Times New Roman" w:hAnsi="Times New Roman" w:cs="Times New Roman"/>
          <w:i/>
          <w:sz w:val="24"/>
          <w:szCs w:val="24"/>
          <w:lang w:val="en-US" w:eastAsia="en-GB"/>
        </w:rPr>
        <w:t>e</w:t>
      </w:r>
      <w:r w:rsidRPr="00A279D7">
        <w:rPr>
          <w:rFonts w:ascii="Times New Roman" w:eastAsia="Times New Roman" w:hAnsi="Times New Roman" w:cs="Times New Roman"/>
          <w:i/>
          <w:sz w:val="24"/>
          <w:szCs w:val="24"/>
          <w:lang w:val="en-US" w:eastAsia="en-GB"/>
        </w:rPr>
        <w:t>s and O</w:t>
      </w:r>
      <w:r w:rsidR="00A279D7" w:rsidRPr="00A279D7">
        <w:rPr>
          <w:rFonts w:ascii="Times New Roman" w:eastAsia="Times New Roman" w:hAnsi="Times New Roman" w:cs="Times New Roman"/>
          <w:i/>
          <w:sz w:val="24"/>
          <w:szCs w:val="24"/>
          <w:lang w:val="en-US" w:eastAsia="en-GB"/>
        </w:rPr>
        <w:t>r</w:t>
      </w:r>
      <w:r w:rsidRPr="00A279D7">
        <w:rPr>
          <w:rFonts w:ascii="Times New Roman" w:eastAsia="Times New Roman" w:hAnsi="Times New Roman" w:cs="Times New Roman"/>
          <w:i/>
          <w:sz w:val="24"/>
          <w:szCs w:val="24"/>
          <w:lang w:val="en-US" w:eastAsia="en-GB"/>
        </w:rPr>
        <w:t xml:space="preserve">der </w:t>
      </w:r>
    </w:p>
    <w:p w:rsidR="00AB5F49" w:rsidRPr="00133A6E" w:rsidRDefault="00A279D7" w:rsidP="00133A6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00AB5F49" w:rsidRPr="00A279D7">
        <w:rPr>
          <w:rFonts w:ascii="Times New Roman" w:eastAsia="Times New Roman" w:hAnsi="Times New Roman" w:cs="Times New Roman"/>
          <w:i/>
          <w:sz w:val="24"/>
          <w:szCs w:val="24"/>
          <w:lang w:val="en-US" w:eastAsia="en-GB"/>
        </w:rPr>
        <w:t>in English</w:t>
      </w:r>
      <w:r w:rsidR="00AB5F4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MIT Press, Cambridge (Mass.).</w:t>
      </w:r>
    </w:p>
    <w:p w:rsidR="00CE651A" w:rsidRPr="00524FD8" w:rsidRDefault="00CE651A" w:rsidP="00CE651A">
      <w:pPr>
        <w:spacing w:after="0" w:line="360" w:lineRule="auto"/>
        <w:rPr>
          <w:rFonts w:ascii="Times New Roman" w:hAnsi="Times New Roman" w:cs="Times New Roman"/>
          <w:i/>
          <w:iCs/>
          <w:sz w:val="24"/>
          <w:szCs w:val="24"/>
          <w:lang w:val="en-US"/>
        </w:rPr>
      </w:pPr>
      <w:r w:rsidRPr="00214F5A">
        <w:rPr>
          <w:rFonts w:ascii="Times New Roman" w:hAnsi="Times New Roman" w:cs="Times New Roman"/>
          <w:sz w:val="24"/>
          <w:szCs w:val="24"/>
          <w:lang w:val="en-US"/>
        </w:rPr>
        <w:t>Schiffer, S. (19</w:t>
      </w:r>
      <w:r w:rsidRPr="00524FD8">
        <w:rPr>
          <w:rFonts w:ascii="Times New Roman" w:hAnsi="Times New Roman" w:cs="Times New Roman"/>
          <w:sz w:val="24"/>
          <w:szCs w:val="24"/>
          <w:lang w:val="en-US"/>
        </w:rPr>
        <w:t xml:space="preserve">96): ‘Language-Created and Language-Independent entities’. </w:t>
      </w:r>
      <w:r w:rsidRPr="00524FD8">
        <w:rPr>
          <w:rFonts w:ascii="Times New Roman" w:hAnsi="Times New Roman" w:cs="Times New Roman"/>
          <w:i/>
          <w:iCs/>
          <w:sz w:val="24"/>
          <w:szCs w:val="24"/>
          <w:lang w:val="en-US"/>
        </w:rPr>
        <w:t xml:space="preserve">Philosophical </w:t>
      </w:r>
    </w:p>
    <w:p w:rsidR="00CE651A" w:rsidRPr="00524FD8" w:rsidRDefault="00CE651A" w:rsidP="00CE651A">
      <w:pPr>
        <w:spacing w:after="0" w:line="360" w:lineRule="auto"/>
        <w:rPr>
          <w:rFonts w:ascii="Times New Roman" w:hAnsi="Times New Roman" w:cs="Times New Roman"/>
          <w:sz w:val="24"/>
          <w:szCs w:val="24"/>
          <w:lang w:val="en-US"/>
        </w:rPr>
      </w:pPr>
      <w:r w:rsidRPr="00524FD8">
        <w:rPr>
          <w:rFonts w:ascii="Times New Roman" w:hAnsi="Times New Roman" w:cs="Times New Roman"/>
          <w:i/>
          <w:iCs/>
          <w:sz w:val="24"/>
          <w:szCs w:val="24"/>
          <w:lang w:val="en-US"/>
        </w:rPr>
        <w:t xml:space="preserve">      Topics </w:t>
      </w:r>
      <w:r w:rsidRPr="00524FD8">
        <w:rPr>
          <w:rFonts w:ascii="Times New Roman" w:hAnsi="Times New Roman" w:cs="Times New Roman"/>
          <w:sz w:val="24"/>
          <w:szCs w:val="24"/>
          <w:lang w:val="en-US"/>
        </w:rPr>
        <w:t>24.1., 149-167.</w:t>
      </w:r>
    </w:p>
    <w:p w:rsidR="00133A6E" w:rsidRDefault="00133A6E" w:rsidP="00133A6E">
      <w:pPr>
        <w:spacing w:after="0" w:line="360" w:lineRule="auto"/>
        <w:rPr>
          <w:rFonts w:ascii="Times New Roman" w:eastAsia="Times New Roman" w:hAnsi="Times New Roman" w:cs="Times New Roman"/>
          <w:sz w:val="24"/>
          <w:szCs w:val="24"/>
          <w:lang w:val="en-GB" w:eastAsia="en-GB"/>
        </w:rPr>
      </w:pPr>
      <w:r w:rsidRPr="00133A6E">
        <w:rPr>
          <w:rFonts w:ascii="Times New Roman" w:eastAsia="Times New Roman" w:hAnsi="Times New Roman" w:cs="Times New Roman"/>
          <w:sz w:val="24"/>
          <w:szCs w:val="24"/>
          <w:lang w:val="en-GB" w:eastAsia="en-GB"/>
        </w:rPr>
        <w:t xml:space="preserve">Strawson, P. (1959):  </w:t>
      </w:r>
      <w:r w:rsidRPr="00133A6E">
        <w:rPr>
          <w:rFonts w:ascii="Times New Roman" w:eastAsia="Times New Roman" w:hAnsi="Times New Roman" w:cs="Times New Roman"/>
          <w:i/>
          <w:sz w:val="24"/>
          <w:szCs w:val="24"/>
          <w:lang w:val="en-GB" w:eastAsia="en-GB"/>
        </w:rPr>
        <w:t>Individuals. An Essay in Descriptive Metaphysics</w:t>
      </w:r>
      <w:r w:rsidRPr="00133A6E">
        <w:rPr>
          <w:rFonts w:ascii="Times New Roman" w:eastAsia="Times New Roman" w:hAnsi="Times New Roman" w:cs="Times New Roman"/>
          <w:sz w:val="24"/>
          <w:szCs w:val="24"/>
          <w:lang w:val="en-GB" w:eastAsia="en-GB"/>
        </w:rPr>
        <w:t>. Methuen, London.</w:t>
      </w:r>
    </w:p>
    <w:p w:rsidR="00CE651A" w:rsidRPr="00524FD8" w:rsidRDefault="00CE651A" w:rsidP="00CE651A">
      <w:pPr>
        <w:spacing w:after="0" w:line="360" w:lineRule="auto"/>
        <w:rPr>
          <w:rFonts w:ascii="Times New Roman" w:eastAsia="Times New Roman" w:hAnsi="Times New Roman" w:cs="Times New Roman"/>
          <w:sz w:val="24"/>
          <w:szCs w:val="24"/>
          <w:lang w:val="en-US" w:eastAsia="fr-FR"/>
        </w:rPr>
      </w:pPr>
      <w:r w:rsidRPr="00524FD8">
        <w:rPr>
          <w:rFonts w:ascii="Times New Roman" w:eastAsia="Calibri" w:hAnsi="Times New Roman" w:cs="Times New Roman"/>
          <w:sz w:val="24"/>
          <w:szCs w:val="24"/>
          <w:lang w:val="en-US"/>
        </w:rPr>
        <w:t>Swanson, E. (2012): ‘The Language of Causation’. In D</w:t>
      </w:r>
      <w:r w:rsidRPr="00524FD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Graff Fara </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 G. Russell (eds.): </w:t>
      </w:r>
    </w:p>
    <w:p w:rsidR="00CE651A" w:rsidRPr="00486AFF" w:rsidRDefault="00CE651A" w:rsidP="00CE651A">
      <w:pPr>
        <w:spacing w:after="0" w:line="360" w:lineRule="auto"/>
        <w:rPr>
          <w:rFonts w:ascii="Times New Roman" w:eastAsia="Times New Roman" w:hAnsi="Times New Roman" w:cs="Times New Roman"/>
          <w:i/>
          <w:sz w:val="24"/>
          <w:szCs w:val="24"/>
          <w:lang w:val="en-US" w:eastAsia="fr-FR"/>
        </w:rPr>
      </w:pPr>
      <w:r w:rsidRPr="00524FD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i/>
          <w:sz w:val="24"/>
          <w:szCs w:val="24"/>
          <w:lang w:val="en-US" w:eastAsia="fr-FR"/>
        </w:rPr>
        <w:t>The Routledge Companion to the Philosophy of Language</w:t>
      </w:r>
      <w:r w:rsidRPr="00524FD8">
        <w:rPr>
          <w:rFonts w:ascii="Times New Roman" w:eastAsia="Times New Roman" w:hAnsi="Times New Roman" w:cs="Times New Roman"/>
          <w:sz w:val="24"/>
          <w:szCs w:val="24"/>
          <w:lang w:val="en-US" w:eastAsia="fr-FR"/>
        </w:rPr>
        <w:t>, Routledge, London,</w:t>
      </w:r>
      <w:r w:rsidR="00486AFF">
        <w:rPr>
          <w:rFonts w:ascii="Times New Roman" w:eastAsia="Times New Roman" w:hAnsi="Times New Roman" w:cs="Times New Roman"/>
          <w:i/>
          <w:sz w:val="24"/>
          <w:szCs w:val="24"/>
          <w:lang w:val="en-US" w:eastAsia="fr-FR"/>
        </w:rPr>
        <w:t xml:space="preserve"> </w:t>
      </w:r>
      <w:r w:rsidRPr="00524FD8">
        <w:rPr>
          <w:rFonts w:ascii="Times New Roman" w:eastAsia="Times New Roman" w:hAnsi="Times New Roman" w:cs="Times New Roman"/>
          <w:sz w:val="24"/>
          <w:szCs w:val="24"/>
          <w:lang w:val="en-US" w:eastAsia="fr-FR"/>
        </w:rPr>
        <w:t>716–728.</w:t>
      </w:r>
    </w:p>
    <w:p w:rsidR="00CE651A" w:rsidRPr="00524FD8" w:rsidRDefault="00CE651A" w:rsidP="00CE651A">
      <w:pPr>
        <w:spacing w:after="0" w:line="360" w:lineRule="auto"/>
        <w:rPr>
          <w:rFonts w:ascii="Times New Roman" w:hAnsi="Times New Roman" w:cs="Times New Roman"/>
          <w:sz w:val="24"/>
          <w:szCs w:val="24"/>
          <w:lang w:val="en-US"/>
        </w:rPr>
      </w:pPr>
      <w:r w:rsidRPr="00524FD8">
        <w:rPr>
          <w:rFonts w:ascii="Times New Roman" w:eastAsia="Calibri" w:hAnsi="Times New Roman" w:cs="Times New Roman"/>
          <w:sz w:val="24"/>
          <w:szCs w:val="24"/>
          <w:lang w:val="en-GB"/>
        </w:rPr>
        <w:t xml:space="preserve">Szabo, Z. (2007): ‘Counting Across Times’.  </w:t>
      </w:r>
      <w:r w:rsidRPr="00524FD8">
        <w:rPr>
          <w:rStyle w:val="Emphasis"/>
          <w:rFonts w:ascii="Times New Roman" w:hAnsi="Times New Roman" w:cs="Times New Roman"/>
          <w:sz w:val="24"/>
          <w:szCs w:val="24"/>
          <w:lang w:val="en-US"/>
        </w:rPr>
        <w:t>Philosophical Perspectives 20: Metaphysics</w:t>
      </w:r>
      <w:r w:rsidRPr="00524FD8">
        <w:rPr>
          <w:rFonts w:ascii="Times New Roman" w:hAnsi="Times New Roman" w:cs="Times New Roman"/>
          <w:sz w:val="24"/>
          <w:szCs w:val="24"/>
          <w:lang w:val="en-US"/>
        </w:rPr>
        <w:t xml:space="preserve">, </w:t>
      </w:r>
    </w:p>
    <w:p w:rsidR="00CE651A" w:rsidRPr="00524FD8" w:rsidRDefault="00CE651A" w:rsidP="00CE651A">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399 – 426.</w:t>
      </w:r>
    </w:p>
    <w:p w:rsidR="00CE651A" w:rsidRPr="00524FD8" w:rsidRDefault="00CE651A" w:rsidP="00CE651A">
      <w:pPr>
        <w:spacing w:after="0" w:line="360" w:lineRule="auto"/>
        <w:rPr>
          <w:rFonts w:ascii="Times New Roman" w:hAnsi="Times New Roman" w:cs="Times New Roman"/>
          <w:sz w:val="24"/>
          <w:szCs w:val="24"/>
          <w:lang w:val="en-US"/>
        </w:rPr>
      </w:pPr>
      <w:r w:rsidRPr="00524FD8">
        <w:rPr>
          <w:rFonts w:ascii="Times New Roman" w:eastAsia="Times New Roman" w:hAnsi="Times New Roman" w:cs="Times New Roman"/>
          <w:sz w:val="24"/>
          <w:szCs w:val="24"/>
          <w:lang w:val="en-US" w:eastAsia="fr-FR"/>
        </w:rPr>
        <w:t xml:space="preserve">----------- (2015): ‘Major Parts of Speech’. </w:t>
      </w:r>
      <w:r w:rsidRPr="00524FD8">
        <w:rPr>
          <w:rFonts w:ascii="Times New Roman" w:eastAsia="Times New Roman" w:hAnsi="Times New Roman" w:cs="Times New Roman"/>
          <w:i/>
          <w:sz w:val="24"/>
          <w:szCs w:val="24"/>
          <w:lang w:val="en-US" w:eastAsia="fr-FR"/>
        </w:rPr>
        <w:t>Erkenntnis</w:t>
      </w:r>
      <w:r w:rsidRPr="00524FD8">
        <w:rPr>
          <w:rFonts w:ascii="Times New Roman" w:eastAsia="Times New Roman" w:hAnsi="Times New Roman" w:cs="Times New Roman"/>
          <w:sz w:val="24"/>
          <w:szCs w:val="24"/>
          <w:lang w:val="en-US" w:eastAsia="fr-FR"/>
        </w:rPr>
        <w:t xml:space="preserve"> 80, 3–29.</w:t>
      </w:r>
    </w:p>
    <w:p w:rsidR="00E4359C" w:rsidRDefault="00133A6E" w:rsidP="00133A6E">
      <w:pPr>
        <w:spacing w:after="0" w:line="360" w:lineRule="auto"/>
        <w:rPr>
          <w:rFonts w:ascii="Times New Roman" w:hAnsi="Times New Roman" w:cs="Times New Roman"/>
          <w:sz w:val="24"/>
          <w:szCs w:val="24"/>
          <w:lang w:val="en-US"/>
        </w:rPr>
      </w:pPr>
      <w:r w:rsidRPr="00133A6E">
        <w:rPr>
          <w:rFonts w:ascii="Times New Roman" w:hAnsi="Times New Roman" w:cs="Times New Roman"/>
          <w:sz w:val="24"/>
          <w:szCs w:val="24"/>
          <w:lang w:val="en-US"/>
        </w:rPr>
        <w:t>Thomason, R. H. (ed.)</w:t>
      </w:r>
      <w:r w:rsidR="00553913">
        <w:rPr>
          <w:rFonts w:ascii="Times New Roman" w:hAnsi="Times New Roman" w:cs="Times New Roman"/>
          <w:sz w:val="24"/>
          <w:szCs w:val="24"/>
          <w:lang w:val="en-US"/>
        </w:rPr>
        <w:t xml:space="preserve"> (1974): </w:t>
      </w:r>
      <w:r w:rsidRPr="00133A6E">
        <w:rPr>
          <w:rFonts w:ascii="Times New Roman" w:hAnsi="Times New Roman" w:cs="Times New Roman"/>
          <w:i/>
          <w:iCs/>
          <w:sz w:val="24"/>
          <w:szCs w:val="24"/>
          <w:lang w:val="en-US"/>
        </w:rPr>
        <w:t>Formal Philosophy. Selected Papers of Richard Montague</w:t>
      </w:r>
      <w:r w:rsidRPr="00133A6E">
        <w:rPr>
          <w:rFonts w:ascii="Times New Roman" w:hAnsi="Times New Roman" w:cs="Times New Roman"/>
          <w:sz w:val="24"/>
          <w:szCs w:val="24"/>
          <w:lang w:val="en-US"/>
        </w:rPr>
        <w:t xml:space="preserve">, </w:t>
      </w:r>
    </w:p>
    <w:p w:rsidR="00133A6E" w:rsidRPr="00133A6E" w:rsidRDefault="00E4359C" w:rsidP="00133A6E">
      <w:pPr>
        <w:spacing w:after="0"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 xml:space="preserve">     </w:t>
      </w:r>
      <w:r w:rsidR="00133A6E" w:rsidRPr="00133A6E">
        <w:rPr>
          <w:rFonts w:ascii="Times New Roman" w:hAnsi="Times New Roman" w:cs="Times New Roman"/>
          <w:sz w:val="24"/>
          <w:szCs w:val="24"/>
          <w:lang w:val="en-US"/>
        </w:rPr>
        <w:t>New Haven: Yale University Press.</w:t>
      </w:r>
    </w:p>
    <w:p w:rsidR="00133A6E" w:rsidRPr="00133A6E" w:rsidRDefault="00133A6E" w:rsidP="00133A6E">
      <w:pPr>
        <w:spacing w:after="0" w:line="360" w:lineRule="auto"/>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Vendler, Z. (1967): </w:t>
      </w:r>
      <w:r w:rsidRPr="00133A6E">
        <w:rPr>
          <w:rFonts w:ascii="Times New Roman" w:eastAsia="Times New Roman" w:hAnsi="Times New Roman" w:cs="Times New Roman"/>
          <w:i/>
          <w:iCs/>
          <w:sz w:val="24"/>
          <w:szCs w:val="24"/>
          <w:lang w:val="en-US" w:eastAsia="en-GB"/>
        </w:rPr>
        <w:t>Linguistics in Philosophy</w:t>
      </w:r>
      <w:r w:rsidRPr="00133A6E">
        <w:rPr>
          <w:rFonts w:ascii="Times New Roman" w:eastAsia="Times New Roman" w:hAnsi="Times New Roman" w:cs="Times New Roman"/>
          <w:sz w:val="24"/>
          <w:szCs w:val="24"/>
          <w:lang w:val="en-US" w:eastAsia="en-GB"/>
        </w:rPr>
        <w:t>. Cornell University Press, Ithaca, NY.</w:t>
      </w:r>
    </w:p>
    <w:p w:rsidR="00133A6E" w:rsidRDefault="00133A6E" w:rsidP="00133A6E">
      <w:pPr>
        <w:spacing w:after="0" w:line="360" w:lineRule="auto"/>
        <w:rPr>
          <w:rFonts w:ascii="Times New Roman" w:eastAsia="Times New Roman" w:hAnsi="Times New Roman" w:cs="Times New Roman"/>
          <w:sz w:val="24"/>
          <w:szCs w:val="24"/>
          <w:lang w:val="en-US" w:eastAsia="fr-FR"/>
        </w:rPr>
      </w:pPr>
      <w:r w:rsidRPr="00133A6E">
        <w:rPr>
          <w:rFonts w:ascii="Times New Roman" w:eastAsia="Times New Roman" w:hAnsi="Times New Roman" w:cs="Times New Roman"/>
          <w:sz w:val="24"/>
          <w:szCs w:val="24"/>
          <w:lang w:val="en-US" w:eastAsia="fr-FR"/>
        </w:rPr>
        <w:t xml:space="preserve">-------------- (1972): </w:t>
      </w:r>
      <w:r w:rsidRPr="00133A6E">
        <w:rPr>
          <w:rFonts w:ascii="Times New Roman" w:eastAsia="Times New Roman" w:hAnsi="Times New Roman" w:cs="Times New Roman"/>
          <w:i/>
          <w:sz w:val="24"/>
          <w:szCs w:val="24"/>
          <w:lang w:val="en-US" w:eastAsia="fr-FR"/>
        </w:rPr>
        <w:t>Res Cogitans</w:t>
      </w:r>
      <w:r w:rsidRPr="00133A6E">
        <w:rPr>
          <w:rFonts w:ascii="Times New Roman" w:eastAsia="Times New Roman" w:hAnsi="Times New Roman" w:cs="Times New Roman"/>
          <w:sz w:val="24"/>
          <w:szCs w:val="24"/>
          <w:lang w:val="en-US" w:eastAsia="fr-FR"/>
        </w:rPr>
        <w:t>. Cornell UP, Ithaca, NY.</w:t>
      </w:r>
    </w:p>
    <w:p w:rsidR="00CE651A" w:rsidRPr="00CE651A" w:rsidRDefault="00CE651A" w:rsidP="00133A6E">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Williams, D. C. (1953): 'On the Elements of Being'. </w:t>
      </w:r>
      <w:r w:rsidRPr="00524FD8">
        <w:rPr>
          <w:rFonts w:ascii="Times New Roman" w:eastAsia="Calibri" w:hAnsi="Times New Roman" w:cs="Times New Roman"/>
          <w:i/>
          <w:sz w:val="24"/>
          <w:szCs w:val="24"/>
          <w:lang w:val="en-US"/>
        </w:rPr>
        <w:t>Review of Metaphysics</w:t>
      </w:r>
      <w:r>
        <w:rPr>
          <w:rFonts w:ascii="Times New Roman" w:eastAsia="Calibri" w:hAnsi="Times New Roman" w:cs="Times New Roman"/>
          <w:sz w:val="24"/>
          <w:szCs w:val="24"/>
          <w:lang w:val="en-US"/>
        </w:rPr>
        <w:t xml:space="preserve"> 7, 3-18. </w:t>
      </w:r>
    </w:p>
    <w:p w:rsidR="007853D3" w:rsidRDefault="007853D3" w:rsidP="00133A6E">
      <w:pPr>
        <w:spacing w:after="0" w:line="360" w:lineRule="auto"/>
        <w:rPr>
          <w:rFonts w:ascii="Times New Roman" w:eastAsia="Calibri" w:hAnsi="Times New Roman" w:cs="Times New Roman"/>
          <w:sz w:val="24"/>
          <w:szCs w:val="24"/>
          <w:lang w:val="en-US"/>
        </w:rPr>
      </w:pPr>
      <w:r w:rsidRPr="005B0626">
        <w:rPr>
          <w:rFonts w:ascii="Times New Roman" w:eastAsia="Calibri" w:hAnsi="Times New Roman" w:cs="Times New Roman"/>
          <w:sz w:val="24"/>
          <w:szCs w:val="24"/>
          <w:lang w:val="en-US"/>
        </w:rPr>
        <w:t xml:space="preserve">Woltersdorff, N. (1970): </w:t>
      </w:r>
      <w:r w:rsidRPr="005B0626">
        <w:rPr>
          <w:rFonts w:ascii="Times New Roman" w:eastAsia="Calibri" w:hAnsi="Times New Roman" w:cs="Times New Roman"/>
          <w:i/>
          <w:sz w:val="24"/>
          <w:szCs w:val="24"/>
          <w:lang w:val="en-US"/>
        </w:rPr>
        <w:t>On Universals</w:t>
      </w:r>
      <w:r w:rsidRPr="005B0626">
        <w:rPr>
          <w:rFonts w:ascii="Times New Roman" w:eastAsia="Calibri" w:hAnsi="Times New Roman" w:cs="Times New Roman"/>
          <w:sz w:val="24"/>
          <w:szCs w:val="24"/>
          <w:lang w:val="en-US"/>
        </w:rPr>
        <w:t>. Chicago UP, Chicago.</w:t>
      </w:r>
    </w:p>
    <w:p w:rsidR="00F058DC" w:rsidRPr="00524FD8" w:rsidRDefault="00195020" w:rsidP="00195020">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Wright, C. (1983): </w:t>
      </w:r>
      <w:r w:rsidRPr="00524FD8">
        <w:rPr>
          <w:rFonts w:ascii="Times New Roman" w:hAnsi="Times New Roman" w:cs="Times New Roman"/>
          <w:i/>
          <w:sz w:val="24"/>
          <w:szCs w:val="24"/>
          <w:lang w:val="en-US"/>
        </w:rPr>
        <w:t>Frege's Conception of Numbers as Objects</w:t>
      </w:r>
      <w:r w:rsidRPr="00524FD8">
        <w:rPr>
          <w:rFonts w:ascii="Times New Roman" w:hAnsi="Times New Roman" w:cs="Times New Roman"/>
          <w:sz w:val="24"/>
          <w:szCs w:val="24"/>
          <w:lang w:val="en-US"/>
        </w:rPr>
        <w:t>. Aberdeen UP, Aberdeen.</w:t>
      </w:r>
    </w:p>
    <w:p w:rsidR="00195020" w:rsidRPr="00524FD8" w:rsidRDefault="00195020" w:rsidP="00195020">
      <w:pPr>
        <w:spacing w:after="0" w:line="360" w:lineRule="auto"/>
        <w:jc w:val="both"/>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Yi, B.-Y. (2005): ‘The Logic and Meaning of Plurals. Part I’. </w:t>
      </w:r>
      <w:r w:rsidRPr="00524FD8">
        <w:rPr>
          <w:rFonts w:ascii="Times New Roman" w:eastAsia="Calibri" w:hAnsi="Times New Roman" w:cs="Times New Roman"/>
          <w:i/>
          <w:sz w:val="24"/>
          <w:szCs w:val="24"/>
          <w:lang w:val="en-US"/>
        </w:rPr>
        <w:t xml:space="preserve">Journal of Philosophical </w:t>
      </w:r>
    </w:p>
    <w:p w:rsidR="00195020" w:rsidRPr="00524FD8" w:rsidRDefault="00195020" w:rsidP="00195020">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 </w:t>
      </w:r>
      <w:r w:rsidRPr="00524FD8">
        <w:rPr>
          <w:rFonts w:ascii="Times New Roman" w:eastAsia="Calibri" w:hAnsi="Times New Roman" w:cs="Times New Roman"/>
          <w:sz w:val="24"/>
          <w:szCs w:val="24"/>
          <w:lang w:val="en-US"/>
        </w:rPr>
        <w:t>34, 459-506.</w:t>
      </w:r>
    </w:p>
    <w:p w:rsidR="00195020" w:rsidRPr="00524FD8" w:rsidRDefault="00195020" w:rsidP="00195020">
      <w:pPr>
        <w:spacing w:after="0" w:line="360" w:lineRule="auto"/>
        <w:rPr>
          <w:rFonts w:ascii="Times New Roman" w:eastAsia="Calibri" w:hAnsi="Times New Roman" w:cs="Times New Roman"/>
          <w:i/>
          <w:sz w:val="24"/>
          <w:szCs w:val="24"/>
          <w:lang w:val="en-US"/>
        </w:rPr>
      </w:pPr>
      <w:r w:rsidRPr="00524FD8">
        <w:rPr>
          <w:rFonts w:ascii="Times New Roman" w:eastAsia="Calibri" w:hAnsi="Times New Roman" w:cs="Times New Roman"/>
          <w:sz w:val="24"/>
          <w:szCs w:val="24"/>
          <w:lang w:val="en-US"/>
        </w:rPr>
        <w:t xml:space="preserve">----------- (2006): ‘The Logic and Meaning of Plurals. Part II’. </w:t>
      </w:r>
      <w:r w:rsidRPr="00524FD8">
        <w:rPr>
          <w:rFonts w:ascii="Times New Roman" w:eastAsia="Calibri" w:hAnsi="Times New Roman" w:cs="Times New Roman"/>
          <w:i/>
          <w:sz w:val="24"/>
          <w:szCs w:val="24"/>
          <w:lang w:val="en-US"/>
        </w:rPr>
        <w:t xml:space="preserve">Journal of Philosophical </w:t>
      </w:r>
    </w:p>
    <w:p w:rsidR="00195020" w:rsidRPr="00524FD8" w:rsidRDefault="00195020" w:rsidP="00195020">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sz w:val="24"/>
          <w:szCs w:val="24"/>
          <w:lang w:val="en-US"/>
        </w:rPr>
        <w:t xml:space="preserve">        Logic</w:t>
      </w:r>
      <w:r w:rsidRPr="00524FD8">
        <w:rPr>
          <w:rFonts w:ascii="Times New Roman" w:eastAsia="Calibri" w:hAnsi="Times New Roman" w:cs="Times New Roman"/>
          <w:sz w:val="24"/>
          <w:szCs w:val="24"/>
          <w:lang w:val="en-US"/>
        </w:rPr>
        <w:t xml:space="preserve"> 35, 239-288.</w:t>
      </w:r>
    </w:p>
    <w:p w:rsidR="00405FA4" w:rsidRPr="00133A6E" w:rsidRDefault="00405FA4">
      <w:pPr>
        <w:rPr>
          <w:rFonts w:ascii="Times New Roman" w:hAnsi="Times New Roman" w:cs="Times New Roman"/>
          <w:sz w:val="24"/>
          <w:szCs w:val="24"/>
          <w:lang w:val="en-US"/>
        </w:rPr>
      </w:pPr>
    </w:p>
    <w:sectPr w:rsidR="00405FA4" w:rsidRPr="00133A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F2" w:rsidRDefault="00340AF2" w:rsidP="00405FA4">
      <w:pPr>
        <w:spacing w:after="0" w:line="240" w:lineRule="auto"/>
      </w:pPr>
      <w:r>
        <w:separator/>
      </w:r>
    </w:p>
  </w:endnote>
  <w:endnote w:type="continuationSeparator" w:id="0">
    <w:p w:rsidR="00340AF2" w:rsidRDefault="00340AF2" w:rsidP="0040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F2" w:rsidRDefault="00340AF2" w:rsidP="00405FA4">
      <w:pPr>
        <w:spacing w:after="0" w:line="240" w:lineRule="auto"/>
      </w:pPr>
      <w:r>
        <w:separator/>
      </w:r>
    </w:p>
  </w:footnote>
  <w:footnote w:type="continuationSeparator" w:id="0">
    <w:p w:rsidR="00340AF2" w:rsidRDefault="00340AF2" w:rsidP="00405FA4">
      <w:pPr>
        <w:spacing w:after="0" w:line="240" w:lineRule="auto"/>
      </w:pPr>
      <w:r>
        <w:continuationSeparator/>
      </w:r>
    </w:p>
  </w:footnote>
  <w:footnote w:id="1">
    <w:p w:rsidR="00340AF2" w:rsidRPr="00C578E1" w:rsidRDefault="00340AF2">
      <w:pPr>
        <w:pStyle w:val="FootnoteText"/>
        <w:rPr>
          <w:rFonts w:ascii="Times New Roman" w:hAnsi="Times New Roman" w:cs="Times New Roman"/>
          <w:sz w:val="22"/>
          <w:szCs w:val="22"/>
          <w:lang w:val="en-US"/>
        </w:rPr>
      </w:pPr>
      <w:r w:rsidRPr="009D1BF5">
        <w:rPr>
          <w:rStyle w:val="FootnoteReference"/>
          <w:rFonts w:ascii="Times New Roman" w:hAnsi="Times New Roman" w:cs="Times New Roman"/>
        </w:rPr>
        <w:footnoteRef/>
      </w:r>
      <w:r w:rsidRPr="009D1BF5">
        <w:rPr>
          <w:rFonts w:ascii="Times New Roman" w:hAnsi="Times New Roman" w:cs="Times New Roman"/>
          <w:lang w:val="en-US"/>
        </w:rPr>
        <w:t xml:space="preserve"> </w:t>
      </w:r>
      <w:r w:rsidRPr="00C578E1">
        <w:rPr>
          <w:rFonts w:ascii="Times New Roman" w:hAnsi="Times New Roman" w:cs="Times New Roman"/>
          <w:sz w:val="22"/>
          <w:szCs w:val="22"/>
          <w:lang w:val="en-US"/>
        </w:rPr>
        <w:t>Bach (1986) uses the term ‘natural language metaphysics’ for natural language ontology</w:t>
      </w:r>
      <w:r w:rsidRPr="00C578E1">
        <w:rPr>
          <w:rFonts w:ascii="Times New Roman" w:eastAsia="Times New Roman" w:hAnsi="Times New Roman" w:cs="Times New Roman"/>
          <w:sz w:val="22"/>
          <w:szCs w:val="22"/>
          <w:lang w:val="en-US" w:eastAsia="en-GB"/>
        </w:rPr>
        <w:t>, See also Chao/Bach 2012, Pelletier 2011, Kratzer 19</w:t>
      </w:r>
      <w:r>
        <w:rPr>
          <w:rFonts w:ascii="Times New Roman" w:eastAsia="Times New Roman" w:hAnsi="Times New Roman" w:cs="Times New Roman"/>
          <w:sz w:val="22"/>
          <w:szCs w:val="22"/>
          <w:lang w:val="en-US" w:eastAsia="en-GB"/>
        </w:rPr>
        <w:t>89</w:t>
      </w:r>
      <w:r w:rsidRPr="00C578E1">
        <w:rPr>
          <w:rFonts w:ascii="Times New Roman" w:eastAsia="Times New Roman" w:hAnsi="Times New Roman" w:cs="Times New Roman"/>
          <w:sz w:val="22"/>
          <w:szCs w:val="22"/>
          <w:lang w:val="en-US" w:eastAsia="en-GB"/>
        </w:rPr>
        <w:t>, Asher 1993)</w:t>
      </w:r>
      <w:r w:rsidRPr="00C578E1">
        <w:rPr>
          <w:rFonts w:ascii="Times New Roman" w:hAnsi="Times New Roman" w:cs="Times New Roman"/>
          <w:sz w:val="22"/>
          <w:szCs w:val="22"/>
          <w:lang w:val="en-US"/>
        </w:rPr>
        <w:t xml:space="preserve"> . This is in a sense more adequate in that ontology is generally taken to be narrower than metaphysics, dealing with what there is rather than with the nature of things (and both are dealt with by metaphysics). However, ‘ontology’ is increasingly used in the broader sense of metaphysics as well, in particular when it has an empirical connection (‘applied ontology’). Also ‘ontology’ is more usable when talking about the subject matter of a discipline, in particular since it has a plural: </w:t>
      </w:r>
      <w:r w:rsidRPr="00C578E1">
        <w:rPr>
          <w:rFonts w:ascii="Times New Roman" w:hAnsi="Times New Roman" w:cs="Times New Roman"/>
          <w:i/>
          <w:sz w:val="22"/>
          <w:szCs w:val="22"/>
          <w:lang w:val="en-US"/>
        </w:rPr>
        <w:t>the ontology of natural language</w:t>
      </w:r>
      <w:r w:rsidRPr="00C578E1">
        <w:rPr>
          <w:rFonts w:ascii="Times New Roman" w:hAnsi="Times New Roman" w:cs="Times New Roman"/>
          <w:sz w:val="22"/>
          <w:szCs w:val="22"/>
          <w:lang w:val="en-US"/>
        </w:rPr>
        <w:t xml:space="preserve"> is the subject matter of natural language ontology, and there are different </w:t>
      </w:r>
      <w:r w:rsidRPr="00C578E1">
        <w:rPr>
          <w:rFonts w:ascii="Times New Roman" w:hAnsi="Times New Roman" w:cs="Times New Roman"/>
          <w:i/>
          <w:sz w:val="22"/>
          <w:szCs w:val="22"/>
          <w:lang w:val="en-US"/>
        </w:rPr>
        <w:t>ontologies</w:t>
      </w:r>
      <w:r w:rsidRPr="00C578E1">
        <w:rPr>
          <w:rFonts w:ascii="Times New Roman" w:hAnsi="Times New Roman" w:cs="Times New Roman"/>
          <w:sz w:val="22"/>
          <w:szCs w:val="22"/>
          <w:lang w:val="en-US"/>
        </w:rPr>
        <w:t xml:space="preserve"> that are the subject matter of different branches of metaphysics.</w:t>
      </w:r>
    </w:p>
  </w:footnote>
  <w:footnote w:id="2">
    <w:p w:rsidR="00340AF2" w:rsidRPr="00051194" w:rsidRDefault="00340AF2">
      <w:pPr>
        <w:pStyle w:val="FootnoteText"/>
        <w:rPr>
          <w:rFonts w:ascii="Times New Roman" w:hAnsi="Times New Roman" w:cs="Times New Roman"/>
          <w:lang w:val="en-US"/>
        </w:rPr>
      </w:pPr>
      <w:r w:rsidRPr="00051194">
        <w:rPr>
          <w:rStyle w:val="FootnoteReference"/>
          <w:rFonts w:ascii="Times New Roman" w:hAnsi="Times New Roman" w:cs="Times New Roman"/>
        </w:rPr>
        <w:footnoteRef/>
      </w:r>
      <w:r w:rsidRPr="00051194">
        <w:rPr>
          <w:rFonts w:ascii="Times New Roman" w:hAnsi="Times New Roman" w:cs="Times New Roman"/>
          <w:lang w:val="en-US"/>
        </w:rPr>
        <w:t xml:space="preserve"> For the notion of a trope, see Williams (1953) and Woltersdorff (1970).</w:t>
      </w:r>
    </w:p>
    <w:p w:rsidR="00340AF2" w:rsidRPr="00051194" w:rsidRDefault="00340AF2">
      <w:pPr>
        <w:pStyle w:val="FootnoteText"/>
        <w:rPr>
          <w:lang w:val="en-US"/>
        </w:rPr>
      </w:pPr>
    </w:p>
  </w:footnote>
  <w:footnote w:id="3">
    <w:p w:rsidR="00340AF2" w:rsidRPr="00810A9D" w:rsidRDefault="00340AF2">
      <w:pPr>
        <w:pStyle w:val="FootnoteText"/>
        <w:rPr>
          <w:lang w:val="en-US"/>
        </w:rPr>
      </w:pPr>
      <w:r>
        <w:rPr>
          <w:rStyle w:val="FootnoteReference"/>
        </w:rPr>
        <w:footnoteRef/>
      </w:r>
      <w:r w:rsidRPr="00810A9D">
        <w:rPr>
          <w:lang w:val="en-US"/>
        </w:rPr>
        <w:t xml:space="preserve"> </w:t>
      </w:r>
      <w:r w:rsidRPr="00810A9D">
        <w:rPr>
          <w:rFonts w:ascii="Times New Roman" w:hAnsi="Times New Roman" w:cs="Times New Roman"/>
          <w:lang w:val="en-US"/>
        </w:rPr>
        <w:t xml:space="preserve">See Moltmann </w:t>
      </w:r>
      <w:r>
        <w:rPr>
          <w:rFonts w:ascii="Times New Roman" w:hAnsi="Times New Roman" w:cs="Times New Roman"/>
          <w:lang w:val="en-US"/>
        </w:rPr>
        <w:t>(</w:t>
      </w:r>
      <w:r w:rsidRPr="00810A9D">
        <w:rPr>
          <w:rFonts w:ascii="Times New Roman" w:hAnsi="Times New Roman" w:cs="Times New Roman"/>
          <w:lang w:val="en-US"/>
        </w:rPr>
        <w:t>2018</w:t>
      </w:r>
      <w:r>
        <w:rPr>
          <w:rFonts w:ascii="Times New Roman" w:hAnsi="Times New Roman" w:cs="Times New Roman"/>
          <w:lang w:val="en-US"/>
        </w:rPr>
        <w:t>)</w:t>
      </w:r>
      <w:r w:rsidRPr="00810A9D">
        <w:rPr>
          <w:rFonts w:ascii="Times New Roman" w:hAnsi="Times New Roman" w:cs="Times New Roman"/>
          <w:lang w:val="en-US"/>
        </w:rPr>
        <w:t xml:space="preserve"> and Ramchand </w:t>
      </w:r>
      <w:r>
        <w:rPr>
          <w:rFonts w:ascii="Times New Roman" w:hAnsi="Times New Roman" w:cs="Times New Roman"/>
          <w:lang w:val="en-US"/>
        </w:rPr>
        <w:t>(</w:t>
      </w:r>
      <w:r w:rsidRPr="00810A9D">
        <w:rPr>
          <w:rFonts w:ascii="Times New Roman" w:hAnsi="Times New Roman" w:cs="Times New Roman"/>
          <w:lang w:val="en-US"/>
        </w:rPr>
        <w:t>2018</w:t>
      </w:r>
      <w:r>
        <w:rPr>
          <w:rFonts w:ascii="Times New Roman" w:hAnsi="Times New Roman" w:cs="Times New Roman"/>
          <w:lang w:val="en-US"/>
        </w:rPr>
        <w:t xml:space="preserve">) </w:t>
      </w:r>
      <w:r w:rsidRPr="00810A9D">
        <w:rPr>
          <w:rFonts w:ascii="Times New Roman" w:hAnsi="Times New Roman" w:cs="Times New Roman"/>
          <w:lang w:val="en-US"/>
        </w:rPr>
        <w:t>for further linguistic applications of truthmaker semantics.</w:t>
      </w:r>
    </w:p>
  </w:footnote>
  <w:footnote w:id="4">
    <w:p w:rsidR="00340AF2" w:rsidRPr="00911D25" w:rsidRDefault="00340AF2">
      <w:pPr>
        <w:pStyle w:val="FootnoteText"/>
        <w:rPr>
          <w:lang w:val="en-US"/>
        </w:rPr>
      </w:pPr>
      <w:r>
        <w:rPr>
          <w:rStyle w:val="FootnoteReference"/>
        </w:rPr>
        <w:footnoteRef/>
      </w:r>
      <w:r w:rsidRPr="00911D25">
        <w:rPr>
          <w:lang w:val="en-US"/>
        </w:rPr>
        <w:t xml:space="preserve"> </w:t>
      </w:r>
      <w:r>
        <w:rPr>
          <w:rFonts w:ascii="Times New Roman" w:hAnsi="Times New Roman" w:cs="Times New Roman"/>
          <w:lang w:val="en-US"/>
        </w:rPr>
        <w:t>There is a recent alternative approach to compositional semantics, though, which aims to do without objects and  truth, namely the one of</w:t>
      </w:r>
      <w:r w:rsidRPr="00927F7B">
        <w:rPr>
          <w:rFonts w:ascii="Times New Roman" w:hAnsi="Times New Roman" w:cs="Times New Roman"/>
          <w:lang w:val="en-US"/>
        </w:rPr>
        <w:t xml:space="preserve"> Pietroski (20</w:t>
      </w:r>
      <w:r>
        <w:rPr>
          <w:rFonts w:ascii="Times New Roman" w:hAnsi="Times New Roman" w:cs="Times New Roman"/>
          <w:lang w:val="en-US"/>
        </w:rPr>
        <w:t>18). Here semantic composition is based solely on conceptual ‘instructions’ .</w:t>
      </w:r>
    </w:p>
  </w:footnote>
  <w:footnote w:id="5">
    <w:p w:rsidR="00340AF2" w:rsidRPr="00E12E00" w:rsidRDefault="00340AF2" w:rsidP="00E12E00">
      <w:pPr>
        <w:spacing w:after="0" w:line="240" w:lineRule="auto"/>
        <w:rPr>
          <w:rFonts w:ascii="Times New Roman" w:hAnsi="Times New Roman" w:cs="Times New Roman"/>
          <w:sz w:val="20"/>
          <w:szCs w:val="20"/>
          <w:lang w:val="en-US"/>
        </w:rPr>
      </w:pPr>
      <w:r>
        <w:rPr>
          <w:rStyle w:val="FootnoteReference"/>
        </w:rPr>
        <w:footnoteRef/>
      </w:r>
      <w:r w:rsidRPr="00E12E00">
        <w:rPr>
          <w:lang w:val="en-US"/>
        </w:rPr>
        <w:t xml:space="preserve"> </w:t>
      </w:r>
      <w:r w:rsidRPr="00E12E00">
        <w:rPr>
          <w:rFonts w:ascii="Times New Roman" w:hAnsi="Times New Roman" w:cs="Times New Roman"/>
          <w:sz w:val="20"/>
          <w:szCs w:val="20"/>
          <w:lang w:val="en-US"/>
        </w:rPr>
        <w:t xml:space="preserve">There is no universal agreement, however, that definite plurals stand for pluralities conceived as single entities that are sums. Thus, it has been pointed out that that account fails to distinguish the one (singular count) and the many (plural) (Yi 2005, 2006, Moltmann 2016b). For example, the semantic value of </w:t>
      </w:r>
      <w:r w:rsidRPr="00E12E00">
        <w:rPr>
          <w:rFonts w:ascii="Times New Roman" w:hAnsi="Times New Roman" w:cs="Times New Roman"/>
          <w:i/>
          <w:sz w:val="20"/>
          <w:szCs w:val="20"/>
          <w:lang w:val="en-US"/>
        </w:rPr>
        <w:t>the children</w:t>
      </w:r>
      <w:r w:rsidRPr="00E12E00">
        <w:rPr>
          <w:rFonts w:ascii="Times New Roman" w:hAnsi="Times New Roman" w:cs="Times New Roman"/>
          <w:sz w:val="20"/>
          <w:szCs w:val="20"/>
          <w:lang w:val="en-US"/>
        </w:rPr>
        <w:t xml:space="preserve"> below could not be counted as a single entity:</w:t>
      </w:r>
    </w:p>
    <w:p w:rsidR="00340AF2" w:rsidRPr="00E12E00" w:rsidRDefault="00340AF2" w:rsidP="00E12E00">
      <w:pPr>
        <w:spacing w:after="0" w:line="240" w:lineRule="auto"/>
        <w:rPr>
          <w:rFonts w:ascii="Times New Roman" w:hAnsi="Times New Roman" w:cs="Times New Roman"/>
          <w:sz w:val="20"/>
          <w:szCs w:val="20"/>
          <w:lang w:val="en-US"/>
        </w:rPr>
      </w:pPr>
    </w:p>
    <w:p w:rsidR="00340AF2" w:rsidRPr="00E12E00" w:rsidRDefault="00340AF2" w:rsidP="00E12E00">
      <w:pPr>
        <w:spacing w:after="0" w:line="240" w:lineRule="auto"/>
        <w:rPr>
          <w:rFonts w:ascii="Times New Roman" w:hAnsi="Times New Roman" w:cs="Times New Roman"/>
          <w:sz w:val="20"/>
          <w:szCs w:val="20"/>
          <w:lang w:val="en-US"/>
        </w:rPr>
      </w:pPr>
      <w:r w:rsidRPr="00E12E00">
        <w:rPr>
          <w:rFonts w:ascii="Times New Roman" w:hAnsi="Times New Roman" w:cs="Times New Roman"/>
          <w:sz w:val="20"/>
          <w:szCs w:val="20"/>
          <w:lang w:val="en-US"/>
        </w:rPr>
        <w:t>(</w:t>
      </w:r>
      <w:r>
        <w:rPr>
          <w:rFonts w:ascii="Times New Roman" w:hAnsi="Times New Roman" w:cs="Times New Roman"/>
          <w:sz w:val="20"/>
          <w:szCs w:val="20"/>
          <w:lang w:val="en-US"/>
        </w:rPr>
        <w:t>i</w:t>
      </w:r>
      <w:r w:rsidRPr="00E12E00">
        <w:rPr>
          <w:rFonts w:ascii="Times New Roman" w:hAnsi="Times New Roman" w:cs="Times New Roman"/>
          <w:sz w:val="20"/>
          <w:szCs w:val="20"/>
          <w:lang w:val="en-US"/>
        </w:rPr>
        <w:t xml:space="preserve">) John counted the children and the adults (and he counted two: the sum of the children and </w:t>
      </w:r>
    </w:p>
    <w:p w:rsidR="00340AF2" w:rsidRPr="00E12E00" w:rsidRDefault="00340AF2" w:rsidP="00E12E0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12E00">
        <w:rPr>
          <w:rFonts w:ascii="Times New Roman" w:hAnsi="Times New Roman" w:cs="Times New Roman"/>
          <w:sz w:val="20"/>
          <w:szCs w:val="20"/>
          <w:lang w:val="en-US"/>
        </w:rPr>
        <w:t xml:space="preserve">  the sum of the adults).</w:t>
      </w:r>
    </w:p>
    <w:p w:rsidR="00340AF2" w:rsidRPr="00E12E00" w:rsidRDefault="00340AF2" w:rsidP="00E12E00">
      <w:pPr>
        <w:spacing w:after="0" w:line="240" w:lineRule="auto"/>
        <w:rPr>
          <w:rFonts w:ascii="Times New Roman" w:hAnsi="Times New Roman" w:cs="Times New Roman"/>
          <w:sz w:val="20"/>
          <w:szCs w:val="20"/>
          <w:lang w:val="en-US"/>
        </w:rPr>
      </w:pPr>
    </w:p>
    <w:p w:rsidR="00340AF2" w:rsidRPr="00E12E00" w:rsidRDefault="00340AF2" w:rsidP="00E12E0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E12E00">
        <w:rPr>
          <w:rFonts w:ascii="Times New Roman" w:hAnsi="Times New Roman" w:cs="Times New Roman"/>
          <w:sz w:val="20"/>
          <w:szCs w:val="20"/>
          <w:lang w:val="en-US"/>
        </w:rPr>
        <w:t xml:space="preserve">) fails to have a reading on which John counted two: the sum of the children and the sum of the adults. Another argument against the mereological account is the reading of the predicate </w:t>
      </w:r>
      <w:r w:rsidRPr="00E12E00">
        <w:rPr>
          <w:rFonts w:ascii="Times New Roman" w:hAnsi="Times New Roman" w:cs="Times New Roman"/>
          <w:i/>
          <w:sz w:val="20"/>
          <w:szCs w:val="20"/>
          <w:lang w:val="en-US"/>
        </w:rPr>
        <w:t>exist</w:t>
      </w:r>
      <w:r w:rsidRPr="00E12E00">
        <w:rPr>
          <w:rFonts w:ascii="Times New Roman" w:hAnsi="Times New Roman" w:cs="Times New Roman"/>
          <w:sz w:val="20"/>
          <w:szCs w:val="20"/>
          <w:lang w:val="en-US"/>
        </w:rPr>
        <w:t xml:space="preserve">. </w:t>
      </w:r>
      <w:r w:rsidRPr="00E12E00">
        <w:rPr>
          <w:rFonts w:ascii="Times New Roman" w:hAnsi="Times New Roman" w:cs="Times New Roman"/>
          <w:i/>
          <w:sz w:val="20"/>
          <w:szCs w:val="20"/>
          <w:lang w:val="en-US"/>
        </w:rPr>
        <w:t>Exist</w:t>
      </w:r>
      <w:r w:rsidRPr="00E12E00">
        <w:rPr>
          <w:rFonts w:ascii="Times New Roman" w:hAnsi="Times New Roman" w:cs="Times New Roman"/>
          <w:sz w:val="20"/>
          <w:szCs w:val="20"/>
          <w:lang w:val="en-US"/>
        </w:rPr>
        <w:t xml:space="preserve"> below cannot apply to ‘the children’, stating the existence of the plurality independently of the existence of the individual children:</w:t>
      </w:r>
    </w:p>
    <w:p w:rsidR="00340AF2" w:rsidRPr="00E12E00" w:rsidRDefault="00340AF2" w:rsidP="00E12E00">
      <w:pPr>
        <w:spacing w:after="0" w:line="240" w:lineRule="auto"/>
        <w:rPr>
          <w:rFonts w:ascii="Times New Roman" w:hAnsi="Times New Roman" w:cs="Times New Roman"/>
          <w:sz w:val="20"/>
          <w:szCs w:val="20"/>
          <w:lang w:val="en-US"/>
        </w:rPr>
      </w:pPr>
    </w:p>
    <w:p w:rsidR="00340AF2" w:rsidRPr="00E12E00" w:rsidRDefault="00340AF2" w:rsidP="00E12E00">
      <w:pPr>
        <w:spacing w:after="0" w:line="240" w:lineRule="auto"/>
        <w:rPr>
          <w:rFonts w:ascii="Times New Roman" w:hAnsi="Times New Roman" w:cs="Times New Roman"/>
          <w:sz w:val="20"/>
          <w:szCs w:val="20"/>
          <w:lang w:val="en-US"/>
        </w:rPr>
      </w:pPr>
      <w:r w:rsidRPr="00E12E00">
        <w:rPr>
          <w:rFonts w:ascii="Times New Roman" w:hAnsi="Times New Roman" w:cs="Times New Roman"/>
          <w:sz w:val="20"/>
          <w:szCs w:val="20"/>
          <w:lang w:val="en-US"/>
        </w:rPr>
        <w:t>(</w:t>
      </w:r>
      <w:r>
        <w:rPr>
          <w:rFonts w:ascii="Times New Roman" w:hAnsi="Times New Roman" w:cs="Times New Roman"/>
          <w:sz w:val="20"/>
          <w:szCs w:val="20"/>
          <w:lang w:val="en-US"/>
        </w:rPr>
        <w:t>ii</w:t>
      </w:r>
      <w:r w:rsidRPr="00E12E00">
        <w:rPr>
          <w:rFonts w:ascii="Times New Roman" w:hAnsi="Times New Roman" w:cs="Times New Roman"/>
          <w:sz w:val="20"/>
          <w:szCs w:val="20"/>
          <w:lang w:val="en-US"/>
        </w:rPr>
        <w:t>) The children exist.</w:t>
      </w:r>
    </w:p>
    <w:p w:rsidR="00340AF2" w:rsidRDefault="00340AF2" w:rsidP="00E12E00">
      <w:pPr>
        <w:spacing w:after="0" w:line="240" w:lineRule="auto"/>
        <w:rPr>
          <w:rFonts w:ascii="Times New Roman" w:hAnsi="Times New Roman" w:cs="Times New Roman"/>
          <w:sz w:val="20"/>
          <w:szCs w:val="20"/>
          <w:lang w:val="en-US"/>
        </w:rPr>
      </w:pPr>
    </w:p>
    <w:p w:rsidR="00340AF2" w:rsidRPr="00E12E00" w:rsidRDefault="00340AF2" w:rsidP="00E12E00">
      <w:pPr>
        <w:spacing w:after="0" w:line="240" w:lineRule="auto"/>
        <w:rPr>
          <w:rFonts w:ascii="Times New Roman" w:hAnsi="Times New Roman" w:cs="Times New Roman"/>
          <w:sz w:val="20"/>
          <w:szCs w:val="20"/>
          <w:lang w:val="en-US"/>
        </w:rPr>
      </w:pPr>
      <w:r w:rsidRPr="00E12E00">
        <w:rPr>
          <w:rFonts w:ascii="Times New Roman" w:hAnsi="Times New Roman" w:cs="Times New Roman"/>
          <w:sz w:val="20"/>
          <w:szCs w:val="20"/>
          <w:lang w:val="en-US"/>
        </w:rPr>
        <w:t xml:space="preserve">Such considerations have led to the exploration of alternative views, on which definite mass NPs plurally refer to the each child at once (Yi 2005, 2006, Oliver/Smiley 2013, Moltmann 2016b). </w:t>
      </w:r>
    </w:p>
    <w:p w:rsidR="00340AF2" w:rsidRPr="00E12E00" w:rsidRDefault="00340AF2">
      <w:pPr>
        <w:pStyle w:val="FootnoteText"/>
        <w:rPr>
          <w:lang w:val="en-US"/>
        </w:rPr>
      </w:pPr>
    </w:p>
  </w:footnote>
  <w:footnote w:id="6">
    <w:p w:rsidR="00340AF2" w:rsidRPr="00D66A45" w:rsidRDefault="00340AF2">
      <w:pPr>
        <w:pStyle w:val="FootnoteText"/>
        <w:rPr>
          <w:lang w:val="en-US"/>
        </w:rPr>
      </w:pPr>
      <w:r>
        <w:rPr>
          <w:rStyle w:val="FootnoteReference"/>
        </w:rPr>
        <w:footnoteRef/>
      </w:r>
      <w:r w:rsidRPr="00D66A45">
        <w:rPr>
          <w:lang w:val="en-US"/>
        </w:rPr>
        <w:t xml:space="preserve"> </w:t>
      </w:r>
      <w:r w:rsidRPr="003D2C0D">
        <w:rPr>
          <w:rFonts w:ascii="Times New Roman" w:hAnsi="Times New Roman" w:cs="Times New Roman"/>
          <w:lang w:val="en-US"/>
        </w:rPr>
        <w:t>Naive metaphysics may be taken to be the metaphysics ordinary people (non-philosophers) pursue when naively reflecting upon what there is, namely folk metaphysics. However, folkmetaphysics need to be sharply distinguished from natural language ontology and thus part of descriptive metaphysics (Section 4.1.).</w:t>
      </w:r>
    </w:p>
  </w:footnote>
  <w:footnote w:id="7">
    <w:p w:rsidR="00340AF2" w:rsidRPr="00C24A25" w:rsidRDefault="00340AF2">
      <w:pPr>
        <w:pStyle w:val="FootnoteText"/>
        <w:rPr>
          <w:lang w:val="en-US"/>
        </w:rPr>
      </w:pPr>
      <w:r>
        <w:rPr>
          <w:rStyle w:val="FootnoteReference"/>
        </w:rPr>
        <w:footnoteRef/>
      </w:r>
      <w:r w:rsidRPr="00C24A25">
        <w:rPr>
          <w:lang w:val="en-US"/>
        </w:rPr>
        <w:t xml:space="preserve"> </w:t>
      </w:r>
      <w:r w:rsidRPr="00C15BBB">
        <w:rPr>
          <w:rFonts w:ascii="Times New Roman" w:eastAsia="Times New Roman" w:hAnsi="Times New Roman" w:cs="Times New Roman"/>
          <w:lang w:val="en-US" w:eastAsia="en-GB"/>
        </w:rPr>
        <w:t>An example is the silent noun theory of Kayne (2005, 2015), which posits various silent nouns such as age, number, height etc. as part of apparently simpler syntactic structure suggesting that those structures involve reference to ages, numbers, and heights.</w:t>
      </w:r>
    </w:p>
  </w:footnote>
  <w:footnote w:id="8">
    <w:p w:rsidR="00340AF2" w:rsidRPr="00637136" w:rsidRDefault="00340AF2" w:rsidP="00E12E00">
      <w:pPr>
        <w:spacing w:after="0" w:line="240" w:lineRule="auto"/>
        <w:contextualSpacing/>
        <w:jc w:val="both"/>
        <w:rPr>
          <w:rFonts w:ascii="Times New Roman" w:eastAsia="Times New Roman" w:hAnsi="Times New Roman" w:cs="Times New Roman"/>
          <w:sz w:val="24"/>
          <w:szCs w:val="24"/>
          <w:lang w:val="en-US" w:eastAsia="en-GB"/>
        </w:rPr>
      </w:pPr>
      <w:r>
        <w:rPr>
          <w:rStyle w:val="FootnoteReference"/>
        </w:rPr>
        <w:footnoteRef/>
      </w:r>
      <w:r w:rsidRPr="000B3651">
        <w:rPr>
          <w:lang w:val="en-US"/>
        </w:rPr>
        <w:t xml:space="preserve"> </w:t>
      </w:r>
      <w:r w:rsidRPr="000B3651">
        <w:rPr>
          <w:rFonts w:ascii="Times New Roman" w:eastAsia="Times New Roman" w:hAnsi="Times New Roman" w:cs="Times New Roman"/>
          <w:sz w:val="20"/>
          <w:szCs w:val="20"/>
          <w:lang w:val="en-US" w:eastAsia="en-GB"/>
        </w:rPr>
        <w:t>Another question that arises is whether a separate core-periphery distinction should be made in the conceptual domain, with an invariant conceptual core not permitting conceptual engineering (the ‘conceptual fixed points’ of Eklund 2015 or the ‘bedrock concepts’ of Chalmers 2011).</w:t>
      </w:r>
    </w:p>
    <w:p w:rsidR="00340AF2" w:rsidRPr="000B3651" w:rsidRDefault="00340AF2">
      <w:pPr>
        <w:pStyle w:val="FootnoteText"/>
        <w:rPr>
          <w:lang w:val="en-US"/>
        </w:rPr>
      </w:pPr>
    </w:p>
  </w:footnote>
  <w:footnote w:id="9">
    <w:p w:rsidR="00340AF2" w:rsidRDefault="00340AF2" w:rsidP="001E5A25">
      <w:pPr>
        <w:spacing w:after="0" w:line="240" w:lineRule="auto"/>
        <w:rPr>
          <w:rFonts w:ascii="Times New Roman" w:eastAsia="Times New Roman" w:hAnsi="Times New Roman" w:cs="Times New Roman"/>
          <w:sz w:val="24"/>
          <w:szCs w:val="24"/>
          <w:lang w:val="en-US" w:eastAsia="en-GB"/>
        </w:rPr>
      </w:pPr>
      <w:r>
        <w:rPr>
          <w:rStyle w:val="FootnoteReference"/>
        </w:rPr>
        <w:footnoteRef/>
      </w:r>
      <w:r w:rsidRPr="001E5A25">
        <w:rPr>
          <w:lang w:val="en-US"/>
        </w:rPr>
        <w:t xml:space="preserve"> </w:t>
      </w:r>
      <w:r w:rsidRPr="001E5A25">
        <w:rPr>
          <w:rFonts w:ascii="Times New Roman" w:eastAsia="Times New Roman" w:hAnsi="Times New Roman" w:cs="Times New Roman"/>
          <w:sz w:val="20"/>
          <w:szCs w:val="20"/>
          <w:lang w:val="en-US" w:eastAsia="en-GB"/>
        </w:rPr>
        <w:t>There is of course also the issue of the universality of the ontology of natural language, touching upon the Sapir-Whorf hypothesis and the controversy surrounding it (Pinker 1982,</w:t>
      </w:r>
      <w:r w:rsidRPr="001E5A25">
        <w:rPr>
          <w:rFonts w:ascii="Times New Roman" w:eastAsia="Times New Roman" w:hAnsi="Times New Roman" w:cs="Times New Roman"/>
          <w:sz w:val="20"/>
          <w:szCs w:val="20"/>
          <w:lang w:val="en-US" w:eastAsia="fr-FR"/>
        </w:rPr>
        <w:t xml:space="preserve"> Hespos / Spelke 2004</w:t>
      </w:r>
      <w:r w:rsidRPr="001E5A25">
        <w:rPr>
          <w:rFonts w:ascii="Times New Roman" w:eastAsia="Times New Roman" w:hAnsi="Times New Roman" w:cs="Times New Roman"/>
          <w:sz w:val="20"/>
          <w:szCs w:val="20"/>
          <w:lang w:val="en-US" w:eastAsia="en-GB"/>
        </w:rPr>
        <w:t>).</w:t>
      </w:r>
    </w:p>
    <w:p w:rsidR="00340AF2" w:rsidRPr="001E5A25" w:rsidRDefault="00340AF2">
      <w:pPr>
        <w:pStyle w:val="FootnoteText"/>
        <w:rPr>
          <w:lang w:val="en-US"/>
        </w:rPr>
      </w:pPr>
    </w:p>
  </w:footnote>
  <w:footnote w:id="10">
    <w:p w:rsidR="00340AF2" w:rsidRPr="004A2B47" w:rsidRDefault="00340AF2" w:rsidP="004A2B47">
      <w:pPr>
        <w:spacing w:after="0" w:line="240" w:lineRule="auto"/>
        <w:rPr>
          <w:rFonts w:ascii="Times New Roman" w:eastAsia="Times New Roman" w:hAnsi="Times New Roman" w:cs="Times New Roman"/>
          <w:lang w:val="en-US" w:eastAsia="en-GB"/>
        </w:rPr>
      </w:pPr>
      <w:r w:rsidRPr="004A2B47">
        <w:rPr>
          <w:rStyle w:val="FootnoteReference"/>
          <w:rFonts w:ascii="Times New Roman" w:hAnsi="Times New Roman" w:cs="Times New Roman"/>
        </w:rPr>
        <w:footnoteRef/>
      </w:r>
      <w:r w:rsidRPr="004A2B47">
        <w:rPr>
          <w:rFonts w:ascii="Times New Roman" w:hAnsi="Times New Roman" w:cs="Times New Roman"/>
          <w:lang w:val="en-US"/>
        </w:rPr>
        <w:t xml:space="preserve"> </w:t>
      </w:r>
      <w:r w:rsidRPr="00E12E00">
        <w:rPr>
          <w:rFonts w:ascii="Times New Roman" w:eastAsia="Times New Roman" w:hAnsi="Times New Roman" w:cs="Times New Roman"/>
          <w:sz w:val="20"/>
          <w:szCs w:val="20"/>
          <w:lang w:val="en-US" w:eastAsia="en-GB"/>
        </w:rPr>
        <w:t>Note that on that view the ontology is not representational, since semantic values of referential NPs are not considered representations. Rather it is a constructional ontology of actual, though derivative and possibly mind-dependent entities.</w:t>
      </w:r>
    </w:p>
    <w:p w:rsidR="00340AF2" w:rsidRPr="004A2B47" w:rsidRDefault="00340AF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121563"/>
      <w:docPartObj>
        <w:docPartGallery w:val="Page Numbers (Top of Page)"/>
        <w:docPartUnique/>
      </w:docPartObj>
    </w:sdtPr>
    <w:sdtEndPr>
      <w:rPr>
        <w:noProof/>
      </w:rPr>
    </w:sdtEndPr>
    <w:sdtContent>
      <w:p w:rsidR="00340AF2" w:rsidRDefault="00340AF2">
        <w:pPr>
          <w:pStyle w:val="Header"/>
          <w:jc w:val="center"/>
        </w:pPr>
        <w:r>
          <w:fldChar w:fldCharType="begin"/>
        </w:r>
        <w:r>
          <w:instrText xml:space="preserve"> PAGE   \* MERGEFORMAT </w:instrText>
        </w:r>
        <w:r>
          <w:fldChar w:fldCharType="separate"/>
        </w:r>
        <w:r w:rsidR="001656D7">
          <w:rPr>
            <w:noProof/>
          </w:rPr>
          <w:t>10</w:t>
        </w:r>
        <w:r>
          <w:rPr>
            <w:noProof/>
          </w:rPr>
          <w:fldChar w:fldCharType="end"/>
        </w:r>
      </w:p>
    </w:sdtContent>
  </w:sdt>
  <w:p w:rsidR="00340AF2" w:rsidRDefault="00340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815"/>
    <w:multiLevelType w:val="hybridMultilevel"/>
    <w:tmpl w:val="09488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E5"/>
    <w:rsid w:val="0000139C"/>
    <w:rsid w:val="000025AC"/>
    <w:rsid w:val="000139F2"/>
    <w:rsid w:val="000335C9"/>
    <w:rsid w:val="00051194"/>
    <w:rsid w:val="00062694"/>
    <w:rsid w:val="0007494D"/>
    <w:rsid w:val="00080CB6"/>
    <w:rsid w:val="00083242"/>
    <w:rsid w:val="00087790"/>
    <w:rsid w:val="000918A0"/>
    <w:rsid w:val="000A3649"/>
    <w:rsid w:val="000B3651"/>
    <w:rsid w:val="000B48CE"/>
    <w:rsid w:val="000D08C7"/>
    <w:rsid w:val="000D6468"/>
    <w:rsid w:val="000D6E36"/>
    <w:rsid w:val="000F71F4"/>
    <w:rsid w:val="00103A15"/>
    <w:rsid w:val="00115EB0"/>
    <w:rsid w:val="0012090F"/>
    <w:rsid w:val="001241B3"/>
    <w:rsid w:val="00133A6E"/>
    <w:rsid w:val="001349C7"/>
    <w:rsid w:val="001503DB"/>
    <w:rsid w:val="00154834"/>
    <w:rsid w:val="00163705"/>
    <w:rsid w:val="001656D7"/>
    <w:rsid w:val="001665B8"/>
    <w:rsid w:val="001736D3"/>
    <w:rsid w:val="0019100D"/>
    <w:rsid w:val="00195020"/>
    <w:rsid w:val="001C04DC"/>
    <w:rsid w:val="001D1FD3"/>
    <w:rsid w:val="001D4F61"/>
    <w:rsid w:val="001E1F55"/>
    <w:rsid w:val="001E5A25"/>
    <w:rsid w:val="001F1D63"/>
    <w:rsid w:val="00220B3A"/>
    <w:rsid w:val="0023584C"/>
    <w:rsid w:val="00240ADE"/>
    <w:rsid w:val="002434F2"/>
    <w:rsid w:val="00264077"/>
    <w:rsid w:val="00270229"/>
    <w:rsid w:val="00290A75"/>
    <w:rsid w:val="002A19F4"/>
    <w:rsid w:val="002C0470"/>
    <w:rsid w:val="002C2053"/>
    <w:rsid w:val="002C69C2"/>
    <w:rsid w:val="002D137A"/>
    <w:rsid w:val="0030520F"/>
    <w:rsid w:val="0033290E"/>
    <w:rsid w:val="00340AF2"/>
    <w:rsid w:val="003575A8"/>
    <w:rsid w:val="003632E1"/>
    <w:rsid w:val="00366BE5"/>
    <w:rsid w:val="00385B2C"/>
    <w:rsid w:val="00387E59"/>
    <w:rsid w:val="00393098"/>
    <w:rsid w:val="003A0A75"/>
    <w:rsid w:val="003A5A8F"/>
    <w:rsid w:val="003B2B23"/>
    <w:rsid w:val="003D1100"/>
    <w:rsid w:val="003D1ADB"/>
    <w:rsid w:val="003D28F0"/>
    <w:rsid w:val="003D2C0D"/>
    <w:rsid w:val="003D5CDA"/>
    <w:rsid w:val="003E5243"/>
    <w:rsid w:val="003F127E"/>
    <w:rsid w:val="00405FA4"/>
    <w:rsid w:val="00412622"/>
    <w:rsid w:val="0041412B"/>
    <w:rsid w:val="00415C59"/>
    <w:rsid w:val="00426B53"/>
    <w:rsid w:val="00452049"/>
    <w:rsid w:val="00462BFA"/>
    <w:rsid w:val="00477CD1"/>
    <w:rsid w:val="0048213A"/>
    <w:rsid w:val="00486A4C"/>
    <w:rsid w:val="00486AFF"/>
    <w:rsid w:val="004A2B47"/>
    <w:rsid w:val="004B6F16"/>
    <w:rsid w:val="004B7E7C"/>
    <w:rsid w:val="004D3698"/>
    <w:rsid w:val="004D36C9"/>
    <w:rsid w:val="004E4C86"/>
    <w:rsid w:val="00514687"/>
    <w:rsid w:val="00527D99"/>
    <w:rsid w:val="0054508A"/>
    <w:rsid w:val="00553913"/>
    <w:rsid w:val="00563887"/>
    <w:rsid w:val="005712B0"/>
    <w:rsid w:val="00573EC1"/>
    <w:rsid w:val="005867FA"/>
    <w:rsid w:val="00586CA0"/>
    <w:rsid w:val="0059076E"/>
    <w:rsid w:val="00591550"/>
    <w:rsid w:val="005972C8"/>
    <w:rsid w:val="005972CC"/>
    <w:rsid w:val="005A470E"/>
    <w:rsid w:val="005A7C6E"/>
    <w:rsid w:val="005C17CD"/>
    <w:rsid w:val="005C3F0F"/>
    <w:rsid w:val="006069DF"/>
    <w:rsid w:val="00613FFA"/>
    <w:rsid w:val="006167EF"/>
    <w:rsid w:val="00622C16"/>
    <w:rsid w:val="0062539D"/>
    <w:rsid w:val="00635099"/>
    <w:rsid w:val="00637136"/>
    <w:rsid w:val="0066316A"/>
    <w:rsid w:val="00664D50"/>
    <w:rsid w:val="006726B2"/>
    <w:rsid w:val="00681A62"/>
    <w:rsid w:val="0068618F"/>
    <w:rsid w:val="006A4522"/>
    <w:rsid w:val="006E5D4C"/>
    <w:rsid w:val="006E6F7F"/>
    <w:rsid w:val="006F0E7B"/>
    <w:rsid w:val="006F3439"/>
    <w:rsid w:val="006F3C1F"/>
    <w:rsid w:val="006F6E67"/>
    <w:rsid w:val="00716604"/>
    <w:rsid w:val="007312CB"/>
    <w:rsid w:val="00741368"/>
    <w:rsid w:val="007501BC"/>
    <w:rsid w:val="007609EC"/>
    <w:rsid w:val="00767C9D"/>
    <w:rsid w:val="00767EDA"/>
    <w:rsid w:val="00774CB3"/>
    <w:rsid w:val="00784AAB"/>
    <w:rsid w:val="007853D3"/>
    <w:rsid w:val="00786272"/>
    <w:rsid w:val="007A2D1C"/>
    <w:rsid w:val="007B3C3C"/>
    <w:rsid w:val="007B4101"/>
    <w:rsid w:val="007B6695"/>
    <w:rsid w:val="007C15C6"/>
    <w:rsid w:val="007D776D"/>
    <w:rsid w:val="00810A9D"/>
    <w:rsid w:val="00810F86"/>
    <w:rsid w:val="00814DBC"/>
    <w:rsid w:val="008165B5"/>
    <w:rsid w:val="00834D39"/>
    <w:rsid w:val="00836B92"/>
    <w:rsid w:val="00837966"/>
    <w:rsid w:val="00841941"/>
    <w:rsid w:val="008444D6"/>
    <w:rsid w:val="00845493"/>
    <w:rsid w:val="008472B6"/>
    <w:rsid w:val="00851889"/>
    <w:rsid w:val="00867324"/>
    <w:rsid w:val="008674E0"/>
    <w:rsid w:val="008812ED"/>
    <w:rsid w:val="00891FDC"/>
    <w:rsid w:val="008925CE"/>
    <w:rsid w:val="008A6C76"/>
    <w:rsid w:val="008C6CD2"/>
    <w:rsid w:val="008D32AD"/>
    <w:rsid w:val="008F6CC1"/>
    <w:rsid w:val="00900720"/>
    <w:rsid w:val="00900F98"/>
    <w:rsid w:val="00911D25"/>
    <w:rsid w:val="009176A7"/>
    <w:rsid w:val="009232BC"/>
    <w:rsid w:val="00925280"/>
    <w:rsid w:val="00927C60"/>
    <w:rsid w:val="00927F7B"/>
    <w:rsid w:val="00930F13"/>
    <w:rsid w:val="00936E9A"/>
    <w:rsid w:val="00976272"/>
    <w:rsid w:val="009837A5"/>
    <w:rsid w:val="0099429A"/>
    <w:rsid w:val="009A1377"/>
    <w:rsid w:val="009C0D66"/>
    <w:rsid w:val="009C48F9"/>
    <w:rsid w:val="009D1BF5"/>
    <w:rsid w:val="009D2454"/>
    <w:rsid w:val="009F1DF8"/>
    <w:rsid w:val="00A01AB8"/>
    <w:rsid w:val="00A03E98"/>
    <w:rsid w:val="00A113CD"/>
    <w:rsid w:val="00A1583F"/>
    <w:rsid w:val="00A21981"/>
    <w:rsid w:val="00A24690"/>
    <w:rsid w:val="00A279D7"/>
    <w:rsid w:val="00A31081"/>
    <w:rsid w:val="00A32647"/>
    <w:rsid w:val="00A358DB"/>
    <w:rsid w:val="00A370F5"/>
    <w:rsid w:val="00A561E2"/>
    <w:rsid w:val="00A66401"/>
    <w:rsid w:val="00A70787"/>
    <w:rsid w:val="00A731D6"/>
    <w:rsid w:val="00A85DF2"/>
    <w:rsid w:val="00AA0103"/>
    <w:rsid w:val="00AA3E81"/>
    <w:rsid w:val="00AB2DA2"/>
    <w:rsid w:val="00AB5F49"/>
    <w:rsid w:val="00AC305C"/>
    <w:rsid w:val="00AC3758"/>
    <w:rsid w:val="00AC4382"/>
    <w:rsid w:val="00AD0DC7"/>
    <w:rsid w:val="00AE00E0"/>
    <w:rsid w:val="00AF40D0"/>
    <w:rsid w:val="00AF4408"/>
    <w:rsid w:val="00B136C3"/>
    <w:rsid w:val="00B211C7"/>
    <w:rsid w:val="00B32802"/>
    <w:rsid w:val="00B45763"/>
    <w:rsid w:val="00B579AE"/>
    <w:rsid w:val="00B70CDE"/>
    <w:rsid w:val="00B8044D"/>
    <w:rsid w:val="00B9621D"/>
    <w:rsid w:val="00B96573"/>
    <w:rsid w:val="00BA6584"/>
    <w:rsid w:val="00BB23BC"/>
    <w:rsid w:val="00BC078A"/>
    <w:rsid w:val="00BC0A64"/>
    <w:rsid w:val="00BC1BC8"/>
    <w:rsid w:val="00BC1BF6"/>
    <w:rsid w:val="00BF717C"/>
    <w:rsid w:val="00C15BBB"/>
    <w:rsid w:val="00C17116"/>
    <w:rsid w:val="00C24A25"/>
    <w:rsid w:val="00C24AE2"/>
    <w:rsid w:val="00C3202E"/>
    <w:rsid w:val="00C43096"/>
    <w:rsid w:val="00C539AC"/>
    <w:rsid w:val="00C578E1"/>
    <w:rsid w:val="00C66DBA"/>
    <w:rsid w:val="00C95F73"/>
    <w:rsid w:val="00CC37E0"/>
    <w:rsid w:val="00CD27F6"/>
    <w:rsid w:val="00CE12CC"/>
    <w:rsid w:val="00CE651A"/>
    <w:rsid w:val="00CE7FEF"/>
    <w:rsid w:val="00D00580"/>
    <w:rsid w:val="00D03585"/>
    <w:rsid w:val="00D21244"/>
    <w:rsid w:val="00D36BE0"/>
    <w:rsid w:val="00D4235E"/>
    <w:rsid w:val="00D535E6"/>
    <w:rsid w:val="00D60B1B"/>
    <w:rsid w:val="00D60EE5"/>
    <w:rsid w:val="00D63AB9"/>
    <w:rsid w:val="00D66A45"/>
    <w:rsid w:val="00D725B5"/>
    <w:rsid w:val="00D74471"/>
    <w:rsid w:val="00D91669"/>
    <w:rsid w:val="00D9466E"/>
    <w:rsid w:val="00D96697"/>
    <w:rsid w:val="00DA20D6"/>
    <w:rsid w:val="00DB20F5"/>
    <w:rsid w:val="00DB7EAB"/>
    <w:rsid w:val="00DC6017"/>
    <w:rsid w:val="00DF6B8B"/>
    <w:rsid w:val="00E072EB"/>
    <w:rsid w:val="00E12E00"/>
    <w:rsid w:val="00E134E1"/>
    <w:rsid w:val="00E1533C"/>
    <w:rsid w:val="00E164FE"/>
    <w:rsid w:val="00E3464A"/>
    <w:rsid w:val="00E4359C"/>
    <w:rsid w:val="00E445DB"/>
    <w:rsid w:val="00E46C6E"/>
    <w:rsid w:val="00E57B35"/>
    <w:rsid w:val="00E6138B"/>
    <w:rsid w:val="00E65529"/>
    <w:rsid w:val="00E72DB4"/>
    <w:rsid w:val="00E76B5B"/>
    <w:rsid w:val="00E913D2"/>
    <w:rsid w:val="00E94A9B"/>
    <w:rsid w:val="00EF4D7A"/>
    <w:rsid w:val="00F0055D"/>
    <w:rsid w:val="00F058DC"/>
    <w:rsid w:val="00F24B46"/>
    <w:rsid w:val="00F30D17"/>
    <w:rsid w:val="00F77D92"/>
    <w:rsid w:val="00F81875"/>
    <w:rsid w:val="00F81E96"/>
    <w:rsid w:val="00FA00FA"/>
    <w:rsid w:val="00FA35DD"/>
    <w:rsid w:val="00FC3C1A"/>
    <w:rsid w:val="00FC3EE5"/>
    <w:rsid w:val="00FC6DE5"/>
    <w:rsid w:val="00FD478E"/>
    <w:rsid w:val="00FD56E3"/>
    <w:rsid w:val="00FE6900"/>
    <w:rsid w:val="00FE6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5FA4"/>
  </w:style>
  <w:style w:type="paragraph" w:styleId="Footer">
    <w:name w:val="footer"/>
    <w:basedOn w:val="Normal"/>
    <w:link w:val="FooterChar"/>
    <w:uiPriority w:val="99"/>
    <w:unhideWhenUsed/>
    <w:rsid w:val="00405F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5FA4"/>
  </w:style>
  <w:style w:type="paragraph" w:customStyle="1" w:styleId="Default">
    <w:name w:val="Default"/>
    <w:rsid w:val="00133A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tion">
    <w:name w:val="citation"/>
    <w:basedOn w:val="DefaultParagraphFont"/>
    <w:rsid w:val="00195020"/>
  </w:style>
  <w:style w:type="character" w:customStyle="1" w:styleId="pubinfo">
    <w:name w:val="pubinfo"/>
    <w:basedOn w:val="DefaultParagraphFont"/>
    <w:rsid w:val="00195020"/>
  </w:style>
  <w:style w:type="character" w:styleId="Emphasis">
    <w:name w:val="Emphasis"/>
    <w:basedOn w:val="DefaultParagraphFont"/>
    <w:uiPriority w:val="20"/>
    <w:qFormat/>
    <w:rsid w:val="00195020"/>
    <w:rPr>
      <w:i/>
      <w:iCs/>
    </w:rPr>
  </w:style>
  <w:style w:type="character" w:customStyle="1" w:styleId="style3">
    <w:name w:val="style_3"/>
    <w:basedOn w:val="DefaultParagraphFont"/>
    <w:rsid w:val="00195020"/>
  </w:style>
  <w:style w:type="character" w:styleId="Hyperlink">
    <w:name w:val="Hyperlink"/>
    <w:basedOn w:val="DefaultParagraphFont"/>
    <w:uiPriority w:val="99"/>
    <w:unhideWhenUsed/>
    <w:rsid w:val="00195020"/>
    <w:rPr>
      <w:color w:val="0000FF"/>
      <w:u w:val="single"/>
    </w:rPr>
  </w:style>
  <w:style w:type="character" w:customStyle="1" w:styleId="personname">
    <w:name w:val="person_name"/>
    <w:basedOn w:val="DefaultParagraphFont"/>
    <w:rsid w:val="00195020"/>
  </w:style>
  <w:style w:type="character" w:styleId="HTMLCite">
    <w:name w:val="HTML Cite"/>
    <w:basedOn w:val="DefaultParagraphFont"/>
    <w:uiPriority w:val="99"/>
    <w:semiHidden/>
    <w:unhideWhenUsed/>
    <w:rsid w:val="00195020"/>
    <w:rPr>
      <w:i/>
      <w:iCs/>
    </w:rPr>
  </w:style>
  <w:style w:type="character" w:customStyle="1" w:styleId="slug-pub-date">
    <w:name w:val="slug-pub-date"/>
    <w:basedOn w:val="DefaultParagraphFont"/>
    <w:rsid w:val="00195020"/>
  </w:style>
  <w:style w:type="character" w:customStyle="1" w:styleId="slug-vol">
    <w:name w:val="slug-vol"/>
    <w:basedOn w:val="DefaultParagraphFont"/>
    <w:rsid w:val="00195020"/>
  </w:style>
  <w:style w:type="character" w:customStyle="1" w:styleId="slug-issue">
    <w:name w:val="slug-issue"/>
    <w:basedOn w:val="DefaultParagraphFont"/>
    <w:rsid w:val="00195020"/>
  </w:style>
  <w:style w:type="character" w:customStyle="1" w:styleId="slug-pages">
    <w:name w:val="slug-pages"/>
    <w:basedOn w:val="DefaultParagraphFont"/>
    <w:rsid w:val="00195020"/>
  </w:style>
  <w:style w:type="character" w:customStyle="1" w:styleId="st">
    <w:name w:val="st"/>
    <w:basedOn w:val="DefaultParagraphFont"/>
    <w:rsid w:val="00195020"/>
  </w:style>
  <w:style w:type="paragraph" w:styleId="FootnoteText">
    <w:name w:val="footnote text"/>
    <w:basedOn w:val="Normal"/>
    <w:link w:val="FootnoteTextChar"/>
    <w:uiPriority w:val="99"/>
    <w:semiHidden/>
    <w:unhideWhenUsed/>
    <w:rsid w:val="009D1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F5"/>
    <w:rPr>
      <w:sz w:val="20"/>
      <w:szCs w:val="20"/>
    </w:rPr>
  </w:style>
  <w:style w:type="character" w:styleId="FootnoteReference">
    <w:name w:val="footnote reference"/>
    <w:basedOn w:val="DefaultParagraphFont"/>
    <w:uiPriority w:val="99"/>
    <w:semiHidden/>
    <w:unhideWhenUsed/>
    <w:rsid w:val="009D1BF5"/>
    <w:rPr>
      <w:vertAlign w:val="superscript"/>
    </w:rPr>
  </w:style>
  <w:style w:type="paragraph" w:styleId="BalloonText">
    <w:name w:val="Balloon Text"/>
    <w:basedOn w:val="Normal"/>
    <w:link w:val="BalloonTextChar"/>
    <w:uiPriority w:val="99"/>
    <w:semiHidden/>
    <w:unhideWhenUsed/>
    <w:rsid w:val="00AB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5FA4"/>
  </w:style>
  <w:style w:type="paragraph" w:styleId="Footer">
    <w:name w:val="footer"/>
    <w:basedOn w:val="Normal"/>
    <w:link w:val="FooterChar"/>
    <w:uiPriority w:val="99"/>
    <w:unhideWhenUsed/>
    <w:rsid w:val="00405F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5FA4"/>
  </w:style>
  <w:style w:type="paragraph" w:customStyle="1" w:styleId="Default">
    <w:name w:val="Default"/>
    <w:rsid w:val="00133A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tion">
    <w:name w:val="citation"/>
    <w:basedOn w:val="DefaultParagraphFont"/>
    <w:rsid w:val="00195020"/>
  </w:style>
  <w:style w:type="character" w:customStyle="1" w:styleId="pubinfo">
    <w:name w:val="pubinfo"/>
    <w:basedOn w:val="DefaultParagraphFont"/>
    <w:rsid w:val="00195020"/>
  </w:style>
  <w:style w:type="character" w:styleId="Emphasis">
    <w:name w:val="Emphasis"/>
    <w:basedOn w:val="DefaultParagraphFont"/>
    <w:uiPriority w:val="20"/>
    <w:qFormat/>
    <w:rsid w:val="00195020"/>
    <w:rPr>
      <w:i/>
      <w:iCs/>
    </w:rPr>
  </w:style>
  <w:style w:type="character" w:customStyle="1" w:styleId="style3">
    <w:name w:val="style_3"/>
    <w:basedOn w:val="DefaultParagraphFont"/>
    <w:rsid w:val="00195020"/>
  </w:style>
  <w:style w:type="character" w:styleId="Hyperlink">
    <w:name w:val="Hyperlink"/>
    <w:basedOn w:val="DefaultParagraphFont"/>
    <w:uiPriority w:val="99"/>
    <w:unhideWhenUsed/>
    <w:rsid w:val="00195020"/>
    <w:rPr>
      <w:color w:val="0000FF"/>
      <w:u w:val="single"/>
    </w:rPr>
  </w:style>
  <w:style w:type="character" w:customStyle="1" w:styleId="personname">
    <w:name w:val="person_name"/>
    <w:basedOn w:val="DefaultParagraphFont"/>
    <w:rsid w:val="00195020"/>
  </w:style>
  <w:style w:type="character" w:styleId="HTMLCite">
    <w:name w:val="HTML Cite"/>
    <w:basedOn w:val="DefaultParagraphFont"/>
    <w:uiPriority w:val="99"/>
    <w:semiHidden/>
    <w:unhideWhenUsed/>
    <w:rsid w:val="00195020"/>
    <w:rPr>
      <w:i/>
      <w:iCs/>
    </w:rPr>
  </w:style>
  <w:style w:type="character" w:customStyle="1" w:styleId="slug-pub-date">
    <w:name w:val="slug-pub-date"/>
    <w:basedOn w:val="DefaultParagraphFont"/>
    <w:rsid w:val="00195020"/>
  </w:style>
  <w:style w:type="character" w:customStyle="1" w:styleId="slug-vol">
    <w:name w:val="slug-vol"/>
    <w:basedOn w:val="DefaultParagraphFont"/>
    <w:rsid w:val="00195020"/>
  </w:style>
  <w:style w:type="character" w:customStyle="1" w:styleId="slug-issue">
    <w:name w:val="slug-issue"/>
    <w:basedOn w:val="DefaultParagraphFont"/>
    <w:rsid w:val="00195020"/>
  </w:style>
  <w:style w:type="character" w:customStyle="1" w:styleId="slug-pages">
    <w:name w:val="slug-pages"/>
    <w:basedOn w:val="DefaultParagraphFont"/>
    <w:rsid w:val="00195020"/>
  </w:style>
  <w:style w:type="character" w:customStyle="1" w:styleId="st">
    <w:name w:val="st"/>
    <w:basedOn w:val="DefaultParagraphFont"/>
    <w:rsid w:val="00195020"/>
  </w:style>
  <w:style w:type="paragraph" w:styleId="FootnoteText">
    <w:name w:val="footnote text"/>
    <w:basedOn w:val="Normal"/>
    <w:link w:val="FootnoteTextChar"/>
    <w:uiPriority w:val="99"/>
    <w:semiHidden/>
    <w:unhideWhenUsed/>
    <w:rsid w:val="009D1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F5"/>
    <w:rPr>
      <w:sz w:val="20"/>
      <w:szCs w:val="20"/>
    </w:rPr>
  </w:style>
  <w:style w:type="character" w:styleId="FootnoteReference">
    <w:name w:val="footnote reference"/>
    <w:basedOn w:val="DefaultParagraphFont"/>
    <w:uiPriority w:val="99"/>
    <w:semiHidden/>
    <w:unhideWhenUsed/>
    <w:rsid w:val="009D1BF5"/>
    <w:rPr>
      <w:vertAlign w:val="superscript"/>
    </w:rPr>
  </w:style>
  <w:style w:type="paragraph" w:styleId="BalloonText">
    <w:name w:val="Balloon Text"/>
    <w:basedOn w:val="Normal"/>
    <w:link w:val="BalloonTextChar"/>
    <w:uiPriority w:val="99"/>
    <w:semiHidden/>
    <w:unhideWhenUsed/>
    <w:rsid w:val="00AB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03081">
      <w:bodyDiv w:val="1"/>
      <w:marLeft w:val="0"/>
      <w:marRight w:val="0"/>
      <w:marTop w:val="0"/>
      <w:marBottom w:val="0"/>
      <w:divBdr>
        <w:top w:val="none" w:sz="0" w:space="0" w:color="auto"/>
        <w:left w:val="none" w:sz="0" w:space="0" w:color="auto"/>
        <w:bottom w:val="none" w:sz="0" w:space="0" w:color="auto"/>
        <w:right w:val="none" w:sz="0" w:space="0" w:color="auto"/>
      </w:divBdr>
      <w:divsChild>
        <w:div w:id="711269443">
          <w:marLeft w:val="225"/>
          <w:marRight w:val="0"/>
          <w:marTop w:val="0"/>
          <w:marBottom w:val="225"/>
          <w:divBdr>
            <w:top w:val="none" w:sz="0" w:space="0" w:color="auto"/>
            <w:left w:val="none" w:sz="0" w:space="0" w:color="auto"/>
            <w:bottom w:val="none" w:sz="0" w:space="0" w:color="auto"/>
            <w:right w:val="none" w:sz="0" w:space="0" w:color="auto"/>
          </w:divBdr>
        </w:div>
        <w:div w:id="1326711067">
          <w:marLeft w:val="225"/>
          <w:marRight w:val="0"/>
          <w:marTop w:val="0"/>
          <w:marBottom w:val="225"/>
          <w:divBdr>
            <w:top w:val="none" w:sz="0" w:space="0" w:color="auto"/>
            <w:left w:val="none" w:sz="0" w:space="0" w:color="auto"/>
            <w:bottom w:val="none" w:sz="0" w:space="0" w:color="auto"/>
            <w:right w:val="none" w:sz="0" w:space="0" w:color="auto"/>
          </w:divBdr>
        </w:div>
      </w:divsChild>
    </w:div>
    <w:div w:id="18628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800B-2C73-46D6-AF83-651F86F6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7458</Words>
  <Characters>41024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cp:revision>
  <cp:lastPrinted>2019-09-16T02:26:00Z</cp:lastPrinted>
  <dcterms:created xsi:type="dcterms:W3CDTF">2019-11-25T02:50:00Z</dcterms:created>
  <dcterms:modified xsi:type="dcterms:W3CDTF">2019-11-25T02:50:00Z</dcterms:modified>
</cp:coreProperties>
</file>