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BF" w:rsidRDefault="00AF1634" w:rsidP="008D7C8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96CBF">
        <w:rPr>
          <w:rFonts w:ascii="Times New Roman" w:hAnsi="Times New Roman" w:cs="Times New Roman"/>
          <w:b/>
          <w:sz w:val="32"/>
          <w:szCs w:val="32"/>
          <w:lang w:val="en-US"/>
        </w:rPr>
        <w:t>Preface</w:t>
      </w:r>
    </w:p>
    <w:p w:rsidR="00A179ED" w:rsidRDefault="005E2795" w:rsidP="008D7C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September</w:t>
      </w:r>
      <w:r w:rsidR="00A179ED" w:rsidRPr="00A179ED">
        <w:rPr>
          <w:rFonts w:ascii="Times New Roman" w:hAnsi="Times New Roman" w:cs="Times New Roman"/>
          <w:sz w:val="24"/>
          <w:szCs w:val="24"/>
          <w:lang w:val="en-US"/>
        </w:rPr>
        <w:t xml:space="preserve"> 2023</w:t>
      </w:r>
    </w:p>
    <w:p w:rsidR="008D7C8B" w:rsidRPr="00A179ED" w:rsidRDefault="008D7C8B" w:rsidP="008D7C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C2687" w:rsidRDefault="00813287" w:rsidP="007C268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3287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his book pursues a project that in a way had started twenty years ago when in I argued that the linguistic facts do not support propositions as the entities </w:t>
      </w:r>
      <w:r w:rsidR="003B31F2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E2250B">
        <w:rPr>
          <w:rFonts w:ascii="Times New Roman" w:hAnsi="Times New Roman" w:cs="Times New Roman"/>
          <w:sz w:val="24"/>
          <w:szCs w:val="24"/>
          <w:lang w:val="en-US"/>
        </w:rPr>
        <w:t>propositional attitude reports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about, but </w:t>
      </w:r>
      <w:r w:rsidR="00A179ED">
        <w:rPr>
          <w:rFonts w:ascii="Times New Roman" w:hAnsi="Times New Roman" w:cs="Times New Roman"/>
          <w:sz w:val="24"/>
          <w:szCs w:val="24"/>
          <w:lang w:val="en-US"/>
        </w:rPr>
        <w:t>what I call ‘</w:t>
      </w:r>
      <w:r>
        <w:rPr>
          <w:rFonts w:ascii="Times New Roman" w:hAnsi="Times New Roman" w:cs="Times New Roman"/>
          <w:sz w:val="24"/>
          <w:szCs w:val="24"/>
          <w:lang w:val="en-US"/>
        </w:rPr>
        <w:t>attitudinal objects</w:t>
      </w:r>
      <w:r w:rsidR="00A179ED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179ED">
        <w:rPr>
          <w:rFonts w:ascii="Times New Roman" w:hAnsi="Times New Roman" w:cs="Times New Roman"/>
          <w:sz w:val="24"/>
          <w:szCs w:val="24"/>
          <w:lang w:val="en-US"/>
        </w:rPr>
        <w:t xml:space="preserve">entities like claims, requests, thoughts, desires, </w:t>
      </w:r>
      <w:r w:rsidR="005E2795">
        <w:rPr>
          <w:rFonts w:ascii="Times New Roman" w:hAnsi="Times New Roman" w:cs="Times New Roman"/>
          <w:sz w:val="24"/>
          <w:szCs w:val="24"/>
          <w:lang w:val="en-US"/>
        </w:rPr>
        <w:t xml:space="preserve">hopes, decisions, </w:t>
      </w:r>
      <w:r w:rsidR="00A179ED">
        <w:rPr>
          <w:rFonts w:ascii="Times New Roman" w:hAnsi="Times New Roman" w:cs="Times New Roman"/>
          <w:sz w:val="24"/>
          <w:szCs w:val="24"/>
          <w:lang w:val="en-US"/>
        </w:rPr>
        <w:t>and intentions</w:t>
      </w:r>
      <w:r w:rsidR="003B31F2" w:rsidRPr="003B31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31F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34DE2">
        <w:rPr>
          <w:rFonts w:ascii="Times New Roman" w:hAnsi="Times New Roman" w:cs="Times New Roman"/>
          <w:sz w:val="24"/>
          <w:szCs w:val="24"/>
          <w:lang w:val="en-US"/>
        </w:rPr>
        <w:t xml:space="preserve">Moltmann </w:t>
      </w:r>
      <w:r w:rsidR="003B31F2">
        <w:rPr>
          <w:rFonts w:ascii="Times New Roman" w:hAnsi="Times New Roman" w:cs="Times New Roman"/>
          <w:sz w:val="24"/>
          <w:szCs w:val="24"/>
          <w:lang w:val="en-US"/>
        </w:rPr>
        <w:t>2003a, b, 2004)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179ED">
        <w:rPr>
          <w:rFonts w:ascii="Times New Roman" w:hAnsi="Times New Roman" w:cs="Times New Roman"/>
          <w:sz w:val="24"/>
          <w:szCs w:val="24"/>
          <w:lang w:val="en-US"/>
        </w:rPr>
        <w:t>Thanks to 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colleagues at the IHPST in Paris</w:t>
      </w:r>
      <w:r w:rsidR="00A179ED">
        <w:rPr>
          <w:rFonts w:ascii="Times New Roman" w:hAnsi="Times New Roman" w:cs="Times New Roman"/>
          <w:sz w:val="24"/>
          <w:szCs w:val="24"/>
          <w:lang w:val="en-US"/>
        </w:rPr>
        <w:t xml:space="preserve"> at the time</w:t>
      </w:r>
      <w:r w:rsidR="00E864A6">
        <w:rPr>
          <w:rFonts w:ascii="Times New Roman" w:hAnsi="Times New Roman" w:cs="Times New Roman"/>
          <w:sz w:val="24"/>
          <w:szCs w:val="24"/>
          <w:lang w:val="en-US"/>
        </w:rPr>
        <w:t>, J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>aques</w:t>
      </w:r>
      <w:r w:rsidR="00E864A6">
        <w:rPr>
          <w:rFonts w:ascii="Times New Roman" w:hAnsi="Times New Roman" w:cs="Times New Roman"/>
          <w:sz w:val="24"/>
          <w:szCs w:val="24"/>
          <w:lang w:val="en-US"/>
        </w:rPr>
        <w:t xml:space="preserve"> Dubucs and Wiol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>etta</w:t>
      </w:r>
      <w:r w:rsidR="00E864A6">
        <w:rPr>
          <w:rFonts w:ascii="Times New Roman" w:hAnsi="Times New Roman" w:cs="Times New Roman"/>
          <w:sz w:val="24"/>
          <w:szCs w:val="24"/>
          <w:lang w:val="en-US"/>
        </w:rPr>
        <w:t xml:space="preserve"> Miskiewi</w:t>
      </w:r>
      <w:r>
        <w:rPr>
          <w:rFonts w:ascii="Times New Roman" w:hAnsi="Times New Roman" w:cs="Times New Roman"/>
          <w:sz w:val="24"/>
          <w:szCs w:val="24"/>
          <w:lang w:val="en-US"/>
        </w:rPr>
        <w:t>cz, I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became aware that</w:t>
      </w:r>
      <w:r w:rsidR="00AF1634" w:rsidRPr="00AF16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closely related notion 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 xml:space="preserve">to that </w:t>
      </w:r>
      <w:r>
        <w:rPr>
          <w:rFonts w:ascii="Times New Roman" w:hAnsi="Times New Roman" w:cs="Times New Roman"/>
          <w:sz w:val="24"/>
          <w:szCs w:val="24"/>
          <w:lang w:val="en-US"/>
        </w:rPr>
        <w:t>of a</w:t>
      </w:r>
      <w:r w:rsidR="00A179ED">
        <w:rPr>
          <w:rFonts w:ascii="Times New Roman" w:hAnsi="Times New Roman" w:cs="Times New Roman"/>
          <w:sz w:val="24"/>
          <w:szCs w:val="24"/>
          <w:lang w:val="en-US"/>
        </w:rPr>
        <w:t xml:space="preserve">n attitudinal object </w:t>
      </w:r>
      <w:r w:rsidR="000A0405">
        <w:rPr>
          <w:rFonts w:ascii="Times New Roman" w:hAnsi="Times New Roman" w:cs="Times New Roman"/>
          <w:sz w:val="24"/>
          <w:szCs w:val="24"/>
          <w:lang w:val="en-US"/>
        </w:rPr>
        <w:t xml:space="preserve">had </w:t>
      </w:r>
      <w:r w:rsidR="005E2795">
        <w:rPr>
          <w:rFonts w:ascii="Times New Roman" w:hAnsi="Times New Roman" w:cs="Times New Roman"/>
          <w:sz w:val="24"/>
          <w:szCs w:val="24"/>
          <w:lang w:val="en-US"/>
        </w:rPr>
        <w:t>played already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central role in</w:t>
      </w:r>
      <w:r w:rsidR="00AF1634" w:rsidRPr="00AF16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79ED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philosophy</w:t>
      </w:r>
      <w:r w:rsidR="00A179ED">
        <w:rPr>
          <w:rFonts w:ascii="Times New Roman" w:hAnsi="Times New Roman" w:cs="Times New Roman"/>
          <w:sz w:val="24"/>
          <w:szCs w:val="24"/>
          <w:lang w:val="en-US"/>
        </w:rPr>
        <w:t xml:space="preserve"> of the Polish early analytic</w:t>
      </w:r>
      <w:r w:rsidR="005E2795">
        <w:rPr>
          <w:rFonts w:ascii="Times New Roman" w:hAnsi="Times New Roman" w:cs="Times New Roman"/>
          <w:sz w:val="24"/>
          <w:szCs w:val="24"/>
          <w:lang w:val="en-US"/>
        </w:rPr>
        <w:t xml:space="preserve"> philosopher</w:t>
      </w:r>
      <w:r w:rsidR="00A179ED">
        <w:rPr>
          <w:rFonts w:ascii="Times New Roman" w:hAnsi="Times New Roman" w:cs="Times New Roman"/>
          <w:sz w:val="24"/>
          <w:szCs w:val="24"/>
          <w:lang w:val="en-US"/>
        </w:rPr>
        <w:t xml:space="preserve"> Twardowski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 xml:space="preserve"> (Twardowski 1911</w:t>
      </w:r>
      <w:r w:rsidR="00696CBF">
        <w:rPr>
          <w:rFonts w:ascii="Times New Roman" w:hAnsi="Times New Roman" w:cs="Times New Roman"/>
          <w:sz w:val="24"/>
          <w:szCs w:val="24"/>
          <w:lang w:val="en-US"/>
        </w:rPr>
        <w:t>, Dubucs / Miskiewicz</w:t>
      </w:r>
      <w:r w:rsidR="002152BA">
        <w:rPr>
          <w:rFonts w:ascii="Times New Roman" w:hAnsi="Times New Roman" w:cs="Times New Roman"/>
          <w:sz w:val="24"/>
          <w:szCs w:val="24"/>
          <w:lang w:val="en-US"/>
        </w:rPr>
        <w:t xml:space="preserve"> 2012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179ED">
        <w:rPr>
          <w:rFonts w:ascii="Times New Roman" w:hAnsi="Times New Roman" w:cs="Times New Roman"/>
          <w:sz w:val="24"/>
          <w:szCs w:val="24"/>
          <w:lang w:val="en-US"/>
        </w:rPr>
        <w:t xml:space="preserve">. Twardowski distinguished </w:t>
      </w:r>
      <w:r w:rsidR="000A0405">
        <w:rPr>
          <w:rFonts w:ascii="Times New Roman" w:hAnsi="Times New Roman" w:cs="Times New Roman"/>
          <w:sz w:val="24"/>
          <w:szCs w:val="24"/>
          <w:lang w:val="en-US"/>
        </w:rPr>
        <w:t xml:space="preserve">entities like </w:t>
      </w:r>
      <w:r w:rsidR="00A179ED">
        <w:rPr>
          <w:rFonts w:ascii="Times New Roman" w:hAnsi="Times New Roman" w:cs="Times New Roman"/>
          <w:sz w:val="24"/>
          <w:szCs w:val="24"/>
          <w:lang w:val="en-US"/>
        </w:rPr>
        <w:t xml:space="preserve">claims, requests, </w:t>
      </w:r>
      <w:r w:rsidR="000A0405">
        <w:rPr>
          <w:rFonts w:ascii="Times New Roman" w:hAnsi="Times New Roman" w:cs="Times New Roman"/>
          <w:sz w:val="24"/>
          <w:szCs w:val="24"/>
          <w:lang w:val="en-US"/>
        </w:rPr>
        <w:t>judgments</w:t>
      </w:r>
      <w:r w:rsidR="00A179ED">
        <w:rPr>
          <w:rFonts w:ascii="Times New Roman" w:hAnsi="Times New Roman" w:cs="Times New Roman"/>
          <w:sz w:val="24"/>
          <w:szCs w:val="24"/>
          <w:lang w:val="en-US"/>
        </w:rPr>
        <w:t xml:space="preserve"> as ‘products’ from ‘actions’ of claiming, requesting, and </w:t>
      </w:r>
      <w:r w:rsidR="000A0405">
        <w:rPr>
          <w:rFonts w:ascii="Times New Roman" w:hAnsi="Times New Roman" w:cs="Times New Roman"/>
          <w:sz w:val="24"/>
          <w:szCs w:val="24"/>
          <w:lang w:val="en-US"/>
        </w:rPr>
        <w:t>judging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179ED">
        <w:rPr>
          <w:rFonts w:ascii="Times New Roman" w:hAnsi="Times New Roman" w:cs="Times New Roman"/>
          <w:sz w:val="24"/>
          <w:szCs w:val="24"/>
          <w:lang w:val="en-US"/>
        </w:rPr>
        <w:t>Only products, for Twardowski</w:t>
      </w:r>
      <w:r w:rsidR="000A040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179ED">
        <w:rPr>
          <w:rFonts w:ascii="Times New Roman" w:hAnsi="Times New Roman" w:cs="Times New Roman"/>
          <w:sz w:val="24"/>
          <w:szCs w:val="24"/>
          <w:lang w:val="en-US"/>
        </w:rPr>
        <w:t xml:space="preserve"> are bearers of truth or satisfaction conditions and play a role in </w:t>
      </w:r>
      <w:r w:rsidR="000A040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A179ED">
        <w:rPr>
          <w:rFonts w:ascii="Times New Roman" w:hAnsi="Times New Roman" w:cs="Times New Roman"/>
          <w:sz w:val="24"/>
          <w:szCs w:val="24"/>
          <w:lang w:val="en-US"/>
        </w:rPr>
        <w:t xml:space="preserve">ogic and the humanities in general. Twardowksi’s work 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>became</w:t>
      </w:r>
      <w:r w:rsidR="009B769D">
        <w:rPr>
          <w:rFonts w:ascii="Times New Roman" w:hAnsi="Times New Roman" w:cs="Times New Roman"/>
          <w:sz w:val="24"/>
          <w:szCs w:val="24"/>
          <w:lang w:val="en-US"/>
        </w:rPr>
        <w:t xml:space="preserve"> a major inspiration and encouragement to pursue the approach</w:t>
      </w:r>
      <w:r w:rsidR="00993AF1">
        <w:rPr>
          <w:rFonts w:ascii="Times New Roman" w:hAnsi="Times New Roman" w:cs="Times New Roman"/>
          <w:sz w:val="24"/>
          <w:szCs w:val="24"/>
          <w:lang w:val="en-US"/>
        </w:rPr>
        <w:t xml:space="preserve"> of an ontology of attitudinal objects</w:t>
      </w:r>
      <w:r w:rsidR="009B769D">
        <w:rPr>
          <w:rFonts w:ascii="Times New Roman" w:hAnsi="Times New Roman" w:cs="Times New Roman"/>
          <w:sz w:val="24"/>
          <w:szCs w:val="24"/>
          <w:lang w:val="en-US"/>
        </w:rPr>
        <w:t xml:space="preserve"> further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 xml:space="preserve">. The interest in Twardowski’s view as well as </w:t>
      </w:r>
      <w:r w:rsidR="002152B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B769D">
        <w:rPr>
          <w:rFonts w:ascii="Times New Roman" w:hAnsi="Times New Roman" w:cs="Times New Roman"/>
          <w:sz w:val="24"/>
          <w:szCs w:val="24"/>
          <w:lang w:val="en-US"/>
        </w:rPr>
        <w:t xml:space="preserve">related cognitive approaches to propositions in the history of philosophy 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B769D">
        <w:rPr>
          <w:rFonts w:ascii="Times New Roman" w:hAnsi="Times New Roman" w:cs="Times New Roman"/>
          <w:sz w:val="24"/>
          <w:szCs w:val="24"/>
          <w:lang w:val="en-US"/>
        </w:rPr>
        <w:t>in contemporary philosophy of language</w:t>
      </w:r>
      <w:r w:rsidR="00993AF1">
        <w:rPr>
          <w:rFonts w:ascii="Times New Roman" w:hAnsi="Times New Roman" w:cs="Times New Roman"/>
          <w:sz w:val="24"/>
          <w:szCs w:val="24"/>
          <w:lang w:val="en-US"/>
        </w:rPr>
        <w:t xml:space="preserve"> subsequently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 xml:space="preserve"> led to the </w:t>
      </w:r>
      <w:r w:rsidR="002152BA">
        <w:rPr>
          <w:rFonts w:ascii="Times New Roman" w:hAnsi="Times New Roman" w:cs="Times New Roman"/>
          <w:sz w:val="24"/>
          <w:szCs w:val="24"/>
          <w:lang w:val="en-US"/>
        </w:rPr>
        <w:t xml:space="preserve">edited 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 xml:space="preserve">volume </w:t>
      </w:r>
      <w:r w:rsidR="00E2250B" w:rsidRPr="00E2250B">
        <w:rPr>
          <w:rFonts w:ascii="Times New Roman" w:hAnsi="Times New Roman" w:cs="Times New Roman"/>
          <w:i/>
          <w:sz w:val="24"/>
          <w:szCs w:val="24"/>
          <w:lang w:val="en-US"/>
        </w:rPr>
        <w:t>Act-Based Conceptions of Propositional Content. Contemporary and Historical Perspectives</w:t>
      </w:r>
      <w:r w:rsidR="00E2250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B769D">
        <w:rPr>
          <w:rFonts w:ascii="Times New Roman" w:hAnsi="Times New Roman" w:cs="Times New Roman"/>
          <w:sz w:val="24"/>
          <w:szCs w:val="24"/>
          <w:lang w:val="en-US"/>
        </w:rPr>
        <w:t>Moltmann and Textor 2017)</w:t>
      </w:r>
      <w:r w:rsidR="007C26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769D" w:rsidRDefault="009B769D" w:rsidP="007C268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Th</w:t>
      </w:r>
      <w:r w:rsidR="002152BA">
        <w:rPr>
          <w:rFonts w:ascii="Times New Roman" w:hAnsi="Times New Roman" w:cs="Times New Roman"/>
          <w:sz w:val="24"/>
          <w:szCs w:val="24"/>
          <w:lang w:val="en-US"/>
        </w:rPr>
        <w:t>e present project involves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two major deviation</w:t>
      </w:r>
      <w:r w:rsidR="00D34DE2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from my earlier wor</w:t>
      </w:r>
      <w:r w:rsidR="00A6104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A0405">
        <w:rPr>
          <w:rFonts w:ascii="Times New Roman" w:hAnsi="Times New Roman" w:cs="Times New Roman"/>
          <w:sz w:val="24"/>
          <w:szCs w:val="24"/>
          <w:lang w:val="en-US"/>
        </w:rPr>
        <w:t xml:space="preserve"> on attitudinal objects</w:t>
      </w:r>
      <w:r w:rsidR="00A6104F">
        <w:rPr>
          <w:rFonts w:ascii="Times New Roman" w:hAnsi="Times New Roman" w:cs="Times New Roman"/>
          <w:sz w:val="24"/>
          <w:szCs w:val="24"/>
          <w:lang w:val="en-US"/>
        </w:rPr>
        <w:t xml:space="preserve">. The first concerns the semantics of attitude reports. In </w:t>
      </w:r>
      <w:r w:rsidR="0044428B">
        <w:rPr>
          <w:rFonts w:ascii="Times New Roman" w:hAnsi="Times New Roman" w:cs="Times New Roman"/>
          <w:sz w:val="24"/>
          <w:szCs w:val="24"/>
          <w:lang w:val="en-US"/>
        </w:rPr>
        <w:t>Moltmann (</w:t>
      </w:r>
      <w:r>
        <w:rPr>
          <w:rFonts w:ascii="Times New Roman" w:hAnsi="Times New Roman" w:cs="Times New Roman"/>
          <w:sz w:val="24"/>
          <w:szCs w:val="24"/>
          <w:lang w:val="en-US"/>
        </w:rPr>
        <w:t>2003</w:t>
      </w:r>
      <w:r w:rsidR="0044428B">
        <w:rPr>
          <w:rFonts w:ascii="Times New Roman" w:hAnsi="Times New Roman" w:cs="Times New Roman"/>
          <w:sz w:val="24"/>
          <w:szCs w:val="24"/>
          <w:lang w:val="en-US"/>
        </w:rPr>
        <w:t>a, b, 2004</w:t>
      </w:r>
      <w:r>
        <w:rPr>
          <w:rFonts w:ascii="Times New Roman" w:hAnsi="Times New Roman" w:cs="Times New Roman"/>
          <w:sz w:val="24"/>
          <w:szCs w:val="24"/>
          <w:lang w:val="en-US"/>
        </w:rPr>
        <w:t>, 2</w:t>
      </w:r>
      <w:r w:rsidR="0044428B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E854A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4428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43EE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854A0">
        <w:rPr>
          <w:rFonts w:ascii="Times New Roman" w:hAnsi="Times New Roman" w:cs="Times New Roman"/>
          <w:sz w:val="24"/>
          <w:szCs w:val="24"/>
          <w:lang w:val="en-US"/>
        </w:rPr>
        <w:t xml:space="preserve"> I had pursued a Russellian-style multiple-</w:t>
      </w:r>
      <w:r>
        <w:rPr>
          <w:rFonts w:ascii="Times New Roman" w:hAnsi="Times New Roman" w:cs="Times New Roman"/>
          <w:sz w:val="24"/>
          <w:szCs w:val="24"/>
          <w:lang w:val="en-US"/>
        </w:rPr>
        <w:t>relations analysis of attitude reports</w:t>
      </w:r>
      <w:r w:rsidR="00E854A0">
        <w:rPr>
          <w:rFonts w:ascii="Times New Roman" w:hAnsi="Times New Roman" w:cs="Times New Roman"/>
          <w:sz w:val="24"/>
          <w:szCs w:val="24"/>
          <w:lang w:val="en-US"/>
        </w:rPr>
        <w:t>, that is, on which John believes that Mary is happy is taken to describe a four-place belief-relation holding among John, the property of being happy, and Mary.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54A0">
        <w:rPr>
          <w:rFonts w:ascii="Times New Roman" w:hAnsi="Times New Roman" w:cs="Times New Roman"/>
          <w:sz w:val="24"/>
          <w:szCs w:val="24"/>
          <w:lang w:val="en-US"/>
        </w:rPr>
        <w:t>Moreover,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28B">
        <w:rPr>
          <w:rFonts w:ascii="Times New Roman" w:hAnsi="Times New Roman" w:cs="Times New Roman"/>
          <w:sz w:val="24"/>
          <w:szCs w:val="24"/>
          <w:lang w:val="en-US"/>
        </w:rPr>
        <w:t xml:space="preserve">attitudinal objects </w:t>
      </w:r>
      <w:r w:rsidR="00943EE4">
        <w:rPr>
          <w:rFonts w:ascii="Times New Roman" w:hAnsi="Times New Roman" w:cs="Times New Roman"/>
          <w:sz w:val="24"/>
          <w:szCs w:val="24"/>
          <w:lang w:val="en-US"/>
        </w:rPr>
        <w:t xml:space="preserve">such as </w:t>
      </w:r>
      <w:r w:rsidR="00E854A0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943EE4">
        <w:rPr>
          <w:rFonts w:ascii="Times New Roman" w:hAnsi="Times New Roman" w:cs="Times New Roman"/>
          <w:sz w:val="24"/>
          <w:szCs w:val="24"/>
          <w:lang w:val="en-US"/>
        </w:rPr>
        <w:t>John’s belief that Mary is happy</w:t>
      </w:r>
      <w:r w:rsidR="00E854A0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943EE4">
        <w:rPr>
          <w:rFonts w:ascii="Times New Roman" w:hAnsi="Times New Roman" w:cs="Times New Roman"/>
          <w:sz w:val="24"/>
          <w:szCs w:val="24"/>
          <w:lang w:val="en-US"/>
        </w:rPr>
        <w:t xml:space="preserve"> were </w:t>
      </w:r>
      <w:r w:rsidR="00E854A0">
        <w:rPr>
          <w:rFonts w:ascii="Times New Roman" w:hAnsi="Times New Roman" w:cs="Times New Roman"/>
          <w:sz w:val="24"/>
          <w:szCs w:val="24"/>
          <w:lang w:val="en-US"/>
        </w:rPr>
        <w:t>conceived</w:t>
      </w:r>
      <w:r w:rsidR="00943EE4">
        <w:rPr>
          <w:rFonts w:ascii="Times New Roman" w:hAnsi="Times New Roman" w:cs="Times New Roman"/>
          <w:sz w:val="24"/>
          <w:szCs w:val="24"/>
          <w:lang w:val="en-US"/>
        </w:rPr>
        <w:t xml:space="preserve"> as relational </w:t>
      </w:r>
      <w:r w:rsidR="00E854A0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943EE4">
        <w:rPr>
          <w:rFonts w:ascii="Times New Roman" w:hAnsi="Times New Roman" w:cs="Times New Roman"/>
          <w:sz w:val="24"/>
          <w:szCs w:val="24"/>
          <w:lang w:val="en-US"/>
        </w:rPr>
        <w:t>qua objects</w:t>
      </w:r>
      <w:r w:rsidR="00E854A0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943EE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854A0">
        <w:rPr>
          <w:rFonts w:ascii="Times New Roman" w:hAnsi="Times New Roman" w:cs="Times New Roman"/>
          <w:sz w:val="24"/>
          <w:szCs w:val="24"/>
          <w:lang w:val="en-US"/>
        </w:rPr>
        <w:t xml:space="preserve"> entities of the sort</w:t>
      </w:r>
      <w:r w:rsidR="00943E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54A0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943EE4">
        <w:rPr>
          <w:rFonts w:ascii="Times New Roman" w:hAnsi="Times New Roman" w:cs="Times New Roman"/>
          <w:sz w:val="24"/>
          <w:szCs w:val="24"/>
          <w:lang w:val="en-US"/>
        </w:rPr>
        <w:t xml:space="preserve">the propositional constituents Mary and happiness qua being related in the </w:t>
      </w:r>
      <w:r w:rsidR="00E854A0">
        <w:rPr>
          <w:rFonts w:ascii="Times New Roman" w:hAnsi="Times New Roman" w:cs="Times New Roman"/>
          <w:sz w:val="24"/>
          <w:szCs w:val="24"/>
          <w:lang w:val="en-US"/>
        </w:rPr>
        <w:t xml:space="preserve">(four-place) </w:t>
      </w:r>
      <w:r w:rsidR="00943EE4">
        <w:rPr>
          <w:rFonts w:ascii="Times New Roman" w:hAnsi="Times New Roman" w:cs="Times New Roman"/>
          <w:sz w:val="24"/>
          <w:szCs w:val="24"/>
          <w:lang w:val="en-US"/>
        </w:rPr>
        <w:t xml:space="preserve">belief-way to John. This particular view was </w:t>
      </w:r>
      <w:r w:rsidR="00E854A0">
        <w:rPr>
          <w:rFonts w:ascii="Times New Roman" w:hAnsi="Times New Roman" w:cs="Times New Roman"/>
          <w:sz w:val="24"/>
          <w:szCs w:val="24"/>
          <w:lang w:val="en-US"/>
        </w:rPr>
        <w:t>subsequently</w:t>
      </w:r>
      <w:r w:rsidR="00943EE4">
        <w:rPr>
          <w:rFonts w:ascii="Times New Roman" w:hAnsi="Times New Roman" w:cs="Times New Roman"/>
          <w:sz w:val="24"/>
          <w:szCs w:val="24"/>
          <w:lang w:val="en-US"/>
        </w:rPr>
        <w:t xml:space="preserve"> given up, in part because it </w:t>
      </w:r>
      <w:r w:rsidR="00E2250B">
        <w:rPr>
          <w:rFonts w:ascii="Times New Roman" w:hAnsi="Times New Roman" w:cs="Times New Roman"/>
          <w:sz w:val="24"/>
          <w:szCs w:val="24"/>
          <w:lang w:val="en-US"/>
        </w:rPr>
        <w:t>faces</w:t>
      </w:r>
      <w:r w:rsidR="00943EE4">
        <w:rPr>
          <w:rFonts w:ascii="Times New Roman" w:hAnsi="Times New Roman" w:cs="Times New Roman"/>
          <w:sz w:val="24"/>
          <w:szCs w:val="24"/>
          <w:lang w:val="en-US"/>
        </w:rPr>
        <w:t xml:space="preserve"> similar</w:t>
      </w:r>
      <w:r w:rsidR="00E854A0">
        <w:rPr>
          <w:rFonts w:ascii="Times New Roman" w:hAnsi="Times New Roman" w:cs="Times New Roman"/>
          <w:sz w:val="24"/>
          <w:szCs w:val="24"/>
          <w:lang w:val="en-US"/>
        </w:rPr>
        <w:t xml:space="preserve"> problems to a structured-</w:t>
      </w:r>
      <w:r w:rsidR="00943EE4">
        <w:rPr>
          <w:rFonts w:ascii="Times New Roman" w:hAnsi="Times New Roman" w:cs="Times New Roman"/>
          <w:sz w:val="24"/>
          <w:szCs w:val="24"/>
          <w:lang w:val="en-US"/>
        </w:rPr>
        <w:t xml:space="preserve">propositions view of propositions, in part because some of the specific linguist support for it turned out to be in error. </w:t>
      </w:r>
      <w:r w:rsidR="00E854A0">
        <w:rPr>
          <w:rFonts w:ascii="Times New Roman" w:hAnsi="Times New Roman" w:cs="Times New Roman"/>
          <w:sz w:val="24"/>
          <w:szCs w:val="24"/>
          <w:lang w:val="en-US"/>
        </w:rPr>
        <w:t xml:space="preserve">Instead I then adopted the </w:t>
      </w:r>
      <w:r w:rsidR="00A6104F">
        <w:rPr>
          <w:rFonts w:ascii="Times New Roman" w:hAnsi="Times New Roman" w:cs="Times New Roman"/>
          <w:sz w:val="24"/>
          <w:szCs w:val="24"/>
          <w:lang w:val="en-US"/>
        </w:rPr>
        <w:t xml:space="preserve">view </w:t>
      </w:r>
      <w:r w:rsidR="009831D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A610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04F" w:rsidRPr="0044428B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A6104F">
        <w:rPr>
          <w:rFonts w:ascii="Times New Roman" w:hAnsi="Times New Roman" w:cs="Times New Roman"/>
          <w:sz w:val="24"/>
          <w:szCs w:val="24"/>
          <w:lang w:val="en-US"/>
        </w:rPr>
        <w:t>-clauses act</w:t>
      </w:r>
      <w:r w:rsidR="009831DE">
        <w:rPr>
          <w:rFonts w:ascii="Times New Roman" w:hAnsi="Times New Roman" w:cs="Times New Roman"/>
          <w:sz w:val="24"/>
          <w:szCs w:val="24"/>
          <w:lang w:val="en-US"/>
        </w:rPr>
        <w:t xml:space="preserve"> semantically</w:t>
      </w:r>
      <w:r w:rsidR="00A6104F">
        <w:rPr>
          <w:rFonts w:ascii="Times New Roman" w:hAnsi="Times New Roman" w:cs="Times New Roman"/>
          <w:sz w:val="24"/>
          <w:szCs w:val="24"/>
          <w:lang w:val="en-US"/>
        </w:rPr>
        <w:t xml:space="preserve"> as predicates of attitudinal objects</w:t>
      </w:r>
      <w:r w:rsidR="009F6625">
        <w:rPr>
          <w:rFonts w:ascii="Times New Roman" w:hAnsi="Times New Roman" w:cs="Times New Roman"/>
          <w:sz w:val="24"/>
          <w:szCs w:val="24"/>
          <w:lang w:val="en-US"/>
        </w:rPr>
        <w:t xml:space="preserve"> (Moltmann 2014</w:t>
      </w:r>
      <w:r w:rsidR="00E2250B">
        <w:rPr>
          <w:rFonts w:ascii="Times New Roman" w:hAnsi="Times New Roman" w:cs="Times New Roman"/>
          <w:sz w:val="24"/>
          <w:szCs w:val="24"/>
          <w:lang w:val="en-US"/>
        </w:rPr>
        <w:t>, 2017</w:t>
      </w:r>
      <w:r w:rsidR="009831DE">
        <w:rPr>
          <w:rFonts w:ascii="Times New Roman" w:hAnsi="Times New Roman" w:cs="Times New Roman"/>
          <w:sz w:val="24"/>
          <w:szCs w:val="24"/>
          <w:lang w:val="en-US"/>
        </w:rPr>
        <w:t>a, b</w:t>
      </w:r>
      <w:r w:rsidR="00E225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831DE">
        <w:rPr>
          <w:rFonts w:ascii="Times New Roman" w:hAnsi="Times New Roman" w:cs="Times New Roman"/>
          <w:sz w:val="24"/>
          <w:szCs w:val="24"/>
          <w:lang w:val="en-US"/>
        </w:rPr>
        <w:t xml:space="preserve">2018b, </w:t>
      </w:r>
      <w:r w:rsidR="00E2250B"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="009831D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F662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6104F">
        <w:rPr>
          <w:rFonts w:ascii="Times New Roman" w:hAnsi="Times New Roman" w:cs="Times New Roman"/>
          <w:sz w:val="24"/>
          <w:szCs w:val="24"/>
          <w:lang w:val="en-US"/>
        </w:rPr>
        <w:t>.  This view plays a c</w:t>
      </w:r>
      <w:r w:rsidR="00696CBF">
        <w:rPr>
          <w:rFonts w:ascii="Times New Roman" w:hAnsi="Times New Roman" w:cs="Times New Roman"/>
          <w:sz w:val="24"/>
          <w:szCs w:val="24"/>
          <w:lang w:val="en-US"/>
        </w:rPr>
        <w:t>entral role in this book as well</w:t>
      </w:r>
      <w:r w:rsidR="003B6889">
        <w:rPr>
          <w:rFonts w:ascii="Times New Roman" w:hAnsi="Times New Roman" w:cs="Times New Roman"/>
          <w:sz w:val="24"/>
          <w:szCs w:val="24"/>
          <w:lang w:val="en-US"/>
        </w:rPr>
        <w:t xml:space="preserve">; though another function </w:t>
      </w:r>
      <w:r w:rsidR="003B688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of </w:t>
      </w:r>
      <w:r w:rsidR="003B6889" w:rsidRPr="003B6889">
        <w:rPr>
          <w:rFonts w:ascii="Times New Roman" w:hAnsi="Times New Roman" w:cs="Times New Roman"/>
          <w:i/>
          <w:sz w:val="24"/>
          <w:szCs w:val="24"/>
          <w:lang w:val="en-US"/>
        </w:rPr>
        <w:t>that-</w:t>
      </w:r>
      <w:r w:rsidR="003B6889">
        <w:rPr>
          <w:rFonts w:ascii="Times New Roman" w:hAnsi="Times New Roman" w:cs="Times New Roman"/>
          <w:sz w:val="24"/>
          <w:szCs w:val="24"/>
          <w:lang w:val="en-US"/>
        </w:rPr>
        <w:t>clauses will be distinguished on which they have nominal status and denote entities as internal arguments of the embedding predicate,</w:t>
      </w:r>
      <w:r w:rsidR="003B6889" w:rsidRPr="003B6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6889">
        <w:rPr>
          <w:rFonts w:ascii="Times New Roman" w:hAnsi="Times New Roman" w:cs="Times New Roman"/>
          <w:sz w:val="24"/>
          <w:szCs w:val="24"/>
          <w:lang w:val="en-US"/>
        </w:rPr>
        <w:t>for example facts,</w:t>
      </w:r>
      <w:r w:rsidR="00A610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B6889" w:rsidRDefault="00A6104F" w:rsidP="009F662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The second deviation from the earlier </w:t>
      </w:r>
      <w:r w:rsidR="0044428B">
        <w:rPr>
          <w:rFonts w:ascii="Times New Roman" w:hAnsi="Times New Roman" w:cs="Times New Roman"/>
          <w:sz w:val="24"/>
          <w:szCs w:val="24"/>
          <w:lang w:val="en-US"/>
        </w:rPr>
        <w:t>work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250B">
        <w:rPr>
          <w:rFonts w:ascii="Times New Roman" w:hAnsi="Times New Roman" w:cs="Times New Roman"/>
          <w:sz w:val="24"/>
          <w:szCs w:val="24"/>
          <w:lang w:val="en-US"/>
        </w:rPr>
        <w:t>concerns an ontological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category </w:t>
      </w:r>
      <w:r w:rsidR="009831DE">
        <w:rPr>
          <w:rFonts w:ascii="Times New Roman" w:hAnsi="Times New Roman" w:cs="Times New Roman"/>
          <w:sz w:val="24"/>
          <w:szCs w:val="24"/>
          <w:lang w:val="en-US"/>
        </w:rPr>
        <w:t xml:space="preserve">close to that of attitudinal objects, namely </w:t>
      </w:r>
      <w:r>
        <w:rPr>
          <w:rFonts w:ascii="Times New Roman" w:hAnsi="Times New Roman" w:cs="Times New Roman"/>
          <w:sz w:val="24"/>
          <w:szCs w:val="24"/>
          <w:lang w:val="en-US"/>
        </w:rPr>
        <w:t>modal objects</w:t>
      </w:r>
      <w:r w:rsidR="003B6889">
        <w:rPr>
          <w:rFonts w:ascii="Times New Roman" w:hAnsi="Times New Roman" w:cs="Times New Roman"/>
          <w:sz w:val="24"/>
          <w:szCs w:val="24"/>
          <w:lang w:val="en-US"/>
        </w:rPr>
        <w:t>, entities like needs, obligations, permissions, offers, invitations, and laws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4428B">
        <w:rPr>
          <w:rFonts w:ascii="Times New Roman" w:hAnsi="Times New Roman" w:cs="Times New Roman"/>
          <w:sz w:val="24"/>
          <w:szCs w:val="24"/>
          <w:lang w:val="en-US"/>
        </w:rPr>
        <w:t xml:space="preserve">Modal objects were not recognized by Twardowski and in fact they do not fit </w:t>
      </w:r>
      <w:r w:rsidR="00E864A6">
        <w:rPr>
          <w:rFonts w:ascii="Times New Roman" w:hAnsi="Times New Roman" w:cs="Times New Roman"/>
          <w:sz w:val="24"/>
          <w:szCs w:val="24"/>
          <w:lang w:val="en-US"/>
        </w:rPr>
        <w:t>Twardowski’</w:t>
      </w:r>
      <w:r w:rsidR="009F6625">
        <w:rPr>
          <w:rFonts w:ascii="Times New Roman" w:hAnsi="Times New Roman" w:cs="Times New Roman"/>
          <w:sz w:val="24"/>
          <w:szCs w:val="24"/>
          <w:lang w:val="en-US"/>
        </w:rPr>
        <w:t>s understanding of a product</w:t>
      </w:r>
      <w:r w:rsidR="009831DE">
        <w:rPr>
          <w:rFonts w:ascii="Times New Roman" w:hAnsi="Times New Roman" w:cs="Times New Roman"/>
          <w:sz w:val="24"/>
          <w:szCs w:val="24"/>
          <w:lang w:val="en-US"/>
        </w:rPr>
        <w:t xml:space="preserve"> as being temporally c</w:t>
      </w:r>
      <w:r w:rsidR="003B688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831DE">
        <w:rPr>
          <w:rFonts w:ascii="Times New Roman" w:hAnsi="Times New Roman" w:cs="Times New Roman"/>
          <w:sz w:val="24"/>
          <w:szCs w:val="24"/>
          <w:lang w:val="en-US"/>
        </w:rPr>
        <w:t>incident with the act that</w:t>
      </w:r>
      <w:r w:rsidR="003B6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31DE">
        <w:rPr>
          <w:rFonts w:ascii="Times New Roman" w:hAnsi="Times New Roman" w:cs="Times New Roman"/>
          <w:sz w:val="24"/>
          <w:szCs w:val="24"/>
          <w:lang w:val="en-US"/>
        </w:rPr>
        <w:t xml:space="preserve">produced </w:t>
      </w:r>
      <w:r w:rsidR="003B688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864A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F66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6889">
        <w:rPr>
          <w:rFonts w:ascii="Times New Roman" w:hAnsi="Times New Roman" w:cs="Times New Roman"/>
          <w:sz w:val="24"/>
          <w:szCs w:val="24"/>
          <w:lang w:val="en-US"/>
        </w:rPr>
        <w:t>Modal objects fit</w:t>
      </w:r>
      <w:r w:rsidR="00E2250B">
        <w:rPr>
          <w:rFonts w:ascii="Times New Roman" w:hAnsi="Times New Roman" w:cs="Times New Roman"/>
          <w:sz w:val="24"/>
          <w:szCs w:val="24"/>
          <w:lang w:val="en-US"/>
        </w:rPr>
        <w:t xml:space="preserve"> much </w:t>
      </w:r>
      <w:r w:rsidR="009F6625">
        <w:rPr>
          <w:rFonts w:ascii="Times New Roman" w:hAnsi="Times New Roman" w:cs="Times New Roman"/>
          <w:sz w:val="24"/>
          <w:szCs w:val="24"/>
          <w:lang w:val="en-US"/>
        </w:rPr>
        <w:t>better a view</w:t>
      </w:r>
      <w:r w:rsidR="003B6889">
        <w:rPr>
          <w:rFonts w:ascii="Times New Roman" w:hAnsi="Times New Roman" w:cs="Times New Roman"/>
          <w:sz w:val="24"/>
          <w:szCs w:val="24"/>
          <w:lang w:val="en-US"/>
        </w:rPr>
        <w:t xml:space="preserve"> on which products</w:t>
      </w:r>
      <w:r w:rsidR="009F66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4DE2">
        <w:rPr>
          <w:rFonts w:ascii="Times New Roman" w:hAnsi="Times New Roman" w:cs="Times New Roman"/>
          <w:sz w:val="24"/>
          <w:szCs w:val="24"/>
          <w:lang w:val="en-US"/>
        </w:rPr>
        <w:t>are abstract artifacts</w:t>
      </w:r>
      <w:r w:rsidR="003B6889">
        <w:rPr>
          <w:rFonts w:ascii="Times New Roman" w:hAnsi="Times New Roman" w:cs="Times New Roman"/>
          <w:sz w:val="24"/>
          <w:szCs w:val="24"/>
          <w:lang w:val="en-US"/>
        </w:rPr>
        <w:t xml:space="preserve"> generated by (or ontologically dependent on) acts</w:t>
      </w:r>
      <w:r w:rsidR="009F66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8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B3799" w:rsidRDefault="003B6889" w:rsidP="009F662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F6625">
        <w:rPr>
          <w:rFonts w:ascii="Times New Roman" w:hAnsi="Times New Roman" w:cs="Times New Roman"/>
          <w:sz w:val="24"/>
          <w:szCs w:val="24"/>
          <w:lang w:val="en-US"/>
        </w:rPr>
        <w:t>The notion of a modal object</w:t>
      </w:r>
      <w:r w:rsidR="00E225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E2250B">
        <w:rPr>
          <w:rFonts w:ascii="Times New Roman" w:hAnsi="Times New Roman" w:cs="Times New Roman"/>
          <w:sz w:val="24"/>
          <w:szCs w:val="24"/>
          <w:lang w:val="en-US"/>
        </w:rPr>
        <w:t>I will argue in this book,</w:t>
      </w:r>
      <w:r w:rsidR="009F66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250B">
        <w:rPr>
          <w:rFonts w:ascii="Times New Roman" w:hAnsi="Times New Roman" w:cs="Times New Roman"/>
          <w:sz w:val="24"/>
          <w:szCs w:val="24"/>
          <w:lang w:val="en-US"/>
        </w:rPr>
        <w:t>also covers the</w:t>
      </w:r>
      <w:r w:rsidR="009F6625">
        <w:rPr>
          <w:rFonts w:ascii="Times New Roman" w:hAnsi="Times New Roman" w:cs="Times New Roman"/>
          <w:sz w:val="24"/>
          <w:szCs w:val="24"/>
          <w:lang w:val="en-US"/>
        </w:rPr>
        <w:t xml:space="preserve"> notions of a fact and of a state of affairs. </w:t>
      </w:r>
      <w:r w:rsidR="00E2250B">
        <w:rPr>
          <w:rFonts w:ascii="Times New Roman" w:hAnsi="Times New Roman" w:cs="Times New Roman"/>
          <w:sz w:val="24"/>
          <w:szCs w:val="24"/>
          <w:lang w:val="en-US"/>
        </w:rPr>
        <w:t>Fact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2250B">
        <w:rPr>
          <w:rFonts w:ascii="Times New Roman" w:hAnsi="Times New Roman" w:cs="Times New Roman"/>
          <w:sz w:val="24"/>
          <w:szCs w:val="24"/>
          <w:lang w:val="en-US"/>
        </w:rPr>
        <w:t>, states of affairs, as well as</w:t>
      </w:r>
      <w:r w:rsidR="00E864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6173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9F6625">
        <w:rPr>
          <w:rFonts w:ascii="Times New Roman" w:hAnsi="Times New Roman" w:cs="Times New Roman"/>
          <w:sz w:val="24"/>
          <w:szCs w:val="24"/>
          <w:lang w:val="en-US"/>
        </w:rPr>
        <w:t>thin</w:t>
      </w:r>
      <w:r w:rsidR="0021617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9F66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64A6">
        <w:rPr>
          <w:rFonts w:ascii="Times New Roman" w:hAnsi="Times New Roman" w:cs="Times New Roman"/>
          <w:sz w:val="24"/>
          <w:szCs w:val="24"/>
          <w:lang w:val="en-US"/>
        </w:rPr>
        <w:t>generic assertions</w:t>
      </w:r>
      <w:r w:rsidR="00E225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 will argue</w:t>
      </w:r>
      <w:r w:rsidR="00E2250B">
        <w:rPr>
          <w:rFonts w:ascii="Times New Roman" w:hAnsi="Times New Roman" w:cs="Times New Roman"/>
          <w:sz w:val="24"/>
          <w:szCs w:val="24"/>
          <w:lang w:val="en-US"/>
        </w:rPr>
        <w:t xml:space="preserve">, can act as denotations of </w:t>
      </w:r>
      <w:r w:rsidR="00E2250B" w:rsidRPr="00216173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E2250B">
        <w:rPr>
          <w:rFonts w:ascii="Times New Roman" w:hAnsi="Times New Roman" w:cs="Times New Roman"/>
          <w:sz w:val="24"/>
          <w:szCs w:val="24"/>
          <w:lang w:val="en-US"/>
        </w:rPr>
        <w:t>-clauses</w:t>
      </w:r>
      <w:r w:rsidR="009F66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6173">
        <w:rPr>
          <w:rFonts w:ascii="Times New Roman" w:hAnsi="Times New Roman" w:cs="Times New Roman"/>
          <w:sz w:val="24"/>
          <w:szCs w:val="24"/>
          <w:lang w:val="en-US"/>
        </w:rPr>
        <w:t>when they have nominal status rather than the status of predicates of attitudinal objects.</w:t>
      </w:r>
    </w:p>
    <w:p w:rsidR="00AF1634" w:rsidRDefault="009F6625" w:rsidP="00AF163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In this project as in earlier work (Moltmann 2014, 2017</w:t>
      </w:r>
      <w:r w:rsidR="000516F9">
        <w:rPr>
          <w:rFonts w:ascii="Times New Roman" w:hAnsi="Times New Roman" w:cs="Times New Roman"/>
          <w:sz w:val="24"/>
          <w:szCs w:val="24"/>
          <w:lang w:val="en-US"/>
        </w:rPr>
        <w:t>a, b</w:t>
      </w:r>
      <w:r>
        <w:rPr>
          <w:rFonts w:ascii="Times New Roman" w:hAnsi="Times New Roman" w:cs="Times New Roman"/>
          <w:sz w:val="24"/>
          <w:szCs w:val="24"/>
          <w:lang w:val="en-US"/>
        </w:rPr>
        <w:t>, 2020</w:t>
      </w:r>
      <w:r w:rsidR="000516F9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the ontology of </w:t>
      </w:r>
      <w:r w:rsidR="00696CBF">
        <w:rPr>
          <w:rFonts w:ascii="Times New Roman" w:hAnsi="Times New Roman" w:cs="Times New Roman"/>
          <w:sz w:val="24"/>
          <w:szCs w:val="24"/>
          <w:lang w:val="en-US"/>
        </w:rPr>
        <w:t xml:space="preserve">attitudinal and modal objects </w:t>
      </w:r>
      <w:r w:rsidR="00216173">
        <w:rPr>
          <w:rFonts w:ascii="Times New Roman" w:hAnsi="Times New Roman" w:cs="Times New Roman"/>
          <w:sz w:val="24"/>
          <w:szCs w:val="24"/>
          <w:lang w:val="en-US"/>
        </w:rPr>
        <w:t xml:space="preserve">is combined </w:t>
      </w:r>
      <w:r w:rsidR="00696CBF">
        <w:rPr>
          <w:rFonts w:ascii="Times New Roman" w:hAnsi="Times New Roman" w:cs="Times New Roman"/>
          <w:sz w:val="24"/>
          <w:szCs w:val="24"/>
          <w:lang w:val="en-US"/>
        </w:rPr>
        <w:t>with t</w:t>
      </w:r>
      <w:r w:rsidR="00AF1634">
        <w:rPr>
          <w:rFonts w:ascii="Times New Roman" w:hAnsi="Times New Roman" w:cs="Times New Roman"/>
          <w:sz w:val="24"/>
          <w:szCs w:val="24"/>
          <w:lang w:val="en-US"/>
        </w:rPr>
        <w:t>ruthmaker semantics</w:t>
      </w:r>
      <w:r w:rsidR="00696CBF">
        <w:rPr>
          <w:rFonts w:ascii="Times New Roman" w:hAnsi="Times New Roman" w:cs="Times New Roman"/>
          <w:sz w:val="24"/>
          <w:szCs w:val="24"/>
          <w:lang w:val="en-US"/>
        </w:rPr>
        <w:t xml:space="preserve"> as recently developed by Fine (2</w:t>
      </w:r>
      <w:r w:rsidR="0021617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696CBF">
        <w:rPr>
          <w:rFonts w:ascii="Times New Roman" w:hAnsi="Times New Roman" w:cs="Times New Roman"/>
          <w:sz w:val="24"/>
          <w:szCs w:val="24"/>
          <w:lang w:val="en-US"/>
        </w:rPr>
        <w:t>17, 2018a, b, 2</w:t>
      </w:r>
      <w:r w:rsidR="0021617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696CBF">
        <w:rPr>
          <w:rFonts w:ascii="Times New Roman" w:hAnsi="Times New Roman" w:cs="Times New Roman"/>
          <w:sz w:val="24"/>
          <w:szCs w:val="24"/>
          <w:lang w:val="en-US"/>
        </w:rPr>
        <w:t>20a, b)</w:t>
      </w:r>
      <w:r w:rsidR="00D34D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96CBF">
        <w:rPr>
          <w:rFonts w:ascii="Times New Roman" w:hAnsi="Times New Roman" w:cs="Times New Roman"/>
          <w:sz w:val="24"/>
          <w:szCs w:val="24"/>
          <w:lang w:val="en-US"/>
        </w:rPr>
        <w:t>This is not an arbitrary choice; rather the ontology of attitudinal and modal objects provides specific new motivations for truthmaker semantics</w:t>
      </w:r>
      <w:r w:rsidR="00D34DE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B3799" w:rsidRDefault="006B3799" w:rsidP="00AF163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B3799" w:rsidRPr="00AF1634" w:rsidRDefault="006B3799" w:rsidP="00AF163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B3799" w:rsidRPr="00AF1634" w:rsidSect="00DA1A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25" w:rsidRDefault="009F6625" w:rsidP="009F6625">
      <w:pPr>
        <w:spacing w:after="0" w:line="240" w:lineRule="auto"/>
      </w:pPr>
      <w:r>
        <w:separator/>
      </w:r>
    </w:p>
  </w:endnote>
  <w:endnote w:type="continuationSeparator" w:id="0">
    <w:p w:rsidR="009F6625" w:rsidRDefault="009F6625" w:rsidP="009F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25" w:rsidRDefault="009F6625" w:rsidP="009F6625">
      <w:pPr>
        <w:spacing w:after="0" w:line="240" w:lineRule="auto"/>
      </w:pPr>
      <w:r>
        <w:separator/>
      </w:r>
    </w:p>
  </w:footnote>
  <w:footnote w:type="continuationSeparator" w:id="0">
    <w:p w:rsidR="009F6625" w:rsidRDefault="009F6625" w:rsidP="009F6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9648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F6625" w:rsidRDefault="009F662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C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6625" w:rsidRDefault="009F66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34"/>
    <w:rsid w:val="000516F9"/>
    <w:rsid w:val="000A0405"/>
    <w:rsid w:val="002152BA"/>
    <w:rsid w:val="00216173"/>
    <w:rsid w:val="003B31F2"/>
    <w:rsid w:val="003B6889"/>
    <w:rsid w:val="003F3CB4"/>
    <w:rsid w:val="0044428B"/>
    <w:rsid w:val="005E2795"/>
    <w:rsid w:val="006576C2"/>
    <w:rsid w:val="00696CBF"/>
    <w:rsid w:val="006B3799"/>
    <w:rsid w:val="007C2687"/>
    <w:rsid w:val="007E290E"/>
    <w:rsid w:val="007F1BE2"/>
    <w:rsid w:val="00813287"/>
    <w:rsid w:val="00877D9C"/>
    <w:rsid w:val="008D72C5"/>
    <w:rsid w:val="008D7C8B"/>
    <w:rsid w:val="00943EE4"/>
    <w:rsid w:val="009831DE"/>
    <w:rsid w:val="00993AF1"/>
    <w:rsid w:val="009B769D"/>
    <w:rsid w:val="009F6625"/>
    <w:rsid w:val="00A179ED"/>
    <w:rsid w:val="00A6104F"/>
    <w:rsid w:val="00AF1634"/>
    <w:rsid w:val="00C33F80"/>
    <w:rsid w:val="00D34DE2"/>
    <w:rsid w:val="00DA1A38"/>
    <w:rsid w:val="00E2250B"/>
    <w:rsid w:val="00E854A0"/>
    <w:rsid w:val="00E86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625"/>
  </w:style>
  <w:style w:type="paragraph" w:styleId="Footer">
    <w:name w:val="footer"/>
    <w:basedOn w:val="Normal"/>
    <w:link w:val="FooterChar"/>
    <w:uiPriority w:val="99"/>
    <w:unhideWhenUsed/>
    <w:rsid w:val="009F6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625"/>
  </w:style>
  <w:style w:type="paragraph" w:styleId="Footer">
    <w:name w:val="footer"/>
    <w:basedOn w:val="Normal"/>
    <w:link w:val="FooterChar"/>
    <w:uiPriority w:val="99"/>
    <w:unhideWhenUsed/>
    <w:rsid w:val="009F6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20A8-65B6-416C-BC9A-10EFBD8C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3</cp:revision>
  <dcterms:created xsi:type="dcterms:W3CDTF">2023-09-27T15:44:00Z</dcterms:created>
  <dcterms:modified xsi:type="dcterms:W3CDTF">2023-09-27T15:44:00Z</dcterms:modified>
</cp:coreProperties>
</file>