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4" w:rsidRPr="005B5214" w:rsidRDefault="005B5214" w:rsidP="005B521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5B5214">
        <w:rPr>
          <w:rFonts w:ascii="Times New Roman" w:hAnsi="Times New Roman" w:cs="Times New Roman"/>
          <w:b/>
          <w:sz w:val="52"/>
          <w:szCs w:val="52"/>
          <w:lang w:val="en-US"/>
        </w:rPr>
        <w:t>Objects and Attitudes</w:t>
      </w:r>
    </w:p>
    <w:p w:rsidR="005B5214" w:rsidRP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5B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214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</w:p>
    <w:p w:rsidR="00712B00" w:rsidRDefault="00712B00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2B00" w:rsidRPr="005B5214" w:rsidRDefault="00484B96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712B00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E35" w:rsidRPr="00B40E35" w:rsidRDefault="00B40E35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0E35">
        <w:rPr>
          <w:rFonts w:ascii="Times New Roman" w:hAnsi="Times New Roman" w:cs="Times New Roman"/>
          <w:b/>
          <w:sz w:val="24"/>
          <w:szCs w:val="24"/>
          <w:lang w:val="en-US"/>
        </w:rPr>
        <w:t>Acknowledgments and Sources</w:t>
      </w:r>
      <w:bookmarkStart w:id="0" w:name="_GoBack"/>
      <w:bookmarkEnd w:id="0"/>
    </w:p>
    <w:p w:rsidR="00B40E35" w:rsidRDefault="00B40E35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4511" w:rsidRPr="009A1740" w:rsidRDefault="00FE4511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740">
        <w:rPr>
          <w:rFonts w:ascii="Times New Roman" w:hAnsi="Times New Roman" w:cs="Times New Roman"/>
          <w:b/>
          <w:sz w:val="24"/>
          <w:szCs w:val="24"/>
          <w:lang w:val="en-US"/>
        </w:rPr>
        <w:t>Preface</w:t>
      </w:r>
    </w:p>
    <w:p w:rsidR="005B5214" w:rsidRPr="0032604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FCB">
        <w:rPr>
          <w:rFonts w:ascii="Times New Roman" w:hAnsi="Times New Roman" w:cs="Times New Roman"/>
          <w:b/>
          <w:sz w:val="24"/>
          <w:szCs w:val="24"/>
          <w:lang w:val="en-US"/>
        </w:rPr>
        <w:t>Chapter 1</w:t>
      </w:r>
    </w:p>
    <w:p w:rsidR="00FE4511" w:rsidRPr="005F709E" w:rsidRDefault="00FE4511" w:rsidP="00FE45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Problems for Propositions and Issues for the Semantics of Modals: A New Approach to </w:t>
      </w:r>
      <w:r w:rsidRPr="005F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Semantics of Attitude Reports and Modal Sentences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 Propositions and their alternatives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 Problems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1.1.1. Apparent support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1.1.2. Conceptual and empirical problems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E4511">
        <w:rPr>
          <w:rFonts w:ascii="Times New Roman" w:hAnsi="Times New Roman"/>
          <w:sz w:val="24"/>
          <w:szCs w:val="24"/>
          <w:lang w:val="en-US"/>
        </w:rPr>
        <w:t>1.2. Cognitive approaches to propositions and their problems: The propositions-as act type view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E4511">
        <w:rPr>
          <w:rFonts w:ascii="Times New Roman" w:hAnsi="Times New Roman"/>
          <w:sz w:val="24"/>
          <w:szCs w:val="24"/>
          <w:lang w:val="en-US"/>
        </w:rPr>
        <w:t>1.3. A no-propositions-approach to propositional attitudes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 A new approach to the semantics of modals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2.1. General issues for the semantics of modals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2.2. A novel approach to the semantics of modals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2</w:t>
      </w:r>
    </w:p>
    <w:p w:rsidR="00BC6F62" w:rsidRPr="00BC6F62" w:rsidRDefault="00BC6F62" w:rsidP="00BC6F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6F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Ontology of </w:t>
      </w:r>
      <w:r w:rsidR="0042325B">
        <w:rPr>
          <w:rFonts w:ascii="Times New Roman" w:hAnsi="Times New Roman" w:cs="Times New Roman"/>
          <w:b/>
          <w:sz w:val="24"/>
          <w:szCs w:val="24"/>
          <w:lang w:val="en-US"/>
        </w:rPr>
        <w:t>Modal and Attitudinal Objects</w:t>
      </w:r>
    </w:p>
    <w:p w:rsidR="00BC6F62" w:rsidRPr="00FE4511" w:rsidRDefault="00BC6F62" w:rsidP="00476C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ontology of </w:t>
      </w:r>
      <w:proofErr w:type="spellStart"/>
      <w:r w:rsidR="0042325B">
        <w:rPr>
          <w:rFonts w:ascii="Times New Roman" w:eastAsia="Calibri" w:hAnsi="Times New Roman" w:cs="Times New Roman"/>
          <w:sz w:val="24"/>
          <w:szCs w:val="24"/>
          <w:lang w:val="en-US"/>
        </w:rPr>
        <w:t>satisfiable</w:t>
      </w:r>
      <w:proofErr w:type="spellEnd"/>
      <w:r w:rsidR="004232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objects</w:t>
      </w:r>
    </w:p>
    <w:p w:rsidR="00BC6F62" w:rsidRDefault="009B0314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BC6F62" w:rsidRPr="005F70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.1. Types of attitudinal objects </w:t>
      </w:r>
    </w:p>
    <w:p w:rsidR="00473476" w:rsidRDefault="009B0314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473476"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.2. The role of attitudinal objects in thought and communication</w:t>
      </w:r>
    </w:p>
    <w:p w:rsidR="008407F8" w:rsidRPr="00473476" w:rsidRDefault="008407F8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1.3. Kind of attitudinal objects</w:t>
      </w:r>
    </w:p>
    <w:p w:rsidR="00BC6F62" w:rsidRPr="005F709E" w:rsidRDefault="009B0314" w:rsidP="00BC6F62">
      <w:pPr>
        <w:tabs>
          <w:tab w:val="left" w:pos="21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8407F8">
        <w:rPr>
          <w:rFonts w:ascii="Times New Roman" w:hAnsi="Times New Roman"/>
          <w:sz w:val="24"/>
          <w:szCs w:val="24"/>
          <w:lang w:val="en-US"/>
        </w:rPr>
        <w:t>.4</w:t>
      </w:r>
      <w:r w:rsidR="00BC6F62" w:rsidRPr="005F709E">
        <w:rPr>
          <w:rFonts w:ascii="Times New Roman" w:hAnsi="Times New Roman"/>
          <w:sz w:val="24"/>
          <w:szCs w:val="24"/>
          <w:lang w:val="en-US"/>
        </w:rPr>
        <w:t>. Modal objects</w:t>
      </w:r>
    </w:p>
    <w:p w:rsidR="00BC6F62" w:rsidRPr="00FE4511" w:rsidRDefault="009B0314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8407F8">
        <w:rPr>
          <w:rFonts w:ascii="Times New Roman" w:eastAsia="Calibri" w:hAnsi="Times New Roman" w:cs="Times New Roman"/>
          <w:sz w:val="24"/>
          <w:szCs w:val="24"/>
          <w:lang w:val="en-US"/>
        </w:rPr>
        <w:t>.5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Characteristic properties of </w:t>
      </w:r>
      <w:r w:rsidR="00F24941">
        <w:rPr>
          <w:rFonts w:ascii="Times New Roman" w:eastAsia="Calibri" w:hAnsi="Times New Roman" w:cs="Times New Roman"/>
          <w:sz w:val="24"/>
          <w:szCs w:val="24"/>
          <w:lang w:val="en-US"/>
        </w:rPr>
        <w:t>attitudinal and modal objects</w:t>
      </w:r>
    </w:p>
    <w:p w:rsidR="00BC6F62" w:rsidRPr="00FE4511" w:rsidRDefault="009B0314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8407F8">
        <w:rPr>
          <w:rFonts w:ascii="Times New Roman" w:eastAsia="Calibri" w:hAnsi="Times New Roman" w:cs="Times New Roman"/>
          <w:sz w:val="24"/>
          <w:szCs w:val="24"/>
          <w:lang w:val="en-US"/>
        </w:rPr>
        <w:t>.5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.1. Properties of concreteness and the endurance </w:t>
      </w:r>
    </w:p>
    <w:p w:rsidR="00BC6F62" w:rsidRPr="00FE4511" w:rsidRDefault="009B0314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3D705C">
        <w:rPr>
          <w:rFonts w:ascii="Times New Roman" w:eastAsia="Calibri" w:hAnsi="Times New Roman" w:cs="Times New Roman"/>
          <w:sz w:val="24"/>
          <w:szCs w:val="24"/>
          <w:lang w:val="en-US"/>
        </w:rPr>
        <w:t>.5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.2. Content-related properties</w:t>
      </w:r>
      <w:r w:rsidR="00F249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C6F62" w:rsidRPr="00FE4511" w:rsidRDefault="009B0314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.5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.2.1. Satisfaction 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predicates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47347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of 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and modal objects </w:t>
      </w:r>
    </w:p>
    <w:p w:rsidR="00BC6F62" w:rsidRPr="00FE4511" w:rsidRDefault="009B0314" w:rsidP="00BC6F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.5.2.2.1.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Truth predicates </w:t>
      </w:r>
    </w:p>
    <w:p w:rsidR="00BC6F62" w:rsidRPr="00FE4511" w:rsidRDefault="009B0314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.5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.2.2.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2.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Predicates of fulfilment and acceptance</w:t>
      </w:r>
    </w:p>
    <w:p w:rsidR="00BC6F62" w:rsidRPr="00FE4511" w:rsidRDefault="009B0314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.5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.2.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2.</w:t>
      </w:r>
      <w:r w:rsidR="00BC6F62" w:rsidRPr="00FE4511">
        <w:rPr>
          <w:rFonts w:ascii="Times New Roman" w:hAnsi="Times New Roman" w:cs="Times New Roman"/>
          <w:sz w:val="24"/>
          <w:szCs w:val="24"/>
          <w:lang w:val="en-US"/>
        </w:rPr>
        <w:t>3. Predicates of realization</w:t>
      </w:r>
    </w:p>
    <w:p w:rsidR="00BC6F62" w:rsidRPr="00FE4511" w:rsidRDefault="009B0314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="003D705C">
        <w:rPr>
          <w:rFonts w:ascii="Times New Roman" w:eastAsia="Calibri" w:hAnsi="Times New Roman" w:cs="Calibri"/>
          <w:sz w:val="24"/>
          <w:szCs w:val="24"/>
          <w:lang w:val="en-US" w:eastAsia="ar-SA"/>
        </w:rPr>
        <w:t>.5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.3. Similarity relations based on sameness of content</w:t>
      </w:r>
    </w:p>
    <w:p w:rsidR="0014466E" w:rsidRDefault="009B0314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3D705C">
        <w:rPr>
          <w:rFonts w:ascii="Times New Roman" w:eastAsia="Calibri" w:hAnsi="Times New Roman" w:cs="Times New Roman"/>
          <w:sz w:val="24"/>
          <w:szCs w:val="24"/>
          <w:lang w:val="en-US"/>
        </w:rPr>
        <w:t>.5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.4. Part structure based on partial content only</w:t>
      </w:r>
    </w:p>
    <w:p w:rsidR="00BC6F62" w:rsidRPr="00FE4511" w:rsidRDefault="0014466E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</w:t>
      </w:r>
      <w:r w:rsidRPr="0014466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.5.5. 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The source and scope of satisfaction conditions of attitudinal and modal objects</w:t>
      </w:r>
    </w:p>
    <w:p w:rsidR="00BC6F62" w:rsidRDefault="009B0314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 Attitudinal and modal objects and the sharing of content</w:t>
      </w:r>
    </w:p>
    <w:p w:rsidR="00473476" w:rsidRDefault="009B0314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3</w:t>
      </w:r>
      <w:r w:rsidR="0047347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spellStart"/>
      <w:r w:rsidR="00473476">
        <w:rPr>
          <w:rFonts w:ascii="Times New Roman" w:eastAsia="Calibri" w:hAnsi="Times New Roman" w:cs="Calibri"/>
          <w:sz w:val="24"/>
          <w:szCs w:val="24"/>
          <w:lang w:val="en-US" w:eastAsia="ar-SA"/>
        </w:rPr>
        <w:t>Intensional</w:t>
      </w:r>
      <w:proofErr w:type="spellEnd"/>
      <w:r w:rsidR="0047347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Objects</w:t>
      </w:r>
    </w:p>
    <w:p w:rsidR="00F24941" w:rsidRDefault="009B0314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73476"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relation of attitudinal and modal objects to acts </w:t>
      </w:r>
    </w:p>
    <w:p w:rsidR="00473476" w:rsidRPr="00473476" w:rsidRDefault="009B0314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73476"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.1. Attitudinal objects as products or artifacts produced by acts</w:t>
      </w:r>
    </w:p>
    <w:p w:rsidR="00473476" w:rsidRPr="00473476" w:rsidRDefault="009B0314" w:rsidP="00473476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73476"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.2. Attitudinal objects as results</w:t>
      </w:r>
      <w:r w:rsidR="004F54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acts</w:t>
      </w:r>
    </w:p>
    <w:p w:rsidR="00773499" w:rsidRPr="00FE4511" w:rsidRDefault="009B0314" w:rsidP="007734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F548A">
        <w:rPr>
          <w:rFonts w:ascii="Times New Roman" w:eastAsia="Calibri" w:hAnsi="Times New Roman" w:cs="Times New Roman"/>
          <w:sz w:val="24"/>
          <w:szCs w:val="24"/>
          <w:lang w:val="en-US"/>
        </w:rPr>
        <w:t>.3. Attitudinal objects and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states</w:t>
      </w:r>
    </w:p>
    <w:p w:rsidR="00773499" w:rsidRPr="00FE4511" w:rsidRDefault="009B0314" w:rsidP="00773499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.4. </w:t>
      </w:r>
      <w:proofErr w:type="spellStart"/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Twardowski’s</w:t>
      </w:r>
      <w:proofErr w:type="spellEnd"/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acti</w:t>
      </w:r>
      <w:r w:rsidR="004F548A">
        <w:rPr>
          <w:rFonts w:ascii="Times New Roman" w:eastAsia="Calibri" w:hAnsi="Times New Roman" w:cs="Times New Roman"/>
          <w:sz w:val="24"/>
          <w:szCs w:val="24"/>
          <w:lang w:val="en-US"/>
        </w:rPr>
        <w:t>on-product distinction and the Aspect</w:t>
      </w:r>
      <w:r w:rsidR="00484B96">
        <w:rPr>
          <w:rFonts w:ascii="Times New Roman" w:eastAsia="Calibri" w:hAnsi="Times New Roman" w:cs="Times New Roman"/>
          <w:sz w:val="24"/>
          <w:szCs w:val="24"/>
          <w:lang w:val="en-US"/>
        </w:rPr>
        <w:t>ual Theory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products</w:t>
      </w:r>
    </w:p>
    <w:p w:rsidR="00773499" w:rsidRPr="00FE4511" w:rsidRDefault="009B0314" w:rsidP="007734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14466E">
        <w:rPr>
          <w:rFonts w:ascii="Times New Roman" w:eastAsia="Calibri" w:hAnsi="Times New Roman" w:cs="Times New Roman"/>
          <w:sz w:val="24"/>
          <w:szCs w:val="24"/>
          <w:lang w:val="en-US"/>
        </w:rPr>
        <w:t>Conclusions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3 </w:t>
      </w:r>
    </w:p>
    <w:p w:rsidR="00885095" w:rsidRPr="00FE4511" w:rsidRDefault="00885095" w:rsidP="005B521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Object-based </w:t>
      </w:r>
      <w:proofErr w:type="spellStart"/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Semantics, Norms of Truth, and 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Outline of sentence-based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-based content of </w:t>
      </w:r>
      <w:r w:rsidR="0020413E">
        <w:rPr>
          <w:rFonts w:ascii="Times New Roman" w:eastAsia="Calibri" w:hAnsi="Times New Roman" w:cs="Times New Roman"/>
          <w:sz w:val="24"/>
          <w:szCs w:val="24"/>
          <w:lang w:val="en-US"/>
        </w:rPr>
        <w:t>s-objects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2.1. </w:t>
      </w:r>
      <w:r w:rsidRPr="00FE4511">
        <w:rPr>
          <w:rFonts w:ascii="Times New Roman" w:hAnsi="Times New Roman" w:cs="Times New Roman"/>
          <w:sz w:val="24"/>
          <w:szCs w:val="24"/>
          <w:lang w:val="en-US"/>
        </w:rPr>
        <w:t>Partial content and partial satisfaction for attitudinal and modal objects</w:t>
      </w:r>
    </w:p>
    <w:p w:rsidR="00885095" w:rsidRPr="00FE4511" w:rsidRDefault="0020413E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2.2</w:t>
      </w:r>
      <w:r w:rsidR="00885095" w:rsidRPr="00FE45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S-objects and their satisfiers and possible violators</w:t>
      </w:r>
    </w:p>
    <w:p w:rsidR="0020413E" w:rsidRDefault="0020413E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</w:t>
      </w:r>
      <w:r w:rsidR="00885095" w:rsidRPr="00FE45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1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Possible-worlds-based and </w:t>
      </w:r>
      <w:proofErr w:type="spellStart"/>
      <w:r w:rsidRPr="0020413E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20413E">
        <w:rPr>
          <w:rFonts w:ascii="Times New Roman" w:eastAsia="Calibri" w:hAnsi="Times New Roman" w:cs="Times New Roman"/>
          <w:sz w:val="24"/>
          <w:szCs w:val="24"/>
          <w:lang w:val="en-US"/>
        </w:rPr>
        <w:t>-based contents for sentences as predicates of content bearers</w:t>
      </w:r>
    </w:p>
    <w:p w:rsidR="0020413E" w:rsidRPr="0020413E" w:rsidRDefault="0020413E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3E">
        <w:rPr>
          <w:rFonts w:ascii="Times New Roman" w:eastAsia="Calibri" w:hAnsi="Times New Roman" w:cs="Times New Roman"/>
          <w:sz w:val="24"/>
          <w:szCs w:val="24"/>
          <w:lang w:val="en-US"/>
        </w:rPr>
        <w:t>2.4. Modal products and modal states for strong and weak permissions</w:t>
      </w:r>
    </w:p>
    <w:p w:rsidR="00885095" w:rsidRPr="00FE4511" w:rsidRDefault="0020413E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2.5</w:t>
      </w:r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-related ontological operations for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s-objects</w:t>
      </w:r>
    </w:p>
    <w:p w:rsidR="00885095" w:rsidRPr="00FE4511" w:rsidRDefault="0020413E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 Truth versus</w:t>
      </w:r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satisfaction: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notion of </w:t>
      </w:r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3.1. Predicates of truth and predicates of fulfilment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3.2. Correctness </w:t>
      </w:r>
      <w:r w:rsidR="002041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conditions </w:t>
      </w: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of attitudinal objects and the normativity of truth</w:t>
      </w:r>
    </w:p>
    <w:p w:rsidR="00885095" w:rsidRPr="00FE4511" w:rsidRDefault="00885095" w:rsidP="00885095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Georgia" w:hAnsi="Times New Roman" w:cs="Times New Roman"/>
          <w:sz w:val="24"/>
          <w:szCs w:val="24"/>
          <w:lang w:val="en-US"/>
        </w:rPr>
        <w:lastRenderedPageBreak/>
        <w:t>3.3. The notion of 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3.4. World-</w:t>
      </w:r>
      <w:r w:rsidR="0020413E">
        <w:rPr>
          <w:rFonts w:ascii="Times New Roman" w:hAnsi="Times New Roman" w:cs="Times New Roman"/>
          <w:sz w:val="24"/>
          <w:szCs w:val="24"/>
          <w:lang w:val="en-US"/>
        </w:rPr>
        <w:t>to-</w:t>
      </w:r>
      <w:r w:rsidRPr="00FE4511">
        <w:rPr>
          <w:rFonts w:ascii="Times New Roman" w:hAnsi="Times New Roman" w:cs="Times New Roman"/>
          <w:sz w:val="24"/>
          <w:szCs w:val="24"/>
          <w:lang w:val="en-US"/>
        </w:rPr>
        <w:t>word/mind direction of fit for attitudinal objects without actions as satisfiers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3.5. Satisfaction conditions for intentions and decisions</w:t>
      </w:r>
    </w:p>
    <w:p w:rsidR="0020413E" w:rsidRDefault="00885095" w:rsidP="008850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E4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4. </w:t>
      </w:r>
      <w:r w:rsidR="002041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Conclusions and further outlook</w:t>
      </w:r>
    </w:p>
    <w:p w:rsidR="00885095" w:rsidRPr="00FE4511" w:rsidRDefault="0020413E" w:rsidP="008850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Appendix: </w:t>
      </w:r>
      <w:r w:rsidR="00885095" w:rsidRPr="00FE4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 predicates in natural language and deflationist and minimalist views of </w:t>
      </w:r>
      <w:r w:rsidR="00885095" w:rsidRPr="00FE451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true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4</w:t>
      </w:r>
    </w:p>
    <w:p w:rsidR="001E4DDB" w:rsidRPr="001E4DDB" w:rsidRDefault="001E4DDB" w:rsidP="001E4D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Object-Based </w:t>
      </w:r>
      <w:proofErr w:type="spellStart"/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 for Modals 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96180">
        <w:rPr>
          <w:rFonts w:ascii="Times New Roman" w:hAnsi="Times New Roman" w:cs="Times New Roman"/>
          <w:sz w:val="24"/>
          <w:szCs w:val="24"/>
          <w:lang w:val="en-US"/>
        </w:rPr>
        <w:t>1. A semantics</w:t>
      </w:r>
      <w:proofErr w:type="gramEnd"/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 of modals based on modal objects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1.1. Modal objects and their </w:t>
      </w:r>
      <w:proofErr w:type="spellStart"/>
      <w:r w:rsidRPr="00796180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</w:p>
    <w:p w:rsidR="008D2FE8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1.2. Modals as predicates of modal objects</w:t>
      </w:r>
    </w:p>
    <w:p w:rsidR="008D2FE8" w:rsidRPr="008D2FE8" w:rsidRDefault="008D2FE8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FE8">
        <w:rPr>
          <w:rFonts w:ascii="Times New Roman" w:hAnsi="Times New Roman" w:cs="Times New Roman"/>
          <w:sz w:val="24"/>
          <w:szCs w:val="24"/>
          <w:lang w:val="en-US"/>
        </w:rPr>
        <w:t>1.3. Modal objects and the notion of a modal base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 Inferences with deontic modal sentences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2.1. Conditions on modal objects</w:t>
      </w:r>
    </w:p>
    <w:p w:rsidR="00796180" w:rsidRPr="00796180" w:rsidRDefault="00796180" w:rsidP="00796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2.2. Strong and weak permissions</w:t>
      </w:r>
    </w:p>
    <w:p w:rsidR="00796180" w:rsidRPr="00796180" w:rsidRDefault="00796180" w:rsidP="008D2F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3. Inferences with deontic modal sentences</w:t>
      </w:r>
    </w:p>
    <w:p w:rsidR="00796180" w:rsidRPr="00796180" w:rsidRDefault="008D2FE8" w:rsidP="00796180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96180" w:rsidRPr="00796180">
        <w:rPr>
          <w:rFonts w:ascii="Times New Roman" w:hAnsi="Times New Roman" w:cs="Times New Roman"/>
          <w:sz w:val="24"/>
          <w:szCs w:val="24"/>
          <w:lang w:val="en-US"/>
        </w:rPr>
        <w:t>. Compari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son </w:t>
      </w:r>
      <w:r w:rsidR="00796180" w:rsidRPr="00796180">
        <w:rPr>
          <w:rFonts w:ascii="Times New Roman" w:hAnsi="Times New Roman" w:cs="Times New Roman"/>
          <w:sz w:val="24"/>
          <w:szCs w:val="24"/>
          <w:lang w:val="en-US"/>
        </w:rPr>
        <w:t>with Fine (2020 b)</w:t>
      </w:r>
    </w:p>
    <w:p w:rsidR="00796180" w:rsidRPr="00796180" w:rsidRDefault="008D2FE8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Object-based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for other m</w:t>
      </w:r>
      <w:r w:rsidR="00796180" w:rsidRPr="00796180">
        <w:rPr>
          <w:rFonts w:ascii="Times New Roman" w:hAnsi="Times New Roman" w:cs="Times New Roman"/>
          <w:sz w:val="24"/>
          <w:szCs w:val="24"/>
          <w:lang w:val="en-US"/>
        </w:rPr>
        <w:t>odals</w:t>
      </w:r>
    </w:p>
    <w:p w:rsidR="00796180" w:rsidRPr="00796180" w:rsidRDefault="008D2FE8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96180" w:rsidRPr="00796180">
        <w:rPr>
          <w:rFonts w:ascii="Times New Roman" w:hAnsi="Times New Roman" w:cs="Times New Roman"/>
          <w:sz w:val="24"/>
          <w:szCs w:val="24"/>
          <w:lang w:val="en-US"/>
        </w:rPr>
        <w:t>. Conclusions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312" w:rsidRDefault="00BF6D91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</w:t>
      </w:r>
      <w:r w:rsidR="00F16312">
        <w:rPr>
          <w:rFonts w:ascii="Times New Roman" w:hAnsi="Times New Roman" w:cs="Times New Roman"/>
          <w:b/>
          <w:sz w:val="24"/>
          <w:szCs w:val="24"/>
          <w:lang w:val="en-US"/>
        </w:rPr>
        <w:t>ter 5</w:t>
      </w:r>
    </w:p>
    <w:p w:rsidR="00296BAA" w:rsidRDefault="00296BAA" w:rsidP="005F7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6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Syntax and Semantics of Attitude Reports 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1.1. The semantics of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1.2. Attitudinal nouns, clausal modifiers, and determiner choice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1.3. Background attitudinal objects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1.4. The semantics of independent sentences and performative attitude verbs and modals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  Compositional semantics of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2.1. The syntax and semantics of complement clauses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2.2. The syntax and semantics of special quantifiers as complements of attitude verbs</w:t>
      </w:r>
    </w:p>
    <w:p w:rsid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3. Harmonic modals</w:t>
      </w:r>
    </w:p>
    <w:p w:rsidR="005555C5" w:rsidRPr="005555C5" w:rsidRDefault="005555C5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55C5">
        <w:rPr>
          <w:rFonts w:ascii="Times New Roman" w:hAnsi="Times New Roman" w:cs="Times New Roman"/>
          <w:sz w:val="24"/>
          <w:szCs w:val="24"/>
          <w:lang w:val="en-US"/>
        </w:rPr>
        <w:t xml:space="preserve">Appendix 1: </w:t>
      </w:r>
      <w:proofErr w:type="spellStart"/>
      <w:r w:rsidRPr="005555C5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5555C5">
        <w:rPr>
          <w:rFonts w:ascii="Times New Roman" w:hAnsi="Times New Roman" w:cs="Times New Roman"/>
          <w:sz w:val="24"/>
          <w:szCs w:val="24"/>
          <w:lang w:val="en-US"/>
        </w:rPr>
        <w:t>-based content of attitudinal objects and opacity</w:t>
      </w:r>
    </w:p>
    <w:p w:rsidR="005F709E" w:rsidRPr="005F709E" w:rsidRDefault="005555C5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Appendix 2: </w:t>
      </w:r>
      <w:r w:rsidR="005F709E" w:rsidRPr="005F709E">
        <w:rPr>
          <w:rFonts w:ascii="Times New Roman" w:hAnsi="Times New Roman" w:cs="Times New Roman"/>
          <w:sz w:val="24"/>
          <w:szCs w:val="24"/>
          <w:lang w:val="en-US"/>
        </w:rPr>
        <w:t>Do Clauses give the Complete Content or a Partial Content of a Content Bearer?</w:t>
      </w:r>
    </w:p>
    <w:p w:rsidR="008D262C" w:rsidRPr="00603FCB" w:rsidRDefault="008D262C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B317EB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6</w:t>
      </w:r>
    </w:p>
    <w:p w:rsidR="00F16312" w:rsidRDefault="00F16312" w:rsidP="00B317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3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Levels of Linguistic Acts and the Semantics of Saying and Quoting </w:t>
      </w:r>
    </w:p>
    <w:p w:rsidR="00BF6D91" w:rsidRPr="00BF6D91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6D9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ontology of </w:t>
      </w:r>
      <w:proofErr w:type="spellStart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 objects</w:t>
      </w: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F6D91" w:rsidRPr="00BF6D91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>1.1. Austin’s levels of linguistic acts</w:t>
      </w:r>
    </w:p>
    <w:p w:rsidR="00BF6D91" w:rsidRPr="00B40A7A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A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 The </w:t>
      </w:r>
      <w:r w:rsidR="006711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distinction between </w:t>
      </w:r>
      <w:proofErr w:type="spellStart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 objects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1.3.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basic semantics of </w:t>
      </w:r>
      <w:proofErr w:type="spellStart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</w:t>
      </w:r>
      <w:r w:rsidR="00BC0623"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1.4.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Pure quotations as predicates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1.5.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distinction between </w:t>
      </w:r>
      <w:proofErr w:type="spellStart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 acts</w:t>
      </w:r>
    </w:p>
    <w:p w:rsidR="00BC0623" w:rsidRPr="00BC0623" w:rsidRDefault="00BC0623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1.6. Thin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objects</w:t>
      </w:r>
    </w:p>
    <w:p w:rsidR="00BC0623" w:rsidRPr="00BC0623" w:rsidRDefault="00BC0623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1.7. Manner of speaking verbs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1.8. </w:t>
      </w:r>
      <w:r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Words</w:t>
      </w: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-NPs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The syntax and semantics of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verbs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2.1. The syntax and semantics of simple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2.2. The syntax and semantics of pure and direct quotes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2.3. The semantics of pure quotes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2.4. The semantics of direct quotes as complements of verbs of saying 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2.5. Mixed quotation</w:t>
      </w:r>
    </w:p>
    <w:p w:rsid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Conclusion </w:t>
      </w:r>
    </w:p>
    <w:p w:rsidR="0096550D" w:rsidRDefault="0096550D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7 </w:t>
      </w:r>
    </w:p>
    <w:p w:rsidR="00F30B7B" w:rsidRPr="005F709E" w:rsidRDefault="00F30B7B" w:rsidP="00F30B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b/>
          <w:sz w:val="24"/>
          <w:szCs w:val="24"/>
          <w:lang w:val="en-US"/>
        </w:rPr>
        <w:t>Clauses in Functions other than as Predicates of Attitudinal Objects</w:t>
      </w: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>1. Facts as modal objects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 States of affairs as modal objects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3. Thin assertions and predicates of truth </w:t>
      </w: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4.  Clauses as predicates of </w:t>
      </w:r>
      <w:proofErr w:type="spellStart"/>
      <w:r w:rsidRPr="00F30B7B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Pr="00F30B7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6550D" w:rsidRPr="00F30B7B" w:rsidRDefault="00F30B7B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5.  Topic-related </w:t>
      </w:r>
      <w:proofErr w:type="spellStart"/>
      <w:r w:rsidRPr="00F30B7B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6. Conclusion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464C" w:rsidRPr="0028464C" w:rsidRDefault="0096550D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</w:t>
      </w:r>
      <w:r w:rsidR="000B61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Conclusion</w:t>
      </w:r>
      <w:r w:rsidR="001210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0B618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F</w:t>
      </w:r>
      <w:r w:rsidR="0028464C" w:rsidRPr="00284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urther Avenues of Development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464C" w:rsidRP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4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Index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93AA5" w:rsidRPr="00AE7F09" w:rsidRDefault="00484B96" w:rsidP="00484B96">
      <w:pPr>
        <w:spacing w:after="0" w:line="360" w:lineRule="auto"/>
        <w:rPr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sectPr w:rsidR="00593AA5" w:rsidRPr="00AE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62" w:rsidRDefault="00BC6F62" w:rsidP="00BC6F62">
      <w:pPr>
        <w:spacing w:after="0" w:line="240" w:lineRule="auto"/>
      </w:pPr>
      <w:r>
        <w:separator/>
      </w:r>
    </w:p>
  </w:endnote>
  <w:endnote w:type="continuationSeparator" w:id="0">
    <w:p w:rsidR="00BC6F62" w:rsidRDefault="00BC6F62" w:rsidP="00BC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62" w:rsidRDefault="00BC6F62" w:rsidP="00BC6F62">
      <w:pPr>
        <w:spacing w:after="0" w:line="240" w:lineRule="auto"/>
      </w:pPr>
      <w:r>
        <w:separator/>
      </w:r>
    </w:p>
  </w:footnote>
  <w:footnote w:type="continuationSeparator" w:id="0">
    <w:p w:rsidR="00BC6F62" w:rsidRDefault="00BC6F62" w:rsidP="00BC6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0020EB"/>
    <w:rsid w:val="000B618E"/>
    <w:rsid w:val="001147BB"/>
    <w:rsid w:val="00121074"/>
    <w:rsid w:val="0014466E"/>
    <w:rsid w:val="001E4DDB"/>
    <w:rsid w:val="0020413E"/>
    <w:rsid w:val="0028464C"/>
    <w:rsid w:val="00296BAA"/>
    <w:rsid w:val="00385F79"/>
    <w:rsid w:val="003A67CA"/>
    <w:rsid w:val="003D705C"/>
    <w:rsid w:val="0042325B"/>
    <w:rsid w:val="00473476"/>
    <w:rsid w:val="00476CA5"/>
    <w:rsid w:val="00484B96"/>
    <w:rsid w:val="004F548A"/>
    <w:rsid w:val="005555C5"/>
    <w:rsid w:val="00593AA5"/>
    <w:rsid w:val="005B5214"/>
    <w:rsid w:val="005F709E"/>
    <w:rsid w:val="00671183"/>
    <w:rsid w:val="006821F4"/>
    <w:rsid w:val="006A1529"/>
    <w:rsid w:val="006E6172"/>
    <w:rsid w:val="00712B00"/>
    <w:rsid w:val="00773499"/>
    <w:rsid w:val="00796180"/>
    <w:rsid w:val="007C1FD6"/>
    <w:rsid w:val="008407F8"/>
    <w:rsid w:val="00885095"/>
    <w:rsid w:val="008D262C"/>
    <w:rsid w:val="008D2FE8"/>
    <w:rsid w:val="008F1E6C"/>
    <w:rsid w:val="00940D66"/>
    <w:rsid w:val="0096550D"/>
    <w:rsid w:val="009A1740"/>
    <w:rsid w:val="009B0314"/>
    <w:rsid w:val="00AE7F09"/>
    <w:rsid w:val="00B1363E"/>
    <w:rsid w:val="00B23160"/>
    <w:rsid w:val="00B317EB"/>
    <w:rsid w:val="00B40A7A"/>
    <w:rsid w:val="00B40E35"/>
    <w:rsid w:val="00BC0623"/>
    <w:rsid w:val="00BC6F62"/>
    <w:rsid w:val="00BF6D91"/>
    <w:rsid w:val="00C17296"/>
    <w:rsid w:val="00CB140D"/>
    <w:rsid w:val="00DD59A7"/>
    <w:rsid w:val="00E95C6E"/>
    <w:rsid w:val="00EE23D2"/>
    <w:rsid w:val="00F16312"/>
    <w:rsid w:val="00F24941"/>
    <w:rsid w:val="00F30B7B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62"/>
  </w:style>
  <w:style w:type="paragraph" w:styleId="Footer">
    <w:name w:val="footer"/>
    <w:basedOn w:val="Normal"/>
    <w:link w:val="Foot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62"/>
  </w:style>
  <w:style w:type="character" w:styleId="Hyperlink">
    <w:name w:val="Hyperlink"/>
    <w:basedOn w:val="DefaultParagraphFont"/>
    <w:uiPriority w:val="99"/>
    <w:unhideWhenUsed/>
    <w:rsid w:val="006A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62"/>
  </w:style>
  <w:style w:type="paragraph" w:styleId="Footer">
    <w:name w:val="footer"/>
    <w:basedOn w:val="Normal"/>
    <w:link w:val="Foot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62"/>
  </w:style>
  <w:style w:type="character" w:styleId="Hyperlink">
    <w:name w:val="Hyperlink"/>
    <w:basedOn w:val="DefaultParagraphFont"/>
    <w:uiPriority w:val="99"/>
    <w:unhideWhenUsed/>
    <w:rsid w:val="006A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BB27-04C2-4F0D-93EC-587CBD90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829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</dc:creator>
  <cp:keywords/>
  <dc:description/>
  <cp:lastModifiedBy>IHPST</cp:lastModifiedBy>
  <cp:revision>3</cp:revision>
  <dcterms:created xsi:type="dcterms:W3CDTF">2022-08-31T11:06:00Z</dcterms:created>
  <dcterms:modified xsi:type="dcterms:W3CDTF">2023-09-26T16:08:00Z</dcterms:modified>
</cp:coreProperties>
</file>