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FF" w:rsidRPr="00016561" w:rsidRDefault="009818FF" w:rsidP="009818FF">
      <w:pPr>
        <w:spacing w:after="0" w:line="360" w:lineRule="auto"/>
        <w:jc w:val="center"/>
        <w:rPr>
          <w:rFonts w:ascii="Times New Roman" w:eastAsia="Times New Roman" w:hAnsi="Times New Roman" w:cs="Times New Roman"/>
          <w:sz w:val="24"/>
          <w:szCs w:val="24"/>
          <w:lang w:val="en-US" w:eastAsia="fr-FR"/>
        </w:rPr>
      </w:pPr>
      <w:r>
        <w:rPr>
          <w:rFonts w:ascii="Times New Roman" w:eastAsia="Times New Roman" w:hAnsi="Times New Roman" w:cs="Times New Roman"/>
          <w:iCs/>
          <w:sz w:val="24"/>
          <w:szCs w:val="24"/>
          <w:lang w:val="en-US" w:eastAsia="fr-FR"/>
        </w:rPr>
        <w:t xml:space="preserve">To appear in </w:t>
      </w:r>
      <w:r w:rsidRPr="00016561">
        <w:rPr>
          <w:rFonts w:ascii="Times New Roman" w:eastAsia="Times New Roman" w:hAnsi="Times New Roman" w:cs="Times New Roman"/>
          <w:i/>
          <w:iCs/>
          <w:sz w:val="24"/>
          <w:szCs w:val="24"/>
          <w:lang w:val="en-US" w:eastAsia="fr-FR"/>
        </w:rPr>
        <w:t>Philosophical Issues</w:t>
      </w:r>
      <w:r w:rsidRPr="00016561">
        <w:rPr>
          <w:rFonts w:ascii="Times New Roman" w:eastAsia="Times New Roman" w:hAnsi="Times New Roman" w:cs="Times New Roman"/>
          <w:sz w:val="24"/>
          <w:szCs w:val="24"/>
          <w:lang w:val="en-US" w:eastAsia="fr-FR"/>
        </w:rPr>
        <w:t xml:space="preserve"> 'Philosophy of Logic and Inferential Reasoning', edited by C.F. Juhl and J. Schechter</w:t>
      </w:r>
    </w:p>
    <w:p w:rsidR="00016561" w:rsidRPr="009818FF" w:rsidRDefault="00016561" w:rsidP="009818FF">
      <w:pPr>
        <w:rPr>
          <w:rFonts w:ascii="Times New Roman" w:hAnsi="Times New Roman" w:cs="Times New Roman"/>
          <w:b/>
          <w:sz w:val="24"/>
          <w:szCs w:val="24"/>
          <w:lang w:val="en-US"/>
        </w:rPr>
      </w:pPr>
    </w:p>
    <w:p w:rsidR="006A6A8A" w:rsidRDefault="00A570C1" w:rsidP="00265C52">
      <w:pPr>
        <w:jc w:val="center"/>
        <w:rPr>
          <w:rFonts w:ascii="Times New Roman" w:hAnsi="Times New Roman" w:cs="Times New Roman"/>
          <w:b/>
          <w:sz w:val="40"/>
          <w:szCs w:val="40"/>
          <w:lang w:val="en-US"/>
        </w:rPr>
      </w:pPr>
      <w:r>
        <w:rPr>
          <w:rFonts w:ascii="Times New Roman" w:hAnsi="Times New Roman" w:cs="Times New Roman"/>
          <w:b/>
          <w:sz w:val="40"/>
          <w:szCs w:val="40"/>
          <w:lang w:val="en-US"/>
        </w:rPr>
        <w:t>An Object-Based Truthmaker</w:t>
      </w:r>
      <w:r w:rsidR="006A6A8A" w:rsidRPr="006C2AA7">
        <w:rPr>
          <w:rFonts w:ascii="Times New Roman" w:hAnsi="Times New Roman" w:cs="Times New Roman"/>
          <w:b/>
          <w:sz w:val="40"/>
          <w:szCs w:val="40"/>
          <w:lang w:val="en-US"/>
        </w:rPr>
        <w:t xml:space="preserve"> Semantics for Modals</w:t>
      </w:r>
    </w:p>
    <w:p w:rsidR="001D7BC8" w:rsidRPr="001D7BC8" w:rsidRDefault="001D7BC8" w:rsidP="00265C52">
      <w:pPr>
        <w:jc w:val="center"/>
        <w:rPr>
          <w:rFonts w:ascii="Times New Roman" w:hAnsi="Times New Roman" w:cs="Times New Roman"/>
          <w:b/>
          <w:sz w:val="24"/>
          <w:szCs w:val="24"/>
          <w:lang w:val="en-US"/>
        </w:rPr>
      </w:pPr>
    </w:p>
    <w:p w:rsidR="00016561" w:rsidRDefault="006A6A8A" w:rsidP="00016561">
      <w:pPr>
        <w:jc w:val="center"/>
        <w:rPr>
          <w:rFonts w:ascii="Times New Roman" w:hAnsi="Times New Roman" w:cs="Times New Roman"/>
          <w:sz w:val="24"/>
          <w:szCs w:val="24"/>
          <w:lang w:val="en-US"/>
        </w:rPr>
      </w:pPr>
      <w:r>
        <w:rPr>
          <w:rFonts w:ascii="Times New Roman" w:hAnsi="Times New Roman" w:cs="Times New Roman"/>
          <w:sz w:val="24"/>
          <w:szCs w:val="24"/>
          <w:lang w:val="en-US"/>
        </w:rPr>
        <w:t>Friederike Moltmann</w:t>
      </w:r>
    </w:p>
    <w:p w:rsidR="00265C52" w:rsidRDefault="0068446A" w:rsidP="006C2AA7">
      <w:pPr>
        <w:jc w:val="center"/>
        <w:rPr>
          <w:rFonts w:ascii="Times New Roman" w:hAnsi="Times New Roman" w:cs="Times New Roman"/>
          <w:sz w:val="24"/>
          <w:szCs w:val="24"/>
          <w:lang w:val="en-US"/>
        </w:rPr>
      </w:pPr>
      <w:r>
        <w:rPr>
          <w:rFonts w:ascii="Times New Roman" w:hAnsi="Times New Roman" w:cs="Times New Roman"/>
          <w:sz w:val="24"/>
          <w:szCs w:val="24"/>
          <w:lang w:val="en-US"/>
        </w:rPr>
        <w:t>Version June</w:t>
      </w:r>
      <w:r w:rsidR="00055625">
        <w:rPr>
          <w:rFonts w:ascii="Times New Roman" w:hAnsi="Times New Roman" w:cs="Times New Roman"/>
          <w:sz w:val="24"/>
          <w:szCs w:val="24"/>
          <w:lang w:val="en-US"/>
        </w:rPr>
        <w:t xml:space="preserve"> 28,</w:t>
      </w:r>
      <w:r>
        <w:rPr>
          <w:rFonts w:ascii="Times New Roman" w:hAnsi="Times New Roman" w:cs="Times New Roman"/>
          <w:sz w:val="24"/>
          <w:szCs w:val="24"/>
          <w:lang w:val="en-US"/>
        </w:rPr>
        <w:t xml:space="preserve"> 2018</w:t>
      </w:r>
    </w:p>
    <w:p w:rsidR="000321D4" w:rsidRDefault="000321D4" w:rsidP="002D71D6">
      <w:pPr>
        <w:spacing w:line="360" w:lineRule="auto"/>
        <w:rPr>
          <w:rFonts w:ascii="Times New Roman" w:hAnsi="Times New Roman" w:cs="Times New Roman"/>
          <w:sz w:val="24"/>
          <w:szCs w:val="24"/>
          <w:lang w:val="en-US"/>
        </w:rPr>
      </w:pPr>
    </w:p>
    <w:p w:rsidR="006A6A8A" w:rsidRPr="00265C52" w:rsidRDefault="006A6A8A" w:rsidP="002D71D6">
      <w:pPr>
        <w:spacing w:line="360" w:lineRule="auto"/>
        <w:rPr>
          <w:rFonts w:ascii="Times New Roman" w:hAnsi="Times New Roman" w:cs="Times New Roman"/>
          <w:b/>
          <w:sz w:val="24"/>
          <w:szCs w:val="24"/>
          <w:lang w:val="en-US"/>
        </w:rPr>
      </w:pPr>
      <w:r w:rsidRPr="00265C52">
        <w:rPr>
          <w:rFonts w:ascii="Times New Roman" w:hAnsi="Times New Roman" w:cs="Times New Roman"/>
          <w:b/>
          <w:sz w:val="24"/>
          <w:szCs w:val="24"/>
          <w:lang w:val="en-US"/>
        </w:rPr>
        <w:t>Introduction</w:t>
      </w:r>
    </w:p>
    <w:p w:rsidR="00DC2C08" w:rsidRDefault="006C2AA7" w:rsidP="00F62F9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Possible worlds semantics is an extremely well-established approach to the semantics of modals </w:t>
      </w:r>
      <w:r w:rsidR="00C75293">
        <w:rPr>
          <w:rFonts w:ascii="Times New Roman" w:hAnsi="Times New Roman" w:cs="Times New Roman"/>
          <w:sz w:val="24"/>
          <w:szCs w:val="24"/>
          <w:lang w:val="en-US"/>
        </w:rPr>
        <w:t xml:space="preserve">, but it faces a range of difficulties </w:t>
      </w:r>
      <w:r>
        <w:rPr>
          <w:rFonts w:ascii="Times New Roman" w:hAnsi="Times New Roman" w:cs="Times New Roman"/>
          <w:sz w:val="24"/>
          <w:szCs w:val="24"/>
          <w:lang w:val="en-US"/>
        </w:rPr>
        <w:t>for</w:t>
      </w:r>
      <w:r w:rsidR="001C1E95">
        <w:rPr>
          <w:rFonts w:ascii="Times New Roman" w:hAnsi="Times New Roman" w:cs="Times New Roman"/>
          <w:sz w:val="24"/>
          <w:szCs w:val="24"/>
          <w:lang w:val="en-US"/>
        </w:rPr>
        <w:t xml:space="preserve"> at least </w:t>
      </w:r>
      <w:r>
        <w:rPr>
          <w:rFonts w:ascii="Times New Roman" w:hAnsi="Times New Roman" w:cs="Times New Roman"/>
          <w:sz w:val="24"/>
          <w:szCs w:val="24"/>
          <w:lang w:val="en-US"/>
        </w:rPr>
        <w:t xml:space="preserve">certain </w:t>
      </w:r>
      <w:r w:rsidR="00D406A5">
        <w:rPr>
          <w:rFonts w:ascii="Times New Roman" w:hAnsi="Times New Roman" w:cs="Times New Roman"/>
          <w:sz w:val="24"/>
          <w:szCs w:val="24"/>
          <w:lang w:val="en-US"/>
        </w:rPr>
        <w:t>t</w:t>
      </w:r>
      <w:r>
        <w:rPr>
          <w:rFonts w:ascii="Times New Roman" w:hAnsi="Times New Roman" w:cs="Times New Roman"/>
          <w:sz w:val="24"/>
          <w:szCs w:val="24"/>
          <w:lang w:val="en-US"/>
        </w:rPr>
        <w:t>ypes of modals</w:t>
      </w:r>
      <w:r w:rsidR="00C75293">
        <w:rPr>
          <w:rFonts w:ascii="Times New Roman" w:hAnsi="Times New Roman" w:cs="Times New Roman"/>
          <w:sz w:val="24"/>
          <w:szCs w:val="24"/>
          <w:lang w:val="en-US"/>
        </w:rPr>
        <w:t>, especially deontic modal</w:t>
      </w:r>
      <w:r w:rsidR="00A56A64">
        <w:rPr>
          <w:rFonts w:ascii="Times New Roman" w:hAnsi="Times New Roman" w:cs="Times New Roman"/>
          <w:sz w:val="24"/>
          <w:szCs w:val="24"/>
          <w:lang w:val="en-US"/>
        </w:rPr>
        <w:t>s with their distinction between heavy and light permissions and obligations</w:t>
      </w:r>
      <w:r>
        <w:rPr>
          <w:rFonts w:ascii="Times New Roman" w:hAnsi="Times New Roman" w:cs="Times New Roman"/>
          <w:sz w:val="24"/>
          <w:szCs w:val="24"/>
          <w:lang w:val="en-US"/>
        </w:rPr>
        <w:t xml:space="preserve">. </w:t>
      </w:r>
      <w:r w:rsidR="001C1E95">
        <w:rPr>
          <w:rFonts w:ascii="Times New Roman" w:hAnsi="Times New Roman" w:cs="Times New Roman"/>
          <w:sz w:val="24"/>
          <w:szCs w:val="24"/>
          <w:lang w:val="en-US"/>
        </w:rPr>
        <w:t xml:space="preserve">This paper </w:t>
      </w:r>
      <w:r w:rsidR="00D406A5">
        <w:rPr>
          <w:rFonts w:ascii="Times New Roman" w:hAnsi="Times New Roman" w:cs="Times New Roman"/>
          <w:sz w:val="24"/>
          <w:szCs w:val="24"/>
          <w:lang w:val="en-US"/>
        </w:rPr>
        <w:t>outline</w:t>
      </w:r>
      <w:r w:rsidR="00DE3848">
        <w:rPr>
          <w:rFonts w:ascii="Times New Roman" w:hAnsi="Times New Roman" w:cs="Times New Roman"/>
          <w:sz w:val="24"/>
          <w:szCs w:val="24"/>
          <w:lang w:val="en-US"/>
        </w:rPr>
        <w:t>s</w:t>
      </w:r>
      <w:r w:rsidR="00D406A5">
        <w:rPr>
          <w:rFonts w:ascii="Times New Roman" w:hAnsi="Times New Roman" w:cs="Times New Roman"/>
          <w:sz w:val="24"/>
          <w:szCs w:val="24"/>
          <w:lang w:val="en-US"/>
        </w:rPr>
        <w:t xml:space="preserve"> a </w:t>
      </w:r>
      <w:r w:rsidR="00DE3848">
        <w:rPr>
          <w:rFonts w:ascii="Times New Roman" w:hAnsi="Times New Roman" w:cs="Times New Roman"/>
          <w:sz w:val="24"/>
          <w:szCs w:val="24"/>
          <w:lang w:val="en-US"/>
        </w:rPr>
        <w:t xml:space="preserve">new </w:t>
      </w:r>
      <w:r w:rsidR="00D406A5">
        <w:rPr>
          <w:rFonts w:ascii="Times New Roman" w:hAnsi="Times New Roman" w:cs="Times New Roman"/>
          <w:sz w:val="24"/>
          <w:szCs w:val="24"/>
          <w:lang w:val="en-US"/>
        </w:rPr>
        <w:t xml:space="preserve">semantics of modals that aims to overcome </w:t>
      </w:r>
      <w:r w:rsidR="00C75293">
        <w:rPr>
          <w:rFonts w:ascii="Times New Roman" w:hAnsi="Times New Roman" w:cs="Times New Roman"/>
          <w:sz w:val="24"/>
          <w:szCs w:val="24"/>
          <w:lang w:val="en-US"/>
        </w:rPr>
        <w:t>some of</w:t>
      </w:r>
      <w:r w:rsidR="00D406A5">
        <w:rPr>
          <w:rFonts w:ascii="Times New Roman" w:hAnsi="Times New Roman" w:cs="Times New Roman"/>
          <w:sz w:val="24"/>
          <w:szCs w:val="24"/>
          <w:lang w:val="en-US"/>
        </w:rPr>
        <w:t xml:space="preserve"> those difficulties. </w:t>
      </w:r>
      <w:r w:rsidR="00D57A9C">
        <w:rPr>
          <w:rFonts w:ascii="Times New Roman" w:hAnsi="Times New Roman" w:cs="Times New Roman"/>
          <w:sz w:val="24"/>
          <w:szCs w:val="24"/>
          <w:lang w:val="en-US"/>
        </w:rPr>
        <w:t>Th</w:t>
      </w:r>
      <w:r w:rsidR="002C6FCF">
        <w:rPr>
          <w:rFonts w:ascii="Times New Roman" w:hAnsi="Times New Roman" w:cs="Times New Roman"/>
          <w:sz w:val="24"/>
          <w:szCs w:val="24"/>
          <w:lang w:val="en-US"/>
        </w:rPr>
        <w:t>e</w:t>
      </w:r>
      <w:bookmarkStart w:id="0" w:name="_GoBack"/>
      <w:bookmarkEnd w:id="0"/>
      <w:r w:rsidR="001C1E95">
        <w:rPr>
          <w:rFonts w:ascii="Times New Roman" w:hAnsi="Times New Roman" w:cs="Times New Roman"/>
          <w:sz w:val="24"/>
          <w:szCs w:val="24"/>
          <w:lang w:val="en-US"/>
        </w:rPr>
        <w:t xml:space="preserve"> semantics</w:t>
      </w:r>
      <w:r w:rsidR="00D57A9C">
        <w:rPr>
          <w:rFonts w:ascii="Times New Roman" w:hAnsi="Times New Roman" w:cs="Times New Roman"/>
          <w:sz w:val="24"/>
          <w:szCs w:val="24"/>
          <w:lang w:val="en-US"/>
        </w:rPr>
        <w:t xml:space="preserve"> is based on an</w:t>
      </w:r>
      <w:r w:rsidR="001C1E95">
        <w:rPr>
          <w:rFonts w:ascii="Times New Roman" w:hAnsi="Times New Roman" w:cs="Times New Roman"/>
          <w:sz w:val="24"/>
          <w:szCs w:val="24"/>
          <w:lang w:val="en-US"/>
        </w:rPr>
        <w:t xml:space="preserve"> a novel</w:t>
      </w:r>
      <w:r w:rsidR="00D57A9C">
        <w:rPr>
          <w:rFonts w:ascii="Times New Roman" w:hAnsi="Times New Roman" w:cs="Times New Roman"/>
          <w:sz w:val="24"/>
          <w:szCs w:val="24"/>
          <w:lang w:val="en-US"/>
        </w:rPr>
        <w:t xml:space="preserve"> ontology of modal objects</w:t>
      </w:r>
      <w:r w:rsidR="00D406A5">
        <w:rPr>
          <w:rFonts w:ascii="Times New Roman" w:hAnsi="Times New Roman" w:cs="Times New Roman"/>
          <w:sz w:val="24"/>
          <w:szCs w:val="24"/>
          <w:lang w:val="en-US"/>
        </w:rPr>
        <w:t>, entities like o</w:t>
      </w:r>
      <w:r w:rsidR="00D57A9C">
        <w:rPr>
          <w:rFonts w:ascii="Times New Roman" w:hAnsi="Times New Roman" w:cs="Times New Roman"/>
          <w:sz w:val="24"/>
          <w:szCs w:val="24"/>
          <w:lang w:val="en-US"/>
        </w:rPr>
        <w:t xml:space="preserve">bligations, permissions, needs, </w:t>
      </w:r>
      <w:r w:rsidR="00D406A5">
        <w:rPr>
          <w:rFonts w:ascii="Times New Roman" w:hAnsi="Times New Roman" w:cs="Times New Roman"/>
          <w:sz w:val="24"/>
          <w:szCs w:val="24"/>
          <w:lang w:val="en-US"/>
        </w:rPr>
        <w:t>as well as</w:t>
      </w:r>
      <w:r w:rsidR="0047163F">
        <w:rPr>
          <w:rFonts w:ascii="Times New Roman" w:hAnsi="Times New Roman" w:cs="Times New Roman"/>
          <w:sz w:val="24"/>
          <w:szCs w:val="24"/>
          <w:lang w:val="en-US"/>
        </w:rPr>
        <w:t xml:space="preserve"> epistemic states, abilities, and</w:t>
      </w:r>
      <w:r w:rsidR="00D406A5">
        <w:rPr>
          <w:rFonts w:ascii="Times New Roman" w:hAnsi="Times New Roman" w:cs="Times New Roman"/>
          <w:sz w:val="24"/>
          <w:szCs w:val="24"/>
          <w:lang w:val="en-US"/>
        </w:rPr>
        <w:t xml:space="preserve"> essences. </w:t>
      </w:r>
      <w:r w:rsidR="001C1E95">
        <w:rPr>
          <w:rFonts w:ascii="Times New Roman" w:hAnsi="Times New Roman" w:cs="Times New Roman"/>
          <w:sz w:val="24"/>
          <w:szCs w:val="24"/>
          <w:lang w:val="en-US"/>
        </w:rPr>
        <w:t>Moreover</w:t>
      </w:r>
      <w:r w:rsidR="00D91486">
        <w:rPr>
          <w:rFonts w:ascii="Times New Roman" w:hAnsi="Times New Roman" w:cs="Times New Roman"/>
          <w:sz w:val="24"/>
          <w:szCs w:val="24"/>
          <w:lang w:val="en-US"/>
        </w:rPr>
        <w:t>,</w:t>
      </w:r>
      <w:r w:rsidR="001C1E95">
        <w:rPr>
          <w:rFonts w:ascii="Times New Roman" w:hAnsi="Times New Roman" w:cs="Times New Roman"/>
          <w:sz w:val="24"/>
          <w:szCs w:val="24"/>
          <w:lang w:val="en-US"/>
        </w:rPr>
        <w:t xml:space="preserve"> it is</w:t>
      </w:r>
      <w:r w:rsidR="00D57A9C">
        <w:rPr>
          <w:rFonts w:ascii="Times New Roman" w:hAnsi="Times New Roman" w:cs="Times New Roman"/>
          <w:sz w:val="24"/>
          <w:szCs w:val="24"/>
          <w:lang w:val="en-US"/>
        </w:rPr>
        <w:t xml:space="preserve"> based</w:t>
      </w:r>
      <w:r w:rsidR="00AF5727">
        <w:rPr>
          <w:rFonts w:ascii="Times New Roman" w:hAnsi="Times New Roman" w:cs="Times New Roman"/>
          <w:sz w:val="24"/>
          <w:szCs w:val="24"/>
          <w:lang w:val="en-US"/>
        </w:rPr>
        <w:t xml:space="preserve"> on truthmaking, more</w:t>
      </w:r>
      <w:r w:rsidR="00C75293">
        <w:rPr>
          <w:rFonts w:ascii="Times New Roman" w:hAnsi="Times New Roman" w:cs="Times New Roman"/>
          <w:sz w:val="24"/>
          <w:szCs w:val="24"/>
          <w:lang w:val="en-US"/>
        </w:rPr>
        <w:t xml:space="preserve"> </w:t>
      </w:r>
      <w:r w:rsidR="00AF5727">
        <w:rPr>
          <w:rFonts w:ascii="Times New Roman" w:hAnsi="Times New Roman" w:cs="Times New Roman"/>
          <w:sz w:val="24"/>
          <w:szCs w:val="24"/>
          <w:lang w:val="en-US"/>
        </w:rPr>
        <w:t>precisely</w:t>
      </w:r>
      <w:r w:rsidR="00DE3848">
        <w:rPr>
          <w:rFonts w:ascii="Times New Roman" w:hAnsi="Times New Roman" w:cs="Times New Roman"/>
          <w:sz w:val="24"/>
          <w:szCs w:val="24"/>
          <w:lang w:val="en-US"/>
        </w:rPr>
        <w:t xml:space="preserve"> the notion of </w:t>
      </w:r>
      <w:r w:rsidR="00345CA3">
        <w:rPr>
          <w:rFonts w:ascii="Times New Roman" w:hAnsi="Times New Roman" w:cs="Times New Roman"/>
          <w:sz w:val="24"/>
          <w:szCs w:val="24"/>
          <w:lang w:val="en-US"/>
        </w:rPr>
        <w:t>exact truthm</w:t>
      </w:r>
      <w:r w:rsidR="00D57A9C">
        <w:rPr>
          <w:rFonts w:ascii="Times New Roman" w:hAnsi="Times New Roman" w:cs="Times New Roman"/>
          <w:sz w:val="24"/>
          <w:szCs w:val="24"/>
          <w:lang w:val="en-US"/>
        </w:rPr>
        <w:t>ak</w:t>
      </w:r>
      <w:r w:rsidR="00DE3848">
        <w:rPr>
          <w:rFonts w:ascii="Times New Roman" w:hAnsi="Times New Roman" w:cs="Times New Roman"/>
          <w:sz w:val="24"/>
          <w:szCs w:val="24"/>
          <w:lang w:val="en-US"/>
        </w:rPr>
        <w:t>ing</w:t>
      </w:r>
      <w:r w:rsidR="00D57A9C">
        <w:rPr>
          <w:rFonts w:ascii="Times New Roman" w:hAnsi="Times New Roman" w:cs="Times New Roman"/>
          <w:sz w:val="24"/>
          <w:szCs w:val="24"/>
          <w:lang w:val="en-US"/>
        </w:rPr>
        <w:t xml:space="preserve">, in the </w:t>
      </w:r>
      <w:r w:rsidR="0047163F">
        <w:rPr>
          <w:rFonts w:ascii="Times New Roman" w:hAnsi="Times New Roman" w:cs="Times New Roman"/>
          <w:sz w:val="24"/>
          <w:szCs w:val="24"/>
          <w:lang w:val="en-US"/>
        </w:rPr>
        <w:t>sens</w:t>
      </w:r>
      <w:r w:rsidR="002A589D">
        <w:rPr>
          <w:rFonts w:ascii="Times New Roman" w:hAnsi="Times New Roman" w:cs="Times New Roman"/>
          <w:sz w:val="24"/>
          <w:szCs w:val="24"/>
          <w:lang w:val="en-US"/>
        </w:rPr>
        <w:t>e of Fine’</w:t>
      </w:r>
      <w:r w:rsidR="00913287">
        <w:rPr>
          <w:rFonts w:ascii="Times New Roman" w:hAnsi="Times New Roman" w:cs="Times New Roman"/>
          <w:sz w:val="24"/>
          <w:szCs w:val="24"/>
          <w:lang w:val="en-US"/>
        </w:rPr>
        <w:t>s</w:t>
      </w:r>
      <w:r w:rsidR="007473F4">
        <w:rPr>
          <w:rFonts w:ascii="Times New Roman" w:hAnsi="Times New Roman" w:cs="Times New Roman"/>
          <w:sz w:val="24"/>
          <w:szCs w:val="24"/>
          <w:lang w:val="en-US"/>
        </w:rPr>
        <w:t xml:space="preserve"> (2014, 2017</w:t>
      </w:r>
      <w:r w:rsidR="00136021">
        <w:rPr>
          <w:rFonts w:ascii="Times New Roman" w:hAnsi="Times New Roman" w:cs="Times New Roman"/>
          <w:sz w:val="24"/>
          <w:szCs w:val="24"/>
          <w:lang w:val="en-US"/>
        </w:rPr>
        <w:t>a</w:t>
      </w:r>
      <w:r w:rsidR="007473F4">
        <w:rPr>
          <w:rFonts w:ascii="Times New Roman" w:hAnsi="Times New Roman" w:cs="Times New Roman"/>
          <w:sz w:val="24"/>
          <w:szCs w:val="24"/>
          <w:lang w:val="en-US"/>
        </w:rPr>
        <w:t>, to appear a, b)</w:t>
      </w:r>
      <w:r w:rsidR="00913287">
        <w:rPr>
          <w:rFonts w:ascii="Times New Roman" w:hAnsi="Times New Roman" w:cs="Times New Roman"/>
          <w:sz w:val="24"/>
          <w:szCs w:val="24"/>
          <w:lang w:val="en-US"/>
        </w:rPr>
        <w:t xml:space="preserve"> recent truthm</w:t>
      </w:r>
      <w:r w:rsidR="00D91486">
        <w:rPr>
          <w:rFonts w:ascii="Times New Roman" w:hAnsi="Times New Roman" w:cs="Times New Roman"/>
          <w:sz w:val="24"/>
          <w:szCs w:val="24"/>
          <w:lang w:val="en-US"/>
        </w:rPr>
        <w:t>aker semantics.</w:t>
      </w:r>
      <w:r w:rsidR="002A589D">
        <w:rPr>
          <w:rFonts w:ascii="Times New Roman" w:hAnsi="Times New Roman" w:cs="Times New Roman"/>
          <w:sz w:val="24"/>
          <w:szCs w:val="24"/>
          <w:lang w:val="en-US"/>
        </w:rPr>
        <w:t xml:space="preserve"> Unlike </w:t>
      </w:r>
      <w:r w:rsidR="0047163F">
        <w:rPr>
          <w:rFonts w:ascii="Times New Roman" w:hAnsi="Times New Roman" w:cs="Times New Roman"/>
          <w:sz w:val="24"/>
          <w:szCs w:val="24"/>
          <w:lang w:val="en-US"/>
        </w:rPr>
        <w:t xml:space="preserve">in </w:t>
      </w:r>
      <w:r w:rsidR="002A589D">
        <w:rPr>
          <w:rFonts w:ascii="Times New Roman" w:hAnsi="Times New Roman" w:cs="Times New Roman"/>
          <w:sz w:val="24"/>
          <w:szCs w:val="24"/>
          <w:lang w:val="en-US"/>
        </w:rPr>
        <w:t>Fine’</w:t>
      </w:r>
      <w:r w:rsidR="00913287">
        <w:rPr>
          <w:rFonts w:ascii="Times New Roman" w:hAnsi="Times New Roman" w:cs="Times New Roman"/>
          <w:sz w:val="24"/>
          <w:szCs w:val="24"/>
          <w:lang w:val="en-US"/>
        </w:rPr>
        <w:t>s truthm</w:t>
      </w:r>
      <w:r w:rsidR="002A589D">
        <w:rPr>
          <w:rFonts w:ascii="Times New Roman" w:hAnsi="Times New Roman" w:cs="Times New Roman"/>
          <w:sz w:val="24"/>
          <w:szCs w:val="24"/>
          <w:lang w:val="en-US"/>
        </w:rPr>
        <w:t xml:space="preserve">aker semantics, the notion of exact truthmaking (or satisfaction) </w:t>
      </w:r>
      <w:r w:rsidR="00DE3848">
        <w:rPr>
          <w:rFonts w:ascii="Times New Roman" w:hAnsi="Times New Roman" w:cs="Times New Roman"/>
          <w:sz w:val="24"/>
          <w:szCs w:val="24"/>
          <w:lang w:val="en-US"/>
        </w:rPr>
        <w:t xml:space="preserve">is taken to </w:t>
      </w:r>
      <w:r w:rsidR="00C75293">
        <w:rPr>
          <w:rFonts w:ascii="Times New Roman" w:hAnsi="Times New Roman" w:cs="Times New Roman"/>
          <w:sz w:val="24"/>
          <w:szCs w:val="24"/>
          <w:lang w:val="en-US"/>
        </w:rPr>
        <w:t>appl</w:t>
      </w:r>
      <w:r w:rsidR="00DE3848">
        <w:rPr>
          <w:rFonts w:ascii="Times New Roman" w:hAnsi="Times New Roman" w:cs="Times New Roman"/>
          <w:sz w:val="24"/>
          <w:szCs w:val="24"/>
          <w:lang w:val="en-US"/>
        </w:rPr>
        <w:t>y</w:t>
      </w:r>
      <w:r w:rsidR="00C75293">
        <w:rPr>
          <w:rFonts w:ascii="Times New Roman" w:hAnsi="Times New Roman" w:cs="Times New Roman"/>
          <w:sz w:val="24"/>
          <w:szCs w:val="24"/>
          <w:lang w:val="en-US"/>
        </w:rPr>
        <w:t xml:space="preserve"> not only to sentences, but also to modal objects. </w:t>
      </w:r>
      <w:r w:rsidR="00913287">
        <w:rPr>
          <w:rFonts w:ascii="Times New Roman" w:hAnsi="Times New Roman" w:cs="Times New Roman"/>
          <w:sz w:val="24"/>
          <w:szCs w:val="24"/>
          <w:lang w:val="en-US"/>
        </w:rPr>
        <w:t>Thus</w:t>
      </w:r>
      <w:r w:rsidR="00DE3848">
        <w:rPr>
          <w:rFonts w:ascii="Times New Roman" w:hAnsi="Times New Roman" w:cs="Times New Roman"/>
          <w:sz w:val="24"/>
          <w:szCs w:val="24"/>
          <w:lang w:val="en-US"/>
        </w:rPr>
        <w:t>,</w:t>
      </w:r>
      <w:r w:rsidR="00913287">
        <w:rPr>
          <w:rFonts w:ascii="Times New Roman" w:hAnsi="Times New Roman" w:cs="Times New Roman"/>
          <w:sz w:val="24"/>
          <w:szCs w:val="24"/>
          <w:lang w:val="en-US"/>
        </w:rPr>
        <w:t xml:space="preserve"> situations or actions may be </w:t>
      </w:r>
      <w:r w:rsidR="00D91486">
        <w:rPr>
          <w:rFonts w:ascii="Times New Roman" w:hAnsi="Times New Roman" w:cs="Times New Roman"/>
          <w:sz w:val="24"/>
          <w:szCs w:val="24"/>
          <w:lang w:val="en-US"/>
        </w:rPr>
        <w:t>(</w:t>
      </w:r>
      <w:r w:rsidR="00913287">
        <w:rPr>
          <w:rFonts w:ascii="Times New Roman" w:hAnsi="Times New Roman" w:cs="Times New Roman"/>
          <w:sz w:val="24"/>
          <w:szCs w:val="24"/>
          <w:lang w:val="en-US"/>
        </w:rPr>
        <w:t>exact</w:t>
      </w:r>
      <w:r w:rsidR="00D91486">
        <w:rPr>
          <w:rFonts w:ascii="Times New Roman" w:hAnsi="Times New Roman" w:cs="Times New Roman"/>
          <w:sz w:val="24"/>
          <w:szCs w:val="24"/>
          <w:lang w:val="en-US"/>
        </w:rPr>
        <w:t>) truthmakers (or</w:t>
      </w:r>
      <w:r w:rsidR="00913287">
        <w:rPr>
          <w:rFonts w:ascii="Times New Roman" w:hAnsi="Times New Roman" w:cs="Times New Roman"/>
          <w:sz w:val="24"/>
          <w:szCs w:val="24"/>
          <w:lang w:val="en-US"/>
        </w:rPr>
        <w:t xml:space="preserve"> satisfiers</w:t>
      </w:r>
      <w:r w:rsidR="00D91486">
        <w:rPr>
          <w:rFonts w:ascii="Times New Roman" w:hAnsi="Times New Roman" w:cs="Times New Roman"/>
          <w:sz w:val="24"/>
          <w:szCs w:val="24"/>
          <w:lang w:val="en-US"/>
        </w:rPr>
        <w:t>)</w:t>
      </w:r>
      <w:r w:rsidR="00913287">
        <w:rPr>
          <w:rFonts w:ascii="Times New Roman" w:hAnsi="Times New Roman" w:cs="Times New Roman"/>
          <w:sz w:val="24"/>
          <w:szCs w:val="24"/>
          <w:lang w:val="en-US"/>
        </w:rPr>
        <w:t xml:space="preserve"> </w:t>
      </w:r>
      <w:r w:rsidR="00DC2C08">
        <w:rPr>
          <w:rFonts w:ascii="Times New Roman" w:hAnsi="Times New Roman" w:cs="Times New Roman"/>
          <w:sz w:val="24"/>
          <w:szCs w:val="24"/>
          <w:lang w:val="en-US"/>
        </w:rPr>
        <w:t xml:space="preserve">not only of sentences, but also </w:t>
      </w:r>
      <w:r w:rsidR="00913287">
        <w:rPr>
          <w:rFonts w:ascii="Times New Roman" w:hAnsi="Times New Roman" w:cs="Times New Roman"/>
          <w:sz w:val="24"/>
          <w:szCs w:val="24"/>
          <w:lang w:val="en-US"/>
        </w:rPr>
        <w:t xml:space="preserve">of </w:t>
      </w:r>
      <w:r w:rsidR="00DC2C08">
        <w:rPr>
          <w:rFonts w:ascii="Times New Roman" w:hAnsi="Times New Roman" w:cs="Times New Roman"/>
          <w:sz w:val="24"/>
          <w:szCs w:val="24"/>
          <w:lang w:val="en-US"/>
        </w:rPr>
        <w:t xml:space="preserve">entities like </w:t>
      </w:r>
      <w:r w:rsidR="00913287">
        <w:rPr>
          <w:rFonts w:ascii="Times New Roman" w:hAnsi="Times New Roman" w:cs="Times New Roman"/>
          <w:sz w:val="24"/>
          <w:szCs w:val="24"/>
          <w:lang w:val="en-US"/>
        </w:rPr>
        <w:t>obligations</w:t>
      </w:r>
      <w:r w:rsidR="00DC2C08">
        <w:rPr>
          <w:rFonts w:ascii="Times New Roman" w:hAnsi="Times New Roman" w:cs="Times New Roman"/>
          <w:sz w:val="24"/>
          <w:szCs w:val="24"/>
          <w:lang w:val="en-US"/>
        </w:rPr>
        <w:t xml:space="preserve">, </w:t>
      </w:r>
      <w:r w:rsidR="00913287">
        <w:rPr>
          <w:rFonts w:ascii="Times New Roman" w:hAnsi="Times New Roman" w:cs="Times New Roman"/>
          <w:sz w:val="24"/>
          <w:szCs w:val="24"/>
          <w:lang w:val="en-US"/>
        </w:rPr>
        <w:t>pe</w:t>
      </w:r>
      <w:r w:rsidR="0047163F">
        <w:rPr>
          <w:rFonts w:ascii="Times New Roman" w:hAnsi="Times New Roman" w:cs="Times New Roman"/>
          <w:sz w:val="24"/>
          <w:szCs w:val="24"/>
          <w:lang w:val="en-US"/>
        </w:rPr>
        <w:t>rmissions</w:t>
      </w:r>
      <w:r w:rsidR="00DC2C08">
        <w:rPr>
          <w:rFonts w:ascii="Times New Roman" w:hAnsi="Times New Roman" w:cs="Times New Roman"/>
          <w:sz w:val="24"/>
          <w:szCs w:val="24"/>
          <w:lang w:val="en-US"/>
        </w:rPr>
        <w:t>, and essences</w:t>
      </w:r>
      <w:r w:rsidR="009B636F">
        <w:rPr>
          <w:rFonts w:ascii="Times New Roman" w:hAnsi="Times New Roman" w:cs="Times New Roman"/>
          <w:sz w:val="24"/>
          <w:szCs w:val="24"/>
          <w:lang w:val="en-US"/>
        </w:rPr>
        <w:t xml:space="preserve">. I will call this </w:t>
      </w:r>
      <w:r w:rsidR="009B636F" w:rsidRPr="009B636F">
        <w:rPr>
          <w:rFonts w:ascii="Times New Roman" w:hAnsi="Times New Roman" w:cs="Times New Roman"/>
          <w:i/>
          <w:sz w:val="24"/>
          <w:szCs w:val="24"/>
          <w:lang w:val="en-US"/>
        </w:rPr>
        <w:t>object-based truthmaker semantics</w:t>
      </w:r>
      <w:r w:rsidR="009B636F">
        <w:rPr>
          <w:rFonts w:ascii="Times New Roman" w:hAnsi="Times New Roman" w:cs="Times New Roman"/>
          <w:sz w:val="24"/>
          <w:szCs w:val="24"/>
          <w:lang w:val="en-US"/>
        </w:rPr>
        <w:t>. O</w:t>
      </w:r>
      <w:r w:rsidR="0049045F">
        <w:rPr>
          <w:rFonts w:ascii="Times New Roman" w:hAnsi="Times New Roman" w:cs="Times New Roman"/>
          <w:sz w:val="24"/>
          <w:szCs w:val="24"/>
          <w:lang w:val="en-US"/>
        </w:rPr>
        <w:t xml:space="preserve">bject-based </w:t>
      </w:r>
      <w:r w:rsidR="00913287">
        <w:rPr>
          <w:rFonts w:ascii="Times New Roman" w:hAnsi="Times New Roman" w:cs="Times New Roman"/>
          <w:sz w:val="24"/>
          <w:szCs w:val="24"/>
          <w:lang w:val="en-US"/>
        </w:rPr>
        <w:t xml:space="preserve">truthmaker semantics </w:t>
      </w:r>
      <w:r w:rsidR="00DE3848">
        <w:rPr>
          <w:rFonts w:ascii="Times New Roman" w:hAnsi="Times New Roman" w:cs="Times New Roman"/>
          <w:sz w:val="24"/>
          <w:szCs w:val="24"/>
          <w:lang w:val="en-US"/>
        </w:rPr>
        <w:t>applies particularly well to</w:t>
      </w:r>
      <w:r w:rsidR="00265C52">
        <w:rPr>
          <w:rFonts w:ascii="Times New Roman" w:hAnsi="Times New Roman" w:cs="Times New Roman"/>
          <w:sz w:val="24"/>
          <w:szCs w:val="24"/>
          <w:lang w:val="en-US"/>
        </w:rPr>
        <w:t xml:space="preserve"> deontic modals, which this paper will focus on. But it is meant to apply to all modals</w:t>
      </w:r>
      <w:r w:rsidR="00311C50">
        <w:rPr>
          <w:rFonts w:ascii="Times New Roman" w:hAnsi="Times New Roman" w:cs="Times New Roman"/>
          <w:sz w:val="24"/>
          <w:szCs w:val="24"/>
          <w:lang w:val="en-US"/>
        </w:rPr>
        <w:t>, and  it will be indicated how it can generalize</w:t>
      </w:r>
      <w:r w:rsidR="00D91486">
        <w:rPr>
          <w:rFonts w:ascii="Times New Roman" w:hAnsi="Times New Roman" w:cs="Times New Roman"/>
          <w:sz w:val="24"/>
          <w:szCs w:val="24"/>
          <w:lang w:val="en-US"/>
        </w:rPr>
        <w:t xml:space="preserve">. </w:t>
      </w:r>
      <w:r w:rsidR="0051482A">
        <w:rPr>
          <w:rFonts w:ascii="Times New Roman" w:hAnsi="Times New Roman" w:cs="Times New Roman"/>
          <w:sz w:val="24"/>
          <w:szCs w:val="24"/>
          <w:lang w:val="en-US"/>
        </w:rPr>
        <w:t>The paper</w:t>
      </w:r>
      <w:r w:rsidR="00D91486">
        <w:rPr>
          <w:rFonts w:ascii="Times New Roman" w:hAnsi="Times New Roman" w:cs="Times New Roman"/>
          <w:sz w:val="24"/>
          <w:szCs w:val="24"/>
          <w:lang w:val="en-US"/>
        </w:rPr>
        <w:t xml:space="preserve"> will in particular suggest an </w:t>
      </w:r>
      <w:r w:rsidR="0051482A">
        <w:rPr>
          <w:rFonts w:ascii="Times New Roman" w:hAnsi="Times New Roman" w:cs="Times New Roman"/>
          <w:sz w:val="24"/>
          <w:szCs w:val="24"/>
          <w:lang w:val="en-US"/>
        </w:rPr>
        <w:t>application of object-based truthmaker semantics to</w:t>
      </w:r>
      <w:r w:rsidR="00D91486">
        <w:rPr>
          <w:rFonts w:ascii="Times New Roman" w:hAnsi="Times New Roman" w:cs="Times New Roman"/>
          <w:sz w:val="24"/>
          <w:szCs w:val="24"/>
          <w:lang w:val="en-US"/>
        </w:rPr>
        <w:t xml:space="preserve"> metaphysical modality based on essences as modal objects.</w:t>
      </w:r>
    </w:p>
    <w:p w:rsidR="00311C50" w:rsidRDefault="00DC2C08" w:rsidP="00F62F9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Objec</w:t>
      </w:r>
      <w:r w:rsidR="00F62F90">
        <w:rPr>
          <w:rFonts w:ascii="Times New Roman" w:hAnsi="Times New Roman" w:cs="Times New Roman"/>
          <w:sz w:val="24"/>
          <w:szCs w:val="24"/>
          <w:lang w:val="en-US"/>
        </w:rPr>
        <w:t>t-based truthmaker sem</w:t>
      </w:r>
      <w:r w:rsidR="0051482A">
        <w:rPr>
          <w:rFonts w:ascii="Times New Roman" w:hAnsi="Times New Roman" w:cs="Times New Roman"/>
          <w:sz w:val="24"/>
          <w:szCs w:val="24"/>
          <w:lang w:val="en-US"/>
        </w:rPr>
        <w:t xml:space="preserve">antics </w:t>
      </w:r>
      <w:r w:rsidR="00311C50">
        <w:rPr>
          <w:rFonts w:ascii="Times New Roman" w:hAnsi="Times New Roman" w:cs="Times New Roman"/>
          <w:sz w:val="24"/>
          <w:szCs w:val="24"/>
          <w:lang w:val="en-US"/>
        </w:rPr>
        <w:t>is based on</w:t>
      </w:r>
      <w:r w:rsidR="00DF360E">
        <w:rPr>
          <w:rFonts w:ascii="Times New Roman" w:hAnsi="Times New Roman" w:cs="Times New Roman"/>
          <w:sz w:val="24"/>
          <w:szCs w:val="24"/>
          <w:lang w:val="en-US"/>
        </w:rPr>
        <w:t xml:space="preserve"> </w:t>
      </w:r>
      <w:r w:rsidR="00F62F90">
        <w:rPr>
          <w:rFonts w:ascii="Times New Roman" w:hAnsi="Times New Roman" w:cs="Times New Roman"/>
          <w:sz w:val="24"/>
          <w:szCs w:val="24"/>
          <w:lang w:val="en-US"/>
        </w:rPr>
        <w:t xml:space="preserve">a range of </w:t>
      </w:r>
      <w:r w:rsidR="00200C05">
        <w:rPr>
          <w:rFonts w:ascii="Times New Roman" w:hAnsi="Times New Roman" w:cs="Times New Roman"/>
          <w:sz w:val="24"/>
          <w:szCs w:val="24"/>
          <w:lang w:val="en-US"/>
        </w:rPr>
        <w:t>intuitions that are particularly well-reflected in</w:t>
      </w:r>
      <w:r w:rsidR="00F62F90">
        <w:rPr>
          <w:rFonts w:ascii="Times New Roman" w:hAnsi="Times New Roman" w:cs="Times New Roman"/>
          <w:sz w:val="24"/>
          <w:szCs w:val="24"/>
          <w:lang w:val="en-US"/>
        </w:rPr>
        <w:t xml:space="preserve"> natural language. First</w:t>
      </w:r>
      <w:r w:rsidR="00311C50">
        <w:rPr>
          <w:rFonts w:ascii="Times New Roman" w:hAnsi="Times New Roman" w:cs="Times New Roman"/>
          <w:sz w:val="24"/>
          <w:szCs w:val="24"/>
          <w:lang w:val="en-US"/>
        </w:rPr>
        <w:t>,</w:t>
      </w:r>
      <w:r w:rsidR="00F62F90">
        <w:rPr>
          <w:rFonts w:ascii="Times New Roman" w:hAnsi="Times New Roman" w:cs="Times New Roman"/>
          <w:sz w:val="24"/>
          <w:szCs w:val="24"/>
          <w:lang w:val="en-US"/>
        </w:rPr>
        <w:t xml:space="preserve"> modal objects </w:t>
      </w:r>
      <w:r w:rsidR="00311C50">
        <w:rPr>
          <w:rFonts w:ascii="Times New Roman" w:hAnsi="Times New Roman" w:cs="Times New Roman"/>
          <w:sz w:val="24"/>
          <w:szCs w:val="24"/>
          <w:lang w:val="en-US"/>
        </w:rPr>
        <w:t xml:space="preserve">as such </w:t>
      </w:r>
      <w:r w:rsidR="00F62F90">
        <w:rPr>
          <w:rFonts w:ascii="Times New Roman" w:hAnsi="Times New Roman" w:cs="Times New Roman"/>
          <w:sz w:val="24"/>
          <w:szCs w:val="24"/>
          <w:lang w:val="en-US"/>
        </w:rPr>
        <w:t>are, at least to an extent, well-reflected in nominalizations</w:t>
      </w:r>
      <w:r w:rsidR="00DF360E">
        <w:rPr>
          <w:rFonts w:ascii="Times New Roman" w:hAnsi="Times New Roman" w:cs="Times New Roman"/>
          <w:sz w:val="24"/>
          <w:szCs w:val="24"/>
          <w:lang w:val="en-US"/>
        </w:rPr>
        <w:t xml:space="preserve"> of modal predicates</w:t>
      </w:r>
      <w:r w:rsidR="00F62F90">
        <w:rPr>
          <w:rFonts w:ascii="Times New Roman" w:hAnsi="Times New Roman" w:cs="Times New Roman"/>
          <w:sz w:val="24"/>
          <w:szCs w:val="24"/>
          <w:lang w:val="en-US"/>
        </w:rPr>
        <w:t xml:space="preserve"> such as </w:t>
      </w:r>
      <w:r w:rsidR="00F62F90" w:rsidRPr="00F62F90">
        <w:rPr>
          <w:rFonts w:ascii="Times New Roman" w:hAnsi="Times New Roman" w:cs="Times New Roman"/>
          <w:i/>
          <w:sz w:val="24"/>
          <w:szCs w:val="24"/>
          <w:lang w:val="en-US"/>
        </w:rPr>
        <w:t>need, permission, obligation</w:t>
      </w:r>
      <w:r w:rsidR="00F62F90">
        <w:rPr>
          <w:rFonts w:ascii="Times New Roman" w:hAnsi="Times New Roman" w:cs="Times New Roman"/>
          <w:sz w:val="24"/>
          <w:szCs w:val="24"/>
          <w:lang w:val="en-US"/>
        </w:rPr>
        <w:t>. The semantic behavior of such nominalizations reflect</w:t>
      </w:r>
      <w:r w:rsidR="00311C50">
        <w:rPr>
          <w:rFonts w:ascii="Times New Roman" w:hAnsi="Times New Roman" w:cs="Times New Roman"/>
          <w:sz w:val="24"/>
          <w:szCs w:val="24"/>
          <w:lang w:val="en-US"/>
        </w:rPr>
        <w:t>s</w:t>
      </w:r>
      <w:r w:rsidR="00F62F90">
        <w:rPr>
          <w:rFonts w:ascii="Times New Roman" w:hAnsi="Times New Roman" w:cs="Times New Roman"/>
          <w:sz w:val="24"/>
          <w:szCs w:val="24"/>
          <w:lang w:val="en-US"/>
        </w:rPr>
        <w:t xml:space="preserve"> the properties that characterize modal objects as a type of entity</w:t>
      </w:r>
      <w:r w:rsidR="00DF360E">
        <w:rPr>
          <w:rFonts w:ascii="Times New Roman" w:hAnsi="Times New Roman" w:cs="Times New Roman"/>
          <w:sz w:val="24"/>
          <w:szCs w:val="24"/>
          <w:lang w:val="en-US"/>
        </w:rPr>
        <w:t xml:space="preserve"> of its own distinct from more familiar types of entities such as propositions and states</w:t>
      </w:r>
      <w:r w:rsidR="00200C05">
        <w:rPr>
          <w:rFonts w:ascii="Times New Roman" w:hAnsi="Times New Roman" w:cs="Times New Roman"/>
          <w:sz w:val="24"/>
          <w:szCs w:val="24"/>
          <w:lang w:val="en-US"/>
        </w:rPr>
        <w:t>, most importantly</w:t>
      </w:r>
      <w:r w:rsidR="00F62F90">
        <w:rPr>
          <w:rFonts w:ascii="Times New Roman" w:hAnsi="Times New Roman" w:cs="Times New Roman"/>
          <w:sz w:val="24"/>
          <w:szCs w:val="24"/>
          <w:lang w:val="en-US"/>
        </w:rPr>
        <w:t xml:space="preserve"> having</w:t>
      </w:r>
      <w:r w:rsidR="003E34BB">
        <w:rPr>
          <w:rFonts w:ascii="Times New Roman" w:hAnsi="Times New Roman" w:cs="Times New Roman"/>
          <w:sz w:val="24"/>
          <w:szCs w:val="24"/>
          <w:lang w:val="en-US"/>
        </w:rPr>
        <w:t xml:space="preserve"> satisfaction conditions, </w:t>
      </w:r>
      <w:r w:rsidR="00311C50">
        <w:rPr>
          <w:rFonts w:ascii="Times New Roman" w:hAnsi="Times New Roman" w:cs="Times New Roman"/>
          <w:sz w:val="24"/>
          <w:szCs w:val="24"/>
          <w:lang w:val="en-US"/>
        </w:rPr>
        <w:t xml:space="preserve">having </w:t>
      </w:r>
      <w:r w:rsidR="003E34BB">
        <w:rPr>
          <w:rFonts w:ascii="Times New Roman" w:hAnsi="Times New Roman" w:cs="Times New Roman"/>
          <w:sz w:val="24"/>
          <w:szCs w:val="24"/>
          <w:lang w:val="en-US"/>
        </w:rPr>
        <w:t xml:space="preserve">a part </w:t>
      </w:r>
      <w:r w:rsidR="003E34BB">
        <w:rPr>
          <w:rFonts w:ascii="Times New Roman" w:hAnsi="Times New Roman" w:cs="Times New Roman"/>
          <w:sz w:val="24"/>
          <w:szCs w:val="24"/>
          <w:lang w:val="en-US"/>
        </w:rPr>
        <w:lastRenderedPageBreak/>
        <w:t xml:space="preserve">structure strictly based on partial content, and </w:t>
      </w:r>
      <w:r w:rsidR="00311C50">
        <w:rPr>
          <w:rFonts w:ascii="Times New Roman" w:hAnsi="Times New Roman" w:cs="Times New Roman"/>
          <w:sz w:val="24"/>
          <w:szCs w:val="24"/>
          <w:lang w:val="en-US"/>
        </w:rPr>
        <w:t xml:space="preserve">entering </w:t>
      </w:r>
      <w:r w:rsidR="003E34BB">
        <w:rPr>
          <w:rFonts w:ascii="Times New Roman" w:hAnsi="Times New Roman" w:cs="Times New Roman"/>
          <w:sz w:val="24"/>
          <w:szCs w:val="24"/>
          <w:lang w:val="en-US"/>
        </w:rPr>
        <w:t>similarity</w:t>
      </w:r>
      <w:r w:rsidR="00DF360E">
        <w:rPr>
          <w:rFonts w:ascii="Times New Roman" w:hAnsi="Times New Roman" w:cs="Times New Roman"/>
          <w:sz w:val="24"/>
          <w:szCs w:val="24"/>
          <w:lang w:val="en-US"/>
        </w:rPr>
        <w:t xml:space="preserve"> </w:t>
      </w:r>
      <w:r w:rsidR="003E34BB">
        <w:rPr>
          <w:rFonts w:ascii="Times New Roman" w:hAnsi="Times New Roman" w:cs="Times New Roman"/>
          <w:sz w:val="24"/>
          <w:szCs w:val="24"/>
          <w:lang w:val="en-US"/>
        </w:rPr>
        <w:t xml:space="preserve">relations based on shared content only. </w:t>
      </w:r>
      <w:r w:rsidR="00DF360E">
        <w:rPr>
          <w:rFonts w:ascii="Times New Roman" w:hAnsi="Times New Roman" w:cs="Times New Roman"/>
          <w:sz w:val="24"/>
          <w:szCs w:val="24"/>
          <w:lang w:val="en-US"/>
        </w:rPr>
        <w:t xml:space="preserve"> </w:t>
      </w:r>
      <w:r w:rsidR="00311C50">
        <w:rPr>
          <w:rFonts w:ascii="Times New Roman" w:hAnsi="Times New Roman" w:cs="Times New Roman"/>
          <w:sz w:val="24"/>
          <w:szCs w:val="24"/>
          <w:lang w:val="en-US"/>
        </w:rPr>
        <w:t>Second, t</w:t>
      </w:r>
      <w:r w:rsidR="00F62F90">
        <w:rPr>
          <w:rFonts w:ascii="Times New Roman" w:hAnsi="Times New Roman" w:cs="Times New Roman"/>
          <w:sz w:val="24"/>
          <w:szCs w:val="24"/>
          <w:lang w:val="en-US"/>
        </w:rPr>
        <w:t xml:space="preserve">he involvement of modal objects </w:t>
      </w:r>
      <w:r w:rsidR="00A56A64">
        <w:rPr>
          <w:rFonts w:ascii="Times New Roman" w:hAnsi="Times New Roman" w:cs="Times New Roman"/>
          <w:sz w:val="24"/>
          <w:szCs w:val="24"/>
          <w:lang w:val="en-US"/>
        </w:rPr>
        <w:t>and the distinction between heavy and light permissions</w:t>
      </w:r>
      <w:r w:rsidR="00F62F90">
        <w:rPr>
          <w:rFonts w:ascii="Times New Roman" w:hAnsi="Times New Roman" w:cs="Times New Roman"/>
          <w:sz w:val="24"/>
          <w:szCs w:val="24"/>
          <w:lang w:val="en-US"/>
        </w:rPr>
        <w:t xml:space="preserve"> is reflected in </w:t>
      </w:r>
      <w:r w:rsidR="00200C05">
        <w:rPr>
          <w:rFonts w:ascii="Times New Roman" w:hAnsi="Times New Roman" w:cs="Times New Roman"/>
          <w:sz w:val="24"/>
          <w:szCs w:val="24"/>
          <w:lang w:val="en-US"/>
        </w:rPr>
        <w:t xml:space="preserve">the </w:t>
      </w:r>
      <w:r w:rsidR="00A56A64">
        <w:rPr>
          <w:rFonts w:ascii="Times New Roman" w:hAnsi="Times New Roman" w:cs="Times New Roman"/>
          <w:sz w:val="24"/>
          <w:szCs w:val="24"/>
          <w:lang w:val="en-US"/>
        </w:rPr>
        <w:t>presence of</w:t>
      </w:r>
      <w:r w:rsidR="00200C05">
        <w:rPr>
          <w:rFonts w:ascii="Times New Roman" w:hAnsi="Times New Roman" w:cs="Times New Roman"/>
          <w:sz w:val="24"/>
          <w:szCs w:val="24"/>
          <w:lang w:val="en-US"/>
        </w:rPr>
        <w:t xml:space="preserve"> </w:t>
      </w:r>
      <w:r w:rsidR="00F62F90">
        <w:rPr>
          <w:rFonts w:ascii="Times New Roman" w:hAnsi="Times New Roman" w:cs="Times New Roman"/>
          <w:sz w:val="24"/>
          <w:szCs w:val="24"/>
          <w:lang w:val="en-US"/>
        </w:rPr>
        <w:t>complex modal predicates</w:t>
      </w:r>
      <w:r w:rsidR="00A56A64">
        <w:rPr>
          <w:rFonts w:ascii="Times New Roman" w:hAnsi="Times New Roman" w:cs="Times New Roman"/>
          <w:sz w:val="24"/>
          <w:szCs w:val="24"/>
          <w:lang w:val="en-US"/>
        </w:rPr>
        <w:t xml:space="preserve"> in natural language, such as</w:t>
      </w:r>
      <w:r w:rsidR="00F62F90">
        <w:rPr>
          <w:rFonts w:ascii="Times New Roman" w:hAnsi="Times New Roman" w:cs="Times New Roman"/>
          <w:sz w:val="24"/>
          <w:szCs w:val="24"/>
          <w:lang w:val="en-US"/>
        </w:rPr>
        <w:t xml:space="preserve"> </w:t>
      </w:r>
      <w:r w:rsidR="00F62F90" w:rsidRPr="003E34BB">
        <w:rPr>
          <w:rFonts w:ascii="Times New Roman" w:hAnsi="Times New Roman" w:cs="Times New Roman"/>
          <w:i/>
          <w:sz w:val="24"/>
          <w:szCs w:val="24"/>
          <w:lang w:val="en-US"/>
        </w:rPr>
        <w:t>h</w:t>
      </w:r>
      <w:r w:rsidR="003534C2">
        <w:rPr>
          <w:rFonts w:ascii="Times New Roman" w:hAnsi="Times New Roman" w:cs="Times New Roman"/>
          <w:i/>
          <w:sz w:val="24"/>
          <w:szCs w:val="24"/>
          <w:lang w:val="en-US"/>
        </w:rPr>
        <w:t xml:space="preserve">ave a need </w:t>
      </w:r>
      <w:r w:rsidR="003534C2" w:rsidRPr="003534C2">
        <w:rPr>
          <w:rFonts w:ascii="Times New Roman" w:hAnsi="Times New Roman" w:cs="Times New Roman"/>
          <w:sz w:val="24"/>
          <w:szCs w:val="24"/>
          <w:lang w:val="en-US"/>
        </w:rPr>
        <w:t>or</w:t>
      </w:r>
      <w:r w:rsidR="003534C2">
        <w:rPr>
          <w:rFonts w:ascii="Times New Roman" w:hAnsi="Times New Roman" w:cs="Times New Roman"/>
          <w:i/>
          <w:sz w:val="24"/>
          <w:szCs w:val="24"/>
          <w:lang w:val="en-US"/>
        </w:rPr>
        <w:t xml:space="preserve"> have</w:t>
      </w:r>
      <w:r w:rsidR="003E34BB" w:rsidRPr="003E34BB">
        <w:rPr>
          <w:rFonts w:ascii="Times New Roman" w:hAnsi="Times New Roman" w:cs="Times New Roman"/>
          <w:i/>
          <w:sz w:val="24"/>
          <w:szCs w:val="24"/>
          <w:lang w:val="en-US"/>
        </w:rPr>
        <w:t xml:space="preserve"> permission</w:t>
      </w:r>
      <w:r w:rsidR="00F62F90">
        <w:rPr>
          <w:rFonts w:ascii="Times New Roman" w:hAnsi="Times New Roman" w:cs="Times New Roman"/>
          <w:sz w:val="24"/>
          <w:szCs w:val="24"/>
          <w:lang w:val="en-US"/>
        </w:rPr>
        <w:t>.</w:t>
      </w:r>
      <w:r w:rsidR="0049045F">
        <w:rPr>
          <w:rFonts w:ascii="Times New Roman" w:hAnsi="Times New Roman" w:cs="Times New Roman"/>
          <w:sz w:val="24"/>
          <w:szCs w:val="24"/>
          <w:lang w:val="en-US"/>
        </w:rPr>
        <w:t xml:space="preserve"> </w:t>
      </w:r>
    </w:p>
    <w:p w:rsidR="006C77E6" w:rsidRDefault="00311C50" w:rsidP="00F62F9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045F">
        <w:rPr>
          <w:rFonts w:ascii="Times New Roman" w:hAnsi="Times New Roman" w:cs="Times New Roman"/>
          <w:sz w:val="24"/>
          <w:szCs w:val="24"/>
          <w:lang w:val="en-US"/>
        </w:rPr>
        <w:t xml:space="preserve">Modal objects come with a set of actions or situations that are their satisfiers and some </w:t>
      </w:r>
      <w:r>
        <w:rPr>
          <w:rFonts w:ascii="Times New Roman" w:hAnsi="Times New Roman" w:cs="Times New Roman"/>
          <w:sz w:val="24"/>
          <w:szCs w:val="24"/>
          <w:lang w:val="en-US"/>
        </w:rPr>
        <w:t xml:space="preserve">(modal objects of necessity) </w:t>
      </w:r>
      <w:r w:rsidR="0049045F">
        <w:rPr>
          <w:rFonts w:ascii="Times New Roman" w:hAnsi="Times New Roman" w:cs="Times New Roman"/>
          <w:sz w:val="24"/>
          <w:szCs w:val="24"/>
          <w:lang w:val="en-US"/>
        </w:rPr>
        <w:t xml:space="preserve">also come with </w:t>
      </w:r>
      <w:r>
        <w:rPr>
          <w:rFonts w:ascii="Times New Roman" w:hAnsi="Times New Roman" w:cs="Times New Roman"/>
          <w:sz w:val="24"/>
          <w:szCs w:val="24"/>
          <w:lang w:val="en-US"/>
        </w:rPr>
        <w:t>violators. Object-based truthmaker semantics treats modality</w:t>
      </w:r>
      <w:r w:rsidR="0049045F">
        <w:rPr>
          <w:rFonts w:ascii="Times New Roman" w:hAnsi="Times New Roman" w:cs="Times New Roman"/>
          <w:sz w:val="24"/>
          <w:szCs w:val="24"/>
          <w:lang w:val="en-US"/>
        </w:rPr>
        <w:t xml:space="preserve"> locally, </w:t>
      </w:r>
      <w:r w:rsidR="00A56A64">
        <w:rPr>
          <w:rFonts w:ascii="Times New Roman" w:hAnsi="Times New Roman" w:cs="Times New Roman"/>
          <w:sz w:val="24"/>
          <w:szCs w:val="24"/>
          <w:lang w:val="en-US"/>
        </w:rPr>
        <w:t>tying the tru</w:t>
      </w:r>
      <w:r w:rsidR="006C77E6">
        <w:rPr>
          <w:rFonts w:ascii="Times New Roman" w:hAnsi="Times New Roman" w:cs="Times New Roman"/>
          <w:sz w:val="24"/>
          <w:szCs w:val="24"/>
          <w:lang w:val="en-US"/>
        </w:rPr>
        <w:t>t</w:t>
      </w:r>
      <w:r w:rsidR="0068446A">
        <w:rPr>
          <w:rFonts w:ascii="Times New Roman" w:hAnsi="Times New Roman" w:cs="Times New Roman"/>
          <w:sz w:val="24"/>
          <w:szCs w:val="24"/>
          <w:lang w:val="en-US"/>
        </w:rPr>
        <w:t>h of a modal statement</w:t>
      </w:r>
      <w:r w:rsidR="00A56A64">
        <w:rPr>
          <w:rFonts w:ascii="Times New Roman" w:hAnsi="Times New Roman" w:cs="Times New Roman"/>
          <w:sz w:val="24"/>
          <w:szCs w:val="24"/>
          <w:lang w:val="en-US"/>
        </w:rPr>
        <w:t xml:space="preserve"> </w:t>
      </w:r>
      <w:r w:rsidR="006C77E6">
        <w:rPr>
          <w:rFonts w:ascii="Times New Roman" w:hAnsi="Times New Roman" w:cs="Times New Roman"/>
          <w:sz w:val="24"/>
          <w:szCs w:val="24"/>
          <w:lang w:val="en-US"/>
        </w:rPr>
        <w:t xml:space="preserve">just </w:t>
      </w:r>
      <w:r w:rsidR="00A56A64">
        <w:rPr>
          <w:rFonts w:ascii="Times New Roman" w:hAnsi="Times New Roman" w:cs="Times New Roman"/>
          <w:sz w:val="24"/>
          <w:szCs w:val="24"/>
          <w:lang w:val="en-US"/>
        </w:rPr>
        <w:t>to a particular modal object</w:t>
      </w:r>
      <w:r w:rsidR="006C77E6">
        <w:rPr>
          <w:rFonts w:ascii="Times New Roman" w:hAnsi="Times New Roman" w:cs="Times New Roman"/>
          <w:sz w:val="24"/>
          <w:szCs w:val="24"/>
          <w:lang w:val="en-US"/>
        </w:rPr>
        <w:t xml:space="preserve"> with its satisfiers and perhaps violators</w:t>
      </w:r>
      <w:r w:rsidR="0049045F">
        <w:rPr>
          <w:rFonts w:ascii="Times New Roman" w:hAnsi="Times New Roman" w:cs="Times New Roman"/>
          <w:sz w:val="24"/>
          <w:szCs w:val="24"/>
          <w:lang w:val="en-US"/>
        </w:rPr>
        <w:t xml:space="preserve">. </w:t>
      </w:r>
      <w:r>
        <w:rPr>
          <w:rFonts w:ascii="Times New Roman" w:hAnsi="Times New Roman" w:cs="Times New Roman"/>
          <w:sz w:val="24"/>
          <w:szCs w:val="24"/>
          <w:lang w:val="en-US"/>
        </w:rPr>
        <w:t>Some</w:t>
      </w:r>
      <w:r w:rsidR="000757B3">
        <w:rPr>
          <w:rFonts w:ascii="Times New Roman" w:hAnsi="Times New Roman" w:cs="Times New Roman"/>
          <w:sz w:val="24"/>
          <w:szCs w:val="24"/>
          <w:lang w:val="en-US"/>
        </w:rPr>
        <w:t xml:space="preserve"> </w:t>
      </w:r>
      <w:r w:rsidR="0049045F">
        <w:rPr>
          <w:rFonts w:ascii="Times New Roman" w:hAnsi="Times New Roman" w:cs="Times New Roman"/>
          <w:sz w:val="24"/>
          <w:szCs w:val="24"/>
          <w:lang w:val="en-US"/>
        </w:rPr>
        <w:t>modal objects</w:t>
      </w:r>
      <w:r>
        <w:rPr>
          <w:rFonts w:ascii="Times New Roman" w:hAnsi="Times New Roman" w:cs="Times New Roman"/>
          <w:sz w:val="24"/>
          <w:szCs w:val="24"/>
          <w:lang w:val="en-US"/>
        </w:rPr>
        <w:t>, though,</w:t>
      </w:r>
      <w:r w:rsidR="0049045F">
        <w:rPr>
          <w:rFonts w:ascii="Times New Roman" w:hAnsi="Times New Roman" w:cs="Times New Roman"/>
          <w:sz w:val="24"/>
          <w:szCs w:val="24"/>
          <w:lang w:val="en-US"/>
        </w:rPr>
        <w:t xml:space="preserve"> may be modal states displaying a g</w:t>
      </w:r>
      <w:r w:rsidR="006C77E6">
        <w:rPr>
          <w:rFonts w:ascii="Times New Roman" w:hAnsi="Times New Roman" w:cs="Times New Roman"/>
          <w:sz w:val="24"/>
          <w:szCs w:val="24"/>
          <w:lang w:val="en-US"/>
        </w:rPr>
        <w:t xml:space="preserve">reater range of satisfiers and </w:t>
      </w:r>
      <w:r w:rsidR="0049045F">
        <w:rPr>
          <w:rFonts w:ascii="Times New Roman" w:hAnsi="Times New Roman" w:cs="Times New Roman"/>
          <w:sz w:val="24"/>
          <w:szCs w:val="24"/>
          <w:lang w:val="en-US"/>
        </w:rPr>
        <w:t xml:space="preserve">being constituted </w:t>
      </w:r>
      <w:r w:rsidR="006C77E6">
        <w:rPr>
          <w:rFonts w:ascii="Times New Roman" w:hAnsi="Times New Roman" w:cs="Times New Roman"/>
          <w:sz w:val="24"/>
          <w:szCs w:val="24"/>
          <w:lang w:val="en-US"/>
        </w:rPr>
        <w:t>in relation to other modal states that act as their duals</w:t>
      </w:r>
      <w:r w:rsidR="0049045F">
        <w:rPr>
          <w:rFonts w:ascii="Times New Roman" w:hAnsi="Times New Roman" w:cs="Times New Roman"/>
          <w:sz w:val="24"/>
          <w:szCs w:val="24"/>
          <w:lang w:val="en-US"/>
        </w:rPr>
        <w:t xml:space="preserve">. </w:t>
      </w:r>
    </w:p>
    <w:p w:rsidR="00DC2C08" w:rsidRDefault="006C77E6" w:rsidP="009E49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object-based truthmaker semantics outlined in this paper </w:t>
      </w:r>
      <w:r w:rsidR="00311C50">
        <w:rPr>
          <w:rFonts w:ascii="Times New Roman" w:hAnsi="Times New Roman" w:cs="Times New Roman"/>
          <w:sz w:val="24"/>
          <w:szCs w:val="24"/>
          <w:lang w:val="en-US"/>
        </w:rPr>
        <w:t>aims</w:t>
      </w:r>
      <w:r w:rsidR="00F9370D">
        <w:rPr>
          <w:rFonts w:ascii="Times New Roman" w:hAnsi="Times New Roman" w:cs="Times New Roman"/>
          <w:sz w:val="24"/>
          <w:szCs w:val="24"/>
          <w:lang w:val="en-US"/>
        </w:rPr>
        <w:t xml:space="preserve"> to account for i</w:t>
      </w:r>
      <w:r w:rsidR="0049045F">
        <w:rPr>
          <w:rFonts w:ascii="Times New Roman" w:hAnsi="Times New Roman" w:cs="Times New Roman"/>
          <w:sz w:val="24"/>
          <w:szCs w:val="24"/>
          <w:lang w:val="en-US"/>
        </w:rPr>
        <w:t>nferences recognized as valid in standard deontic modal</w:t>
      </w:r>
      <w:r w:rsidR="00F9370D">
        <w:rPr>
          <w:rFonts w:ascii="Times New Roman" w:hAnsi="Times New Roman" w:cs="Times New Roman"/>
          <w:sz w:val="24"/>
          <w:szCs w:val="24"/>
          <w:lang w:val="en-US"/>
        </w:rPr>
        <w:t xml:space="preserve"> </w:t>
      </w:r>
      <w:r w:rsidR="0049045F">
        <w:rPr>
          <w:rFonts w:ascii="Times New Roman" w:hAnsi="Times New Roman" w:cs="Times New Roman"/>
          <w:sz w:val="24"/>
          <w:szCs w:val="24"/>
          <w:lang w:val="en-US"/>
        </w:rPr>
        <w:t>logic</w:t>
      </w:r>
      <w:r w:rsidR="00F9370D">
        <w:rPr>
          <w:rFonts w:ascii="Times New Roman" w:hAnsi="Times New Roman" w:cs="Times New Roman"/>
          <w:sz w:val="24"/>
          <w:szCs w:val="24"/>
          <w:lang w:val="en-US"/>
        </w:rPr>
        <w:t xml:space="preserve"> as well as </w:t>
      </w:r>
      <w:r>
        <w:rPr>
          <w:rFonts w:ascii="Times New Roman" w:hAnsi="Times New Roman" w:cs="Times New Roman"/>
          <w:sz w:val="24"/>
          <w:szCs w:val="24"/>
          <w:lang w:val="en-US"/>
        </w:rPr>
        <w:t>inferences</w:t>
      </w:r>
      <w:r w:rsidR="00F9370D">
        <w:rPr>
          <w:rFonts w:ascii="Times New Roman" w:hAnsi="Times New Roman" w:cs="Times New Roman"/>
          <w:sz w:val="24"/>
          <w:szCs w:val="24"/>
          <w:lang w:val="en-US"/>
        </w:rPr>
        <w:t xml:space="preserve"> that a</w:t>
      </w:r>
      <w:r w:rsidR="00B04935">
        <w:rPr>
          <w:rFonts w:ascii="Times New Roman" w:hAnsi="Times New Roman" w:cs="Times New Roman"/>
          <w:sz w:val="24"/>
          <w:szCs w:val="24"/>
          <w:lang w:val="en-US"/>
        </w:rPr>
        <w:t>re intuitively valid or invalid,</w:t>
      </w:r>
      <w:r w:rsidR="00F9370D">
        <w:rPr>
          <w:rFonts w:ascii="Times New Roman" w:hAnsi="Times New Roman" w:cs="Times New Roman"/>
          <w:sz w:val="24"/>
          <w:szCs w:val="24"/>
          <w:lang w:val="en-US"/>
        </w:rPr>
        <w:t xml:space="preserve"> but do not come out as s</w:t>
      </w:r>
      <w:r w:rsidR="007473F4">
        <w:rPr>
          <w:rFonts w:ascii="Times New Roman" w:hAnsi="Times New Roman" w:cs="Times New Roman"/>
          <w:sz w:val="24"/>
          <w:szCs w:val="24"/>
          <w:lang w:val="en-US"/>
        </w:rPr>
        <w:t>uch in standard deontic logic. There are a range of similarities</w:t>
      </w:r>
      <w:r w:rsidR="00F9370D">
        <w:rPr>
          <w:rFonts w:ascii="Times New Roman" w:hAnsi="Times New Roman" w:cs="Times New Roman"/>
          <w:sz w:val="24"/>
          <w:szCs w:val="24"/>
          <w:lang w:val="en-US"/>
        </w:rPr>
        <w:t xml:space="preserve"> with Fine’s</w:t>
      </w:r>
      <w:r w:rsidR="000757B3">
        <w:rPr>
          <w:rFonts w:ascii="Times New Roman" w:hAnsi="Times New Roman" w:cs="Times New Roman"/>
          <w:sz w:val="24"/>
          <w:szCs w:val="24"/>
          <w:lang w:val="en-US"/>
        </w:rPr>
        <w:t xml:space="preserve"> (to appear b)</w:t>
      </w:r>
      <w:r w:rsidR="00F9370D">
        <w:rPr>
          <w:rFonts w:ascii="Times New Roman" w:hAnsi="Times New Roman" w:cs="Times New Roman"/>
          <w:sz w:val="24"/>
          <w:szCs w:val="24"/>
          <w:lang w:val="en-US"/>
        </w:rPr>
        <w:t xml:space="preserve"> sentence</w:t>
      </w:r>
      <w:r w:rsidR="000757B3">
        <w:rPr>
          <w:rFonts w:ascii="Times New Roman" w:hAnsi="Times New Roman" w:cs="Times New Roman"/>
          <w:sz w:val="24"/>
          <w:szCs w:val="24"/>
          <w:lang w:val="en-US"/>
        </w:rPr>
        <w:t>-</w:t>
      </w:r>
      <w:r w:rsidR="00B04935">
        <w:rPr>
          <w:rFonts w:ascii="Times New Roman" w:hAnsi="Times New Roman" w:cs="Times New Roman"/>
          <w:sz w:val="24"/>
          <w:szCs w:val="24"/>
          <w:lang w:val="en-US"/>
        </w:rPr>
        <w:t>based truth</w:t>
      </w:r>
      <w:r w:rsidR="00F9370D">
        <w:rPr>
          <w:rFonts w:ascii="Times New Roman" w:hAnsi="Times New Roman" w:cs="Times New Roman"/>
          <w:sz w:val="24"/>
          <w:szCs w:val="24"/>
          <w:lang w:val="en-US"/>
        </w:rPr>
        <w:t>maker semantics</w:t>
      </w:r>
      <w:r w:rsidR="000757B3">
        <w:rPr>
          <w:rFonts w:ascii="Times New Roman" w:hAnsi="Times New Roman" w:cs="Times New Roman"/>
          <w:sz w:val="24"/>
          <w:szCs w:val="24"/>
          <w:lang w:val="en-US"/>
        </w:rPr>
        <w:t xml:space="preserve"> of deontic modals</w:t>
      </w:r>
      <w:r w:rsidR="00F9370D">
        <w:rPr>
          <w:rFonts w:ascii="Times New Roman" w:hAnsi="Times New Roman" w:cs="Times New Roman"/>
          <w:sz w:val="24"/>
          <w:szCs w:val="24"/>
          <w:lang w:val="en-US"/>
        </w:rPr>
        <w:t xml:space="preserve">, and a comparison of </w:t>
      </w:r>
      <w:r w:rsidR="000757B3">
        <w:rPr>
          <w:rFonts w:ascii="Times New Roman" w:hAnsi="Times New Roman" w:cs="Times New Roman"/>
          <w:sz w:val="24"/>
          <w:szCs w:val="24"/>
          <w:lang w:val="en-US"/>
        </w:rPr>
        <w:t>the two</w:t>
      </w:r>
      <w:r w:rsidR="00F9370D">
        <w:rPr>
          <w:rFonts w:ascii="Times New Roman" w:hAnsi="Times New Roman" w:cs="Times New Roman"/>
          <w:sz w:val="24"/>
          <w:szCs w:val="24"/>
          <w:lang w:val="en-US"/>
        </w:rPr>
        <w:t xml:space="preserve"> </w:t>
      </w:r>
      <w:r w:rsidR="000757B3">
        <w:rPr>
          <w:rFonts w:ascii="Times New Roman" w:hAnsi="Times New Roman" w:cs="Times New Roman"/>
          <w:sz w:val="24"/>
          <w:szCs w:val="24"/>
          <w:lang w:val="en-US"/>
        </w:rPr>
        <w:t>approaches</w:t>
      </w:r>
      <w:r w:rsidR="00F9370D">
        <w:rPr>
          <w:rFonts w:ascii="Times New Roman" w:hAnsi="Times New Roman" w:cs="Times New Roman"/>
          <w:sz w:val="24"/>
          <w:szCs w:val="24"/>
          <w:lang w:val="en-US"/>
        </w:rPr>
        <w:t xml:space="preserve"> will be given </w:t>
      </w:r>
      <w:r w:rsidR="009D526C">
        <w:rPr>
          <w:rFonts w:ascii="Times New Roman" w:hAnsi="Times New Roman" w:cs="Times New Roman"/>
          <w:sz w:val="24"/>
          <w:szCs w:val="24"/>
          <w:lang w:val="en-US"/>
        </w:rPr>
        <w:t>at the end.</w:t>
      </w:r>
    </w:p>
    <w:p w:rsidR="009E494C" w:rsidRDefault="009E494C" w:rsidP="009E494C">
      <w:pPr>
        <w:spacing w:after="0" w:line="360" w:lineRule="auto"/>
        <w:rPr>
          <w:rFonts w:ascii="Times New Roman" w:hAnsi="Times New Roman" w:cs="Times New Roman"/>
          <w:sz w:val="24"/>
          <w:szCs w:val="24"/>
          <w:lang w:val="en-US"/>
        </w:rPr>
      </w:pPr>
    </w:p>
    <w:p w:rsidR="009A4DC7" w:rsidRDefault="009A4DC7" w:rsidP="009E494C">
      <w:pPr>
        <w:spacing w:after="0" w:line="360" w:lineRule="auto"/>
        <w:rPr>
          <w:rFonts w:ascii="Times New Roman" w:hAnsi="Times New Roman" w:cs="Times New Roman"/>
          <w:b/>
          <w:sz w:val="24"/>
          <w:szCs w:val="24"/>
          <w:lang w:val="en-US"/>
        </w:rPr>
      </w:pPr>
      <w:r w:rsidRPr="003F57D2">
        <w:rPr>
          <w:rFonts w:ascii="Times New Roman" w:hAnsi="Times New Roman" w:cs="Times New Roman"/>
          <w:b/>
          <w:sz w:val="24"/>
          <w:szCs w:val="24"/>
          <w:lang w:val="en-US"/>
        </w:rPr>
        <w:t xml:space="preserve">1. </w:t>
      </w:r>
      <w:r w:rsidR="00265C52" w:rsidRPr="003F57D2">
        <w:rPr>
          <w:rFonts w:ascii="Times New Roman" w:hAnsi="Times New Roman" w:cs="Times New Roman"/>
          <w:b/>
          <w:sz w:val="24"/>
          <w:szCs w:val="24"/>
          <w:lang w:val="en-US"/>
        </w:rPr>
        <w:t xml:space="preserve">Outline of </w:t>
      </w:r>
      <w:r w:rsidR="00136021">
        <w:rPr>
          <w:rFonts w:ascii="Times New Roman" w:hAnsi="Times New Roman" w:cs="Times New Roman"/>
          <w:b/>
          <w:sz w:val="24"/>
          <w:szCs w:val="24"/>
          <w:lang w:val="en-US"/>
        </w:rPr>
        <w:t>a</w:t>
      </w:r>
      <w:r w:rsidR="00265C52" w:rsidRPr="003F57D2">
        <w:rPr>
          <w:rFonts w:ascii="Times New Roman" w:hAnsi="Times New Roman" w:cs="Times New Roman"/>
          <w:b/>
          <w:sz w:val="24"/>
          <w:szCs w:val="24"/>
          <w:lang w:val="en-US"/>
        </w:rPr>
        <w:t xml:space="preserve"> </w:t>
      </w:r>
      <w:r w:rsidR="0049045F">
        <w:rPr>
          <w:rFonts w:ascii="Times New Roman" w:hAnsi="Times New Roman" w:cs="Times New Roman"/>
          <w:b/>
          <w:sz w:val="24"/>
          <w:szCs w:val="24"/>
          <w:lang w:val="en-US"/>
        </w:rPr>
        <w:t>semantics of modals based on modal objects</w:t>
      </w:r>
    </w:p>
    <w:p w:rsidR="009E494C" w:rsidRPr="003F57D2" w:rsidRDefault="009E494C" w:rsidP="009E494C">
      <w:pPr>
        <w:spacing w:after="0" w:line="360" w:lineRule="auto"/>
        <w:rPr>
          <w:rFonts w:ascii="Times New Roman" w:hAnsi="Times New Roman" w:cs="Times New Roman"/>
          <w:b/>
          <w:sz w:val="24"/>
          <w:szCs w:val="24"/>
          <w:lang w:val="en-US"/>
        </w:rPr>
      </w:pPr>
    </w:p>
    <w:p w:rsidR="00C678B8" w:rsidRDefault="003F57D2" w:rsidP="009E494C">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 will start with a few remarks regarding the syntax of modals. In logic</w:t>
      </w:r>
      <w:r w:rsidR="00097914">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modals are generally treated as operators, applying to</w:t>
      </w:r>
      <w:r w:rsidR="009F2B68">
        <w:rPr>
          <w:rFonts w:ascii="Times New Roman" w:eastAsia="Times New Roman" w:hAnsi="Times New Roman" w:cs="Times New Roman"/>
          <w:sz w:val="24"/>
          <w:szCs w:val="24"/>
          <w:lang w:val="en-US" w:eastAsia="fr-FR"/>
        </w:rPr>
        <w:t xml:space="preserve"> sentences</w:t>
      </w:r>
      <w:r>
        <w:rPr>
          <w:rFonts w:ascii="Times New Roman" w:eastAsia="Times New Roman" w:hAnsi="Times New Roman" w:cs="Times New Roman"/>
          <w:sz w:val="24"/>
          <w:szCs w:val="24"/>
          <w:lang w:val="en-US" w:eastAsia="fr-FR"/>
        </w:rPr>
        <w:t xml:space="preserve">. </w:t>
      </w:r>
      <w:r w:rsidR="00B04935">
        <w:rPr>
          <w:rFonts w:ascii="Times New Roman" w:eastAsia="Times New Roman" w:hAnsi="Times New Roman" w:cs="Times New Roman"/>
          <w:sz w:val="24"/>
          <w:szCs w:val="24"/>
          <w:lang w:val="en-US" w:eastAsia="fr-FR"/>
        </w:rPr>
        <w:t>S</w:t>
      </w:r>
      <w:r w:rsidR="00C678B8">
        <w:rPr>
          <w:rFonts w:ascii="Times New Roman" w:eastAsia="Times New Roman" w:hAnsi="Times New Roman" w:cs="Times New Roman"/>
          <w:sz w:val="24"/>
          <w:szCs w:val="24"/>
          <w:lang w:val="en-US" w:eastAsia="fr-FR"/>
        </w:rPr>
        <w:t>tandard possible</w:t>
      </w:r>
      <w:r w:rsidR="00166957">
        <w:rPr>
          <w:rFonts w:ascii="Times New Roman" w:eastAsia="Times New Roman" w:hAnsi="Times New Roman" w:cs="Times New Roman"/>
          <w:sz w:val="24"/>
          <w:szCs w:val="24"/>
          <w:lang w:val="en-US" w:eastAsia="fr-FR"/>
        </w:rPr>
        <w:t>-</w:t>
      </w:r>
      <w:r w:rsidR="00C678B8">
        <w:rPr>
          <w:rFonts w:ascii="Times New Roman" w:eastAsia="Times New Roman" w:hAnsi="Times New Roman" w:cs="Times New Roman"/>
          <w:sz w:val="24"/>
          <w:szCs w:val="24"/>
          <w:lang w:val="en-US" w:eastAsia="fr-FR"/>
        </w:rPr>
        <w:t>worlds</w:t>
      </w:r>
      <w:r w:rsidR="00B04935">
        <w:rPr>
          <w:rFonts w:ascii="Times New Roman" w:eastAsia="Times New Roman" w:hAnsi="Times New Roman" w:cs="Times New Roman"/>
          <w:sz w:val="24"/>
          <w:szCs w:val="24"/>
          <w:lang w:val="en-US" w:eastAsia="fr-FR"/>
        </w:rPr>
        <w:t>-based modal logic</w:t>
      </w:r>
      <w:r w:rsidR="000757B3">
        <w:rPr>
          <w:rFonts w:ascii="Times New Roman" w:eastAsia="Times New Roman" w:hAnsi="Times New Roman" w:cs="Times New Roman"/>
          <w:sz w:val="24"/>
          <w:szCs w:val="24"/>
          <w:lang w:val="en-US" w:eastAsia="fr-FR"/>
        </w:rPr>
        <w:t xml:space="preserve"> treats modals as operators </w:t>
      </w:r>
      <w:r w:rsidR="00C678B8">
        <w:rPr>
          <w:rFonts w:ascii="Times New Roman" w:eastAsia="Times New Roman" w:hAnsi="Times New Roman" w:cs="Times New Roman"/>
          <w:sz w:val="24"/>
          <w:szCs w:val="24"/>
          <w:lang w:val="en-US" w:eastAsia="fr-FR"/>
        </w:rPr>
        <w:t>with an interpretation as quantif</w:t>
      </w:r>
      <w:r w:rsidR="000757B3">
        <w:rPr>
          <w:rFonts w:ascii="Times New Roman" w:eastAsia="Times New Roman" w:hAnsi="Times New Roman" w:cs="Times New Roman"/>
          <w:sz w:val="24"/>
          <w:szCs w:val="24"/>
          <w:lang w:val="en-US" w:eastAsia="fr-FR"/>
        </w:rPr>
        <w:t>ying</w:t>
      </w:r>
      <w:r w:rsidR="00C678B8">
        <w:rPr>
          <w:rFonts w:ascii="Times New Roman" w:eastAsia="Times New Roman" w:hAnsi="Times New Roman" w:cs="Times New Roman"/>
          <w:sz w:val="24"/>
          <w:szCs w:val="24"/>
          <w:lang w:val="en-US" w:eastAsia="fr-FR"/>
        </w:rPr>
        <w:t xml:space="preserve"> over possible worlds that act as parameters of evaluation for the scope of the modal:</w:t>
      </w:r>
    </w:p>
    <w:p w:rsidR="00C678B8" w:rsidRDefault="00C678B8" w:rsidP="009E494C">
      <w:pPr>
        <w:spacing w:after="0" w:line="360" w:lineRule="auto"/>
        <w:jc w:val="both"/>
        <w:rPr>
          <w:rFonts w:ascii="Times New Roman" w:eastAsia="Times New Roman" w:hAnsi="Times New Roman" w:cs="Times New Roman"/>
          <w:sz w:val="24"/>
          <w:szCs w:val="24"/>
          <w:lang w:val="en-US" w:eastAsia="fr-FR"/>
        </w:rPr>
      </w:pPr>
    </w:p>
    <w:p w:rsidR="00C678B8" w:rsidRDefault="003E34BB" w:rsidP="009E494C">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w:t>
      </w:r>
      <w:r w:rsidR="00C678B8">
        <w:rPr>
          <w:rFonts w:ascii="Times New Roman" w:eastAsia="Times New Roman" w:hAnsi="Times New Roman" w:cs="Times New Roman"/>
          <w:sz w:val="24"/>
          <w:szCs w:val="24"/>
          <w:lang w:val="en-US" w:eastAsia="fr-FR"/>
        </w:rPr>
        <w:t>) a. John needs to leave.</w:t>
      </w:r>
    </w:p>
    <w:p w:rsidR="00C678B8" w:rsidRDefault="00C678B8" w:rsidP="00C678B8">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E34BB">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sym w:font="Symbol" w:char="F022"/>
      </w:r>
      <w:r>
        <w:rPr>
          <w:rFonts w:ascii="Times New Roman" w:eastAsia="Times New Roman" w:hAnsi="Times New Roman" w:cs="Times New Roman"/>
          <w:sz w:val="24"/>
          <w:szCs w:val="24"/>
          <w:lang w:val="en-US" w:eastAsia="fr-FR"/>
        </w:rPr>
        <w:t xml:space="preserve">w’(w’ </w:t>
      </w:r>
      <w:r>
        <w:rPr>
          <w:rFonts w:ascii="Times New Roman" w:eastAsia="Times New Roman" w:hAnsi="Times New Roman" w:cs="Times New Roman"/>
          <w:sz w:val="24"/>
          <w:szCs w:val="24"/>
          <w:lang w:val="en-US" w:eastAsia="fr-FR"/>
        </w:rPr>
        <w:sym w:font="Symbol" w:char="F0CE"/>
      </w:r>
      <w:r>
        <w:rPr>
          <w:rFonts w:ascii="Times New Roman" w:eastAsia="Times New Roman" w:hAnsi="Times New Roman" w:cs="Times New Roman"/>
          <w:sz w:val="24"/>
          <w:szCs w:val="24"/>
          <w:lang w:val="en-US" w:eastAsia="fr-FR"/>
        </w:rPr>
        <w:t xml:space="preserve"> f(w) </w:t>
      </w:r>
      <w:r>
        <w:rPr>
          <w:rFonts w:ascii="Times New Roman" w:eastAsia="Times New Roman" w:hAnsi="Times New Roman" w:cs="Times New Roman"/>
          <w:sz w:val="24"/>
          <w:szCs w:val="24"/>
          <w:lang w:val="en-US" w:eastAsia="fr-FR"/>
        </w:rPr>
        <w:sym w:font="Symbol" w:char="F0AE"/>
      </w:r>
      <w:r>
        <w:rPr>
          <w:rFonts w:ascii="Times New Roman" w:eastAsia="Times New Roman" w:hAnsi="Times New Roman" w:cs="Times New Roman"/>
          <w:sz w:val="24"/>
          <w:szCs w:val="24"/>
          <w:lang w:val="en-US" w:eastAsia="fr-FR"/>
        </w:rPr>
        <w:t xml:space="preserve"> [</w:t>
      </w:r>
      <w:r w:rsidRPr="002C11E5">
        <w:rPr>
          <w:rFonts w:ascii="Times New Roman" w:eastAsia="Times New Roman" w:hAnsi="Times New Roman" w:cs="Times New Roman"/>
          <w:i/>
          <w:sz w:val="24"/>
          <w:szCs w:val="24"/>
          <w:lang w:val="en-US" w:eastAsia="fr-FR"/>
        </w:rPr>
        <w:t>John leave</w:t>
      </w:r>
      <w:r>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vertAlign w:val="superscript"/>
          <w:lang w:val="en-US" w:eastAsia="fr-FR"/>
        </w:rPr>
        <w:t>w’</w:t>
      </w:r>
      <w:r>
        <w:rPr>
          <w:rFonts w:ascii="Times New Roman" w:eastAsia="Times New Roman" w:hAnsi="Times New Roman" w:cs="Times New Roman"/>
          <w:sz w:val="24"/>
          <w:szCs w:val="24"/>
          <w:lang w:val="en-US" w:eastAsia="fr-FR"/>
        </w:rPr>
        <w:t xml:space="preserve"> = true)</w:t>
      </w:r>
    </w:p>
    <w:p w:rsidR="00C678B8" w:rsidRDefault="003E34BB" w:rsidP="00C678B8">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w:t>
      </w:r>
      <w:r w:rsidR="00C678B8">
        <w:rPr>
          <w:rFonts w:ascii="Times New Roman" w:eastAsia="Times New Roman" w:hAnsi="Times New Roman" w:cs="Times New Roman"/>
          <w:sz w:val="24"/>
          <w:szCs w:val="24"/>
          <w:lang w:val="en-US" w:eastAsia="fr-FR"/>
        </w:rPr>
        <w:t>)  a. John is allowed to leave.</w:t>
      </w:r>
    </w:p>
    <w:p w:rsidR="00C678B8" w:rsidRPr="007C41E0" w:rsidRDefault="00C678B8" w:rsidP="00C678B8">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Pr>
          <w:rFonts w:ascii="Times New Roman" w:eastAsia="Times New Roman" w:hAnsi="Times New Roman" w:cs="Times New Roman"/>
          <w:sz w:val="24"/>
          <w:szCs w:val="24"/>
          <w:lang w:val="en-US" w:eastAsia="fr-FR"/>
        </w:rPr>
        <w:sym w:font="Symbol" w:char="F024"/>
      </w:r>
      <w:r>
        <w:rPr>
          <w:rFonts w:ascii="Times New Roman" w:eastAsia="Times New Roman" w:hAnsi="Times New Roman" w:cs="Times New Roman"/>
          <w:sz w:val="24"/>
          <w:szCs w:val="24"/>
          <w:lang w:val="en-US" w:eastAsia="fr-FR"/>
        </w:rPr>
        <w:t xml:space="preserve">w’(w’ </w:t>
      </w:r>
      <w:r>
        <w:rPr>
          <w:rFonts w:ascii="Times New Roman" w:eastAsia="Times New Roman" w:hAnsi="Times New Roman" w:cs="Times New Roman"/>
          <w:sz w:val="24"/>
          <w:szCs w:val="24"/>
          <w:lang w:val="en-US" w:eastAsia="fr-FR"/>
        </w:rPr>
        <w:sym w:font="Symbol" w:char="F0CE"/>
      </w:r>
      <w:r>
        <w:rPr>
          <w:rFonts w:ascii="Times New Roman" w:eastAsia="Times New Roman" w:hAnsi="Times New Roman" w:cs="Times New Roman"/>
          <w:sz w:val="24"/>
          <w:szCs w:val="24"/>
          <w:lang w:val="en-US" w:eastAsia="fr-FR"/>
        </w:rPr>
        <w:t xml:space="preserve"> f(w) &amp;  [</w:t>
      </w:r>
      <w:r w:rsidRPr="002C11E5">
        <w:rPr>
          <w:rFonts w:ascii="Times New Roman" w:eastAsia="Times New Roman" w:hAnsi="Times New Roman" w:cs="Times New Roman"/>
          <w:i/>
          <w:sz w:val="24"/>
          <w:szCs w:val="24"/>
          <w:lang w:val="en-US" w:eastAsia="fr-FR"/>
        </w:rPr>
        <w:t>John leave</w:t>
      </w:r>
      <w:r>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vertAlign w:val="superscript"/>
          <w:lang w:val="en-US" w:eastAsia="fr-FR"/>
        </w:rPr>
        <w:t>w’</w:t>
      </w:r>
      <w:r>
        <w:rPr>
          <w:rFonts w:ascii="Times New Roman" w:eastAsia="Times New Roman" w:hAnsi="Times New Roman" w:cs="Times New Roman"/>
          <w:sz w:val="24"/>
          <w:szCs w:val="24"/>
          <w:lang w:val="en-US" w:eastAsia="fr-FR"/>
        </w:rPr>
        <w:t xml:space="preserve"> = true)</w:t>
      </w:r>
    </w:p>
    <w:p w:rsidR="00C678B8" w:rsidRPr="00C6528A" w:rsidRDefault="00C678B8" w:rsidP="00C678B8">
      <w:pPr>
        <w:spacing w:after="0" w:line="360" w:lineRule="auto"/>
        <w:jc w:val="both"/>
        <w:rPr>
          <w:rFonts w:ascii="Times New Roman" w:eastAsia="Times New Roman" w:hAnsi="Times New Roman" w:cs="Times New Roman"/>
          <w:sz w:val="16"/>
          <w:szCs w:val="16"/>
          <w:lang w:val="en-US" w:eastAsia="fr-FR"/>
        </w:rPr>
      </w:pPr>
    </w:p>
    <w:p w:rsidR="00C678B8" w:rsidRDefault="000757B3" w:rsidP="00C678B8">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Different modals</w:t>
      </w:r>
      <w:r w:rsidR="006C6CAA">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involve different sets of worlds, depending for the m</w:t>
      </w:r>
      <w:r w:rsidR="006C6CAA">
        <w:rPr>
          <w:rFonts w:ascii="Times New Roman" w:eastAsia="Times New Roman" w:hAnsi="Times New Roman" w:cs="Times New Roman"/>
          <w:sz w:val="24"/>
          <w:szCs w:val="24"/>
          <w:lang w:val="en-US" w:eastAsia="fr-FR"/>
        </w:rPr>
        <w:t>ost part on the context of use. T</w:t>
      </w:r>
      <w:r w:rsidR="002A7AD5">
        <w:rPr>
          <w:rFonts w:ascii="Times New Roman" w:eastAsia="Times New Roman" w:hAnsi="Times New Roman" w:cs="Times New Roman"/>
          <w:sz w:val="24"/>
          <w:szCs w:val="24"/>
          <w:lang w:val="en-US" w:eastAsia="fr-FR"/>
        </w:rPr>
        <w:t xml:space="preserve">he contextually </w:t>
      </w:r>
      <w:r w:rsidR="00C678B8">
        <w:rPr>
          <w:rFonts w:ascii="Times New Roman" w:eastAsia="Times New Roman" w:hAnsi="Times New Roman" w:cs="Times New Roman"/>
          <w:sz w:val="24"/>
          <w:szCs w:val="24"/>
          <w:lang w:val="en-US" w:eastAsia="fr-FR"/>
        </w:rPr>
        <w:t xml:space="preserve">given function </w:t>
      </w:r>
      <w:r w:rsidR="00C678B8" w:rsidRPr="00BA55AF">
        <w:rPr>
          <w:rFonts w:ascii="Times New Roman" w:eastAsia="Times New Roman" w:hAnsi="Times New Roman" w:cs="Times New Roman"/>
          <w:i/>
          <w:sz w:val="24"/>
          <w:szCs w:val="24"/>
          <w:lang w:val="en-US" w:eastAsia="fr-FR"/>
        </w:rPr>
        <w:t xml:space="preserve">f </w:t>
      </w:r>
      <w:r w:rsidR="00C678B8">
        <w:rPr>
          <w:rFonts w:ascii="Times New Roman" w:eastAsia="Times New Roman" w:hAnsi="Times New Roman" w:cs="Times New Roman"/>
          <w:sz w:val="24"/>
          <w:szCs w:val="24"/>
          <w:lang w:val="en-US" w:eastAsia="fr-FR"/>
        </w:rPr>
        <w:t xml:space="preserve">maps the world </w:t>
      </w:r>
      <w:r w:rsidR="00C678B8" w:rsidRPr="006D1E67">
        <w:rPr>
          <w:rFonts w:ascii="Times New Roman" w:eastAsia="Times New Roman" w:hAnsi="Times New Roman" w:cs="Times New Roman"/>
          <w:i/>
          <w:sz w:val="24"/>
          <w:szCs w:val="24"/>
          <w:lang w:val="en-US" w:eastAsia="fr-FR"/>
        </w:rPr>
        <w:t>w</w:t>
      </w:r>
      <w:r w:rsidR="00C678B8">
        <w:rPr>
          <w:rFonts w:ascii="Times New Roman" w:eastAsia="Times New Roman" w:hAnsi="Times New Roman" w:cs="Times New Roman"/>
          <w:sz w:val="24"/>
          <w:szCs w:val="24"/>
          <w:lang w:val="en-US" w:eastAsia="fr-FR"/>
        </w:rPr>
        <w:t xml:space="preserve"> </w:t>
      </w:r>
      <w:r w:rsidR="004C2714">
        <w:rPr>
          <w:rFonts w:ascii="Times New Roman" w:eastAsia="Times New Roman" w:hAnsi="Times New Roman" w:cs="Times New Roman"/>
          <w:sz w:val="24"/>
          <w:szCs w:val="24"/>
          <w:lang w:val="en-US" w:eastAsia="fr-FR"/>
        </w:rPr>
        <w:t>at</w:t>
      </w:r>
      <w:r w:rsidR="00C678B8">
        <w:rPr>
          <w:rFonts w:ascii="Times New Roman" w:eastAsia="Times New Roman" w:hAnsi="Times New Roman" w:cs="Times New Roman"/>
          <w:sz w:val="24"/>
          <w:szCs w:val="24"/>
          <w:lang w:val="en-US" w:eastAsia="fr-FR"/>
        </w:rPr>
        <w:t xml:space="preserve"> which the entire sentence is evaluated to the relevant set of world</w:t>
      </w:r>
      <w:r w:rsidR="00166957">
        <w:rPr>
          <w:rFonts w:ascii="Times New Roman" w:eastAsia="Times New Roman" w:hAnsi="Times New Roman" w:cs="Times New Roman"/>
          <w:sz w:val="24"/>
          <w:szCs w:val="24"/>
          <w:lang w:val="en-US" w:eastAsia="fr-FR"/>
        </w:rPr>
        <w:t>s</w:t>
      </w:r>
      <w:r w:rsidR="00C678B8">
        <w:rPr>
          <w:rFonts w:ascii="Times New Roman" w:eastAsia="Times New Roman" w:hAnsi="Times New Roman" w:cs="Times New Roman"/>
          <w:sz w:val="24"/>
          <w:szCs w:val="24"/>
          <w:lang w:val="en-US" w:eastAsia="fr-FR"/>
        </w:rPr>
        <w:t>, the modal base.</w:t>
      </w:r>
    </w:p>
    <w:p w:rsidR="002919B2" w:rsidRDefault="00B3752A" w:rsidP="000E235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302D5">
        <w:rPr>
          <w:rFonts w:ascii="Times New Roman" w:eastAsia="Times New Roman" w:hAnsi="Times New Roman" w:cs="Times New Roman"/>
          <w:sz w:val="24"/>
          <w:szCs w:val="24"/>
          <w:lang w:val="en-US" w:eastAsia="fr-FR"/>
        </w:rPr>
        <w:t>M</w:t>
      </w:r>
      <w:r w:rsidR="003F57D2">
        <w:rPr>
          <w:rFonts w:ascii="Times New Roman" w:eastAsia="Times New Roman" w:hAnsi="Times New Roman" w:cs="Times New Roman"/>
          <w:sz w:val="24"/>
          <w:szCs w:val="24"/>
          <w:lang w:val="en-US" w:eastAsia="fr-FR"/>
        </w:rPr>
        <w:t>odals</w:t>
      </w:r>
      <w:r w:rsidR="00166957">
        <w:rPr>
          <w:rFonts w:ascii="Times New Roman" w:eastAsia="Times New Roman" w:hAnsi="Times New Roman" w:cs="Times New Roman"/>
          <w:sz w:val="24"/>
          <w:szCs w:val="24"/>
          <w:lang w:val="en-US" w:eastAsia="fr-FR"/>
        </w:rPr>
        <w:t xml:space="preserve"> in natural language</w:t>
      </w:r>
      <w:r w:rsidR="003302D5">
        <w:rPr>
          <w:rFonts w:ascii="Times New Roman" w:eastAsia="Times New Roman" w:hAnsi="Times New Roman" w:cs="Times New Roman"/>
          <w:sz w:val="24"/>
          <w:szCs w:val="24"/>
          <w:lang w:val="en-US" w:eastAsia="fr-FR"/>
        </w:rPr>
        <w:t>, by contrast,</w:t>
      </w:r>
      <w:r w:rsidR="003F57D2">
        <w:rPr>
          <w:rFonts w:ascii="Times New Roman" w:eastAsia="Times New Roman" w:hAnsi="Times New Roman" w:cs="Times New Roman"/>
          <w:sz w:val="24"/>
          <w:szCs w:val="24"/>
          <w:lang w:val="en-US" w:eastAsia="fr-FR"/>
        </w:rPr>
        <w:t xml:space="preserve"> come in different synta</w:t>
      </w:r>
      <w:r w:rsidR="009F2B68">
        <w:rPr>
          <w:rFonts w:ascii="Times New Roman" w:eastAsia="Times New Roman" w:hAnsi="Times New Roman" w:cs="Times New Roman"/>
          <w:sz w:val="24"/>
          <w:szCs w:val="24"/>
          <w:lang w:val="en-US" w:eastAsia="fr-FR"/>
        </w:rPr>
        <w:t xml:space="preserve">ctic categories. </w:t>
      </w:r>
      <w:r w:rsidR="00166957">
        <w:rPr>
          <w:rFonts w:ascii="Times New Roman" w:eastAsia="Times New Roman" w:hAnsi="Times New Roman" w:cs="Times New Roman"/>
          <w:sz w:val="24"/>
          <w:szCs w:val="24"/>
          <w:lang w:val="en-US" w:eastAsia="fr-FR"/>
        </w:rPr>
        <w:t>They may take the form of</w:t>
      </w:r>
      <w:r w:rsidR="009F2B68">
        <w:rPr>
          <w:rFonts w:ascii="Times New Roman" w:eastAsia="Times New Roman" w:hAnsi="Times New Roman" w:cs="Times New Roman"/>
          <w:sz w:val="24"/>
          <w:szCs w:val="24"/>
          <w:lang w:val="en-US" w:eastAsia="fr-FR"/>
        </w:rPr>
        <w:t xml:space="preserve"> modal auxiliaries (</w:t>
      </w:r>
      <w:r w:rsidR="009F2B68" w:rsidRPr="00166957">
        <w:rPr>
          <w:rFonts w:ascii="Times New Roman" w:eastAsia="Times New Roman" w:hAnsi="Times New Roman" w:cs="Times New Roman"/>
          <w:i/>
          <w:sz w:val="24"/>
          <w:szCs w:val="24"/>
          <w:lang w:val="en-US" w:eastAsia="fr-FR"/>
        </w:rPr>
        <w:t>may, must, could, should</w:t>
      </w:r>
      <w:r w:rsidR="009F2B68">
        <w:rPr>
          <w:rFonts w:ascii="Times New Roman" w:eastAsia="Times New Roman" w:hAnsi="Times New Roman" w:cs="Times New Roman"/>
          <w:sz w:val="24"/>
          <w:szCs w:val="24"/>
          <w:lang w:val="en-US" w:eastAsia="fr-FR"/>
        </w:rPr>
        <w:t xml:space="preserve">), </w:t>
      </w:r>
      <w:r w:rsidR="002A7AD5">
        <w:rPr>
          <w:rFonts w:ascii="Times New Roman" w:eastAsia="Times New Roman" w:hAnsi="Times New Roman" w:cs="Times New Roman"/>
          <w:sz w:val="24"/>
          <w:szCs w:val="24"/>
          <w:lang w:val="en-US" w:eastAsia="fr-FR"/>
        </w:rPr>
        <w:t>of</w:t>
      </w:r>
      <w:r w:rsidR="009F2B68">
        <w:rPr>
          <w:rFonts w:ascii="Times New Roman" w:eastAsia="Times New Roman" w:hAnsi="Times New Roman" w:cs="Times New Roman"/>
          <w:sz w:val="24"/>
          <w:szCs w:val="24"/>
          <w:lang w:val="en-US" w:eastAsia="fr-FR"/>
        </w:rPr>
        <w:t xml:space="preserve"> modal full verbs</w:t>
      </w:r>
      <w:r w:rsidR="00166957">
        <w:rPr>
          <w:rFonts w:ascii="Times New Roman" w:eastAsia="Times New Roman" w:hAnsi="Times New Roman" w:cs="Times New Roman"/>
          <w:sz w:val="24"/>
          <w:szCs w:val="24"/>
          <w:lang w:val="en-US" w:eastAsia="fr-FR"/>
        </w:rPr>
        <w:t xml:space="preserve"> (</w:t>
      </w:r>
      <w:r w:rsidR="009F2B68" w:rsidRPr="00166957">
        <w:rPr>
          <w:rFonts w:ascii="Times New Roman" w:eastAsia="Times New Roman" w:hAnsi="Times New Roman" w:cs="Times New Roman"/>
          <w:i/>
          <w:sz w:val="24"/>
          <w:szCs w:val="24"/>
          <w:lang w:val="en-US" w:eastAsia="fr-FR"/>
        </w:rPr>
        <w:t>need, is obliged to, is permitted/ allowed to</w:t>
      </w:r>
      <w:r w:rsidR="009F2B68">
        <w:rPr>
          <w:rFonts w:ascii="Times New Roman" w:eastAsia="Times New Roman" w:hAnsi="Times New Roman" w:cs="Times New Roman"/>
          <w:sz w:val="24"/>
          <w:szCs w:val="24"/>
          <w:lang w:val="en-US" w:eastAsia="fr-FR"/>
        </w:rPr>
        <w:t xml:space="preserve">), </w:t>
      </w:r>
      <w:r w:rsidR="002A7AD5">
        <w:rPr>
          <w:rFonts w:ascii="Times New Roman" w:eastAsia="Times New Roman" w:hAnsi="Times New Roman" w:cs="Times New Roman"/>
          <w:sz w:val="24"/>
          <w:szCs w:val="24"/>
          <w:lang w:val="en-US" w:eastAsia="fr-FR"/>
        </w:rPr>
        <w:t>of</w:t>
      </w:r>
      <w:r w:rsidR="009F2B68">
        <w:rPr>
          <w:rFonts w:ascii="Times New Roman" w:eastAsia="Times New Roman" w:hAnsi="Times New Roman" w:cs="Times New Roman"/>
          <w:sz w:val="24"/>
          <w:szCs w:val="24"/>
          <w:lang w:val="en-US" w:eastAsia="fr-FR"/>
        </w:rPr>
        <w:t xml:space="preserve"> modal adjectives (</w:t>
      </w:r>
      <w:r w:rsidR="009F2B68" w:rsidRPr="004404E4">
        <w:rPr>
          <w:rFonts w:ascii="Times New Roman" w:eastAsia="Times New Roman" w:hAnsi="Times New Roman" w:cs="Times New Roman"/>
          <w:i/>
          <w:sz w:val="24"/>
          <w:szCs w:val="24"/>
          <w:lang w:val="en-US" w:eastAsia="fr-FR"/>
        </w:rPr>
        <w:t xml:space="preserve">possible, necessary, obligatory, </w:t>
      </w:r>
      <w:r w:rsidR="009F2B68" w:rsidRPr="004404E4">
        <w:rPr>
          <w:rFonts w:ascii="Times New Roman" w:eastAsia="Times New Roman" w:hAnsi="Times New Roman" w:cs="Times New Roman"/>
          <w:i/>
          <w:sz w:val="24"/>
          <w:szCs w:val="24"/>
          <w:lang w:val="en-US" w:eastAsia="fr-FR"/>
        </w:rPr>
        <w:lastRenderedPageBreak/>
        <w:t>optional</w:t>
      </w:r>
      <w:r w:rsidR="009F2B68">
        <w:rPr>
          <w:rFonts w:ascii="Times New Roman" w:eastAsia="Times New Roman" w:hAnsi="Times New Roman" w:cs="Times New Roman"/>
          <w:sz w:val="24"/>
          <w:szCs w:val="24"/>
          <w:lang w:val="en-US" w:eastAsia="fr-FR"/>
        </w:rPr>
        <w:t xml:space="preserve">), </w:t>
      </w:r>
      <w:r w:rsidR="002A7AD5">
        <w:rPr>
          <w:rFonts w:ascii="Times New Roman" w:eastAsia="Times New Roman" w:hAnsi="Times New Roman" w:cs="Times New Roman"/>
          <w:sz w:val="24"/>
          <w:szCs w:val="24"/>
          <w:lang w:val="en-US" w:eastAsia="fr-FR"/>
        </w:rPr>
        <w:t>of</w:t>
      </w:r>
      <w:r w:rsidR="003A767C">
        <w:rPr>
          <w:rFonts w:ascii="Times New Roman" w:eastAsia="Times New Roman" w:hAnsi="Times New Roman" w:cs="Times New Roman"/>
          <w:sz w:val="24"/>
          <w:szCs w:val="24"/>
          <w:lang w:val="en-US" w:eastAsia="fr-FR"/>
        </w:rPr>
        <w:t xml:space="preserve"> adverbs (</w:t>
      </w:r>
      <w:r w:rsidR="003A767C" w:rsidRPr="004404E4">
        <w:rPr>
          <w:rFonts w:ascii="Times New Roman" w:eastAsia="Times New Roman" w:hAnsi="Times New Roman" w:cs="Times New Roman"/>
          <w:i/>
          <w:sz w:val="24"/>
          <w:szCs w:val="24"/>
          <w:lang w:val="en-US" w:eastAsia="fr-FR"/>
        </w:rPr>
        <w:t>possibly, necessarily, perhaps, certainly</w:t>
      </w:r>
      <w:r w:rsidR="003A767C">
        <w:rPr>
          <w:rFonts w:ascii="Times New Roman" w:eastAsia="Times New Roman" w:hAnsi="Times New Roman" w:cs="Times New Roman"/>
          <w:sz w:val="24"/>
          <w:szCs w:val="24"/>
          <w:lang w:val="en-US" w:eastAsia="fr-FR"/>
        </w:rPr>
        <w:t xml:space="preserve">), </w:t>
      </w:r>
      <w:r w:rsidR="002A7AD5">
        <w:rPr>
          <w:rFonts w:ascii="Times New Roman" w:eastAsia="Times New Roman" w:hAnsi="Times New Roman" w:cs="Times New Roman"/>
          <w:sz w:val="24"/>
          <w:szCs w:val="24"/>
          <w:lang w:val="en-US" w:eastAsia="fr-FR"/>
        </w:rPr>
        <w:t>and of</w:t>
      </w:r>
      <w:r w:rsidR="009F2B68">
        <w:rPr>
          <w:rFonts w:ascii="Times New Roman" w:eastAsia="Times New Roman" w:hAnsi="Times New Roman" w:cs="Times New Roman"/>
          <w:sz w:val="24"/>
          <w:szCs w:val="24"/>
          <w:lang w:val="en-US" w:eastAsia="fr-FR"/>
        </w:rPr>
        <w:t xml:space="preserve"> nouns (</w:t>
      </w:r>
      <w:r w:rsidR="009F2B68" w:rsidRPr="004404E4">
        <w:rPr>
          <w:rFonts w:ascii="Times New Roman" w:eastAsia="Times New Roman" w:hAnsi="Times New Roman" w:cs="Times New Roman"/>
          <w:i/>
          <w:sz w:val="24"/>
          <w:szCs w:val="24"/>
          <w:lang w:val="en-US" w:eastAsia="fr-FR"/>
        </w:rPr>
        <w:t>need, possibility, necessity, permission, obligation</w:t>
      </w:r>
      <w:r w:rsidR="009F2B68">
        <w:rPr>
          <w:rFonts w:ascii="Times New Roman" w:eastAsia="Times New Roman" w:hAnsi="Times New Roman" w:cs="Times New Roman"/>
          <w:sz w:val="24"/>
          <w:szCs w:val="24"/>
          <w:lang w:val="en-US" w:eastAsia="fr-FR"/>
        </w:rPr>
        <w:t>). In addition</w:t>
      </w:r>
      <w:r w:rsidR="004404E4">
        <w:rPr>
          <w:rFonts w:ascii="Times New Roman" w:eastAsia="Times New Roman" w:hAnsi="Times New Roman" w:cs="Times New Roman"/>
          <w:sz w:val="24"/>
          <w:szCs w:val="24"/>
          <w:lang w:val="en-US" w:eastAsia="fr-FR"/>
        </w:rPr>
        <w:t>,</w:t>
      </w:r>
      <w:r w:rsidR="009F2B68">
        <w:rPr>
          <w:rFonts w:ascii="Times New Roman" w:eastAsia="Times New Roman" w:hAnsi="Times New Roman" w:cs="Times New Roman"/>
          <w:sz w:val="24"/>
          <w:szCs w:val="24"/>
          <w:lang w:val="en-US" w:eastAsia="fr-FR"/>
        </w:rPr>
        <w:t xml:space="preserve"> there are agentive verb that may have a modal component</w:t>
      </w:r>
      <w:r w:rsidR="003A767C">
        <w:rPr>
          <w:rFonts w:ascii="Times New Roman" w:eastAsia="Times New Roman" w:hAnsi="Times New Roman" w:cs="Times New Roman"/>
          <w:sz w:val="24"/>
          <w:szCs w:val="24"/>
          <w:lang w:val="en-US" w:eastAsia="fr-FR"/>
        </w:rPr>
        <w:t xml:space="preserve"> </w:t>
      </w:r>
      <w:r w:rsidR="009F2B68">
        <w:rPr>
          <w:rFonts w:ascii="Times New Roman" w:eastAsia="Times New Roman" w:hAnsi="Times New Roman" w:cs="Times New Roman"/>
          <w:sz w:val="24"/>
          <w:szCs w:val="24"/>
          <w:lang w:val="en-US" w:eastAsia="fr-FR"/>
        </w:rPr>
        <w:t>(</w:t>
      </w:r>
      <w:r w:rsidR="009F2B68" w:rsidRPr="004404E4">
        <w:rPr>
          <w:rFonts w:ascii="Times New Roman" w:eastAsia="Times New Roman" w:hAnsi="Times New Roman" w:cs="Times New Roman"/>
          <w:i/>
          <w:sz w:val="24"/>
          <w:szCs w:val="24"/>
          <w:lang w:val="en-US" w:eastAsia="fr-FR"/>
        </w:rPr>
        <w:t xml:space="preserve">allow, forbid, </w:t>
      </w:r>
      <w:r w:rsidR="003A767C" w:rsidRPr="004404E4">
        <w:rPr>
          <w:rFonts w:ascii="Times New Roman" w:eastAsia="Times New Roman" w:hAnsi="Times New Roman" w:cs="Times New Roman"/>
          <w:i/>
          <w:sz w:val="24"/>
          <w:szCs w:val="24"/>
          <w:lang w:val="en-US" w:eastAsia="fr-FR"/>
        </w:rPr>
        <w:t xml:space="preserve">promise, </w:t>
      </w:r>
      <w:r w:rsidR="002A7AD5">
        <w:rPr>
          <w:rFonts w:ascii="Times New Roman" w:eastAsia="Times New Roman" w:hAnsi="Times New Roman" w:cs="Times New Roman"/>
          <w:i/>
          <w:sz w:val="24"/>
          <w:szCs w:val="24"/>
          <w:lang w:val="en-US" w:eastAsia="fr-FR"/>
        </w:rPr>
        <w:t xml:space="preserve">offer, </w:t>
      </w:r>
      <w:r w:rsidR="003A767C" w:rsidRPr="004404E4">
        <w:rPr>
          <w:rFonts w:ascii="Times New Roman" w:eastAsia="Times New Roman" w:hAnsi="Times New Roman" w:cs="Times New Roman"/>
          <w:i/>
          <w:sz w:val="24"/>
          <w:szCs w:val="24"/>
          <w:lang w:val="en-US" w:eastAsia="fr-FR"/>
        </w:rPr>
        <w:t>order</w:t>
      </w:r>
      <w:r w:rsidR="003A767C">
        <w:rPr>
          <w:rFonts w:ascii="Times New Roman" w:eastAsia="Times New Roman" w:hAnsi="Times New Roman" w:cs="Times New Roman"/>
          <w:sz w:val="24"/>
          <w:szCs w:val="24"/>
          <w:lang w:val="en-US" w:eastAsia="fr-FR"/>
        </w:rPr>
        <w:t>). Modals</w:t>
      </w:r>
      <w:r w:rsidR="004404E4">
        <w:rPr>
          <w:rFonts w:ascii="Times New Roman" w:eastAsia="Times New Roman" w:hAnsi="Times New Roman" w:cs="Times New Roman"/>
          <w:sz w:val="24"/>
          <w:szCs w:val="24"/>
          <w:lang w:val="en-US" w:eastAsia="fr-FR"/>
        </w:rPr>
        <w:t xml:space="preserve"> in natural language</w:t>
      </w:r>
      <w:r w:rsidR="00097914">
        <w:rPr>
          <w:rFonts w:ascii="Times New Roman" w:eastAsia="Times New Roman" w:hAnsi="Times New Roman" w:cs="Times New Roman"/>
          <w:sz w:val="24"/>
          <w:szCs w:val="24"/>
          <w:lang w:val="en-US" w:eastAsia="fr-FR"/>
        </w:rPr>
        <w:t xml:space="preserve"> </w:t>
      </w:r>
      <w:r w:rsidR="003A767C">
        <w:rPr>
          <w:rFonts w:ascii="Times New Roman" w:eastAsia="Times New Roman" w:hAnsi="Times New Roman" w:cs="Times New Roman"/>
          <w:sz w:val="24"/>
          <w:szCs w:val="24"/>
          <w:lang w:val="en-US" w:eastAsia="fr-FR"/>
        </w:rPr>
        <w:t xml:space="preserve">thus do not obviously classify as operators. </w:t>
      </w:r>
      <w:r w:rsidR="00CE0DBE">
        <w:rPr>
          <w:rFonts w:ascii="Times New Roman" w:eastAsia="Times New Roman" w:hAnsi="Times New Roman" w:cs="Times New Roman"/>
          <w:sz w:val="24"/>
          <w:szCs w:val="24"/>
          <w:lang w:val="en-US" w:eastAsia="fr-FR"/>
        </w:rPr>
        <w:t xml:space="preserve">Setting a </w:t>
      </w:r>
      <w:r w:rsidR="000757B3">
        <w:rPr>
          <w:rFonts w:ascii="Times New Roman" w:eastAsia="Times New Roman" w:hAnsi="Times New Roman" w:cs="Times New Roman"/>
          <w:sz w:val="24"/>
          <w:szCs w:val="24"/>
          <w:lang w:val="en-US" w:eastAsia="fr-FR"/>
        </w:rPr>
        <w:t xml:space="preserve">linguistic </w:t>
      </w:r>
      <w:r w:rsidR="00CE0DBE">
        <w:rPr>
          <w:rFonts w:ascii="Times New Roman" w:eastAsia="Times New Roman" w:hAnsi="Times New Roman" w:cs="Times New Roman"/>
          <w:sz w:val="24"/>
          <w:szCs w:val="24"/>
          <w:lang w:val="en-US" w:eastAsia="fr-FR"/>
        </w:rPr>
        <w:t>discussion</w:t>
      </w:r>
      <w:r w:rsidR="00CE0DBE" w:rsidRPr="00CE0DBE">
        <w:rPr>
          <w:rFonts w:ascii="Times New Roman" w:eastAsia="Times New Roman" w:hAnsi="Times New Roman" w:cs="Times New Roman"/>
          <w:sz w:val="24"/>
          <w:szCs w:val="24"/>
          <w:lang w:val="en-US" w:eastAsia="fr-FR"/>
        </w:rPr>
        <w:t xml:space="preserve"> </w:t>
      </w:r>
      <w:r w:rsidR="00CE0DBE">
        <w:rPr>
          <w:rFonts w:ascii="Times New Roman" w:eastAsia="Times New Roman" w:hAnsi="Times New Roman" w:cs="Times New Roman"/>
          <w:sz w:val="24"/>
          <w:szCs w:val="24"/>
          <w:lang w:val="en-US" w:eastAsia="fr-FR"/>
        </w:rPr>
        <w:t xml:space="preserve">of different semantic roles of modals aside, </w:t>
      </w:r>
      <w:r w:rsidR="00C678B8">
        <w:rPr>
          <w:rFonts w:ascii="Times New Roman" w:eastAsia="Times New Roman" w:hAnsi="Times New Roman" w:cs="Times New Roman"/>
          <w:sz w:val="24"/>
          <w:szCs w:val="24"/>
          <w:lang w:val="en-US" w:eastAsia="fr-FR"/>
        </w:rPr>
        <w:t>I will treat modals rather differently than as operators, namely as predicates of modal objects</w:t>
      </w:r>
      <w:r w:rsidR="009D07C6">
        <w:rPr>
          <w:rFonts w:ascii="Times New Roman" w:eastAsia="Times New Roman" w:hAnsi="Times New Roman" w:cs="Times New Roman"/>
          <w:sz w:val="24"/>
          <w:szCs w:val="24"/>
          <w:lang w:val="en-US" w:eastAsia="fr-FR"/>
        </w:rPr>
        <w:t xml:space="preserve">, </w:t>
      </w:r>
      <w:r w:rsidR="006C149C">
        <w:rPr>
          <w:rFonts w:ascii="Times New Roman" w:hAnsi="Times New Roman" w:cs="Times New Roman"/>
          <w:sz w:val="24"/>
          <w:szCs w:val="24"/>
          <w:lang w:val="en-US"/>
        </w:rPr>
        <w:t xml:space="preserve">entities like obligations, permissions, needs, epistemic </w:t>
      </w:r>
      <w:r w:rsidR="00CE0DBE">
        <w:rPr>
          <w:rFonts w:ascii="Times New Roman" w:hAnsi="Times New Roman" w:cs="Times New Roman"/>
          <w:sz w:val="24"/>
          <w:szCs w:val="24"/>
          <w:lang w:val="en-US"/>
        </w:rPr>
        <w:t>states, abilities, and essences</w:t>
      </w:r>
      <w:r w:rsidR="00CE0DBE">
        <w:rPr>
          <w:rFonts w:ascii="Times New Roman" w:eastAsia="Times New Roman" w:hAnsi="Times New Roman" w:cs="Times New Roman"/>
          <w:sz w:val="24"/>
          <w:szCs w:val="24"/>
          <w:lang w:val="en-US" w:eastAsia="fr-FR"/>
        </w:rPr>
        <w:t xml:space="preserve">. </w:t>
      </w:r>
      <w:r w:rsidR="002521C5">
        <w:rPr>
          <w:rFonts w:ascii="Times New Roman" w:eastAsia="Times New Roman" w:hAnsi="Times New Roman" w:cs="Times New Roman"/>
          <w:sz w:val="24"/>
          <w:szCs w:val="24"/>
          <w:lang w:val="en-US" w:eastAsia="fr-FR"/>
        </w:rPr>
        <w:t>Modal predicates of the various sorts then take modal</w:t>
      </w:r>
      <w:r w:rsidR="00A254E8">
        <w:rPr>
          <w:rFonts w:ascii="Times New Roman" w:eastAsia="Times New Roman" w:hAnsi="Times New Roman" w:cs="Times New Roman"/>
          <w:sz w:val="24"/>
          <w:szCs w:val="24"/>
          <w:lang w:val="en-US" w:eastAsia="fr-FR"/>
        </w:rPr>
        <w:t xml:space="preserve"> objects as implicit arguments, </w:t>
      </w:r>
      <w:r w:rsidR="002521C5">
        <w:rPr>
          <w:rFonts w:ascii="Times New Roman" w:eastAsia="Times New Roman" w:hAnsi="Times New Roman" w:cs="Times New Roman"/>
          <w:sz w:val="24"/>
          <w:szCs w:val="24"/>
          <w:lang w:val="en-US" w:eastAsia="fr-FR"/>
        </w:rPr>
        <w:t>just like action verbs take events as implicit arguments on the Davidsonian view</w:t>
      </w:r>
      <w:r w:rsidR="00A254E8">
        <w:rPr>
          <w:rFonts w:ascii="Times New Roman" w:eastAsia="Times New Roman" w:hAnsi="Times New Roman" w:cs="Times New Roman"/>
          <w:sz w:val="24"/>
          <w:szCs w:val="24"/>
          <w:lang w:val="en-US" w:eastAsia="fr-FR"/>
        </w:rPr>
        <w:t xml:space="preserve"> (Davidson 1967</w:t>
      </w:r>
      <w:r w:rsidR="002521C5">
        <w:rPr>
          <w:rFonts w:ascii="Times New Roman" w:eastAsia="Times New Roman" w:hAnsi="Times New Roman" w:cs="Times New Roman"/>
          <w:sz w:val="24"/>
          <w:szCs w:val="24"/>
          <w:lang w:val="en-US" w:eastAsia="fr-FR"/>
        </w:rPr>
        <w:t xml:space="preserve">). </w:t>
      </w:r>
      <w:r w:rsidR="00A254E8">
        <w:rPr>
          <w:rFonts w:ascii="Times New Roman" w:eastAsia="Times New Roman" w:hAnsi="Times New Roman" w:cs="Times New Roman"/>
          <w:sz w:val="24"/>
          <w:szCs w:val="24"/>
          <w:lang w:val="en-US" w:eastAsia="fr-FR"/>
        </w:rPr>
        <w:t xml:space="preserve">Moreover, the interpretation of modal predicates in a sentence will go along with existential quantification over modal objects, just like the interpretation of action verbs </w:t>
      </w:r>
      <w:r w:rsidR="008B5693">
        <w:rPr>
          <w:rFonts w:ascii="Times New Roman" w:eastAsia="Times New Roman" w:hAnsi="Times New Roman" w:cs="Times New Roman"/>
          <w:sz w:val="24"/>
          <w:szCs w:val="24"/>
          <w:lang w:val="en-US" w:eastAsia="fr-FR"/>
        </w:rPr>
        <w:t>goes along with existential quantification over events on the Davidsonian</w:t>
      </w:r>
      <w:r w:rsidR="00A254E8">
        <w:rPr>
          <w:rFonts w:ascii="Times New Roman" w:eastAsia="Times New Roman" w:hAnsi="Times New Roman" w:cs="Times New Roman"/>
          <w:sz w:val="24"/>
          <w:szCs w:val="24"/>
          <w:lang w:val="en-US" w:eastAsia="fr-FR"/>
        </w:rPr>
        <w:t xml:space="preserve"> view.</w:t>
      </w:r>
      <w:r w:rsidR="00103B22">
        <w:rPr>
          <w:rFonts w:ascii="Times New Roman" w:eastAsia="Times New Roman" w:hAnsi="Times New Roman" w:cs="Times New Roman"/>
          <w:sz w:val="24"/>
          <w:szCs w:val="24"/>
          <w:lang w:val="en-US" w:eastAsia="fr-FR"/>
        </w:rPr>
        <w:t xml:space="preserve"> What modal object a modal describes depends on the use of the modal and thus the choice of a modal object</w:t>
      </w:r>
      <w:r w:rsidR="00B04935">
        <w:rPr>
          <w:rFonts w:ascii="Times New Roman" w:eastAsia="Times New Roman" w:hAnsi="Times New Roman" w:cs="Times New Roman"/>
          <w:sz w:val="24"/>
          <w:szCs w:val="24"/>
          <w:lang w:val="en-US" w:eastAsia="fr-FR"/>
        </w:rPr>
        <w:t xml:space="preserve"> in a given context </w:t>
      </w:r>
      <w:r w:rsidR="00103B22">
        <w:rPr>
          <w:rFonts w:ascii="Times New Roman" w:eastAsia="Times New Roman" w:hAnsi="Times New Roman" w:cs="Times New Roman"/>
          <w:sz w:val="24"/>
          <w:szCs w:val="24"/>
          <w:lang w:val="en-US" w:eastAsia="fr-FR"/>
        </w:rPr>
        <w:t xml:space="preserve">roughly matches the </w:t>
      </w:r>
      <w:r w:rsidR="002A7AD5">
        <w:rPr>
          <w:rFonts w:ascii="Times New Roman" w:eastAsia="Times New Roman" w:hAnsi="Times New Roman" w:cs="Times New Roman"/>
          <w:sz w:val="24"/>
          <w:szCs w:val="24"/>
          <w:lang w:val="en-US" w:eastAsia="fr-FR"/>
        </w:rPr>
        <w:t xml:space="preserve">context-dependent </w:t>
      </w:r>
      <w:r w:rsidR="00103B22">
        <w:rPr>
          <w:rFonts w:ascii="Times New Roman" w:eastAsia="Times New Roman" w:hAnsi="Times New Roman" w:cs="Times New Roman"/>
          <w:sz w:val="24"/>
          <w:szCs w:val="24"/>
          <w:lang w:val="en-US" w:eastAsia="fr-FR"/>
        </w:rPr>
        <w:t xml:space="preserve">choice of a modal base </w:t>
      </w:r>
      <w:r w:rsidR="00B04935">
        <w:rPr>
          <w:rFonts w:ascii="Times New Roman" w:eastAsia="Times New Roman" w:hAnsi="Times New Roman" w:cs="Times New Roman"/>
          <w:sz w:val="24"/>
          <w:szCs w:val="24"/>
          <w:lang w:val="en-US" w:eastAsia="fr-FR"/>
        </w:rPr>
        <w:t xml:space="preserve">on </w:t>
      </w:r>
      <w:r w:rsidR="00103B22">
        <w:rPr>
          <w:rFonts w:ascii="Times New Roman" w:eastAsia="Times New Roman" w:hAnsi="Times New Roman" w:cs="Times New Roman"/>
          <w:sz w:val="24"/>
          <w:szCs w:val="24"/>
          <w:lang w:val="en-US" w:eastAsia="fr-FR"/>
        </w:rPr>
        <w:t>the standard account of modals</w:t>
      </w:r>
      <w:r w:rsidR="00B04935">
        <w:rPr>
          <w:rFonts w:ascii="Times New Roman" w:eastAsia="Times New Roman" w:hAnsi="Times New Roman" w:cs="Times New Roman"/>
          <w:sz w:val="24"/>
          <w:szCs w:val="24"/>
          <w:lang w:val="en-US" w:eastAsia="fr-FR"/>
        </w:rPr>
        <w:t xml:space="preserve"> (Kratzer 1977)</w:t>
      </w:r>
      <w:r w:rsidR="00103B22">
        <w:rPr>
          <w:rFonts w:ascii="Times New Roman" w:eastAsia="Times New Roman" w:hAnsi="Times New Roman" w:cs="Times New Roman"/>
          <w:sz w:val="24"/>
          <w:szCs w:val="24"/>
          <w:lang w:val="en-US" w:eastAsia="fr-FR"/>
        </w:rPr>
        <w:t>.</w:t>
      </w:r>
      <w:r w:rsidR="000757B3">
        <w:rPr>
          <w:rFonts w:ascii="Times New Roman" w:eastAsia="Times New Roman" w:hAnsi="Times New Roman" w:cs="Times New Roman"/>
          <w:sz w:val="24"/>
          <w:szCs w:val="24"/>
          <w:lang w:val="en-US" w:eastAsia="fr-FR"/>
        </w:rPr>
        <w:t xml:space="preserve"> </w:t>
      </w:r>
    </w:p>
    <w:p w:rsidR="003C04C9" w:rsidRDefault="00A254E8" w:rsidP="000E235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CE0DBE">
        <w:rPr>
          <w:rFonts w:ascii="Times New Roman" w:eastAsia="Times New Roman" w:hAnsi="Times New Roman" w:cs="Times New Roman"/>
          <w:sz w:val="24"/>
          <w:szCs w:val="24"/>
          <w:lang w:val="en-US" w:eastAsia="fr-FR"/>
        </w:rPr>
        <w:t>Whereas on the standard view, modals come with a sentential scope, m</w:t>
      </w:r>
      <w:r w:rsidR="00C53B07">
        <w:rPr>
          <w:rFonts w:ascii="Times New Roman" w:eastAsia="Times New Roman" w:hAnsi="Times New Roman" w:cs="Times New Roman"/>
          <w:sz w:val="24"/>
          <w:szCs w:val="24"/>
          <w:lang w:val="en-US" w:eastAsia="fr-FR"/>
        </w:rPr>
        <w:t xml:space="preserve">odals </w:t>
      </w:r>
      <w:r w:rsidR="00CE0DBE">
        <w:rPr>
          <w:rFonts w:ascii="Times New Roman" w:eastAsia="Times New Roman" w:hAnsi="Times New Roman" w:cs="Times New Roman"/>
          <w:sz w:val="24"/>
          <w:szCs w:val="24"/>
          <w:lang w:val="en-US" w:eastAsia="fr-FR"/>
        </w:rPr>
        <w:t xml:space="preserve">as predicates of modal objects </w:t>
      </w:r>
      <w:r w:rsidR="001939BA">
        <w:rPr>
          <w:rFonts w:ascii="Times New Roman" w:eastAsia="Times New Roman" w:hAnsi="Times New Roman" w:cs="Times New Roman"/>
          <w:sz w:val="24"/>
          <w:szCs w:val="24"/>
          <w:lang w:val="en-US" w:eastAsia="fr-FR"/>
        </w:rPr>
        <w:t xml:space="preserve">come with </w:t>
      </w:r>
      <w:r w:rsidR="00644678">
        <w:rPr>
          <w:rFonts w:ascii="Times New Roman" w:eastAsia="Times New Roman" w:hAnsi="Times New Roman" w:cs="Times New Roman"/>
          <w:sz w:val="24"/>
          <w:szCs w:val="24"/>
          <w:lang w:val="en-US" w:eastAsia="fr-FR"/>
        </w:rPr>
        <w:t xml:space="preserve">what I will call a </w:t>
      </w:r>
      <w:r w:rsidR="00644678" w:rsidRPr="00C53B07">
        <w:rPr>
          <w:rFonts w:ascii="Times New Roman" w:eastAsia="Times New Roman" w:hAnsi="Times New Roman" w:cs="Times New Roman"/>
          <w:i/>
          <w:sz w:val="24"/>
          <w:szCs w:val="24"/>
          <w:lang w:val="en-US" w:eastAsia="fr-FR"/>
        </w:rPr>
        <w:t>clausal predicate</w:t>
      </w:r>
      <w:r w:rsidR="008B5693">
        <w:rPr>
          <w:rFonts w:ascii="Times New Roman" w:eastAsia="Times New Roman" w:hAnsi="Times New Roman" w:cs="Times New Roman"/>
          <w:sz w:val="24"/>
          <w:szCs w:val="24"/>
          <w:lang w:val="en-US" w:eastAsia="fr-FR"/>
        </w:rPr>
        <w:t>. The</w:t>
      </w:r>
      <w:r w:rsidR="00644678">
        <w:rPr>
          <w:rFonts w:ascii="Times New Roman" w:eastAsia="Times New Roman" w:hAnsi="Times New Roman" w:cs="Times New Roman"/>
          <w:sz w:val="24"/>
          <w:szCs w:val="24"/>
          <w:lang w:val="en-US" w:eastAsia="fr-FR"/>
        </w:rPr>
        <w:t xml:space="preserve"> clausal </w:t>
      </w:r>
      <w:r w:rsidR="008B5693">
        <w:rPr>
          <w:rFonts w:ascii="Times New Roman" w:eastAsia="Times New Roman" w:hAnsi="Times New Roman" w:cs="Times New Roman"/>
          <w:sz w:val="24"/>
          <w:szCs w:val="24"/>
          <w:lang w:val="en-US" w:eastAsia="fr-FR"/>
        </w:rPr>
        <w:t>predicate of a modal</w:t>
      </w:r>
      <w:r w:rsidR="00644678">
        <w:rPr>
          <w:rFonts w:ascii="Times New Roman" w:eastAsia="Times New Roman" w:hAnsi="Times New Roman" w:cs="Times New Roman"/>
          <w:sz w:val="24"/>
          <w:szCs w:val="24"/>
          <w:lang w:val="en-US" w:eastAsia="fr-FR"/>
        </w:rPr>
        <w:t xml:space="preserve"> is </w:t>
      </w:r>
      <w:r w:rsidR="00954419">
        <w:rPr>
          <w:rFonts w:ascii="Times New Roman" w:eastAsia="Times New Roman" w:hAnsi="Times New Roman" w:cs="Times New Roman"/>
          <w:sz w:val="24"/>
          <w:szCs w:val="24"/>
          <w:lang w:val="en-US" w:eastAsia="fr-FR"/>
        </w:rPr>
        <w:t xml:space="preserve">a </w:t>
      </w:r>
      <w:r w:rsidR="00644678">
        <w:rPr>
          <w:rFonts w:ascii="Times New Roman" w:eastAsia="Times New Roman" w:hAnsi="Times New Roman" w:cs="Times New Roman"/>
          <w:sz w:val="24"/>
          <w:szCs w:val="24"/>
          <w:lang w:val="en-US" w:eastAsia="fr-FR"/>
        </w:rPr>
        <w:t xml:space="preserve">sentential unit </w:t>
      </w:r>
      <w:r w:rsidR="00954419">
        <w:rPr>
          <w:rFonts w:ascii="Times New Roman" w:eastAsia="Times New Roman" w:hAnsi="Times New Roman" w:cs="Times New Roman"/>
          <w:sz w:val="24"/>
          <w:szCs w:val="24"/>
          <w:lang w:val="en-US" w:eastAsia="fr-FR"/>
        </w:rPr>
        <w:t xml:space="preserve">that is </w:t>
      </w:r>
      <w:r w:rsidR="008B5693">
        <w:rPr>
          <w:rFonts w:ascii="Times New Roman" w:eastAsia="Times New Roman" w:hAnsi="Times New Roman" w:cs="Times New Roman"/>
          <w:sz w:val="24"/>
          <w:szCs w:val="24"/>
          <w:lang w:val="en-US" w:eastAsia="fr-FR"/>
        </w:rPr>
        <w:t>associated with the</w:t>
      </w:r>
      <w:r w:rsidR="00644678">
        <w:rPr>
          <w:rFonts w:ascii="Times New Roman" w:eastAsia="Times New Roman" w:hAnsi="Times New Roman" w:cs="Times New Roman"/>
          <w:sz w:val="24"/>
          <w:szCs w:val="24"/>
          <w:lang w:val="en-US" w:eastAsia="fr-FR"/>
        </w:rPr>
        <w:t xml:space="preserve"> modal </w:t>
      </w:r>
      <w:r w:rsidR="00954419">
        <w:rPr>
          <w:rFonts w:ascii="Times New Roman" w:eastAsia="Times New Roman" w:hAnsi="Times New Roman" w:cs="Times New Roman"/>
          <w:sz w:val="24"/>
          <w:szCs w:val="24"/>
          <w:lang w:val="en-US" w:eastAsia="fr-FR"/>
        </w:rPr>
        <w:t xml:space="preserve">and </w:t>
      </w:r>
      <w:r w:rsidR="00644678">
        <w:rPr>
          <w:rFonts w:ascii="Times New Roman" w:eastAsia="Times New Roman" w:hAnsi="Times New Roman" w:cs="Times New Roman"/>
          <w:sz w:val="24"/>
          <w:szCs w:val="24"/>
          <w:lang w:val="en-US" w:eastAsia="fr-FR"/>
        </w:rPr>
        <w:t>acts semantically as a predicate of the modal object</w:t>
      </w:r>
      <w:r w:rsidR="008B5693">
        <w:rPr>
          <w:rFonts w:ascii="Times New Roman" w:eastAsia="Times New Roman" w:hAnsi="Times New Roman" w:cs="Times New Roman"/>
          <w:sz w:val="24"/>
          <w:szCs w:val="24"/>
          <w:lang w:val="en-US" w:eastAsia="fr-FR"/>
        </w:rPr>
        <w:t xml:space="preserve"> argument of the modal. A clausal predicate</w:t>
      </w:r>
      <w:r w:rsidR="00954419">
        <w:rPr>
          <w:rFonts w:ascii="Times New Roman" w:eastAsia="Times New Roman" w:hAnsi="Times New Roman" w:cs="Times New Roman"/>
          <w:sz w:val="24"/>
          <w:szCs w:val="24"/>
          <w:lang w:val="en-US" w:eastAsia="fr-FR"/>
        </w:rPr>
        <w:t xml:space="preserve"> may take the form of a </w:t>
      </w:r>
      <w:r w:rsidR="00B3752A">
        <w:rPr>
          <w:rFonts w:ascii="Times New Roman" w:eastAsia="Times New Roman" w:hAnsi="Times New Roman" w:cs="Times New Roman"/>
          <w:sz w:val="24"/>
          <w:szCs w:val="24"/>
          <w:lang w:val="en-US" w:eastAsia="fr-FR"/>
        </w:rPr>
        <w:t>sentential subject</w:t>
      </w:r>
      <w:r w:rsidR="0015403B">
        <w:rPr>
          <w:rFonts w:ascii="Times New Roman" w:eastAsia="Times New Roman" w:hAnsi="Times New Roman" w:cs="Times New Roman"/>
          <w:sz w:val="24"/>
          <w:szCs w:val="24"/>
          <w:lang w:val="en-US" w:eastAsia="fr-FR"/>
        </w:rPr>
        <w:t xml:space="preserve"> (for modal predicates</w:t>
      </w:r>
      <w:r w:rsidR="00954419">
        <w:rPr>
          <w:rFonts w:ascii="Times New Roman" w:eastAsia="Times New Roman" w:hAnsi="Times New Roman" w:cs="Times New Roman"/>
          <w:sz w:val="24"/>
          <w:szCs w:val="24"/>
          <w:lang w:val="en-US" w:eastAsia="fr-FR"/>
        </w:rPr>
        <w:t xml:space="preserve"> like </w:t>
      </w:r>
      <w:r w:rsidR="00954419" w:rsidRPr="00954419">
        <w:rPr>
          <w:rFonts w:ascii="Times New Roman" w:eastAsia="Times New Roman" w:hAnsi="Times New Roman" w:cs="Times New Roman"/>
          <w:i/>
          <w:sz w:val="24"/>
          <w:szCs w:val="24"/>
          <w:lang w:val="en-US" w:eastAsia="fr-FR"/>
        </w:rPr>
        <w:t>is necessary</w:t>
      </w:r>
      <w:r w:rsidR="00B04935">
        <w:rPr>
          <w:rFonts w:ascii="Times New Roman" w:eastAsia="Times New Roman" w:hAnsi="Times New Roman" w:cs="Times New Roman"/>
          <w:sz w:val="24"/>
          <w:szCs w:val="24"/>
          <w:lang w:val="en-US" w:eastAsia="fr-FR"/>
        </w:rPr>
        <w:t xml:space="preserve"> or </w:t>
      </w:r>
      <w:r w:rsidR="00B04935">
        <w:rPr>
          <w:rFonts w:ascii="Times New Roman" w:eastAsia="Times New Roman" w:hAnsi="Times New Roman" w:cs="Times New Roman"/>
          <w:i/>
          <w:sz w:val="24"/>
          <w:szCs w:val="24"/>
          <w:lang w:val="en-US" w:eastAsia="fr-FR"/>
        </w:rPr>
        <w:t>is permitted</w:t>
      </w:r>
      <w:r w:rsidR="00954419">
        <w:rPr>
          <w:rFonts w:ascii="Times New Roman" w:eastAsia="Times New Roman" w:hAnsi="Times New Roman" w:cs="Times New Roman"/>
          <w:sz w:val="24"/>
          <w:szCs w:val="24"/>
          <w:lang w:val="en-US" w:eastAsia="fr-FR"/>
        </w:rPr>
        <w:t>)</w:t>
      </w:r>
      <w:r w:rsidR="00644678">
        <w:rPr>
          <w:rFonts w:ascii="Times New Roman" w:eastAsia="Times New Roman" w:hAnsi="Times New Roman" w:cs="Times New Roman"/>
          <w:sz w:val="24"/>
          <w:szCs w:val="24"/>
          <w:lang w:val="en-US" w:eastAsia="fr-FR"/>
        </w:rPr>
        <w:t>, a clausal</w:t>
      </w:r>
      <w:r w:rsidR="00B3752A">
        <w:rPr>
          <w:rFonts w:ascii="Times New Roman" w:eastAsia="Times New Roman" w:hAnsi="Times New Roman" w:cs="Times New Roman"/>
          <w:sz w:val="24"/>
          <w:szCs w:val="24"/>
          <w:lang w:val="en-US" w:eastAsia="fr-FR"/>
        </w:rPr>
        <w:t xml:space="preserve"> complement</w:t>
      </w:r>
      <w:r w:rsidR="00954419">
        <w:rPr>
          <w:rFonts w:ascii="Times New Roman" w:eastAsia="Times New Roman" w:hAnsi="Times New Roman" w:cs="Times New Roman"/>
          <w:sz w:val="24"/>
          <w:szCs w:val="24"/>
          <w:lang w:val="en-US" w:eastAsia="fr-FR"/>
        </w:rPr>
        <w:t xml:space="preserve"> (</w:t>
      </w:r>
      <w:r w:rsidR="0015403B">
        <w:rPr>
          <w:rFonts w:ascii="Times New Roman" w:eastAsia="Times New Roman" w:hAnsi="Times New Roman" w:cs="Times New Roman"/>
          <w:sz w:val="24"/>
          <w:szCs w:val="24"/>
          <w:lang w:val="en-US" w:eastAsia="fr-FR"/>
        </w:rPr>
        <w:t>for modal predicates</w:t>
      </w:r>
      <w:r w:rsidR="00954419">
        <w:rPr>
          <w:rFonts w:ascii="Times New Roman" w:eastAsia="Times New Roman" w:hAnsi="Times New Roman" w:cs="Times New Roman"/>
          <w:sz w:val="24"/>
          <w:szCs w:val="24"/>
          <w:lang w:val="en-US" w:eastAsia="fr-FR"/>
        </w:rPr>
        <w:t xml:space="preserve"> like </w:t>
      </w:r>
      <w:r w:rsidR="00954419" w:rsidRPr="00954419">
        <w:rPr>
          <w:rFonts w:ascii="Times New Roman" w:eastAsia="Times New Roman" w:hAnsi="Times New Roman" w:cs="Times New Roman"/>
          <w:i/>
          <w:sz w:val="24"/>
          <w:szCs w:val="24"/>
          <w:lang w:val="en-US" w:eastAsia="fr-FR"/>
        </w:rPr>
        <w:t>is</w:t>
      </w:r>
      <w:r w:rsidR="00954419">
        <w:rPr>
          <w:rFonts w:ascii="Times New Roman" w:eastAsia="Times New Roman" w:hAnsi="Times New Roman" w:cs="Times New Roman"/>
          <w:sz w:val="24"/>
          <w:szCs w:val="24"/>
          <w:lang w:val="en-US" w:eastAsia="fr-FR"/>
        </w:rPr>
        <w:t xml:space="preserve"> </w:t>
      </w:r>
      <w:r w:rsidR="00B04935">
        <w:rPr>
          <w:rFonts w:ascii="Times New Roman" w:eastAsia="Times New Roman" w:hAnsi="Times New Roman" w:cs="Times New Roman"/>
          <w:i/>
          <w:sz w:val="24"/>
          <w:szCs w:val="24"/>
          <w:lang w:val="en-US" w:eastAsia="fr-FR"/>
        </w:rPr>
        <w:t>allowed</w:t>
      </w:r>
      <w:r w:rsidR="00954419">
        <w:rPr>
          <w:rFonts w:ascii="Times New Roman" w:eastAsia="Times New Roman" w:hAnsi="Times New Roman" w:cs="Times New Roman"/>
          <w:sz w:val="24"/>
          <w:szCs w:val="24"/>
          <w:lang w:val="en-US" w:eastAsia="fr-FR"/>
        </w:rPr>
        <w:t xml:space="preserve"> or</w:t>
      </w:r>
      <w:r w:rsidR="00954419" w:rsidRPr="00954419">
        <w:rPr>
          <w:rFonts w:ascii="Times New Roman" w:eastAsia="Times New Roman" w:hAnsi="Times New Roman" w:cs="Times New Roman"/>
          <w:i/>
          <w:sz w:val="24"/>
          <w:szCs w:val="24"/>
          <w:lang w:val="en-US" w:eastAsia="fr-FR"/>
        </w:rPr>
        <w:t xml:space="preserve"> need</w:t>
      </w:r>
      <w:r w:rsidR="00954419">
        <w:rPr>
          <w:rFonts w:ascii="Times New Roman" w:eastAsia="Times New Roman" w:hAnsi="Times New Roman" w:cs="Times New Roman"/>
          <w:sz w:val="24"/>
          <w:szCs w:val="24"/>
          <w:lang w:val="en-US" w:eastAsia="fr-FR"/>
        </w:rPr>
        <w:t>)</w:t>
      </w:r>
      <w:r w:rsidR="00B3752A">
        <w:rPr>
          <w:rFonts w:ascii="Times New Roman" w:eastAsia="Times New Roman" w:hAnsi="Times New Roman" w:cs="Times New Roman"/>
          <w:sz w:val="24"/>
          <w:szCs w:val="24"/>
          <w:lang w:val="en-US" w:eastAsia="fr-FR"/>
        </w:rPr>
        <w:t xml:space="preserve">, </w:t>
      </w:r>
      <w:r w:rsidR="004B7FA8">
        <w:rPr>
          <w:rFonts w:ascii="Times New Roman" w:eastAsia="Times New Roman" w:hAnsi="Times New Roman" w:cs="Times New Roman"/>
          <w:sz w:val="24"/>
          <w:szCs w:val="24"/>
          <w:lang w:val="en-US" w:eastAsia="fr-FR"/>
        </w:rPr>
        <w:t xml:space="preserve">a </w:t>
      </w:r>
      <w:r w:rsidR="009F2494">
        <w:rPr>
          <w:rFonts w:ascii="Times New Roman" w:eastAsia="Times New Roman" w:hAnsi="Times New Roman" w:cs="Times New Roman"/>
          <w:sz w:val="24"/>
          <w:szCs w:val="24"/>
          <w:lang w:val="en-US" w:eastAsia="fr-FR"/>
        </w:rPr>
        <w:t>prejacent</w:t>
      </w:r>
      <w:r w:rsidR="00954419">
        <w:rPr>
          <w:rFonts w:ascii="Times New Roman" w:eastAsia="Times New Roman" w:hAnsi="Times New Roman" w:cs="Times New Roman"/>
          <w:sz w:val="24"/>
          <w:szCs w:val="24"/>
          <w:lang w:val="en-US" w:eastAsia="fr-FR"/>
        </w:rPr>
        <w:t xml:space="preserve"> (for modal auxiliaries)</w:t>
      </w:r>
      <w:r w:rsidR="002A7AD5">
        <w:rPr>
          <w:rFonts w:ascii="Times New Roman" w:eastAsia="Times New Roman" w:hAnsi="Times New Roman" w:cs="Times New Roman"/>
          <w:sz w:val="24"/>
          <w:szCs w:val="24"/>
          <w:lang w:val="en-US" w:eastAsia="fr-FR"/>
        </w:rPr>
        <w:t>, the scope of an adverbial (</w:t>
      </w:r>
      <w:r w:rsidR="002A7AD5" w:rsidRPr="002A7AD5">
        <w:rPr>
          <w:rFonts w:ascii="Times New Roman" w:eastAsia="Times New Roman" w:hAnsi="Times New Roman" w:cs="Times New Roman"/>
          <w:i/>
          <w:sz w:val="24"/>
          <w:szCs w:val="24"/>
          <w:lang w:val="en-US" w:eastAsia="fr-FR"/>
        </w:rPr>
        <w:t>necessarily, essentially</w:t>
      </w:r>
      <w:r w:rsidR="002A7AD5">
        <w:rPr>
          <w:rFonts w:ascii="Times New Roman" w:eastAsia="Times New Roman" w:hAnsi="Times New Roman" w:cs="Times New Roman"/>
          <w:sz w:val="24"/>
          <w:szCs w:val="24"/>
          <w:lang w:val="en-US" w:eastAsia="fr-FR"/>
        </w:rPr>
        <w:t xml:space="preserve">), and </w:t>
      </w:r>
      <w:r w:rsidR="00B04935">
        <w:rPr>
          <w:rFonts w:ascii="Times New Roman" w:eastAsia="Times New Roman" w:hAnsi="Times New Roman" w:cs="Times New Roman"/>
          <w:sz w:val="24"/>
          <w:szCs w:val="24"/>
          <w:lang w:val="en-US" w:eastAsia="fr-FR"/>
        </w:rPr>
        <w:t>a modifier of a noun (</w:t>
      </w:r>
      <w:r w:rsidR="00B04935" w:rsidRPr="00B04935">
        <w:rPr>
          <w:rFonts w:ascii="Times New Roman" w:eastAsia="Times New Roman" w:hAnsi="Times New Roman" w:cs="Times New Roman"/>
          <w:i/>
          <w:sz w:val="24"/>
          <w:szCs w:val="24"/>
          <w:lang w:val="en-US" w:eastAsia="fr-FR"/>
        </w:rPr>
        <w:t>obligation, permission, need</w:t>
      </w:r>
      <w:r w:rsidR="00B04935">
        <w:rPr>
          <w:rFonts w:ascii="Times New Roman" w:eastAsia="Times New Roman" w:hAnsi="Times New Roman" w:cs="Times New Roman"/>
          <w:sz w:val="24"/>
          <w:szCs w:val="24"/>
          <w:lang w:val="en-US" w:eastAsia="fr-FR"/>
        </w:rPr>
        <w:t>)</w:t>
      </w:r>
      <w:r w:rsidR="009F2494">
        <w:rPr>
          <w:rFonts w:ascii="Times New Roman" w:eastAsia="Times New Roman" w:hAnsi="Times New Roman" w:cs="Times New Roman"/>
          <w:sz w:val="24"/>
          <w:szCs w:val="24"/>
          <w:lang w:val="en-US" w:eastAsia="fr-FR"/>
        </w:rPr>
        <w:t xml:space="preserve">. </w:t>
      </w:r>
      <w:r w:rsidR="003C04C9">
        <w:rPr>
          <w:rFonts w:ascii="Times New Roman" w:eastAsia="Times New Roman" w:hAnsi="Times New Roman" w:cs="Times New Roman"/>
          <w:sz w:val="24"/>
          <w:szCs w:val="24"/>
          <w:lang w:val="en-US" w:eastAsia="fr-FR"/>
        </w:rPr>
        <w:t>The clausal predicate</w:t>
      </w:r>
      <w:r w:rsidR="00DC4104">
        <w:rPr>
          <w:rFonts w:ascii="Times New Roman" w:eastAsia="Times New Roman" w:hAnsi="Times New Roman" w:cs="Times New Roman"/>
          <w:sz w:val="24"/>
          <w:szCs w:val="24"/>
          <w:lang w:val="en-US" w:eastAsia="fr-FR"/>
        </w:rPr>
        <w:t xml:space="preserve"> </w:t>
      </w:r>
      <w:r w:rsidR="003C04C9">
        <w:rPr>
          <w:rFonts w:ascii="Times New Roman" w:eastAsia="Times New Roman" w:hAnsi="Times New Roman" w:cs="Times New Roman"/>
          <w:sz w:val="24"/>
          <w:szCs w:val="24"/>
          <w:lang w:val="en-US" w:eastAsia="fr-FR"/>
        </w:rPr>
        <w:t xml:space="preserve">will generally </w:t>
      </w:r>
      <w:r w:rsidR="008B5693">
        <w:rPr>
          <w:rFonts w:ascii="Times New Roman" w:eastAsia="Times New Roman" w:hAnsi="Times New Roman" w:cs="Times New Roman"/>
          <w:sz w:val="24"/>
          <w:szCs w:val="24"/>
          <w:lang w:val="en-US" w:eastAsia="fr-FR"/>
        </w:rPr>
        <w:t>serve to specify the</w:t>
      </w:r>
      <w:r w:rsidR="009F2494">
        <w:rPr>
          <w:rFonts w:ascii="Times New Roman" w:eastAsia="Times New Roman" w:hAnsi="Times New Roman" w:cs="Times New Roman"/>
          <w:sz w:val="24"/>
          <w:szCs w:val="24"/>
          <w:lang w:val="en-US" w:eastAsia="fr-FR"/>
        </w:rPr>
        <w:t xml:space="preserve"> satisfaction conditions</w:t>
      </w:r>
      <w:r w:rsidR="008B5693">
        <w:rPr>
          <w:rFonts w:ascii="Times New Roman" w:eastAsia="Times New Roman" w:hAnsi="Times New Roman" w:cs="Times New Roman"/>
          <w:sz w:val="24"/>
          <w:szCs w:val="24"/>
          <w:lang w:val="en-US" w:eastAsia="fr-FR"/>
        </w:rPr>
        <w:t xml:space="preserve"> of the modal object</w:t>
      </w:r>
      <w:r w:rsidR="009F2494">
        <w:rPr>
          <w:rFonts w:ascii="Times New Roman" w:eastAsia="Times New Roman" w:hAnsi="Times New Roman" w:cs="Times New Roman"/>
          <w:sz w:val="24"/>
          <w:szCs w:val="24"/>
          <w:lang w:val="en-US" w:eastAsia="fr-FR"/>
        </w:rPr>
        <w:t xml:space="preserve">. </w:t>
      </w:r>
    </w:p>
    <w:p w:rsidR="000E2359" w:rsidRPr="009D07C6" w:rsidRDefault="003C04C9" w:rsidP="000E235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0E2359">
        <w:rPr>
          <w:rFonts w:ascii="Times New Roman" w:eastAsia="Times New Roman" w:hAnsi="Times New Roman" w:cs="Times New Roman"/>
          <w:sz w:val="24"/>
          <w:szCs w:val="24"/>
          <w:lang w:val="en-US" w:eastAsia="fr-FR"/>
        </w:rPr>
        <w:t>Crucially, modals of necessity and of possibility lead to the very same logical form</w:t>
      </w:r>
      <w:r w:rsidR="00EF7329">
        <w:rPr>
          <w:rFonts w:ascii="Times New Roman" w:eastAsia="Times New Roman" w:hAnsi="Times New Roman" w:cs="Times New Roman"/>
          <w:sz w:val="24"/>
          <w:szCs w:val="24"/>
          <w:lang w:val="en-US" w:eastAsia="fr-FR"/>
        </w:rPr>
        <w:t>, with the modal and the sentential predicate both predicated of a modal object</w:t>
      </w:r>
      <w:r w:rsidR="00DB2A03">
        <w:rPr>
          <w:rFonts w:ascii="Times New Roman" w:eastAsia="Times New Roman" w:hAnsi="Times New Roman" w:cs="Times New Roman"/>
          <w:sz w:val="24"/>
          <w:szCs w:val="24"/>
          <w:lang w:val="en-US" w:eastAsia="fr-FR"/>
        </w:rPr>
        <w:t>. Thus,</w:t>
      </w:r>
      <w:r w:rsidR="009D07C6">
        <w:rPr>
          <w:rFonts w:ascii="Times New Roman" w:eastAsia="Calibri" w:hAnsi="Times New Roman" w:cs="Times New Roman"/>
          <w:sz w:val="24"/>
          <w:szCs w:val="24"/>
          <w:lang w:val="en-US"/>
        </w:rPr>
        <w:t xml:space="preserve"> (3</w:t>
      </w:r>
      <w:r w:rsidR="000E2359">
        <w:rPr>
          <w:rFonts w:ascii="Times New Roman" w:eastAsia="Calibri" w:hAnsi="Times New Roman" w:cs="Times New Roman"/>
          <w:sz w:val="24"/>
          <w:szCs w:val="24"/>
          <w:lang w:val="en-US"/>
        </w:rPr>
        <w:t>a) and (</w:t>
      </w:r>
      <w:r w:rsidR="009D07C6">
        <w:rPr>
          <w:rFonts w:ascii="Times New Roman" w:eastAsia="Calibri" w:hAnsi="Times New Roman" w:cs="Times New Roman"/>
          <w:sz w:val="24"/>
          <w:szCs w:val="24"/>
          <w:lang w:val="en-US"/>
        </w:rPr>
        <w:t>4</w:t>
      </w:r>
      <w:r w:rsidR="00954419">
        <w:rPr>
          <w:rFonts w:ascii="Times New Roman" w:eastAsia="Calibri" w:hAnsi="Times New Roman" w:cs="Times New Roman"/>
          <w:sz w:val="24"/>
          <w:szCs w:val="24"/>
          <w:lang w:val="en-US"/>
        </w:rPr>
        <w:t xml:space="preserve">a) will </w:t>
      </w:r>
      <w:r w:rsidR="000E2359">
        <w:rPr>
          <w:rFonts w:ascii="Times New Roman" w:eastAsia="Calibri" w:hAnsi="Times New Roman" w:cs="Times New Roman"/>
          <w:sz w:val="24"/>
          <w:szCs w:val="24"/>
          <w:lang w:val="en-US"/>
        </w:rPr>
        <w:t>have the logical forms in (</w:t>
      </w:r>
      <w:r w:rsidR="009D07C6">
        <w:rPr>
          <w:rFonts w:ascii="Times New Roman" w:eastAsia="Calibri" w:hAnsi="Times New Roman" w:cs="Times New Roman"/>
          <w:sz w:val="24"/>
          <w:szCs w:val="24"/>
          <w:lang w:val="en-US"/>
        </w:rPr>
        <w:t>3</w:t>
      </w:r>
      <w:r w:rsidR="000E2359">
        <w:rPr>
          <w:rFonts w:ascii="Times New Roman" w:eastAsia="Calibri" w:hAnsi="Times New Roman" w:cs="Times New Roman"/>
          <w:sz w:val="24"/>
          <w:szCs w:val="24"/>
          <w:lang w:val="en-US"/>
        </w:rPr>
        <w:t>b) and (</w:t>
      </w:r>
      <w:r w:rsidR="009D07C6">
        <w:rPr>
          <w:rFonts w:ascii="Times New Roman" w:eastAsia="Calibri" w:hAnsi="Times New Roman" w:cs="Times New Roman"/>
          <w:sz w:val="24"/>
          <w:szCs w:val="24"/>
          <w:lang w:val="en-US"/>
        </w:rPr>
        <w:t>4</w:t>
      </w:r>
      <w:r w:rsidR="000E2359">
        <w:rPr>
          <w:rFonts w:ascii="Times New Roman" w:eastAsia="Calibri" w:hAnsi="Times New Roman" w:cs="Times New Roman"/>
          <w:sz w:val="24"/>
          <w:szCs w:val="24"/>
          <w:lang w:val="en-US"/>
        </w:rPr>
        <w:t>b) respectively:</w:t>
      </w:r>
    </w:p>
    <w:p w:rsidR="000E2359" w:rsidRPr="00C6528A" w:rsidRDefault="000E2359" w:rsidP="000E2359">
      <w:pPr>
        <w:spacing w:after="0" w:line="360" w:lineRule="auto"/>
        <w:jc w:val="both"/>
        <w:rPr>
          <w:rFonts w:ascii="Times New Roman" w:eastAsia="Calibri" w:hAnsi="Times New Roman" w:cs="Times New Roman"/>
          <w:sz w:val="16"/>
          <w:szCs w:val="16"/>
          <w:lang w:val="en-US"/>
        </w:rPr>
      </w:pPr>
    </w:p>
    <w:p w:rsidR="000E2359" w:rsidRDefault="009D07C6" w:rsidP="000E235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0E2359">
        <w:rPr>
          <w:rFonts w:ascii="Times New Roman" w:eastAsia="Times New Roman" w:hAnsi="Times New Roman" w:cs="Times New Roman"/>
          <w:sz w:val="24"/>
          <w:szCs w:val="24"/>
          <w:lang w:val="en-US" w:eastAsia="fr-FR"/>
        </w:rPr>
        <w:t xml:space="preserve"> </w:t>
      </w:r>
      <w:r w:rsidR="000E2359" w:rsidRPr="00125482">
        <w:rPr>
          <w:rFonts w:ascii="Times New Roman" w:eastAsia="Times New Roman" w:hAnsi="Times New Roman" w:cs="Times New Roman"/>
          <w:sz w:val="24"/>
          <w:szCs w:val="24"/>
          <w:lang w:val="en-US" w:eastAsia="fr-FR"/>
        </w:rPr>
        <w:t xml:space="preserve">a. John </w:t>
      </w:r>
      <w:r w:rsidR="00B1190A">
        <w:rPr>
          <w:rFonts w:ascii="Times New Roman" w:eastAsia="Times New Roman" w:hAnsi="Times New Roman" w:cs="Times New Roman"/>
          <w:sz w:val="24"/>
          <w:szCs w:val="24"/>
          <w:lang w:val="en-US" w:eastAsia="fr-FR"/>
        </w:rPr>
        <w:t>is obliged</w:t>
      </w:r>
      <w:r w:rsidR="000E2359" w:rsidRPr="00125482">
        <w:rPr>
          <w:rFonts w:ascii="Times New Roman" w:eastAsia="Times New Roman" w:hAnsi="Times New Roman" w:cs="Times New Roman"/>
          <w:sz w:val="24"/>
          <w:szCs w:val="24"/>
          <w:lang w:val="en-US" w:eastAsia="fr-FR"/>
        </w:rPr>
        <w:t xml:space="preserve"> to leave.</w:t>
      </w:r>
    </w:p>
    <w:p w:rsidR="000E2359" w:rsidRPr="00125482" w:rsidRDefault="009D07C6" w:rsidP="000E235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0E2359">
        <w:rPr>
          <w:rFonts w:ascii="Times New Roman" w:eastAsia="Times New Roman" w:hAnsi="Times New Roman" w:cs="Times New Roman"/>
          <w:sz w:val="24"/>
          <w:szCs w:val="24"/>
          <w:lang w:val="en-US" w:eastAsia="fr-FR"/>
        </w:rPr>
        <w:t xml:space="preserve"> b. </w:t>
      </w:r>
      <w:r w:rsidR="000E2359" w:rsidRPr="00125482">
        <w:rPr>
          <w:rFonts w:ascii="Times New Roman" w:eastAsia="Times New Roman" w:hAnsi="Times New Roman" w:cs="Times New Roman"/>
          <w:sz w:val="24"/>
          <w:szCs w:val="24"/>
          <w:lang w:val="en-US" w:eastAsia="fr-FR"/>
        </w:rPr>
        <w:sym w:font="Symbol" w:char="F024"/>
      </w:r>
      <w:r w:rsidR="000E2359" w:rsidRPr="00125482">
        <w:rPr>
          <w:rFonts w:ascii="Times New Roman" w:eastAsia="Times New Roman" w:hAnsi="Times New Roman" w:cs="Times New Roman"/>
          <w:sz w:val="24"/>
          <w:szCs w:val="24"/>
          <w:lang w:val="en-US" w:eastAsia="fr-FR"/>
        </w:rPr>
        <w:t>d(</w:t>
      </w:r>
      <w:r w:rsidR="00B04935">
        <w:rPr>
          <w:rFonts w:ascii="Times New Roman" w:eastAsia="Times New Roman" w:hAnsi="Times New Roman" w:cs="Times New Roman"/>
          <w:sz w:val="24"/>
          <w:szCs w:val="24"/>
          <w:lang w:val="en-US" w:eastAsia="fr-FR"/>
        </w:rPr>
        <w:t>is obliged(</w:t>
      </w:r>
      <w:r w:rsidR="000E2359" w:rsidRPr="00125482">
        <w:rPr>
          <w:rFonts w:ascii="Times New Roman" w:eastAsia="Times New Roman" w:hAnsi="Times New Roman" w:cs="Times New Roman"/>
          <w:sz w:val="24"/>
          <w:szCs w:val="24"/>
          <w:lang w:val="en-US" w:eastAsia="fr-FR"/>
        </w:rPr>
        <w:t>d) &amp; [</w:t>
      </w:r>
      <w:r w:rsidR="000E2359" w:rsidRPr="005C0BEB">
        <w:rPr>
          <w:rFonts w:ascii="Times New Roman" w:eastAsia="Times New Roman" w:hAnsi="Times New Roman" w:cs="Times New Roman"/>
          <w:sz w:val="24"/>
          <w:szCs w:val="24"/>
          <w:lang w:val="en-US" w:eastAsia="fr-FR"/>
        </w:rPr>
        <w:t>John to leave</w:t>
      </w:r>
      <w:r w:rsidR="000E2359" w:rsidRPr="00125482">
        <w:rPr>
          <w:rFonts w:ascii="Times New Roman" w:eastAsia="Times New Roman" w:hAnsi="Times New Roman" w:cs="Times New Roman"/>
          <w:sz w:val="24"/>
          <w:szCs w:val="24"/>
          <w:lang w:val="en-US" w:eastAsia="fr-FR"/>
        </w:rPr>
        <w:t>](d))</w:t>
      </w:r>
    </w:p>
    <w:p w:rsidR="000E2359" w:rsidRDefault="009D07C6" w:rsidP="000E235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(4</w:t>
      </w:r>
      <w:r w:rsidR="000E2359">
        <w:rPr>
          <w:rFonts w:ascii="Times New Roman" w:eastAsia="Times New Roman" w:hAnsi="Times New Roman" w:cs="Times New Roman"/>
          <w:sz w:val="24"/>
          <w:szCs w:val="24"/>
          <w:lang w:val="en-US" w:eastAsia="fr-FR"/>
        </w:rPr>
        <w:t>) a. John is permitted to leave.</w:t>
      </w:r>
    </w:p>
    <w:p w:rsidR="000E2359" w:rsidRDefault="00954419" w:rsidP="000E235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0E2359">
        <w:rPr>
          <w:rFonts w:ascii="Times New Roman" w:eastAsia="Times New Roman" w:hAnsi="Times New Roman" w:cs="Times New Roman"/>
          <w:sz w:val="24"/>
          <w:szCs w:val="24"/>
          <w:lang w:val="en-US" w:eastAsia="fr-FR"/>
        </w:rPr>
        <w:t xml:space="preserve">b. </w:t>
      </w:r>
      <w:r w:rsidR="000E2359" w:rsidRPr="00125482">
        <w:rPr>
          <w:rFonts w:ascii="Times New Roman" w:eastAsia="Times New Roman" w:hAnsi="Times New Roman" w:cs="Times New Roman"/>
          <w:sz w:val="24"/>
          <w:szCs w:val="24"/>
          <w:lang w:val="en-US" w:eastAsia="fr-FR"/>
        </w:rPr>
        <w:sym w:font="Symbol" w:char="F024"/>
      </w:r>
      <w:r w:rsidR="000E2359" w:rsidRPr="00125482">
        <w:rPr>
          <w:rFonts w:ascii="Times New Roman" w:eastAsia="Times New Roman" w:hAnsi="Times New Roman" w:cs="Times New Roman"/>
          <w:sz w:val="24"/>
          <w:szCs w:val="24"/>
          <w:lang w:val="en-US" w:eastAsia="fr-FR"/>
        </w:rPr>
        <w:t>d(</w:t>
      </w:r>
      <w:r w:rsidR="000E2359">
        <w:rPr>
          <w:rFonts w:ascii="Times New Roman" w:eastAsia="Times New Roman" w:hAnsi="Times New Roman" w:cs="Times New Roman"/>
          <w:sz w:val="24"/>
          <w:szCs w:val="24"/>
          <w:lang w:val="en-US" w:eastAsia="fr-FR"/>
        </w:rPr>
        <w:t>is permitted</w:t>
      </w:r>
      <w:r w:rsidR="000E2359" w:rsidRPr="00125482">
        <w:rPr>
          <w:rFonts w:ascii="Times New Roman" w:eastAsia="Times New Roman" w:hAnsi="Times New Roman" w:cs="Times New Roman"/>
          <w:sz w:val="24"/>
          <w:szCs w:val="24"/>
          <w:lang w:val="en-US" w:eastAsia="fr-FR"/>
        </w:rPr>
        <w:t>(d) &amp; [</w:t>
      </w:r>
      <w:r w:rsidR="000E2359" w:rsidRPr="005C0BEB">
        <w:rPr>
          <w:rFonts w:ascii="Times New Roman" w:eastAsia="Times New Roman" w:hAnsi="Times New Roman" w:cs="Times New Roman"/>
          <w:sz w:val="24"/>
          <w:szCs w:val="24"/>
          <w:lang w:val="en-US" w:eastAsia="fr-FR"/>
        </w:rPr>
        <w:t>John to leave</w:t>
      </w:r>
      <w:r w:rsidR="000E2359">
        <w:rPr>
          <w:rFonts w:ascii="Times New Roman" w:eastAsia="Times New Roman" w:hAnsi="Times New Roman" w:cs="Times New Roman"/>
          <w:sz w:val="24"/>
          <w:szCs w:val="24"/>
          <w:lang w:val="en-US" w:eastAsia="fr-FR"/>
        </w:rPr>
        <w:t>](d))</w:t>
      </w:r>
    </w:p>
    <w:p w:rsidR="000E2359" w:rsidRDefault="000E2359" w:rsidP="000E2359">
      <w:pPr>
        <w:spacing w:after="0" w:line="360" w:lineRule="auto"/>
        <w:jc w:val="both"/>
        <w:rPr>
          <w:rFonts w:ascii="Times New Roman" w:hAnsi="Times New Roman" w:cs="Times New Roman"/>
          <w:sz w:val="24"/>
          <w:szCs w:val="24"/>
          <w:lang w:val="en-US"/>
        </w:rPr>
      </w:pPr>
    </w:p>
    <w:p w:rsidR="000E2359" w:rsidRDefault="000E2359" w:rsidP="000E235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EF7329">
        <w:rPr>
          <w:rFonts w:ascii="Times New Roman" w:hAnsi="Times New Roman" w:cs="Times New Roman"/>
          <w:sz w:val="24"/>
          <w:szCs w:val="24"/>
          <w:lang w:val="en-US"/>
        </w:rPr>
        <w:t>clausal predicate</w:t>
      </w:r>
      <w:r>
        <w:rPr>
          <w:rFonts w:ascii="Times New Roman" w:hAnsi="Times New Roman" w:cs="Times New Roman"/>
          <w:sz w:val="24"/>
          <w:szCs w:val="24"/>
          <w:lang w:val="en-US"/>
        </w:rPr>
        <w:t xml:space="preserve"> </w:t>
      </w:r>
      <w:r w:rsidR="00EF7329" w:rsidRPr="00EF7329">
        <w:rPr>
          <w:rFonts w:ascii="Times New Roman" w:hAnsi="Times New Roman" w:cs="Times New Roman"/>
          <w:i/>
          <w:sz w:val="24"/>
          <w:szCs w:val="24"/>
          <w:lang w:val="en-US"/>
        </w:rPr>
        <w:t xml:space="preserve">John to leave </w:t>
      </w:r>
      <w:r>
        <w:rPr>
          <w:rFonts w:ascii="Times New Roman" w:hAnsi="Times New Roman" w:cs="Times New Roman"/>
          <w:sz w:val="24"/>
          <w:szCs w:val="24"/>
          <w:lang w:val="en-US"/>
        </w:rPr>
        <w:t xml:space="preserve">acts as a predicate of </w:t>
      </w:r>
      <w:r w:rsidR="003C04C9">
        <w:rPr>
          <w:rFonts w:ascii="Times New Roman" w:hAnsi="Times New Roman" w:cs="Times New Roman"/>
          <w:sz w:val="24"/>
          <w:szCs w:val="24"/>
          <w:lang w:val="en-US"/>
        </w:rPr>
        <w:t xml:space="preserve">a modal object that is </w:t>
      </w:r>
      <w:r>
        <w:rPr>
          <w:rFonts w:ascii="Times New Roman" w:hAnsi="Times New Roman" w:cs="Times New Roman"/>
          <w:sz w:val="24"/>
          <w:szCs w:val="24"/>
          <w:lang w:val="en-US"/>
        </w:rPr>
        <w:t>a</w:t>
      </w:r>
      <w:r w:rsidR="00B04935">
        <w:rPr>
          <w:rFonts w:ascii="Times New Roman" w:hAnsi="Times New Roman" w:cs="Times New Roman"/>
          <w:sz w:val="24"/>
          <w:szCs w:val="24"/>
          <w:lang w:val="en-US"/>
        </w:rPr>
        <w:t>n obligation</w:t>
      </w:r>
      <w:r>
        <w:rPr>
          <w:rFonts w:ascii="Times New Roman" w:hAnsi="Times New Roman" w:cs="Times New Roman"/>
          <w:sz w:val="24"/>
          <w:szCs w:val="24"/>
          <w:lang w:val="en-US"/>
        </w:rPr>
        <w:t xml:space="preserve"> in </w:t>
      </w:r>
      <w:r w:rsidR="004404E4">
        <w:rPr>
          <w:rFonts w:ascii="Times New Roman" w:hAnsi="Times New Roman" w:cs="Times New Roman"/>
          <w:sz w:val="24"/>
          <w:szCs w:val="24"/>
          <w:lang w:val="en-US"/>
        </w:rPr>
        <w:t>(</w:t>
      </w:r>
      <w:r w:rsidR="009D07C6">
        <w:rPr>
          <w:rFonts w:ascii="Times New Roman" w:hAnsi="Times New Roman" w:cs="Times New Roman"/>
          <w:sz w:val="24"/>
          <w:szCs w:val="24"/>
          <w:lang w:val="en-US"/>
        </w:rPr>
        <w:t>3</w:t>
      </w:r>
      <w:r w:rsidR="00097914">
        <w:rPr>
          <w:rFonts w:ascii="Times New Roman" w:hAnsi="Times New Roman" w:cs="Times New Roman"/>
          <w:sz w:val="24"/>
          <w:szCs w:val="24"/>
          <w:lang w:val="en-US"/>
        </w:rPr>
        <w:t xml:space="preserve">a) </w:t>
      </w:r>
      <w:r w:rsidR="00572F66">
        <w:rPr>
          <w:rFonts w:ascii="Times New Roman" w:hAnsi="Times New Roman" w:cs="Times New Roman"/>
          <w:sz w:val="24"/>
          <w:szCs w:val="24"/>
          <w:lang w:val="en-US"/>
        </w:rPr>
        <w:t xml:space="preserve">and </w:t>
      </w:r>
      <w:r w:rsidR="003C04C9">
        <w:rPr>
          <w:rFonts w:ascii="Times New Roman" w:hAnsi="Times New Roman" w:cs="Times New Roman"/>
          <w:sz w:val="24"/>
          <w:szCs w:val="24"/>
          <w:lang w:val="en-US"/>
        </w:rPr>
        <w:t xml:space="preserve">of a modal object that is </w:t>
      </w:r>
      <w:r w:rsidR="00572F66">
        <w:rPr>
          <w:rFonts w:ascii="Times New Roman" w:hAnsi="Times New Roman" w:cs="Times New Roman"/>
          <w:sz w:val="24"/>
          <w:szCs w:val="24"/>
          <w:lang w:val="en-US"/>
        </w:rPr>
        <w:t xml:space="preserve">a permission </w:t>
      </w:r>
      <w:r w:rsidR="00097914">
        <w:rPr>
          <w:rFonts w:ascii="Times New Roman" w:hAnsi="Times New Roman" w:cs="Times New Roman"/>
          <w:sz w:val="24"/>
          <w:szCs w:val="24"/>
          <w:lang w:val="en-US"/>
        </w:rPr>
        <w:t>in</w:t>
      </w:r>
      <w:r w:rsidR="00572F66">
        <w:rPr>
          <w:rFonts w:ascii="Times New Roman" w:hAnsi="Times New Roman" w:cs="Times New Roman"/>
          <w:sz w:val="24"/>
          <w:szCs w:val="24"/>
          <w:lang w:val="en-US"/>
        </w:rPr>
        <w:t xml:space="preserve"> (</w:t>
      </w:r>
      <w:r w:rsidR="009D07C6">
        <w:rPr>
          <w:rFonts w:ascii="Times New Roman" w:hAnsi="Times New Roman" w:cs="Times New Roman"/>
          <w:sz w:val="24"/>
          <w:szCs w:val="24"/>
          <w:lang w:val="en-US"/>
        </w:rPr>
        <w:t>4</w:t>
      </w:r>
      <w:r w:rsidR="00097914">
        <w:rPr>
          <w:rFonts w:ascii="Times New Roman" w:hAnsi="Times New Roman" w:cs="Times New Roman"/>
          <w:sz w:val="24"/>
          <w:szCs w:val="24"/>
          <w:lang w:val="en-US"/>
        </w:rPr>
        <w:t>a</w:t>
      </w:r>
      <w:r w:rsidR="00572F66">
        <w:rPr>
          <w:rFonts w:ascii="Times New Roman" w:hAnsi="Times New Roman" w:cs="Times New Roman"/>
          <w:sz w:val="24"/>
          <w:szCs w:val="24"/>
          <w:lang w:val="en-US"/>
        </w:rPr>
        <w:t>)</w:t>
      </w:r>
      <w:r w:rsidR="003C04C9">
        <w:rPr>
          <w:rFonts w:ascii="Times New Roman" w:hAnsi="Times New Roman" w:cs="Times New Roman"/>
          <w:sz w:val="24"/>
          <w:szCs w:val="24"/>
          <w:lang w:val="en-US"/>
        </w:rPr>
        <w:t>,</w:t>
      </w:r>
      <w:r w:rsidR="00572F66">
        <w:rPr>
          <w:rFonts w:ascii="Times New Roman" w:hAnsi="Times New Roman" w:cs="Times New Roman"/>
          <w:sz w:val="24"/>
          <w:szCs w:val="24"/>
          <w:lang w:val="en-US"/>
        </w:rPr>
        <w:t xml:space="preserve"> </w:t>
      </w:r>
      <w:r w:rsidR="00EF7329">
        <w:rPr>
          <w:rFonts w:ascii="Times New Roman" w:hAnsi="Times New Roman" w:cs="Times New Roman"/>
          <w:sz w:val="24"/>
          <w:szCs w:val="24"/>
          <w:lang w:val="en-US"/>
        </w:rPr>
        <w:t>giving</w:t>
      </w:r>
      <w:r>
        <w:rPr>
          <w:rFonts w:ascii="Times New Roman" w:hAnsi="Times New Roman" w:cs="Times New Roman"/>
          <w:sz w:val="24"/>
          <w:szCs w:val="24"/>
          <w:lang w:val="en-US"/>
        </w:rPr>
        <w:t xml:space="preserve"> satisfaction conditions of the </w:t>
      </w:r>
      <w:r>
        <w:rPr>
          <w:rFonts w:ascii="Times New Roman" w:hAnsi="Times New Roman" w:cs="Times New Roman"/>
          <w:sz w:val="24"/>
          <w:szCs w:val="24"/>
          <w:lang w:val="en-US"/>
        </w:rPr>
        <w:lastRenderedPageBreak/>
        <w:t>need and the permission</w:t>
      </w:r>
      <w:r w:rsidR="00EF7329">
        <w:rPr>
          <w:rFonts w:ascii="Times New Roman" w:hAnsi="Times New Roman" w:cs="Times New Roman"/>
          <w:sz w:val="24"/>
          <w:szCs w:val="24"/>
          <w:lang w:val="en-US"/>
        </w:rPr>
        <w:t xml:space="preserve"> respectively. The differences between the two modal forces will now entirely reside in the ontology of modal objects, more precisely in their satisfaction and violation conditions, which will</w:t>
      </w:r>
      <w:r w:rsidR="003C04C9">
        <w:rPr>
          <w:rFonts w:ascii="Times New Roman" w:hAnsi="Times New Roman" w:cs="Times New Roman"/>
          <w:sz w:val="24"/>
          <w:szCs w:val="24"/>
          <w:lang w:val="en-US"/>
        </w:rPr>
        <w:t xml:space="preserve"> later be spelled out</w:t>
      </w:r>
      <w:r w:rsidR="00B56710">
        <w:rPr>
          <w:rFonts w:ascii="Times New Roman" w:hAnsi="Times New Roman" w:cs="Times New Roman"/>
          <w:sz w:val="24"/>
          <w:szCs w:val="24"/>
          <w:lang w:val="en-US"/>
        </w:rPr>
        <w:t xml:space="preserve"> </w:t>
      </w:r>
      <w:r w:rsidR="00097914">
        <w:rPr>
          <w:rFonts w:ascii="Times New Roman" w:hAnsi="Times New Roman" w:cs="Times New Roman"/>
          <w:sz w:val="24"/>
          <w:szCs w:val="24"/>
          <w:lang w:val="en-US"/>
        </w:rPr>
        <w:t>in terms of truthmaker theory.</w:t>
      </w:r>
    </w:p>
    <w:p w:rsidR="002D2432" w:rsidRDefault="002D2432" w:rsidP="002D243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substantial linguistic support for the analysis of modals in (</w:t>
      </w:r>
      <w:r w:rsidR="00DB2A03">
        <w:rPr>
          <w:rFonts w:ascii="Times New Roman" w:hAnsi="Times New Roman" w:cs="Times New Roman"/>
          <w:sz w:val="24"/>
          <w:szCs w:val="24"/>
          <w:lang w:val="en-US"/>
        </w:rPr>
        <w:t>3, 4</w:t>
      </w:r>
      <w:r>
        <w:rPr>
          <w:rFonts w:ascii="Times New Roman" w:hAnsi="Times New Roman" w:cs="Times New Roman"/>
          <w:sz w:val="24"/>
          <w:szCs w:val="24"/>
          <w:lang w:val="en-US"/>
        </w:rPr>
        <w:t xml:space="preserve">) and that is that modal predicates </w:t>
      </w:r>
      <w:r w:rsidR="00B04935">
        <w:rPr>
          <w:rFonts w:ascii="Times New Roman" w:hAnsi="Times New Roman" w:cs="Times New Roman"/>
          <w:sz w:val="24"/>
          <w:szCs w:val="24"/>
          <w:lang w:val="en-US"/>
        </w:rPr>
        <w:t>may take the form of complex-</w:t>
      </w:r>
      <w:r>
        <w:rPr>
          <w:rFonts w:ascii="Times New Roman" w:hAnsi="Times New Roman" w:cs="Times New Roman"/>
          <w:sz w:val="24"/>
          <w:szCs w:val="24"/>
          <w:lang w:val="en-US"/>
        </w:rPr>
        <w:t>predicate constructions containing a nomi</w:t>
      </w:r>
      <w:r w:rsidR="003534C2">
        <w:rPr>
          <w:rFonts w:ascii="Times New Roman" w:hAnsi="Times New Roman" w:cs="Times New Roman"/>
          <w:sz w:val="24"/>
          <w:szCs w:val="24"/>
          <w:lang w:val="en-US"/>
        </w:rPr>
        <w:t>nal that makes explicit referenc</w:t>
      </w:r>
      <w:r>
        <w:rPr>
          <w:rFonts w:ascii="Times New Roman" w:hAnsi="Times New Roman" w:cs="Times New Roman"/>
          <w:sz w:val="24"/>
          <w:szCs w:val="24"/>
          <w:lang w:val="en-US"/>
        </w:rPr>
        <w:t>e to a modal object:</w:t>
      </w:r>
    </w:p>
    <w:p w:rsidR="002D2432" w:rsidRDefault="002D2432" w:rsidP="002D2432">
      <w:pPr>
        <w:spacing w:after="0" w:line="360" w:lineRule="auto"/>
        <w:rPr>
          <w:rFonts w:ascii="Times New Roman" w:hAnsi="Times New Roman" w:cs="Times New Roman"/>
          <w:sz w:val="24"/>
          <w:szCs w:val="24"/>
          <w:lang w:val="en-US"/>
        </w:rPr>
      </w:pPr>
    </w:p>
    <w:p w:rsidR="002D2432" w:rsidRPr="00B129F9" w:rsidRDefault="002D2432" w:rsidP="002D2432">
      <w:pPr>
        <w:spacing w:after="0" w:line="360" w:lineRule="auto"/>
        <w:rPr>
          <w:rFonts w:ascii="Times New Roman" w:hAnsi="Times New Roman" w:cs="Times New Roman"/>
          <w:sz w:val="24"/>
          <w:szCs w:val="24"/>
          <w:lang w:val="en-US"/>
        </w:rPr>
      </w:pPr>
      <w:r w:rsidRPr="00B129F9">
        <w:rPr>
          <w:rFonts w:ascii="Times New Roman" w:hAnsi="Times New Roman" w:cs="Times New Roman"/>
          <w:sz w:val="24"/>
          <w:szCs w:val="24"/>
          <w:lang w:val="en-US"/>
        </w:rPr>
        <w:t>(</w:t>
      </w:r>
      <w:r>
        <w:rPr>
          <w:rFonts w:ascii="Times New Roman" w:hAnsi="Times New Roman" w:cs="Times New Roman"/>
          <w:sz w:val="24"/>
          <w:szCs w:val="24"/>
          <w:lang w:val="en-US"/>
        </w:rPr>
        <w:t>5</w:t>
      </w:r>
      <w:r w:rsidRPr="00B129F9">
        <w:rPr>
          <w:rFonts w:ascii="Times New Roman" w:hAnsi="Times New Roman" w:cs="Times New Roman"/>
          <w:sz w:val="24"/>
          <w:szCs w:val="24"/>
          <w:lang w:val="en-US"/>
        </w:rPr>
        <w:t>) a. need</w:t>
      </w:r>
      <w:r w:rsidR="00CE5F03">
        <w:rPr>
          <w:rFonts w:ascii="Times New Roman" w:hAnsi="Times New Roman" w:cs="Times New Roman"/>
          <w:sz w:val="24"/>
          <w:szCs w:val="24"/>
          <w:lang w:val="en-US"/>
        </w:rPr>
        <w:t xml:space="preserve"> </w:t>
      </w:r>
      <w:r w:rsidRPr="00B129F9">
        <w:rPr>
          <w:rFonts w:ascii="Times New Roman" w:hAnsi="Times New Roman" w:cs="Times New Roman"/>
          <w:sz w:val="24"/>
          <w:szCs w:val="24"/>
          <w:lang w:val="en-US"/>
        </w:rPr>
        <w:t xml:space="preserve"> –</w:t>
      </w:r>
      <w:r w:rsidR="00CE5F03">
        <w:rPr>
          <w:rFonts w:ascii="Times New Roman" w:hAnsi="Times New Roman" w:cs="Times New Roman"/>
          <w:sz w:val="24"/>
          <w:szCs w:val="24"/>
          <w:lang w:val="en-US"/>
        </w:rPr>
        <w:t xml:space="preserve"> </w:t>
      </w:r>
      <w:r w:rsidRPr="00B129F9">
        <w:rPr>
          <w:rFonts w:ascii="Times New Roman" w:hAnsi="Times New Roman" w:cs="Times New Roman"/>
          <w:sz w:val="24"/>
          <w:szCs w:val="24"/>
          <w:lang w:val="en-US"/>
        </w:rPr>
        <w:t xml:space="preserve"> have a / the need</w:t>
      </w:r>
    </w:p>
    <w:p w:rsidR="002D2432" w:rsidRPr="00B129F9" w:rsidRDefault="002D2432" w:rsidP="002D243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129F9">
        <w:rPr>
          <w:rFonts w:ascii="Times New Roman" w:hAnsi="Times New Roman" w:cs="Times New Roman"/>
          <w:sz w:val="24"/>
          <w:szCs w:val="24"/>
          <w:lang w:val="en-US"/>
        </w:rPr>
        <w:t xml:space="preserve">   </w:t>
      </w:r>
      <w:r w:rsidR="00CE5F03">
        <w:rPr>
          <w:rFonts w:ascii="Times New Roman" w:hAnsi="Times New Roman" w:cs="Times New Roman"/>
          <w:sz w:val="24"/>
          <w:szCs w:val="24"/>
          <w:lang w:val="en-US"/>
        </w:rPr>
        <w:t>b. be able to  --</w:t>
      </w:r>
      <w:r w:rsidRPr="00B129F9">
        <w:rPr>
          <w:rFonts w:ascii="Times New Roman" w:hAnsi="Times New Roman" w:cs="Times New Roman"/>
          <w:sz w:val="24"/>
          <w:szCs w:val="24"/>
          <w:lang w:val="en-US"/>
        </w:rPr>
        <w:t xml:space="preserve"> have the ability to</w:t>
      </w:r>
    </w:p>
    <w:p w:rsidR="002D2432" w:rsidRDefault="002D2432" w:rsidP="002D243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129F9">
        <w:rPr>
          <w:rFonts w:ascii="Times New Roman" w:hAnsi="Times New Roman" w:cs="Times New Roman"/>
          <w:sz w:val="24"/>
          <w:szCs w:val="24"/>
          <w:lang w:val="en-US"/>
        </w:rPr>
        <w:t xml:space="preserve">  c. be </w:t>
      </w:r>
      <w:r w:rsidR="00CE5F03">
        <w:rPr>
          <w:rFonts w:ascii="Times New Roman" w:hAnsi="Times New Roman" w:cs="Times New Roman"/>
          <w:sz w:val="24"/>
          <w:szCs w:val="24"/>
          <w:lang w:val="en-US"/>
        </w:rPr>
        <w:t>permitted to</w:t>
      </w:r>
      <w:r w:rsidRPr="00B129F9">
        <w:rPr>
          <w:rFonts w:ascii="Times New Roman" w:hAnsi="Times New Roman" w:cs="Times New Roman"/>
          <w:sz w:val="24"/>
          <w:szCs w:val="24"/>
          <w:lang w:val="en-US"/>
        </w:rPr>
        <w:t xml:space="preserve"> </w:t>
      </w:r>
      <w:r w:rsidR="00CE5F03">
        <w:rPr>
          <w:rFonts w:ascii="Times New Roman" w:hAnsi="Times New Roman" w:cs="Times New Roman"/>
          <w:sz w:val="24"/>
          <w:szCs w:val="24"/>
          <w:lang w:val="en-US"/>
        </w:rPr>
        <w:t xml:space="preserve">- - </w:t>
      </w:r>
      <w:r w:rsidR="003534C2">
        <w:rPr>
          <w:rFonts w:ascii="Times New Roman" w:hAnsi="Times New Roman" w:cs="Times New Roman"/>
          <w:sz w:val="24"/>
          <w:szCs w:val="24"/>
          <w:lang w:val="en-US"/>
        </w:rPr>
        <w:t xml:space="preserve"> have</w:t>
      </w:r>
      <w:r w:rsidRPr="00B129F9">
        <w:rPr>
          <w:rFonts w:ascii="Times New Roman" w:hAnsi="Times New Roman" w:cs="Times New Roman"/>
          <w:sz w:val="24"/>
          <w:szCs w:val="24"/>
          <w:lang w:val="en-US"/>
        </w:rPr>
        <w:t xml:space="preserve"> </w:t>
      </w:r>
      <w:r w:rsidR="00CE5F03">
        <w:rPr>
          <w:rFonts w:ascii="Times New Roman" w:hAnsi="Times New Roman" w:cs="Times New Roman"/>
          <w:sz w:val="24"/>
          <w:szCs w:val="24"/>
          <w:lang w:val="en-US"/>
        </w:rPr>
        <w:t>permission to</w:t>
      </w:r>
    </w:p>
    <w:p w:rsidR="002D2432" w:rsidRDefault="002D2432" w:rsidP="002D2432">
      <w:pPr>
        <w:spacing w:after="0" w:line="360" w:lineRule="auto"/>
        <w:rPr>
          <w:rFonts w:ascii="Times New Roman" w:hAnsi="Times New Roman" w:cs="Times New Roman"/>
          <w:sz w:val="24"/>
          <w:szCs w:val="24"/>
          <w:lang w:val="en-US"/>
        </w:rPr>
      </w:pPr>
    </w:p>
    <w:p w:rsidR="003B1749" w:rsidRDefault="002D2432" w:rsidP="002D2432">
      <w:pPr>
        <w:spacing w:after="0" w:line="360" w:lineRule="auto"/>
        <w:rPr>
          <w:rFonts w:ascii="Times New Roman" w:hAnsi="Times New Roman" w:cs="Times New Roman"/>
          <w:sz w:val="24"/>
          <w:szCs w:val="24"/>
          <w:lang w:val="en-US"/>
        </w:rPr>
      </w:pPr>
      <w:r w:rsidRPr="002D2432">
        <w:rPr>
          <w:rFonts w:ascii="Times New Roman" w:eastAsia="Calibri" w:hAnsi="Times New Roman" w:cs="Calibri"/>
          <w:sz w:val="24"/>
          <w:szCs w:val="24"/>
          <w:lang w:val="en-US" w:eastAsia="ar-SA"/>
        </w:rPr>
        <w:t>Some</w:t>
      </w:r>
      <w:r>
        <w:rPr>
          <w:rFonts w:ascii="Times New Roman" w:eastAsia="Calibri" w:hAnsi="Times New Roman" w:cs="Calibri"/>
          <w:sz w:val="24"/>
          <w:szCs w:val="24"/>
          <w:lang w:val="en-US" w:eastAsia="ar-SA"/>
        </w:rPr>
        <w:t>times only the complex predicate is available, for example</w:t>
      </w:r>
      <w:r w:rsidRPr="002D2432">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 xml:space="preserve">in </w:t>
      </w:r>
      <w:r w:rsidRPr="00D25F47">
        <w:rPr>
          <w:rFonts w:ascii="Times New Roman" w:eastAsia="Calibri" w:hAnsi="Times New Roman" w:cs="Calibri"/>
          <w:sz w:val="24"/>
          <w:szCs w:val="24"/>
          <w:lang w:val="en-US" w:eastAsia="ar-SA"/>
        </w:rPr>
        <w:t xml:space="preserve">French </w:t>
      </w:r>
      <w:r>
        <w:rPr>
          <w:rFonts w:ascii="Times New Roman" w:eastAsia="Calibri" w:hAnsi="Times New Roman" w:cs="Calibri"/>
          <w:sz w:val="24"/>
          <w:szCs w:val="24"/>
          <w:lang w:val="en-US" w:eastAsia="ar-SA"/>
        </w:rPr>
        <w:t>(</w:t>
      </w:r>
      <w:r w:rsidRPr="00D25F47">
        <w:rPr>
          <w:rFonts w:ascii="Times New Roman" w:eastAsia="Calibri" w:hAnsi="Times New Roman" w:cs="Calibri"/>
          <w:i/>
          <w:sz w:val="24"/>
          <w:szCs w:val="24"/>
          <w:lang w:val="en-US" w:eastAsia="ar-SA"/>
        </w:rPr>
        <w:t>avoir besoin</w:t>
      </w:r>
      <w:r>
        <w:rPr>
          <w:rFonts w:ascii="Times New Roman" w:eastAsia="Calibri" w:hAnsi="Times New Roman" w:cs="Calibri"/>
          <w:sz w:val="24"/>
          <w:szCs w:val="24"/>
          <w:lang w:val="en-US" w:eastAsia="ar-SA"/>
        </w:rPr>
        <w:t xml:space="preserve">) or </w:t>
      </w:r>
      <w:r w:rsidRPr="00D25F47">
        <w:rPr>
          <w:rFonts w:ascii="Times New Roman" w:eastAsia="Calibri" w:hAnsi="Times New Roman" w:cs="Calibri"/>
          <w:sz w:val="24"/>
          <w:szCs w:val="24"/>
          <w:lang w:val="en-US" w:eastAsia="ar-SA"/>
        </w:rPr>
        <w:t xml:space="preserve">Italian </w:t>
      </w:r>
      <w:r>
        <w:rPr>
          <w:rFonts w:ascii="Times New Roman" w:eastAsia="Calibri" w:hAnsi="Times New Roman" w:cs="Calibri"/>
          <w:sz w:val="24"/>
          <w:szCs w:val="24"/>
          <w:lang w:val="en-US" w:eastAsia="ar-SA"/>
        </w:rPr>
        <w:t>(</w:t>
      </w:r>
      <w:r w:rsidRPr="00D25F47">
        <w:rPr>
          <w:rFonts w:ascii="Times New Roman" w:eastAsia="Calibri" w:hAnsi="Times New Roman" w:cs="Calibri"/>
          <w:i/>
          <w:sz w:val="24"/>
          <w:szCs w:val="24"/>
          <w:lang w:val="en-US" w:eastAsia="ar-SA"/>
        </w:rPr>
        <w:t>avere bisogno</w:t>
      </w:r>
      <w:r w:rsidRPr="00D25F47">
        <w:rPr>
          <w:rFonts w:ascii="Times New Roman" w:eastAsia="Calibri" w:hAnsi="Times New Roman" w:cs="Calibri"/>
          <w:sz w:val="24"/>
          <w:szCs w:val="24"/>
          <w:lang w:val="en-US" w:eastAsia="ar-SA"/>
        </w:rPr>
        <w:t>).</w:t>
      </w:r>
      <w:r>
        <w:rPr>
          <w:rStyle w:val="Appelnotedebasdep"/>
          <w:rFonts w:ascii="Times New Roman" w:eastAsia="Calibri" w:hAnsi="Times New Roman" w:cs="Calibri"/>
          <w:sz w:val="24"/>
          <w:szCs w:val="24"/>
          <w:lang w:val="en-US" w:eastAsia="ar-SA"/>
        </w:rPr>
        <w:footnoteReference w:id="1"/>
      </w:r>
      <w:r w:rsidRPr="00D25F47">
        <w:rPr>
          <w:rFonts w:ascii="Times New Roman" w:eastAsia="Calibri" w:hAnsi="Times New Roman" w:cs="Calibri"/>
          <w:sz w:val="24"/>
          <w:szCs w:val="24"/>
          <w:lang w:val="en-US" w:eastAsia="ar-SA"/>
        </w:rPr>
        <w:t xml:space="preserve"> </w:t>
      </w:r>
      <w:r>
        <w:rPr>
          <w:rFonts w:ascii="Times New Roman" w:hAnsi="Times New Roman" w:cs="Times New Roman"/>
          <w:sz w:val="24"/>
          <w:szCs w:val="24"/>
          <w:lang w:val="en-US"/>
        </w:rPr>
        <w:t xml:space="preserve"> In addition, t</w:t>
      </w:r>
      <w:r w:rsidR="00B56710">
        <w:rPr>
          <w:rFonts w:ascii="Times New Roman" w:hAnsi="Times New Roman" w:cs="Times New Roman"/>
          <w:sz w:val="24"/>
          <w:szCs w:val="24"/>
          <w:lang w:val="en-US"/>
        </w:rPr>
        <w:t xml:space="preserve">he new logical form </w:t>
      </w:r>
      <w:r w:rsidR="004B7FA8">
        <w:rPr>
          <w:rFonts w:ascii="Times New Roman" w:hAnsi="Times New Roman" w:cs="Times New Roman"/>
          <w:sz w:val="24"/>
          <w:szCs w:val="24"/>
          <w:lang w:val="en-US"/>
        </w:rPr>
        <w:t xml:space="preserve">of modal sentences </w:t>
      </w:r>
      <w:r w:rsidR="00BA51F7">
        <w:rPr>
          <w:rFonts w:ascii="Times New Roman" w:hAnsi="Times New Roman" w:cs="Times New Roman"/>
          <w:sz w:val="24"/>
          <w:szCs w:val="24"/>
          <w:lang w:val="en-US"/>
        </w:rPr>
        <w:t xml:space="preserve">has a range of philosophical and logical </w:t>
      </w:r>
      <w:r>
        <w:rPr>
          <w:rFonts w:ascii="Times New Roman" w:hAnsi="Times New Roman" w:cs="Times New Roman"/>
          <w:sz w:val="24"/>
          <w:szCs w:val="24"/>
          <w:lang w:val="en-US"/>
        </w:rPr>
        <w:t>motivations</w:t>
      </w:r>
      <w:r w:rsidR="00BA51F7">
        <w:rPr>
          <w:rFonts w:ascii="Times New Roman" w:hAnsi="Times New Roman" w:cs="Times New Roman"/>
          <w:sz w:val="24"/>
          <w:szCs w:val="24"/>
          <w:lang w:val="en-US"/>
        </w:rPr>
        <w:t xml:space="preserve"> and applications</w:t>
      </w:r>
      <w:r>
        <w:rPr>
          <w:rFonts w:ascii="Times New Roman" w:hAnsi="Times New Roman" w:cs="Times New Roman"/>
          <w:sz w:val="24"/>
          <w:szCs w:val="24"/>
          <w:lang w:val="en-US"/>
        </w:rPr>
        <w:t>, as this paper tries to show.</w:t>
      </w:r>
    </w:p>
    <w:p w:rsidR="00572F66" w:rsidRDefault="00572F66" w:rsidP="000E2359">
      <w:pPr>
        <w:spacing w:after="0" w:line="360" w:lineRule="auto"/>
        <w:jc w:val="both"/>
        <w:rPr>
          <w:rFonts w:ascii="Times New Roman" w:hAnsi="Times New Roman" w:cs="Times New Roman"/>
          <w:sz w:val="24"/>
          <w:szCs w:val="24"/>
          <w:lang w:val="en-US"/>
        </w:rPr>
      </w:pPr>
    </w:p>
    <w:p w:rsidR="00572F66" w:rsidRPr="00572F66" w:rsidRDefault="00572F66" w:rsidP="000E2359">
      <w:pPr>
        <w:spacing w:after="0" w:line="360" w:lineRule="auto"/>
        <w:jc w:val="both"/>
        <w:rPr>
          <w:rFonts w:ascii="Times New Roman" w:hAnsi="Times New Roman" w:cs="Times New Roman"/>
          <w:b/>
          <w:sz w:val="24"/>
          <w:szCs w:val="24"/>
          <w:lang w:val="en-US"/>
        </w:rPr>
      </w:pPr>
      <w:r w:rsidRPr="00572F66">
        <w:rPr>
          <w:rFonts w:ascii="Times New Roman" w:hAnsi="Times New Roman" w:cs="Times New Roman"/>
          <w:b/>
          <w:sz w:val="24"/>
          <w:szCs w:val="24"/>
          <w:lang w:val="en-US"/>
        </w:rPr>
        <w:t xml:space="preserve">2. </w:t>
      </w:r>
      <w:r w:rsidR="004B7FA8">
        <w:rPr>
          <w:rFonts w:ascii="Times New Roman" w:hAnsi="Times New Roman" w:cs="Times New Roman"/>
          <w:b/>
          <w:sz w:val="24"/>
          <w:szCs w:val="24"/>
          <w:lang w:val="en-US"/>
        </w:rPr>
        <w:t>Heavy and light</w:t>
      </w:r>
      <w:r w:rsidRPr="00572F66">
        <w:rPr>
          <w:rFonts w:ascii="Times New Roman" w:hAnsi="Times New Roman" w:cs="Times New Roman"/>
          <w:b/>
          <w:sz w:val="24"/>
          <w:szCs w:val="24"/>
          <w:lang w:val="en-US"/>
        </w:rPr>
        <w:t xml:space="preserve"> permissions</w:t>
      </w:r>
    </w:p>
    <w:p w:rsidR="00572F66" w:rsidRDefault="00AC76DB" w:rsidP="000E235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8B11A0" w:rsidRDefault="005A33D5" w:rsidP="000E235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central feature of the present approach is that modality is </w:t>
      </w:r>
      <w:r w:rsidR="00FE29DA">
        <w:rPr>
          <w:rFonts w:ascii="Times New Roman" w:hAnsi="Times New Roman" w:cs="Times New Roman"/>
          <w:sz w:val="24"/>
          <w:szCs w:val="24"/>
          <w:lang w:val="en-US"/>
        </w:rPr>
        <w:t xml:space="preserve">tied to particular </w:t>
      </w:r>
      <w:r>
        <w:rPr>
          <w:rFonts w:ascii="Times New Roman" w:hAnsi="Times New Roman" w:cs="Times New Roman"/>
          <w:sz w:val="24"/>
          <w:szCs w:val="24"/>
          <w:lang w:val="en-US"/>
        </w:rPr>
        <w:t>modal objects</w:t>
      </w:r>
      <w:r w:rsidR="00B04935">
        <w:rPr>
          <w:rFonts w:ascii="Times New Roman" w:hAnsi="Times New Roman" w:cs="Times New Roman"/>
          <w:sz w:val="24"/>
          <w:szCs w:val="24"/>
          <w:lang w:val="en-US"/>
        </w:rPr>
        <w:t xml:space="preserve">. </w:t>
      </w:r>
      <w:r w:rsidR="008B11A0">
        <w:rPr>
          <w:rFonts w:ascii="Times New Roman" w:hAnsi="Times New Roman" w:cs="Times New Roman"/>
          <w:sz w:val="24"/>
          <w:szCs w:val="24"/>
          <w:lang w:val="en-US"/>
        </w:rPr>
        <w:t>In t</w:t>
      </w:r>
      <w:r w:rsidR="00AC76DB">
        <w:rPr>
          <w:rFonts w:ascii="Times New Roman" w:hAnsi="Times New Roman" w:cs="Times New Roman"/>
          <w:sz w:val="24"/>
          <w:szCs w:val="24"/>
          <w:lang w:val="en-US"/>
        </w:rPr>
        <w:t xml:space="preserve">he deontic case, </w:t>
      </w:r>
      <w:r w:rsidR="008B11A0">
        <w:rPr>
          <w:rFonts w:ascii="Times New Roman" w:hAnsi="Times New Roman" w:cs="Times New Roman"/>
          <w:sz w:val="24"/>
          <w:szCs w:val="24"/>
          <w:lang w:val="en-US"/>
        </w:rPr>
        <w:t>this means that the truth of statements of obligations and permissions are based just on the satisfaction conditions of particu</w:t>
      </w:r>
      <w:r w:rsidR="00B04935">
        <w:rPr>
          <w:rFonts w:ascii="Times New Roman" w:hAnsi="Times New Roman" w:cs="Times New Roman"/>
          <w:sz w:val="24"/>
          <w:szCs w:val="24"/>
          <w:lang w:val="en-US"/>
        </w:rPr>
        <w:t xml:space="preserve">lar obligations or permissions. What is important </w:t>
      </w:r>
      <w:r w:rsidR="00C02E06">
        <w:rPr>
          <w:rFonts w:ascii="Times New Roman" w:hAnsi="Times New Roman" w:cs="Times New Roman"/>
          <w:sz w:val="24"/>
          <w:szCs w:val="24"/>
          <w:lang w:val="en-US"/>
        </w:rPr>
        <w:t>is that there are different sorts of modal objects</w:t>
      </w:r>
      <w:r w:rsidR="00AF2514">
        <w:rPr>
          <w:rFonts w:ascii="Times New Roman" w:hAnsi="Times New Roman" w:cs="Times New Roman"/>
          <w:sz w:val="24"/>
          <w:szCs w:val="24"/>
          <w:lang w:val="en-US"/>
        </w:rPr>
        <w:t xml:space="preserve">. </w:t>
      </w:r>
      <w:r w:rsidR="001E6EF6">
        <w:rPr>
          <w:rFonts w:ascii="Times New Roman" w:hAnsi="Times New Roman" w:cs="Times New Roman"/>
          <w:sz w:val="24"/>
          <w:szCs w:val="24"/>
          <w:lang w:val="en-US"/>
        </w:rPr>
        <w:t>O</w:t>
      </w:r>
      <w:r w:rsidR="008B11A0">
        <w:rPr>
          <w:rFonts w:ascii="Times New Roman" w:hAnsi="Times New Roman" w:cs="Times New Roman"/>
          <w:sz w:val="24"/>
          <w:szCs w:val="24"/>
          <w:lang w:val="en-US"/>
        </w:rPr>
        <w:t xml:space="preserve">bligations and permissions </w:t>
      </w:r>
      <w:r w:rsidR="001E6EF6">
        <w:rPr>
          <w:rFonts w:ascii="Times New Roman" w:hAnsi="Times New Roman" w:cs="Times New Roman"/>
          <w:sz w:val="24"/>
          <w:szCs w:val="24"/>
          <w:lang w:val="en-US"/>
        </w:rPr>
        <w:t>may just be the</w:t>
      </w:r>
      <w:r w:rsidR="008B11A0">
        <w:rPr>
          <w:rFonts w:ascii="Times New Roman" w:hAnsi="Times New Roman" w:cs="Times New Roman"/>
          <w:sz w:val="24"/>
          <w:szCs w:val="24"/>
          <w:lang w:val="en-US"/>
        </w:rPr>
        <w:t xml:space="preserve"> products of particular </w:t>
      </w:r>
      <w:r w:rsidR="001E6EF6">
        <w:rPr>
          <w:rFonts w:ascii="Times New Roman" w:hAnsi="Times New Roman" w:cs="Times New Roman"/>
          <w:sz w:val="24"/>
          <w:szCs w:val="24"/>
          <w:lang w:val="en-US"/>
        </w:rPr>
        <w:t xml:space="preserve">norm-giving </w:t>
      </w:r>
      <w:r w:rsidR="008B11A0">
        <w:rPr>
          <w:rFonts w:ascii="Times New Roman" w:hAnsi="Times New Roman" w:cs="Times New Roman"/>
          <w:sz w:val="24"/>
          <w:szCs w:val="24"/>
          <w:lang w:val="en-US"/>
        </w:rPr>
        <w:t>acts</w:t>
      </w:r>
      <w:r w:rsidR="00AF2514">
        <w:rPr>
          <w:rFonts w:ascii="Times New Roman" w:hAnsi="Times New Roman" w:cs="Times New Roman"/>
          <w:sz w:val="24"/>
          <w:szCs w:val="24"/>
          <w:lang w:val="en-US"/>
        </w:rPr>
        <w:t xml:space="preserve">, but there are also </w:t>
      </w:r>
      <w:r w:rsidR="00C02E06">
        <w:rPr>
          <w:rFonts w:ascii="Times New Roman" w:hAnsi="Times New Roman" w:cs="Times New Roman"/>
          <w:sz w:val="24"/>
          <w:szCs w:val="24"/>
          <w:lang w:val="en-US"/>
        </w:rPr>
        <w:t>deontic</w:t>
      </w:r>
      <w:r w:rsidR="00AF2514">
        <w:rPr>
          <w:rFonts w:ascii="Times New Roman" w:hAnsi="Times New Roman" w:cs="Times New Roman"/>
          <w:sz w:val="24"/>
          <w:szCs w:val="24"/>
          <w:lang w:val="en-US"/>
        </w:rPr>
        <w:t xml:space="preserve"> states, </w:t>
      </w:r>
      <w:r w:rsidR="00567ADE">
        <w:rPr>
          <w:rFonts w:ascii="Times New Roman" w:hAnsi="Times New Roman" w:cs="Times New Roman"/>
          <w:sz w:val="24"/>
          <w:szCs w:val="24"/>
          <w:lang w:val="en-US"/>
        </w:rPr>
        <w:t>w</w:t>
      </w:r>
      <w:r w:rsidR="00AF2514">
        <w:rPr>
          <w:rFonts w:ascii="Times New Roman" w:hAnsi="Times New Roman" w:cs="Times New Roman"/>
          <w:sz w:val="24"/>
          <w:szCs w:val="24"/>
          <w:lang w:val="en-US"/>
        </w:rPr>
        <w:t>hich</w:t>
      </w:r>
      <w:r w:rsidR="00567ADE">
        <w:rPr>
          <w:rFonts w:ascii="Times New Roman" w:hAnsi="Times New Roman" w:cs="Times New Roman"/>
          <w:sz w:val="24"/>
          <w:szCs w:val="24"/>
          <w:lang w:val="en-US"/>
        </w:rPr>
        <w:t xml:space="preserve"> </w:t>
      </w:r>
      <w:r w:rsidR="00C02E06">
        <w:rPr>
          <w:rFonts w:ascii="Times New Roman" w:hAnsi="Times New Roman" w:cs="Times New Roman"/>
          <w:sz w:val="24"/>
          <w:szCs w:val="24"/>
          <w:lang w:val="en-US"/>
        </w:rPr>
        <w:t xml:space="preserve">may guide a greater range of actions. </w:t>
      </w:r>
      <w:r w:rsidR="001E6EF6">
        <w:rPr>
          <w:rFonts w:ascii="Times New Roman" w:hAnsi="Times New Roman" w:cs="Times New Roman"/>
          <w:sz w:val="24"/>
          <w:szCs w:val="24"/>
          <w:lang w:val="en-US"/>
        </w:rPr>
        <w:t xml:space="preserve"> Modal objects as such are independent of each other, though parti</w:t>
      </w:r>
      <w:r w:rsidR="00F81643">
        <w:rPr>
          <w:rFonts w:ascii="Times New Roman" w:hAnsi="Times New Roman" w:cs="Times New Roman"/>
          <w:sz w:val="24"/>
          <w:szCs w:val="24"/>
          <w:lang w:val="en-US"/>
        </w:rPr>
        <w:t>cular conditions may obtain</w:t>
      </w:r>
      <w:r w:rsidR="001E6EF6">
        <w:rPr>
          <w:rFonts w:ascii="Times New Roman" w:hAnsi="Times New Roman" w:cs="Times New Roman"/>
          <w:sz w:val="24"/>
          <w:szCs w:val="24"/>
          <w:lang w:val="en-US"/>
        </w:rPr>
        <w:t xml:space="preserve"> regarding their relations to each other. Thus in the case of deontic modals, unlike in standard logic deontic logic, modality is tied to permissions or obligations resulting from particular acts. This means that permissions on the one hand and obligations on the other hand are independent of each other. Moreover</w:t>
      </w:r>
      <w:r w:rsidR="005C0BEB">
        <w:rPr>
          <w:rFonts w:ascii="Times New Roman" w:hAnsi="Times New Roman" w:cs="Times New Roman"/>
          <w:sz w:val="24"/>
          <w:szCs w:val="24"/>
          <w:lang w:val="en-US"/>
        </w:rPr>
        <w:t>,</w:t>
      </w:r>
      <w:r w:rsidR="001E6EF6">
        <w:rPr>
          <w:rFonts w:ascii="Times New Roman" w:hAnsi="Times New Roman" w:cs="Times New Roman"/>
          <w:sz w:val="24"/>
          <w:szCs w:val="24"/>
          <w:lang w:val="en-US"/>
        </w:rPr>
        <w:t xml:space="preserve"> obligations may be independent of each other, as may be permissions. Yet there are normative conditions that may drive the productions of permissions and obligations</w:t>
      </w:r>
      <w:r w:rsidR="001441A4">
        <w:rPr>
          <w:rFonts w:ascii="Times New Roman" w:hAnsi="Times New Roman" w:cs="Times New Roman"/>
          <w:sz w:val="24"/>
          <w:szCs w:val="24"/>
          <w:lang w:val="en-US"/>
        </w:rPr>
        <w:t xml:space="preserve"> as well as the relat</w:t>
      </w:r>
      <w:r w:rsidR="001E6EF6">
        <w:rPr>
          <w:rFonts w:ascii="Times New Roman" w:hAnsi="Times New Roman" w:cs="Times New Roman"/>
          <w:sz w:val="24"/>
          <w:szCs w:val="24"/>
          <w:lang w:val="en-US"/>
        </w:rPr>
        <w:t xml:space="preserve">ion among </w:t>
      </w:r>
      <w:r w:rsidR="001E6EF6">
        <w:rPr>
          <w:rFonts w:ascii="Times New Roman" w:hAnsi="Times New Roman" w:cs="Times New Roman"/>
          <w:sz w:val="24"/>
          <w:szCs w:val="24"/>
          <w:lang w:val="en-US"/>
        </w:rPr>
        <w:lastRenderedPageBreak/>
        <w:t>deontic states.  In any case, the present approach provides a great amount of flexibility, depending on the context and the nature of the modality involved</w:t>
      </w:r>
      <w:r w:rsidR="00F81643">
        <w:rPr>
          <w:rFonts w:ascii="Times New Roman" w:hAnsi="Times New Roman" w:cs="Times New Roman"/>
          <w:sz w:val="24"/>
          <w:szCs w:val="24"/>
          <w:lang w:val="en-US"/>
        </w:rPr>
        <w:t>.</w:t>
      </w:r>
    </w:p>
    <w:p w:rsidR="001E6EF6" w:rsidRDefault="005B08F1" w:rsidP="002D71D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1397">
        <w:rPr>
          <w:rFonts w:ascii="Times New Roman" w:hAnsi="Times New Roman" w:cs="Times New Roman"/>
          <w:sz w:val="24"/>
          <w:szCs w:val="24"/>
          <w:lang w:val="en-US"/>
        </w:rPr>
        <w:t>Being based on different sorts of modal objects has a range of philosophical applications and advantages,</w:t>
      </w:r>
      <w:r w:rsidR="00BF068A">
        <w:rPr>
          <w:rFonts w:ascii="Times New Roman" w:hAnsi="Times New Roman" w:cs="Times New Roman"/>
          <w:sz w:val="24"/>
          <w:szCs w:val="24"/>
          <w:lang w:val="en-US"/>
        </w:rPr>
        <w:t xml:space="preserve"> in particular regarding the possib</w:t>
      </w:r>
      <w:r w:rsidR="001E6EF6">
        <w:rPr>
          <w:rFonts w:ascii="Times New Roman" w:hAnsi="Times New Roman" w:cs="Times New Roman"/>
          <w:sz w:val="24"/>
          <w:szCs w:val="24"/>
          <w:lang w:val="en-US"/>
        </w:rPr>
        <w:t>ility</w:t>
      </w:r>
      <w:r w:rsidR="00BF068A">
        <w:rPr>
          <w:rFonts w:ascii="Times New Roman" w:hAnsi="Times New Roman" w:cs="Times New Roman"/>
          <w:sz w:val="24"/>
          <w:szCs w:val="24"/>
          <w:lang w:val="en-US"/>
        </w:rPr>
        <w:t xml:space="preserve"> of contradictory obligations, the difference between weak and strong permissions and obligations, and the difference between </w:t>
      </w:r>
      <w:r w:rsidR="00BF068A" w:rsidRPr="00F81643">
        <w:rPr>
          <w:rFonts w:ascii="Times New Roman" w:hAnsi="Times New Roman" w:cs="Times New Roman"/>
          <w:i/>
          <w:sz w:val="24"/>
          <w:szCs w:val="24"/>
          <w:lang w:val="en-US"/>
        </w:rPr>
        <w:t>must</w:t>
      </w:r>
      <w:r w:rsidR="00BF068A">
        <w:rPr>
          <w:rFonts w:ascii="Times New Roman" w:hAnsi="Times New Roman" w:cs="Times New Roman"/>
          <w:sz w:val="24"/>
          <w:szCs w:val="24"/>
          <w:lang w:val="en-US"/>
        </w:rPr>
        <w:t xml:space="preserve"> and </w:t>
      </w:r>
      <w:r w:rsidR="00BF068A" w:rsidRPr="00F81643">
        <w:rPr>
          <w:rFonts w:ascii="Times New Roman" w:hAnsi="Times New Roman" w:cs="Times New Roman"/>
          <w:i/>
          <w:sz w:val="24"/>
          <w:szCs w:val="24"/>
          <w:lang w:val="en-US"/>
        </w:rPr>
        <w:t>ought</w:t>
      </w:r>
      <w:r w:rsidR="00BF068A">
        <w:rPr>
          <w:rFonts w:ascii="Times New Roman" w:hAnsi="Times New Roman" w:cs="Times New Roman"/>
          <w:sz w:val="24"/>
          <w:szCs w:val="24"/>
          <w:lang w:val="en-US"/>
        </w:rPr>
        <w:t xml:space="preserve">. </w:t>
      </w:r>
      <w:r w:rsidR="001A1397">
        <w:rPr>
          <w:rFonts w:ascii="Times New Roman" w:hAnsi="Times New Roman" w:cs="Times New Roman"/>
          <w:sz w:val="24"/>
          <w:szCs w:val="24"/>
          <w:lang w:val="en-US"/>
        </w:rPr>
        <w:t xml:space="preserve"> </w:t>
      </w:r>
      <w:r w:rsidR="00BF068A">
        <w:rPr>
          <w:rFonts w:ascii="Times New Roman" w:hAnsi="Times New Roman" w:cs="Times New Roman"/>
          <w:sz w:val="24"/>
          <w:szCs w:val="24"/>
          <w:lang w:val="en-US"/>
        </w:rPr>
        <w:t xml:space="preserve">The </w:t>
      </w:r>
      <w:r w:rsidR="001E6EF6">
        <w:rPr>
          <w:rFonts w:ascii="Times New Roman" w:hAnsi="Times New Roman" w:cs="Times New Roman"/>
          <w:sz w:val="24"/>
          <w:szCs w:val="24"/>
          <w:lang w:val="en-US"/>
        </w:rPr>
        <w:t>involvement of different</w:t>
      </w:r>
      <w:r w:rsidR="00BF068A">
        <w:rPr>
          <w:rFonts w:ascii="Times New Roman" w:hAnsi="Times New Roman" w:cs="Times New Roman"/>
          <w:sz w:val="24"/>
          <w:szCs w:val="24"/>
          <w:lang w:val="en-US"/>
        </w:rPr>
        <w:t xml:space="preserve"> modal objects, though</w:t>
      </w:r>
      <w:r w:rsidR="001441A4">
        <w:rPr>
          <w:rFonts w:ascii="Times New Roman" w:hAnsi="Times New Roman" w:cs="Times New Roman"/>
          <w:sz w:val="24"/>
          <w:szCs w:val="24"/>
          <w:lang w:val="en-US"/>
        </w:rPr>
        <w:t>,</w:t>
      </w:r>
      <w:r w:rsidR="00BF068A">
        <w:rPr>
          <w:rFonts w:ascii="Times New Roman" w:hAnsi="Times New Roman" w:cs="Times New Roman"/>
          <w:sz w:val="24"/>
          <w:szCs w:val="24"/>
          <w:lang w:val="en-US"/>
        </w:rPr>
        <w:t xml:space="preserve"> has also a</w:t>
      </w:r>
      <w:r w:rsidR="001A1397">
        <w:rPr>
          <w:rFonts w:ascii="Times New Roman" w:hAnsi="Times New Roman" w:cs="Times New Roman"/>
          <w:sz w:val="24"/>
          <w:szCs w:val="24"/>
          <w:lang w:val="en-US"/>
        </w:rPr>
        <w:t xml:space="preserve"> particularly good reflecti</w:t>
      </w:r>
      <w:r w:rsidR="001E6EF6">
        <w:rPr>
          <w:rFonts w:ascii="Times New Roman" w:hAnsi="Times New Roman" w:cs="Times New Roman"/>
          <w:sz w:val="24"/>
          <w:szCs w:val="24"/>
          <w:lang w:val="en-US"/>
        </w:rPr>
        <w:t xml:space="preserve">on in natural language, and not just in the </w:t>
      </w:r>
      <w:r w:rsidR="00F81643">
        <w:rPr>
          <w:rFonts w:ascii="Times New Roman" w:hAnsi="Times New Roman" w:cs="Times New Roman"/>
          <w:sz w:val="24"/>
          <w:szCs w:val="24"/>
          <w:lang w:val="en-US"/>
        </w:rPr>
        <w:t>presence</w:t>
      </w:r>
      <w:r w:rsidR="001E6EF6">
        <w:rPr>
          <w:rFonts w:ascii="Times New Roman" w:hAnsi="Times New Roman" w:cs="Times New Roman"/>
          <w:sz w:val="24"/>
          <w:szCs w:val="24"/>
          <w:lang w:val="en-US"/>
        </w:rPr>
        <w:t xml:space="preserve"> of complex modal predicates involving explicit reference to modal objects. </w:t>
      </w:r>
    </w:p>
    <w:p w:rsidR="002D71D6" w:rsidRPr="00FB17A9" w:rsidRDefault="001E6EF6" w:rsidP="002D71D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One particularly good linguistic reflection concerns the distinction between</w:t>
      </w:r>
      <w:r w:rsidR="00D97F12">
        <w:rPr>
          <w:rFonts w:ascii="Times New Roman" w:hAnsi="Times New Roman" w:cs="Times New Roman"/>
          <w:sz w:val="24"/>
          <w:szCs w:val="24"/>
          <w:lang w:val="en-US"/>
        </w:rPr>
        <w:t xml:space="preserve"> </w:t>
      </w:r>
      <w:r>
        <w:rPr>
          <w:rFonts w:ascii="Times New Roman" w:hAnsi="Times New Roman" w:cs="Times New Roman"/>
          <w:sz w:val="24"/>
          <w:szCs w:val="24"/>
          <w:lang w:val="en-US"/>
        </w:rPr>
        <w:t>heavy</w:t>
      </w:r>
      <w:r w:rsidR="00D97F12">
        <w:rPr>
          <w:rFonts w:ascii="Times New Roman" w:hAnsi="Times New Roman" w:cs="Times New Roman"/>
          <w:sz w:val="24"/>
          <w:szCs w:val="24"/>
          <w:lang w:val="en-US"/>
        </w:rPr>
        <w:t xml:space="preserve"> and light</w:t>
      </w:r>
      <w:r>
        <w:rPr>
          <w:rFonts w:ascii="Times New Roman" w:hAnsi="Times New Roman" w:cs="Times New Roman"/>
          <w:sz w:val="24"/>
          <w:szCs w:val="24"/>
          <w:lang w:val="en-US"/>
        </w:rPr>
        <w:t xml:space="preserve"> </w:t>
      </w:r>
      <w:r w:rsidR="00D97F12">
        <w:rPr>
          <w:rFonts w:ascii="Times New Roman" w:hAnsi="Times New Roman" w:cs="Times New Roman"/>
          <w:sz w:val="24"/>
          <w:szCs w:val="24"/>
          <w:lang w:val="en-US"/>
        </w:rPr>
        <w:t>(or explicit and implicit) permissions</w:t>
      </w:r>
      <w:r w:rsidR="008F2C0D">
        <w:rPr>
          <w:rFonts w:ascii="Times New Roman" w:hAnsi="Times New Roman" w:cs="Times New Roman"/>
          <w:sz w:val="24"/>
          <w:szCs w:val="24"/>
          <w:lang w:val="en-US"/>
        </w:rPr>
        <w:t xml:space="preserve"> (</w:t>
      </w:r>
      <w:r w:rsidR="001441A4">
        <w:rPr>
          <w:rFonts w:ascii="Times New Roman" w:hAnsi="Times New Roman" w:cs="Times New Roman"/>
          <w:sz w:val="24"/>
          <w:szCs w:val="24"/>
          <w:lang w:val="en-US"/>
        </w:rPr>
        <w:t xml:space="preserve">von </w:t>
      </w:r>
      <w:r w:rsidR="008F2C0D">
        <w:rPr>
          <w:rFonts w:ascii="Times New Roman" w:hAnsi="Times New Roman" w:cs="Times New Roman"/>
          <w:sz w:val="24"/>
          <w:szCs w:val="24"/>
          <w:lang w:val="en-US"/>
        </w:rPr>
        <w:t>Wrigh</w:t>
      </w:r>
      <w:r w:rsidR="001441A4">
        <w:rPr>
          <w:rFonts w:ascii="Times New Roman" w:hAnsi="Times New Roman" w:cs="Times New Roman"/>
          <w:sz w:val="24"/>
          <w:szCs w:val="24"/>
          <w:lang w:val="en-US"/>
        </w:rPr>
        <w:t>t 1963</w:t>
      </w:r>
      <w:r w:rsidR="00D97F12">
        <w:rPr>
          <w:rFonts w:ascii="Times New Roman" w:hAnsi="Times New Roman" w:cs="Times New Roman"/>
          <w:sz w:val="24"/>
          <w:szCs w:val="24"/>
          <w:lang w:val="en-US"/>
        </w:rPr>
        <w:t xml:space="preserve">). Thus, simple predicates </w:t>
      </w:r>
      <w:r w:rsidR="001441A4">
        <w:rPr>
          <w:rFonts w:ascii="Times New Roman" w:eastAsia="Times New Roman" w:hAnsi="Times New Roman" w:cs="Times New Roman"/>
          <w:sz w:val="24"/>
          <w:szCs w:val="24"/>
          <w:lang w:val="en-US" w:eastAsia="fr-FR"/>
        </w:rPr>
        <w:t>as in (6</w:t>
      </w:r>
      <w:r w:rsidR="002D71D6">
        <w:rPr>
          <w:rFonts w:ascii="Times New Roman" w:eastAsia="Times New Roman" w:hAnsi="Times New Roman" w:cs="Times New Roman"/>
          <w:sz w:val="24"/>
          <w:szCs w:val="24"/>
          <w:lang w:val="en-US" w:eastAsia="fr-FR"/>
        </w:rPr>
        <w:t xml:space="preserve">a) display the light reading (as well as a heavy one), </w:t>
      </w:r>
      <w:r w:rsidR="00A05FEA">
        <w:rPr>
          <w:rFonts w:ascii="Times New Roman" w:eastAsia="Times New Roman" w:hAnsi="Times New Roman" w:cs="Times New Roman"/>
          <w:sz w:val="24"/>
          <w:szCs w:val="24"/>
          <w:lang w:val="en-US" w:eastAsia="fr-FR"/>
        </w:rPr>
        <w:t xml:space="preserve">whereas complex predicates </w:t>
      </w:r>
      <w:r w:rsidR="001441A4">
        <w:rPr>
          <w:rFonts w:ascii="Times New Roman" w:eastAsia="Times New Roman" w:hAnsi="Times New Roman" w:cs="Times New Roman"/>
          <w:sz w:val="24"/>
          <w:szCs w:val="24"/>
          <w:lang w:val="en-US" w:eastAsia="fr-FR"/>
        </w:rPr>
        <w:t>as</w:t>
      </w:r>
      <w:r w:rsidR="00A05FEA">
        <w:rPr>
          <w:rFonts w:ascii="Times New Roman" w:eastAsia="Times New Roman" w:hAnsi="Times New Roman" w:cs="Times New Roman"/>
          <w:sz w:val="24"/>
          <w:szCs w:val="24"/>
          <w:lang w:val="en-US" w:eastAsia="fr-FR"/>
        </w:rPr>
        <w:t xml:space="preserve"> in (</w:t>
      </w:r>
      <w:r w:rsidR="001441A4">
        <w:rPr>
          <w:rFonts w:ascii="Times New Roman" w:eastAsia="Times New Roman" w:hAnsi="Times New Roman" w:cs="Times New Roman"/>
          <w:sz w:val="24"/>
          <w:szCs w:val="24"/>
          <w:lang w:val="en-US" w:eastAsia="fr-FR"/>
        </w:rPr>
        <w:t>6</w:t>
      </w:r>
      <w:r w:rsidR="00A05FEA">
        <w:rPr>
          <w:rFonts w:ascii="Times New Roman" w:eastAsia="Times New Roman" w:hAnsi="Times New Roman" w:cs="Times New Roman"/>
          <w:sz w:val="24"/>
          <w:szCs w:val="24"/>
          <w:lang w:val="en-US" w:eastAsia="fr-FR"/>
        </w:rPr>
        <w:t>b) and (</w:t>
      </w:r>
      <w:r w:rsidR="001441A4">
        <w:rPr>
          <w:rFonts w:ascii="Times New Roman" w:eastAsia="Times New Roman" w:hAnsi="Times New Roman" w:cs="Times New Roman"/>
          <w:sz w:val="24"/>
          <w:szCs w:val="24"/>
          <w:lang w:val="en-US" w:eastAsia="fr-FR"/>
        </w:rPr>
        <w:t>6c</w:t>
      </w:r>
      <w:r w:rsidR="00A05FEA">
        <w:rPr>
          <w:rFonts w:ascii="Times New Roman" w:eastAsia="Times New Roman" w:hAnsi="Times New Roman" w:cs="Times New Roman"/>
          <w:sz w:val="24"/>
          <w:szCs w:val="24"/>
          <w:lang w:val="en-US" w:eastAsia="fr-FR"/>
        </w:rPr>
        <w:t>) (</w:t>
      </w:r>
      <w:r w:rsidR="00C759A8">
        <w:rPr>
          <w:rFonts w:ascii="Times New Roman" w:eastAsia="Times New Roman" w:hAnsi="Times New Roman" w:cs="Times New Roman"/>
          <w:sz w:val="24"/>
          <w:szCs w:val="24"/>
          <w:lang w:val="en-US" w:eastAsia="fr-FR"/>
        </w:rPr>
        <w:t>light verb</w:t>
      </w:r>
      <w:r w:rsidR="00D97F12">
        <w:rPr>
          <w:rFonts w:ascii="Times New Roman" w:eastAsia="Times New Roman" w:hAnsi="Times New Roman" w:cs="Times New Roman"/>
          <w:sz w:val="24"/>
          <w:szCs w:val="24"/>
          <w:lang w:val="en-US" w:eastAsia="fr-FR"/>
        </w:rPr>
        <w:t xml:space="preserve"> </w:t>
      </w:r>
      <w:r w:rsidR="00D97F12" w:rsidRPr="00A05FEA">
        <w:rPr>
          <w:rFonts w:ascii="Times New Roman" w:eastAsia="Times New Roman" w:hAnsi="Times New Roman" w:cs="Times New Roman"/>
          <w:i/>
          <w:sz w:val="24"/>
          <w:szCs w:val="24"/>
          <w:lang w:val="en-US" w:eastAsia="fr-FR"/>
        </w:rPr>
        <w:t>have/give</w:t>
      </w:r>
      <w:r w:rsidR="00C759A8">
        <w:rPr>
          <w:rFonts w:ascii="Times New Roman" w:eastAsia="Times New Roman" w:hAnsi="Times New Roman" w:cs="Times New Roman"/>
          <w:sz w:val="24"/>
          <w:szCs w:val="24"/>
          <w:lang w:val="en-US" w:eastAsia="fr-FR"/>
        </w:rPr>
        <w:t xml:space="preserve"> + nominal) </w:t>
      </w:r>
      <w:r w:rsidR="002D71D6">
        <w:rPr>
          <w:rFonts w:ascii="Times New Roman" w:eastAsia="Times New Roman" w:hAnsi="Times New Roman" w:cs="Times New Roman"/>
          <w:sz w:val="24"/>
          <w:szCs w:val="24"/>
          <w:lang w:val="en-US" w:eastAsia="fr-FR"/>
        </w:rPr>
        <w:t>display</w:t>
      </w:r>
      <w:r w:rsidR="00C759A8">
        <w:rPr>
          <w:rFonts w:ascii="Times New Roman" w:eastAsia="Times New Roman" w:hAnsi="Times New Roman" w:cs="Times New Roman"/>
          <w:sz w:val="24"/>
          <w:szCs w:val="24"/>
          <w:lang w:val="en-US" w:eastAsia="fr-FR"/>
        </w:rPr>
        <w:t xml:space="preserve"> only</w:t>
      </w:r>
      <w:r w:rsidR="002D71D6">
        <w:rPr>
          <w:rFonts w:ascii="Times New Roman" w:eastAsia="Times New Roman" w:hAnsi="Times New Roman" w:cs="Times New Roman"/>
          <w:sz w:val="24"/>
          <w:szCs w:val="24"/>
          <w:lang w:val="en-US" w:eastAsia="fr-FR"/>
        </w:rPr>
        <w:t xml:space="preserve"> the heavy reading:</w:t>
      </w:r>
    </w:p>
    <w:p w:rsidR="002D71D6" w:rsidRPr="00C6528A" w:rsidRDefault="002D71D6" w:rsidP="002D71D6">
      <w:pPr>
        <w:spacing w:after="0" w:line="360" w:lineRule="auto"/>
        <w:jc w:val="both"/>
        <w:rPr>
          <w:rFonts w:ascii="Times New Roman" w:eastAsia="Times New Roman" w:hAnsi="Times New Roman" w:cs="Times New Roman"/>
          <w:sz w:val="16"/>
          <w:szCs w:val="16"/>
          <w:lang w:val="en-US" w:eastAsia="fr-FR"/>
        </w:rPr>
      </w:pPr>
    </w:p>
    <w:p w:rsidR="002D71D6" w:rsidRDefault="002D2432" w:rsidP="002D71D6">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(6</w:t>
      </w:r>
      <w:r w:rsidR="002D71D6">
        <w:rPr>
          <w:rFonts w:ascii="Times New Roman" w:eastAsia="Times New Roman" w:hAnsi="Times New Roman" w:cs="Times New Roman"/>
          <w:sz w:val="24"/>
          <w:szCs w:val="24"/>
          <w:lang w:val="en-US" w:eastAsia="fr-FR"/>
        </w:rPr>
        <w:t xml:space="preserve">) a. Mary </w:t>
      </w:r>
      <w:r w:rsidR="002D71D6" w:rsidRPr="000015CB">
        <w:rPr>
          <w:rFonts w:ascii="Times New Roman" w:eastAsia="Times New Roman" w:hAnsi="Times New Roman" w:cs="Times New Roman"/>
          <w:i/>
          <w:sz w:val="24"/>
          <w:szCs w:val="24"/>
          <w:lang w:val="en-US" w:eastAsia="fr-FR"/>
        </w:rPr>
        <w:t xml:space="preserve">is permitted to </w:t>
      </w:r>
      <w:r w:rsidR="003534C2">
        <w:rPr>
          <w:rFonts w:ascii="Times New Roman" w:eastAsia="Times New Roman" w:hAnsi="Times New Roman" w:cs="Times New Roman"/>
          <w:sz w:val="24"/>
          <w:szCs w:val="24"/>
          <w:lang w:val="en-US" w:eastAsia="fr-FR"/>
        </w:rPr>
        <w:t xml:space="preserve">to </w:t>
      </w:r>
      <w:r w:rsidR="00F81643">
        <w:rPr>
          <w:rFonts w:ascii="Times New Roman" w:eastAsia="Times New Roman" w:hAnsi="Times New Roman" w:cs="Times New Roman"/>
          <w:sz w:val="24"/>
          <w:szCs w:val="24"/>
          <w:lang w:val="en-US" w:eastAsia="fr-FR"/>
        </w:rPr>
        <w:t>leave</w:t>
      </w:r>
      <w:r w:rsidR="002D71D6">
        <w:rPr>
          <w:rFonts w:ascii="Times New Roman" w:eastAsia="Times New Roman" w:hAnsi="Times New Roman" w:cs="Times New Roman"/>
          <w:sz w:val="24"/>
          <w:szCs w:val="24"/>
          <w:lang w:val="en-US" w:eastAsia="fr-FR"/>
        </w:rPr>
        <w:t>.</w:t>
      </w:r>
    </w:p>
    <w:p w:rsidR="002D71D6" w:rsidRDefault="00297DF7" w:rsidP="002D71D6">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2D71D6">
        <w:rPr>
          <w:rFonts w:ascii="Times New Roman" w:eastAsia="Times New Roman" w:hAnsi="Times New Roman" w:cs="Times New Roman"/>
          <w:sz w:val="24"/>
          <w:szCs w:val="24"/>
          <w:lang w:val="en-US" w:eastAsia="fr-FR"/>
        </w:rPr>
        <w:t xml:space="preserve">  b. Mary </w:t>
      </w:r>
      <w:r w:rsidR="0068446A">
        <w:rPr>
          <w:rFonts w:ascii="Times New Roman" w:eastAsia="Times New Roman" w:hAnsi="Times New Roman" w:cs="Times New Roman"/>
          <w:i/>
          <w:sz w:val="24"/>
          <w:szCs w:val="24"/>
          <w:lang w:val="en-US" w:eastAsia="fr-FR"/>
        </w:rPr>
        <w:t>has</w:t>
      </w:r>
      <w:r w:rsidR="002D71D6" w:rsidRPr="000015CB">
        <w:rPr>
          <w:rFonts w:ascii="Times New Roman" w:eastAsia="Times New Roman" w:hAnsi="Times New Roman" w:cs="Times New Roman"/>
          <w:i/>
          <w:sz w:val="24"/>
          <w:szCs w:val="24"/>
          <w:lang w:val="en-US" w:eastAsia="fr-FR"/>
        </w:rPr>
        <w:t xml:space="preserve"> permission</w:t>
      </w:r>
      <w:r w:rsidR="002D71D6">
        <w:rPr>
          <w:rFonts w:ascii="Times New Roman" w:eastAsia="Times New Roman" w:hAnsi="Times New Roman" w:cs="Times New Roman"/>
          <w:sz w:val="24"/>
          <w:szCs w:val="24"/>
          <w:lang w:val="en-US" w:eastAsia="fr-FR"/>
        </w:rPr>
        <w:t xml:space="preserve"> to </w:t>
      </w:r>
      <w:r w:rsidR="00F81643">
        <w:rPr>
          <w:rFonts w:ascii="Times New Roman" w:eastAsia="Times New Roman" w:hAnsi="Times New Roman" w:cs="Times New Roman"/>
          <w:sz w:val="24"/>
          <w:szCs w:val="24"/>
          <w:lang w:val="en-US" w:eastAsia="fr-FR"/>
        </w:rPr>
        <w:t>leave</w:t>
      </w:r>
      <w:r w:rsidR="002D71D6">
        <w:rPr>
          <w:rFonts w:ascii="Times New Roman" w:eastAsia="Times New Roman" w:hAnsi="Times New Roman" w:cs="Times New Roman"/>
          <w:sz w:val="24"/>
          <w:szCs w:val="24"/>
          <w:lang w:val="en-US" w:eastAsia="fr-FR"/>
        </w:rPr>
        <w:t>.</w:t>
      </w:r>
    </w:p>
    <w:p w:rsidR="002D71D6" w:rsidRDefault="00297DF7" w:rsidP="002D71D6">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2D71D6">
        <w:rPr>
          <w:rFonts w:ascii="Times New Roman" w:eastAsia="Times New Roman" w:hAnsi="Times New Roman" w:cs="Times New Roman"/>
          <w:sz w:val="24"/>
          <w:szCs w:val="24"/>
          <w:lang w:val="en-US" w:eastAsia="fr-FR"/>
        </w:rPr>
        <w:t xml:space="preserve"> c. John </w:t>
      </w:r>
      <w:r w:rsidR="0068446A">
        <w:rPr>
          <w:rFonts w:ascii="Times New Roman" w:eastAsia="Times New Roman" w:hAnsi="Times New Roman" w:cs="Times New Roman"/>
          <w:i/>
          <w:sz w:val="24"/>
          <w:szCs w:val="24"/>
          <w:lang w:val="en-US" w:eastAsia="fr-FR"/>
        </w:rPr>
        <w:t>gave</w:t>
      </w:r>
      <w:r w:rsidR="002D71D6" w:rsidRPr="000015CB">
        <w:rPr>
          <w:rFonts w:ascii="Times New Roman" w:eastAsia="Times New Roman" w:hAnsi="Times New Roman" w:cs="Times New Roman"/>
          <w:i/>
          <w:sz w:val="24"/>
          <w:szCs w:val="24"/>
          <w:lang w:val="en-US" w:eastAsia="fr-FR"/>
        </w:rPr>
        <w:t xml:space="preserve"> permission</w:t>
      </w:r>
      <w:r w:rsidR="002D71D6">
        <w:rPr>
          <w:rFonts w:ascii="Times New Roman" w:eastAsia="Times New Roman" w:hAnsi="Times New Roman" w:cs="Times New Roman"/>
          <w:sz w:val="24"/>
          <w:szCs w:val="24"/>
          <w:lang w:val="en-US" w:eastAsia="fr-FR"/>
        </w:rPr>
        <w:t xml:space="preserve"> for Mary to </w:t>
      </w:r>
      <w:r w:rsidR="00F81643">
        <w:rPr>
          <w:rFonts w:ascii="Times New Roman" w:eastAsia="Times New Roman" w:hAnsi="Times New Roman" w:cs="Times New Roman"/>
          <w:sz w:val="24"/>
          <w:szCs w:val="24"/>
          <w:lang w:val="en-US" w:eastAsia="fr-FR"/>
        </w:rPr>
        <w:t>leave</w:t>
      </w:r>
      <w:r w:rsidR="002D71D6">
        <w:rPr>
          <w:rFonts w:ascii="Times New Roman" w:eastAsia="Times New Roman" w:hAnsi="Times New Roman" w:cs="Times New Roman"/>
          <w:sz w:val="24"/>
          <w:szCs w:val="24"/>
          <w:lang w:val="en-US" w:eastAsia="fr-FR"/>
        </w:rPr>
        <w:t>.</w:t>
      </w:r>
    </w:p>
    <w:p w:rsidR="003534C2" w:rsidRDefault="003534C2" w:rsidP="002D71D6">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d. Mary </w:t>
      </w:r>
      <w:r w:rsidRPr="00F81643">
        <w:rPr>
          <w:rFonts w:ascii="Times New Roman" w:eastAsia="Times New Roman" w:hAnsi="Times New Roman" w:cs="Times New Roman"/>
          <w:i/>
          <w:sz w:val="24"/>
          <w:szCs w:val="24"/>
          <w:lang w:val="en-US" w:eastAsia="fr-FR"/>
        </w:rPr>
        <w:t>obtained permission</w:t>
      </w:r>
      <w:r>
        <w:rPr>
          <w:rFonts w:ascii="Times New Roman" w:eastAsia="Times New Roman" w:hAnsi="Times New Roman" w:cs="Times New Roman"/>
          <w:sz w:val="24"/>
          <w:szCs w:val="24"/>
          <w:lang w:val="en-US" w:eastAsia="fr-FR"/>
        </w:rPr>
        <w:t xml:space="preserve"> to </w:t>
      </w:r>
      <w:r w:rsidR="00F81643">
        <w:rPr>
          <w:rFonts w:ascii="Times New Roman" w:eastAsia="Times New Roman" w:hAnsi="Times New Roman" w:cs="Times New Roman"/>
          <w:sz w:val="24"/>
          <w:szCs w:val="24"/>
          <w:lang w:val="en-US" w:eastAsia="fr-FR"/>
        </w:rPr>
        <w:t>leave</w:t>
      </w:r>
      <w:r>
        <w:rPr>
          <w:rFonts w:ascii="Times New Roman" w:eastAsia="Times New Roman" w:hAnsi="Times New Roman" w:cs="Times New Roman"/>
          <w:sz w:val="24"/>
          <w:szCs w:val="24"/>
          <w:lang w:val="en-US" w:eastAsia="fr-FR"/>
        </w:rPr>
        <w:t>.</w:t>
      </w:r>
    </w:p>
    <w:p w:rsidR="002D71D6" w:rsidRPr="00C6528A" w:rsidRDefault="002D71D6" w:rsidP="002D71D6">
      <w:pPr>
        <w:spacing w:after="0" w:line="360" w:lineRule="auto"/>
        <w:jc w:val="both"/>
        <w:rPr>
          <w:rFonts w:ascii="Times New Roman" w:eastAsia="Times New Roman" w:hAnsi="Times New Roman" w:cs="Times New Roman"/>
          <w:sz w:val="16"/>
          <w:szCs w:val="16"/>
          <w:lang w:val="en-US" w:eastAsia="fr-FR"/>
        </w:rPr>
      </w:pPr>
    </w:p>
    <w:p w:rsidR="00025BCA" w:rsidRDefault="001441A4" w:rsidP="00025BCA">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complex predicates in (6</w:t>
      </w:r>
      <w:r w:rsidR="00025BCA">
        <w:rPr>
          <w:rFonts w:ascii="Times New Roman" w:eastAsia="Times New Roman" w:hAnsi="Times New Roman" w:cs="Times New Roman"/>
          <w:sz w:val="24"/>
          <w:szCs w:val="24"/>
          <w:lang w:val="en-US" w:eastAsia="fr-FR"/>
        </w:rPr>
        <w:t>a, b) involve explicit reference to a modal object described as a ‘permission’, the</w:t>
      </w:r>
      <w:r w:rsidR="00A05FEA">
        <w:rPr>
          <w:rFonts w:ascii="Times New Roman" w:eastAsia="Times New Roman" w:hAnsi="Times New Roman" w:cs="Times New Roman"/>
          <w:sz w:val="24"/>
          <w:szCs w:val="24"/>
          <w:lang w:val="en-US" w:eastAsia="fr-FR"/>
        </w:rPr>
        <w:t xml:space="preserve"> (non-enduring)</w:t>
      </w:r>
      <w:r w:rsidR="00025BCA">
        <w:rPr>
          <w:rFonts w:ascii="Times New Roman" w:eastAsia="Times New Roman" w:hAnsi="Times New Roman" w:cs="Times New Roman"/>
          <w:sz w:val="24"/>
          <w:szCs w:val="24"/>
          <w:lang w:val="en-US" w:eastAsia="fr-FR"/>
        </w:rPr>
        <w:t xml:space="preserve"> product of an act of permission</w:t>
      </w:r>
      <w:r w:rsidR="00D97F12">
        <w:rPr>
          <w:rFonts w:ascii="Times New Roman" w:eastAsia="Times New Roman" w:hAnsi="Times New Roman" w:cs="Times New Roman"/>
          <w:sz w:val="24"/>
          <w:szCs w:val="24"/>
          <w:lang w:val="en-US" w:eastAsia="fr-FR"/>
        </w:rPr>
        <w:t>, a notion I will discuss shortly</w:t>
      </w:r>
      <w:r w:rsidR="00025BCA">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By contrast, (6</w:t>
      </w:r>
      <w:r w:rsidR="00025BCA">
        <w:rPr>
          <w:rFonts w:ascii="Times New Roman" w:eastAsia="Times New Roman" w:hAnsi="Times New Roman" w:cs="Times New Roman"/>
          <w:sz w:val="24"/>
          <w:szCs w:val="24"/>
          <w:lang w:val="en-US" w:eastAsia="fr-FR"/>
        </w:rPr>
        <w:t>a) involves a stative predicate</w:t>
      </w:r>
      <w:r w:rsidR="00025BCA" w:rsidRPr="00985EA2">
        <w:rPr>
          <w:rFonts w:ascii="Times New Roman" w:eastAsia="Times New Roman" w:hAnsi="Times New Roman" w:cs="Times New Roman"/>
          <w:i/>
          <w:sz w:val="24"/>
          <w:szCs w:val="24"/>
          <w:lang w:val="en-US" w:eastAsia="fr-FR"/>
        </w:rPr>
        <w:t xml:space="preserve"> is permitted to</w:t>
      </w:r>
      <w:r w:rsidR="00025BCA">
        <w:rPr>
          <w:rFonts w:ascii="Times New Roman" w:eastAsia="Times New Roman" w:hAnsi="Times New Roman" w:cs="Times New Roman"/>
          <w:i/>
          <w:sz w:val="24"/>
          <w:szCs w:val="24"/>
          <w:lang w:val="en-US" w:eastAsia="fr-FR"/>
        </w:rPr>
        <w:t xml:space="preserve">, </w:t>
      </w:r>
      <w:r w:rsidR="00F81643">
        <w:rPr>
          <w:rFonts w:ascii="Times New Roman" w:eastAsia="Times New Roman" w:hAnsi="Times New Roman" w:cs="Times New Roman"/>
          <w:sz w:val="24"/>
          <w:szCs w:val="24"/>
          <w:lang w:val="en-US" w:eastAsia="fr-FR"/>
        </w:rPr>
        <w:t>describing a deontic state</w:t>
      </w:r>
      <w:r w:rsidR="00025BCA">
        <w:rPr>
          <w:rFonts w:ascii="Times New Roman" w:eastAsia="Times New Roman" w:hAnsi="Times New Roman" w:cs="Times New Roman"/>
          <w:sz w:val="24"/>
          <w:szCs w:val="24"/>
          <w:lang w:val="en-US" w:eastAsia="fr-FR"/>
        </w:rPr>
        <w:t xml:space="preserve"> rather than the product of an act</w:t>
      </w:r>
      <w:r w:rsidR="00D97F12">
        <w:rPr>
          <w:rFonts w:ascii="Times New Roman" w:eastAsia="Times New Roman" w:hAnsi="Times New Roman" w:cs="Times New Roman"/>
          <w:sz w:val="24"/>
          <w:szCs w:val="24"/>
          <w:lang w:val="en-US" w:eastAsia="fr-FR"/>
        </w:rPr>
        <w:t>. The clausal predicate in both cases gives the satisfaction conditions of the modal object.</w:t>
      </w:r>
    </w:p>
    <w:p w:rsidR="001A1397" w:rsidRDefault="00025BCA" w:rsidP="002D71D6">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16"/>
          <w:szCs w:val="16"/>
          <w:lang w:val="en-US" w:eastAsia="fr-FR"/>
        </w:rPr>
        <w:t xml:space="preserve">       </w:t>
      </w:r>
      <w:r w:rsidR="00DC5CC0">
        <w:rPr>
          <w:rFonts w:ascii="Times New Roman" w:eastAsia="Times New Roman" w:hAnsi="Times New Roman" w:cs="Times New Roman"/>
          <w:sz w:val="24"/>
          <w:szCs w:val="24"/>
          <w:lang w:val="en-US" w:eastAsia="fr-FR"/>
        </w:rPr>
        <w:t>There is a notorious problem for possible-world</w:t>
      </w:r>
      <w:r w:rsidR="00F81643">
        <w:rPr>
          <w:rFonts w:ascii="Times New Roman" w:eastAsia="Times New Roman" w:hAnsi="Times New Roman" w:cs="Times New Roman"/>
          <w:sz w:val="24"/>
          <w:szCs w:val="24"/>
          <w:lang w:val="en-US" w:eastAsia="fr-FR"/>
        </w:rPr>
        <w:t>s</w:t>
      </w:r>
      <w:r w:rsidR="00DC5CC0">
        <w:rPr>
          <w:rFonts w:ascii="Times New Roman" w:eastAsia="Times New Roman" w:hAnsi="Times New Roman" w:cs="Times New Roman"/>
          <w:sz w:val="24"/>
          <w:szCs w:val="24"/>
          <w:lang w:val="en-US" w:eastAsia="fr-FR"/>
        </w:rPr>
        <w:t xml:space="preserve"> semantics to account for heavy permissions, as opposed to light permissions. </w:t>
      </w:r>
      <w:r w:rsidR="002D71D6">
        <w:rPr>
          <w:rFonts w:ascii="Times New Roman" w:eastAsia="Times New Roman" w:hAnsi="Times New Roman" w:cs="Times New Roman"/>
          <w:sz w:val="24"/>
          <w:szCs w:val="24"/>
          <w:lang w:val="en-US" w:eastAsia="fr-FR"/>
        </w:rPr>
        <w:t xml:space="preserve">The possible-worlds-based account would give the same semantics to the two </w:t>
      </w:r>
      <w:r w:rsidR="009872C5">
        <w:rPr>
          <w:rFonts w:ascii="Times New Roman" w:eastAsia="Times New Roman" w:hAnsi="Times New Roman" w:cs="Times New Roman"/>
          <w:sz w:val="24"/>
          <w:szCs w:val="24"/>
          <w:lang w:val="en-US" w:eastAsia="fr-FR"/>
        </w:rPr>
        <w:t>sorts of permission sentences</w:t>
      </w:r>
      <w:r w:rsidR="00A05FEA">
        <w:rPr>
          <w:rFonts w:ascii="Times New Roman" w:eastAsia="Times New Roman" w:hAnsi="Times New Roman" w:cs="Times New Roman"/>
          <w:sz w:val="24"/>
          <w:szCs w:val="24"/>
          <w:lang w:val="en-US" w:eastAsia="fr-FR"/>
        </w:rPr>
        <w:t xml:space="preserve">: a </w:t>
      </w:r>
      <w:r w:rsidR="002D71D6">
        <w:rPr>
          <w:rFonts w:ascii="Times New Roman" w:eastAsia="Times New Roman" w:hAnsi="Times New Roman" w:cs="Times New Roman"/>
          <w:sz w:val="24"/>
          <w:szCs w:val="24"/>
          <w:lang w:val="en-US" w:eastAsia="fr-FR"/>
        </w:rPr>
        <w:t>permission sentence such as (</w:t>
      </w:r>
      <w:r w:rsidR="00685FA2">
        <w:rPr>
          <w:rFonts w:ascii="Times New Roman" w:eastAsia="Times New Roman" w:hAnsi="Times New Roman" w:cs="Times New Roman"/>
          <w:sz w:val="24"/>
          <w:szCs w:val="24"/>
          <w:lang w:val="en-US" w:eastAsia="fr-FR"/>
        </w:rPr>
        <w:t>5</w:t>
      </w:r>
      <w:r w:rsidR="002D71D6">
        <w:rPr>
          <w:rFonts w:ascii="Times New Roman" w:eastAsia="Times New Roman" w:hAnsi="Times New Roman" w:cs="Times New Roman"/>
          <w:sz w:val="24"/>
          <w:szCs w:val="24"/>
          <w:lang w:val="en-US" w:eastAsia="fr-FR"/>
        </w:rPr>
        <w:t>a) or (</w:t>
      </w:r>
      <w:r w:rsidR="00685FA2">
        <w:rPr>
          <w:rFonts w:ascii="Times New Roman" w:eastAsia="Times New Roman" w:hAnsi="Times New Roman" w:cs="Times New Roman"/>
          <w:sz w:val="24"/>
          <w:szCs w:val="24"/>
          <w:lang w:val="en-US" w:eastAsia="fr-FR"/>
        </w:rPr>
        <w:t>5</w:t>
      </w:r>
      <w:r w:rsidR="002D71D6">
        <w:rPr>
          <w:rFonts w:ascii="Times New Roman" w:eastAsia="Times New Roman" w:hAnsi="Times New Roman" w:cs="Times New Roman"/>
          <w:sz w:val="24"/>
          <w:szCs w:val="24"/>
          <w:lang w:val="en-US" w:eastAsia="fr-FR"/>
        </w:rPr>
        <w:t xml:space="preserve">c) </w:t>
      </w:r>
      <w:r w:rsidR="00A05FEA">
        <w:rPr>
          <w:rFonts w:ascii="Times New Roman" w:eastAsia="Times New Roman" w:hAnsi="Times New Roman" w:cs="Times New Roman"/>
          <w:sz w:val="24"/>
          <w:szCs w:val="24"/>
          <w:lang w:val="en-US" w:eastAsia="fr-FR"/>
        </w:rPr>
        <w:t>is true just in case</w:t>
      </w:r>
      <w:r w:rsidR="002D71D6">
        <w:rPr>
          <w:rFonts w:ascii="Times New Roman" w:eastAsia="Times New Roman" w:hAnsi="Times New Roman" w:cs="Times New Roman"/>
          <w:sz w:val="24"/>
          <w:szCs w:val="24"/>
          <w:lang w:val="en-US" w:eastAsia="fr-FR"/>
        </w:rPr>
        <w:t xml:space="preserve"> the clausal </w:t>
      </w:r>
      <w:r w:rsidR="004B7FA8">
        <w:rPr>
          <w:rFonts w:ascii="Times New Roman" w:eastAsia="Times New Roman" w:hAnsi="Times New Roman" w:cs="Times New Roman"/>
          <w:sz w:val="24"/>
          <w:szCs w:val="24"/>
          <w:lang w:val="en-US" w:eastAsia="fr-FR"/>
        </w:rPr>
        <w:t>predicate</w:t>
      </w:r>
      <w:r w:rsidR="002D71D6">
        <w:rPr>
          <w:rFonts w:ascii="Times New Roman" w:eastAsia="Times New Roman" w:hAnsi="Times New Roman" w:cs="Times New Roman"/>
          <w:sz w:val="24"/>
          <w:szCs w:val="24"/>
          <w:lang w:val="en-US" w:eastAsia="fr-FR"/>
        </w:rPr>
        <w:t xml:space="preserve"> </w:t>
      </w:r>
      <w:r w:rsidR="00A05FEA">
        <w:rPr>
          <w:rFonts w:ascii="Times New Roman" w:eastAsia="Times New Roman" w:hAnsi="Times New Roman" w:cs="Times New Roman"/>
          <w:sz w:val="24"/>
          <w:szCs w:val="24"/>
          <w:lang w:val="en-US" w:eastAsia="fr-FR"/>
        </w:rPr>
        <w:t>is</w:t>
      </w:r>
      <w:r w:rsidR="002D71D6">
        <w:rPr>
          <w:rFonts w:ascii="Times New Roman" w:eastAsia="Times New Roman" w:hAnsi="Times New Roman" w:cs="Times New Roman"/>
          <w:sz w:val="24"/>
          <w:szCs w:val="24"/>
          <w:lang w:val="en-US" w:eastAsia="fr-FR"/>
        </w:rPr>
        <w:t xml:space="preserve"> true in </w:t>
      </w:r>
      <w:r w:rsidR="002D71D6" w:rsidRPr="00F447D4">
        <w:rPr>
          <w:rFonts w:ascii="Times New Roman" w:eastAsia="Times New Roman" w:hAnsi="Times New Roman" w:cs="Times New Roman"/>
          <w:i/>
          <w:sz w:val="24"/>
          <w:szCs w:val="24"/>
          <w:lang w:val="en-US" w:eastAsia="fr-FR"/>
        </w:rPr>
        <w:t>some</w:t>
      </w:r>
      <w:r w:rsidR="002D71D6">
        <w:rPr>
          <w:rFonts w:ascii="Times New Roman" w:eastAsia="Times New Roman" w:hAnsi="Times New Roman" w:cs="Times New Roman"/>
          <w:sz w:val="24"/>
          <w:szCs w:val="24"/>
          <w:lang w:val="en-US" w:eastAsia="fr-FR"/>
        </w:rPr>
        <w:t xml:space="preserve"> world compatible with the ag</w:t>
      </w:r>
      <w:r w:rsidR="00E522CF">
        <w:rPr>
          <w:rFonts w:ascii="Times New Roman" w:eastAsia="Times New Roman" w:hAnsi="Times New Roman" w:cs="Times New Roman"/>
          <w:sz w:val="24"/>
          <w:szCs w:val="24"/>
          <w:lang w:val="en-US" w:eastAsia="fr-FR"/>
        </w:rPr>
        <w:t xml:space="preserve">ent’s obligations. But having </w:t>
      </w:r>
      <w:r w:rsidR="002D71D6">
        <w:rPr>
          <w:rFonts w:ascii="Times New Roman" w:eastAsia="Times New Roman" w:hAnsi="Times New Roman" w:cs="Times New Roman"/>
          <w:sz w:val="24"/>
          <w:szCs w:val="24"/>
          <w:lang w:val="en-US" w:eastAsia="fr-FR"/>
        </w:rPr>
        <w:t xml:space="preserve">permission means more than that: it means that there was an act whose content is, at least in part, given by the complement clause and whose product, the permission, can be taken up by performing the act described by the complement clause. </w:t>
      </w:r>
      <w:r w:rsidR="00E522CF">
        <w:rPr>
          <w:rFonts w:ascii="Times New Roman" w:eastAsia="Times New Roman" w:hAnsi="Times New Roman" w:cs="Times New Roman"/>
          <w:sz w:val="24"/>
          <w:szCs w:val="24"/>
          <w:lang w:val="en-US" w:eastAsia="fr-FR"/>
        </w:rPr>
        <w:t xml:space="preserve">Moreover, giving or receiving </w:t>
      </w:r>
      <w:r w:rsidR="002D71D6">
        <w:rPr>
          <w:rFonts w:ascii="Times New Roman" w:eastAsia="Times New Roman" w:hAnsi="Times New Roman" w:cs="Times New Roman"/>
          <w:sz w:val="24"/>
          <w:szCs w:val="24"/>
          <w:lang w:val="en-US" w:eastAsia="fr-FR"/>
        </w:rPr>
        <w:t>permission does involve a change, but not</w:t>
      </w:r>
      <w:r w:rsidR="00F81643">
        <w:rPr>
          <w:rFonts w:ascii="Times New Roman" w:eastAsia="Times New Roman" w:hAnsi="Times New Roman" w:cs="Times New Roman"/>
          <w:sz w:val="24"/>
          <w:szCs w:val="24"/>
          <w:lang w:val="en-US" w:eastAsia="fr-FR"/>
        </w:rPr>
        <w:t xml:space="preserve">, or rather not </w:t>
      </w:r>
      <w:r w:rsidR="00F81643">
        <w:rPr>
          <w:rFonts w:ascii="Times New Roman" w:eastAsia="Times New Roman" w:hAnsi="Times New Roman" w:cs="Times New Roman"/>
          <w:sz w:val="24"/>
          <w:szCs w:val="24"/>
          <w:lang w:val="en-US" w:eastAsia="fr-FR"/>
        </w:rPr>
        <w:lastRenderedPageBreak/>
        <w:t>directly,</w:t>
      </w:r>
      <w:r w:rsidR="002D71D6">
        <w:rPr>
          <w:rFonts w:ascii="Times New Roman" w:eastAsia="Times New Roman" w:hAnsi="Times New Roman" w:cs="Times New Roman"/>
          <w:sz w:val="24"/>
          <w:szCs w:val="24"/>
          <w:lang w:val="en-US" w:eastAsia="fr-FR"/>
        </w:rPr>
        <w:t xml:space="preserve"> in the set of worlds compatible what the agent is obliged to do. Rather it </w:t>
      </w:r>
      <w:r w:rsidR="00F81643">
        <w:rPr>
          <w:rFonts w:ascii="Times New Roman" w:eastAsia="Times New Roman" w:hAnsi="Times New Roman" w:cs="Times New Roman"/>
          <w:sz w:val="24"/>
          <w:szCs w:val="24"/>
          <w:lang w:val="en-US" w:eastAsia="fr-FR"/>
        </w:rPr>
        <w:t xml:space="preserve">more directly </w:t>
      </w:r>
      <w:r w:rsidR="002D71D6">
        <w:rPr>
          <w:rFonts w:ascii="Times New Roman" w:eastAsia="Times New Roman" w:hAnsi="Times New Roman" w:cs="Times New Roman"/>
          <w:sz w:val="24"/>
          <w:szCs w:val="24"/>
          <w:lang w:val="en-US" w:eastAsia="fr-FR"/>
        </w:rPr>
        <w:t>involves a change in a set of options to act that are at the agent’s disposal.</w:t>
      </w:r>
      <w:r w:rsidR="00A05FEA">
        <w:rPr>
          <w:rStyle w:val="Appelnotedebasdep"/>
          <w:rFonts w:ascii="Times New Roman" w:eastAsia="Times New Roman" w:hAnsi="Times New Roman" w:cs="Times New Roman"/>
          <w:sz w:val="24"/>
          <w:szCs w:val="24"/>
          <w:lang w:val="en-US" w:eastAsia="fr-FR"/>
        </w:rPr>
        <w:footnoteReference w:id="2"/>
      </w:r>
      <w:r w:rsidR="00DC5CC0">
        <w:rPr>
          <w:rFonts w:ascii="Times New Roman" w:eastAsia="Times New Roman" w:hAnsi="Times New Roman" w:cs="Times New Roman"/>
          <w:sz w:val="24"/>
          <w:szCs w:val="24"/>
          <w:lang w:val="en-US" w:eastAsia="fr-FR"/>
        </w:rPr>
        <w:t xml:space="preserve"> </w:t>
      </w:r>
    </w:p>
    <w:p w:rsidR="00AF474D" w:rsidRDefault="00846205" w:rsidP="003534C2">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Deontic states are not just produced by a single illocutionary act, but may have various sources for their obtaining. They generally come </w:t>
      </w:r>
      <w:r>
        <w:rPr>
          <w:rFonts w:ascii="Times New Roman" w:hAnsi="Times New Roman" w:cs="Times New Roman"/>
          <w:sz w:val="24"/>
          <w:szCs w:val="24"/>
          <w:lang w:val="en-US"/>
        </w:rPr>
        <w:t>with a greater range of satisfiers and violators than</w:t>
      </w:r>
      <w:r w:rsidRPr="001B4639">
        <w:rPr>
          <w:rFonts w:ascii="Times New Roman" w:hAnsi="Times New Roman" w:cs="Times New Roman"/>
          <w:sz w:val="24"/>
          <w:szCs w:val="24"/>
          <w:lang w:val="en-US"/>
        </w:rPr>
        <w:t xml:space="preserve"> </w:t>
      </w:r>
      <w:r>
        <w:rPr>
          <w:rFonts w:ascii="Times New Roman" w:hAnsi="Times New Roman" w:cs="Times New Roman"/>
          <w:sz w:val="24"/>
          <w:szCs w:val="24"/>
          <w:lang w:val="en-US"/>
        </w:rPr>
        <w:t>permissions or obligations as products of acts</w:t>
      </w:r>
      <w:r>
        <w:rPr>
          <w:rFonts w:ascii="Times New Roman" w:eastAsia="Times New Roman" w:hAnsi="Times New Roman" w:cs="Times New Roman"/>
          <w:sz w:val="24"/>
          <w:szCs w:val="24"/>
          <w:lang w:val="en-US" w:eastAsia="fr-FR"/>
        </w:rPr>
        <w:t>.</w:t>
      </w:r>
      <w:r w:rsidR="00F81643">
        <w:rPr>
          <w:rFonts w:ascii="Times New Roman" w:eastAsia="Times New Roman" w:hAnsi="Times New Roman" w:cs="Times New Roman"/>
          <w:sz w:val="24"/>
          <w:szCs w:val="24"/>
          <w:lang w:val="en-US" w:eastAsia="fr-FR"/>
        </w:rPr>
        <w:t xml:space="preserve"> Moreover, states of obligation</w:t>
      </w:r>
      <w:r>
        <w:rPr>
          <w:rFonts w:ascii="Times New Roman" w:eastAsia="Times New Roman" w:hAnsi="Times New Roman" w:cs="Times New Roman"/>
          <w:sz w:val="24"/>
          <w:szCs w:val="24"/>
          <w:lang w:val="en-US" w:eastAsia="fr-FR"/>
        </w:rPr>
        <w:t xml:space="preserve"> systematically relate to states of light permission</w:t>
      </w:r>
      <w:r w:rsidR="00AF474D">
        <w:rPr>
          <w:rFonts w:ascii="Times New Roman" w:eastAsia="Times New Roman" w:hAnsi="Times New Roman" w:cs="Times New Roman"/>
          <w:sz w:val="24"/>
          <w:szCs w:val="24"/>
          <w:lang w:val="en-US" w:eastAsia="fr-FR"/>
        </w:rPr>
        <w:t>, unlike</w:t>
      </w:r>
      <w:r>
        <w:rPr>
          <w:rFonts w:ascii="Times New Roman" w:eastAsia="Times New Roman" w:hAnsi="Times New Roman" w:cs="Times New Roman"/>
          <w:sz w:val="24"/>
          <w:szCs w:val="24"/>
          <w:lang w:val="en-US" w:eastAsia="fr-FR"/>
        </w:rPr>
        <w:t xml:space="preserve"> heavy permissions and obligations. </w:t>
      </w:r>
      <w:r w:rsidR="00AF474D">
        <w:rPr>
          <w:rFonts w:ascii="Times New Roman" w:eastAsia="Times New Roman" w:hAnsi="Times New Roman" w:cs="Times New Roman"/>
          <w:sz w:val="24"/>
          <w:szCs w:val="24"/>
          <w:lang w:val="en-US" w:eastAsia="fr-FR"/>
        </w:rPr>
        <w:t xml:space="preserve">Light permissions display a duality with light obligations (PS </w:t>
      </w:r>
      <w:r w:rsidR="00AF474D">
        <w:rPr>
          <w:rFonts w:ascii="Times New Roman" w:eastAsia="Times New Roman" w:hAnsi="Times New Roman" w:cs="Times New Roman"/>
          <w:sz w:val="24"/>
          <w:szCs w:val="24"/>
          <w:lang w:val="en-US" w:eastAsia="fr-FR"/>
        </w:rPr>
        <w:sym w:font="Symbol" w:char="F0AB"/>
      </w:r>
      <w:r w:rsidR="00AF474D">
        <w:rPr>
          <w:rFonts w:ascii="Times New Roman" w:eastAsia="Times New Roman" w:hAnsi="Times New Roman" w:cs="Times New Roman"/>
          <w:sz w:val="24"/>
          <w:szCs w:val="24"/>
          <w:lang w:val="en-US" w:eastAsia="fr-FR"/>
        </w:rPr>
        <w:t xml:space="preserve"> </w:t>
      </w:r>
      <w:r w:rsidR="00AF474D">
        <w:rPr>
          <w:rFonts w:ascii="Times New Roman" w:eastAsia="Times New Roman" w:hAnsi="Times New Roman" w:cs="Times New Roman"/>
          <w:sz w:val="24"/>
          <w:szCs w:val="24"/>
          <w:lang w:val="en-US" w:eastAsia="fr-FR"/>
        </w:rPr>
        <w:sym w:font="Symbol" w:char="F0D8"/>
      </w:r>
      <w:r w:rsidR="00AF474D">
        <w:rPr>
          <w:rFonts w:ascii="Times New Roman" w:eastAsia="Times New Roman" w:hAnsi="Times New Roman" w:cs="Times New Roman"/>
          <w:sz w:val="24"/>
          <w:szCs w:val="24"/>
          <w:lang w:val="en-US" w:eastAsia="fr-FR"/>
        </w:rPr>
        <w:t xml:space="preserve"> 0 </w:t>
      </w:r>
      <w:r w:rsidR="00AF474D">
        <w:rPr>
          <w:rFonts w:ascii="Times New Roman" w:eastAsia="Times New Roman" w:hAnsi="Times New Roman" w:cs="Times New Roman"/>
          <w:sz w:val="24"/>
          <w:szCs w:val="24"/>
          <w:lang w:val="en-US" w:eastAsia="fr-FR"/>
        </w:rPr>
        <w:sym w:font="Symbol" w:char="F0D8"/>
      </w:r>
      <w:r w:rsidR="00AF474D">
        <w:rPr>
          <w:rFonts w:ascii="Times New Roman" w:eastAsia="Times New Roman" w:hAnsi="Times New Roman" w:cs="Times New Roman"/>
          <w:sz w:val="24"/>
          <w:szCs w:val="24"/>
          <w:lang w:val="en-US" w:eastAsia="fr-FR"/>
        </w:rPr>
        <w:t>S). But the duality does not obtain for heavy permission</w:t>
      </w:r>
      <w:r w:rsidR="0038486B">
        <w:rPr>
          <w:rFonts w:ascii="Times New Roman" w:eastAsia="Times New Roman" w:hAnsi="Times New Roman" w:cs="Times New Roman"/>
          <w:sz w:val="24"/>
          <w:szCs w:val="24"/>
          <w:lang w:val="en-US" w:eastAsia="fr-FR"/>
        </w:rPr>
        <w:t>, in one direction</w:t>
      </w:r>
      <w:r w:rsidR="00AF474D">
        <w:rPr>
          <w:rFonts w:ascii="Times New Roman" w:eastAsia="Times New Roman" w:hAnsi="Times New Roman" w:cs="Times New Roman"/>
          <w:sz w:val="24"/>
          <w:szCs w:val="24"/>
          <w:lang w:val="en-US" w:eastAsia="fr-FR"/>
        </w:rPr>
        <w:t xml:space="preserve">. Not </w:t>
      </w:r>
      <w:r w:rsidR="0038486B">
        <w:rPr>
          <w:rFonts w:ascii="Times New Roman" w:eastAsia="Times New Roman" w:hAnsi="Times New Roman" w:cs="Times New Roman"/>
          <w:sz w:val="24"/>
          <w:szCs w:val="24"/>
          <w:lang w:val="en-US" w:eastAsia="fr-FR"/>
        </w:rPr>
        <w:t>being under the obligation</w:t>
      </w:r>
      <w:r w:rsidR="00AF474D">
        <w:rPr>
          <w:rFonts w:ascii="Times New Roman" w:eastAsia="Times New Roman" w:hAnsi="Times New Roman" w:cs="Times New Roman"/>
          <w:sz w:val="24"/>
          <w:szCs w:val="24"/>
          <w:lang w:val="en-US" w:eastAsia="fr-FR"/>
        </w:rPr>
        <w:t xml:space="preserve"> to do X, does not </w:t>
      </w:r>
      <w:r w:rsidR="0038486B">
        <w:rPr>
          <w:rFonts w:ascii="Times New Roman" w:eastAsia="Times New Roman" w:hAnsi="Times New Roman" w:cs="Times New Roman"/>
          <w:sz w:val="24"/>
          <w:szCs w:val="24"/>
          <w:lang w:val="en-US" w:eastAsia="fr-FR"/>
        </w:rPr>
        <w:t>mean</w:t>
      </w:r>
      <w:r w:rsidR="00AF474D">
        <w:rPr>
          <w:rFonts w:ascii="Times New Roman" w:eastAsia="Times New Roman" w:hAnsi="Times New Roman" w:cs="Times New Roman"/>
          <w:sz w:val="24"/>
          <w:szCs w:val="24"/>
          <w:lang w:val="en-US" w:eastAsia="fr-FR"/>
        </w:rPr>
        <w:t xml:space="preserve"> </w:t>
      </w:r>
      <w:r w:rsidR="0038486B">
        <w:rPr>
          <w:rFonts w:ascii="Times New Roman" w:eastAsia="Times New Roman" w:hAnsi="Times New Roman" w:cs="Times New Roman"/>
          <w:sz w:val="24"/>
          <w:szCs w:val="24"/>
          <w:lang w:val="en-US" w:eastAsia="fr-FR"/>
        </w:rPr>
        <w:t>having permission</w:t>
      </w:r>
      <w:r w:rsidR="00AF474D">
        <w:rPr>
          <w:rFonts w:ascii="Times New Roman" w:eastAsia="Times New Roman" w:hAnsi="Times New Roman" w:cs="Times New Roman"/>
          <w:sz w:val="24"/>
          <w:szCs w:val="24"/>
          <w:lang w:val="en-US" w:eastAsia="fr-FR"/>
        </w:rPr>
        <w:t xml:space="preserve"> </w:t>
      </w:r>
      <w:r w:rsidR="0038486B">
        <w:rPr>
          <w:rFonts w:ascii="Times New Roman" w:eastAsia="Times New Roman" w:hAnsi="Times New Roman" w:cs="Times New Roman"/>
          <w:sz w:val="24"/>
          <w:szCs w:val="24"/>
          <w:lang w:val="en-US" w:eastAsia="fr-FR"/>
        </w:rPr>
        <w:t xml:space="preserve">not to </w:t>
      </w:r>
      <w:r w:rsidR="00AF474D">
        <w:rPr>
          <w:rFonts w:ascii="Times New Roman" w:eastAsia="Times New Roman" w:hAnsi="Times New Roman" w:cs="Times New Roman"/>
          <w:sz w:val="24"/>
          <w:szCs w:val="24"/>
          <w:lang w:val="en-US" w:eastAsia="fr-FR"/>
        </w:rPr>
        <w:t xml:space="preserve">do X. </w:t>
      </w:r>
    </w:p>
    <w:p w:rsidR="00846205" w:rsidRDefault="00AF474D" w:rsidP="003534C2">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E522CF">
        <w:rPr>
          <w:rFonts w:ascii="Times New Roman" w:eastAsia="Times New Roman" w:hAnsi="Times New Roman" w:cs="Times New Roman"/>
          <w:sz w:val="24"/>
          <w:szCs w:val="24"/>
          <w:lang w:val="en-US" w:eastAsia="fr-FR"/>
        </w:rPr>
        <w:t xml:space="preserve">Heavy </w:t>
      </w:r>
      <w:r w:rsidR="00846205">
        <w:rPr>
          <w:rFonts w:ascii="Times New Roman" w:eastAsia="Times New Roman" w:hAnsi="Times New Roman" w:cs="Times New Roman"/>
          <w:sz w:val="24"/>
          <w:szCs w:val="24"/>
          <w:lang w:val="en-US" w:eastAsia="fr-FR"/>
        </w:rPr>
        <w:t xml:space="preserve">permissions and obligations may moreover easily be inconsistent, whereas consistency is a norm for deontic states. While this will be elaborated in greater detail </w:t>
      </w:r>
      <w:r w:rsidR="00FC389F">
        <w:rPr>
          <w:rFonts w:ascii="Times New Roman" w:eastAsia="Times New Roman" w:hAnsi="Times New Roman" w:cs="Times New Roman"/>
          <w:sz w:val="24"/>
          <w:szCs w:val="24"/>
          <w:lang w:val="en-US" w:eastAsia="fr-FR"/>
        </w:rPr>
        <w:t>later</w:t>
      </w:r>
      <w:r w:rsidR="00846205">
        <w:rPr>
          <w:rFonts w:ascii="Times New Roman" w:eastAsia="Times New Roman" w:hAnsi="Times New Roman" w:cs="Times New Roman"/>
          <w:sz w:val="24"/>
          <w:szCs w:val="24"/>
          <w:lang w:val="en-US" w:eastAsia="fr-FR"/>
        </w:rPr>
        <w:t xml:space="preserve">, for the moment, we can state the following generalization: the heavy reading goes along with the compositional semantics of complex predicates as in (10a, b), involving reference to an entity of the sort of a ‘permission’, whereas the light or </w:t>
      </w:r>
      <w:r>
        <w:rPr>
          <w:rFonts w:ascii="Times New Roman" w:eastAsia="Times New Roman" w:hAnsi="Times New Roman" w:cs="Times New Roman"/>
          <w:sz w:val="24"/>
          <w:szCs w:val="24"/>
          <w:lang w:val="en-US" w:eastAsia="fr-FR"/>
        </w:rPr>
        <w:t xml:space="preserve">heavy reading goes along with </w:t>
      </w:r>
      <w:r w:rsidR="00846205">
        <w:rPr>
          <w:rFonts w:ascii="Times New Roman" w:eastAsia="Times New Roman" w:hAnsi="Times New Roman" w:cs="Times New Roman"/>
          <w:sz w:val="24"/>
          <w:szCs w:val="24"/>
          <w:lang w:val="en-US" w:eastAsia="fr-FR"/>
        </w:rPr>
        <w:t>simple stative predicate</w:t>
      </w:r>
      <w:r>
        <w:rPr>
          <w:rFonts w:ascii="Times New Roman" w:eastAsia="Times New Roman" w:hAnsi="Times New Roman" w:cs="Times New Roman"/>
          <w:sz w:val="24"/>
          <w:szCs w:val="24"/>
          <w:lang w:val="en-US" w:eastAsia="fr-FR"/>
        </w:rPr>
        <w:t>s</w:t>
      </w:r>
      <w:r w:rsidR="00846205">
        <w:rPr>
          <w:rFonts w:ascii="Times New Roman" w:eastAsia="Times New Roman" w:hAnsi="Times New Roman" w:cs="Times New Roman"/>
          <w:sz w:val="24"/>
          <w:szCs w:val="24"/>
          <w:lang w:val="en-US" w:eastAsia="fr-FR"/>
        </w:rPr>
        <w:t>.</w:t>
      </w:r>
      <w:r w:rsidR="00FC389F">
        <w:rPr>
          <w:rFonts w:ascii="Times New Roman" w:eastAsia="Times New Roman" w:hAnsi="Times New Roman" w:cs="Times New Roman"/>
          <w:sz w:val="24"/>
          <w:szCs w:val="24"/>
          <w:lang w:val="en-US" w:eastAsia="fr-FR"/>
        </w:rPr>
        <w:t xml:space="preserve"> </w:t>
      </w:r>
    </w:p>
    <w:p w:rsidR="00895B21" w:rsidRDefault="00895B21" w:rsidP="00895B21">
      <w:pPr>
        <w:tabs>
          <w:tab w:val="left" w:pos="6059"/>
        </w:tab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Similar semantic differences as with simple and complex predicates for permissions</w:t>
      </w:r>
      <w:r w:rsidR="00244A18">
        <w:rPr>
          <w:rFonts w:ascii="Times New Roman" w:eastAsia="Times New Roman" w:hAnsi="Times New Roman" w:cs="Times New Roman"/>
          <w:sz w:val="24"/>
          <w:szCs w:val="24"/>
          <w:lang w:val="en-US" w:eastAsia="fr-FR"/>
        </w:rPr>
        <w:t xml:space="preserve"> appear to</w:t>
      </w:r>
      <w:r>
        <w:rPr>
          <w:rFonts w:ascii="Times New Roman" w:eastAsia="Times New Roman" w:hAnsi="Times New Roman" w:cs="Times New Roman"/>
          <w:sz w:val="24"/>
          <w:szCs w:val="24"/>
          <w:lang w:val="en-US" w:eastAsia="fr-FR"/>
        </w:rPr>
        <w:t xml:space="preserve"> arise </w:t>
      </w:r>
      <w:r w:rsidR="00244A18">
        <w:rPr>
          <w:rFonts w:ascii="Times New Roman" w:eastAsia="Times New Roman" w:hAnsi="Times New Roman" w:cs="Times New Roman"/>
          <w:sz w:val="24"/>
          <w:szCs w:val="24"/>
          <w:lang w:val="en-US" w:eastAsia="fr-FR"/>
        </w:rPr>
        <w:t>with</w:t>
      </w:r>
      <w:r>
        <w:rPr>
          <w:rFonts w:ascii="Times New Roman" w:eastAsia="Times New Roman" w:hAnsi="Times New Roman" w:cs="Times New Roman"/>
          <w:sz w:val="24"/>
          <w:szCs w:val="24"/>
          <w:lang w:val="en-US" w:eastAsia="fr-FR"/>
        </w:rPr>
        <w:t xml:space="preserve"> other modal</w:t>
      </w:r>
      <w:r w:rsidR="00244A18">
        <w:rPr>
          <w:rFonts w:ascii="Times New Roman" w:eastAsia="Times New Roman" w:hAnsi="Times New Roman" w:cs="Times New Roman"/>
          <w:sz w:val="24"/>
          <w:szCs w:val="24"/>
          <w:lang w:val="en-US" w:eastAsia="fr-FR"/>
        </w:rPr>
        <w:t>s as well</w:t>
      </w:r>
      <w:r>
        <w:rPr>
          <w:rFonts w:ascii="Times New Roman" w:eastAsia="Times New Roman" w:hAnsi="Times New Roman" w:cs="Times New Roman"/>
          <w:sz w:val="24"/>
          <w:szCs w:val="24"/>
          <w:lang w:val="en-US" w:eastAsia="fr-FR"/>
        </w:rPr>
        <w:t>. Thus</w:t>
      </w:r>
      <w:r w:rsidR="003534C2">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a similar difference shows up with</w:t>
      </w:r>
      <w:r w:rsidR="00F81643">
        <w:rPr>
          <w:rFonts w:ascii="Times New Roman" w:eastAsia="Times New Roman" w:hAnsi="Times New Roman" w:cs="Times New Roman"/>
          <w:sz w:val="24"/>
          <w:szCs w:val="24"/>
          <w:lang w:val="en-US" w:eastAsia="fr-FR"/>
        </w:rPr>
        <w:t xml:space="preserve"> act-related</w:t>
      </w:r>
      <w:r>
        <w:rPr>
          <w:rFonts w:ascii="Times New Roman" w:eastAsia="Times New Roman" w:hAnsi="Times New Roman" w:cs="Times New Roman"/>
          <w:sz w:val="24"/>
          <w:szCs w:val="24"/>
          <w:lang w:val="en-US" w:eastAsia="fr-FR"/>
        </w:rPr>
        <w:t xml:space="preserve"> circumstantial modals</w:t>
      </w:r>
      <w:r w:rsidR="00F81643">
        <w:rPr>
          <w:rFonts w:ascii="Times New Roman" w:eastAsia="Times New Roman" w:hAnsi="Times New Roman" w:cs="Times New Roman"/>
          <w:sz w:val="24"/>
          <w:szCs w:val="24"/>
          <w:lang w:val="en-US" w:eastAsia="fr-FR"/>
        </w:rPr>
        <w:t xml:space="preserve"> as</w:t>
      </w:r>
      <w:r>
        <w:rPr>
          <w:rFonts w:ascii="Times New Roman" w:eastAsia="Times New Roman" w:hAnsi="Times New Roman" w:cs="Times New Roman"/>
          <w:sz w:val="24"/>
          <w:szCs w:val="24"/>
          <w:lang w:val="en-US" w:eastAsia="fr-FR"/>
        </w:rPr>
        <w:t xml:space="preserve"> below:</w:t>
      </w:r>
    </w:p>
    <w:p w:rsidR="00895B21" w:rsidRDefault="00895B21" w:rsidP="00895B21">
      <w:pPr>
        <w:tabs>
          <w:tab w:val="left" w:pos="6059"/>
        </w:tabs>
        <w:spacing w:after="0" w:line="360" w:lineRule="auto"/>
        <w:jc w:val="both"/>
        <w:rPr>
          <w:rFonts w:ascii="Times New Roman" w:eastAsia="Times New Roman" w:hAnsi="Times New Roman" w:cs="Times New Roman"/>
          <w:sz w:val="24"/>
          <w:szCs w:val="24"/>
          <w:lang w:val="en-US" w:eastAsia="fr-FR"/>
        </w:rPr>
      </w:pPr>
    </w:p>
    <w:p w:rsidR="00895B21" w:rsidRDefault="00895B21" w:rsidP="00895B21">
      <w:pPr>
        <w:tabs>
          <w:tab w:val="left" w:pos="6059"/>
        </w:tab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042D56">
        <w:rPr>
          <w:rFonts w:ascii="Times New Roman" w:eastAsia="Times New Roman" w:hAnsi="Times New Roman" w:cs="Times New Roman"/>
          <w:sz w:val="24"/>
          <w:szCs w:val="24"/>
          <w:lang w:val="en-US" w:eastAsia="fr-FR"/>
        </w:rPr>
        <w:t>7</w:t>
      </w:r>
      <w:r>
        <w:rPr>
          <w:rFonts w:ascii="Times New Roman" w:eastAsia="Times New Roman" w:hAnsi="Times New Roman" w:cs="Times New Roman"/>
          <w:sz w:val="24"/>
          <w:szCs w:val="24"/>
          <w:lang w:val="en-US" w:eastAsia="fr-FR"/>
        </w:rPr>
        <w:t xml:space="preserve">) a. It is </w:t>
      </w:r>
      <w:r w:rsidRPr="008F2C0D">
        <w:rPr>
          <w:rFonts w:ascii="Times New Roman" w:eastAsia="Times New Roman" w:hAnsi="Times New Roman" w:cs="Times New Roman"/>
          <w:i/>
          <w:sz w:val="24"/>
          <w:szCs w:val="24"/>
          <w:lang w:val="en-US" w:eastAsia="fr-FR"/>
        </w:rPr>
        <w:t>possible</w:t>
      </w:r>
      <w:r>
        <w:rPr>
          <w:rFonts w:ascii="Times New Roman" w:eastAsia="Times New Roman" w:hAnsi="Times New Roman" w:cs="Times New Roman"/>
          <w:sz w:val="24"/>
          <w:szCs w:val="24"/>
          <w:lang w:val="en-US" w:eastAsia="fr-FR"/>
        </w:rPr>
        <w:t xml:space="preserve"> to open to open the bottle.</w:t>
      </w:r>
    </w:p>
    <w:p w:rsidR="00895B21" w:rsidRDefault="00895B21" w:rsidP="009E494C">
      <w:pPr>
        <w:tabs>
          <w:tab w:val="left" w:pos="6059"/>
        </w:tab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Pr="008F2C0D">
        <w:rPr>
          <w:rFonts w:ascii="Times New Roman" w:eastAsia="Times New Roman" w:hAnsi="Times New Roman" w:cs="Times New Roman"/>
          <w:i/>
          <w:sz w:val="24"/>
          <w:szCs w:val="24"/>
          <w:lang w:val="en-US" w:eastAsia="fr-FR"/>
        </w:rPr>
        <w:t xml:space="preserve">There </w:t>
      </w:r>
      <w:r w:rsidR="008F2C0D" w:rsidRPr="008F2C0D">
        <w:rPr>
          <w:rFonts w:ascii="Times New Roman" w:eastAsia="Times New Roman" w:hAnsi="Times New Roman" w:cs="Times New Roman"/>
          <w:i/>
          <w:sz w:val="24"/>
          <w:szCs w:val="24"/>
          <w:lang w:val="en-US" w:eastAsia="fr-FR"/>
        </w:rPr>
        <w:t xml:space="preserve">is </w:t>
      </w:r>
      <w:r w:rsidRPr="008F2C0D">
        <w:rPr>
          <w:rFonts w:ascii="Times New Roman" w:eastAsia="Times New Roman" w:hAnsi="Times New Roman" w:cs="Times New Roman"/>
          <w:i/>
          <w:sz w:val="24"/>
          <w:szCs w:val="24"/>
          <w:lang w:val="en-US" w:eastAsia="fr-FR"/>
        </w:rPr>
        <w:t>a possibility</w:t>
      </w:r>
      <w:r w:rsidR="009E494C">
        <w:rPr>
          <w:rFonts w:ascii="Times New Roman" w:eastAsia="Times New Roman" w:hAnsi="Times New Roman" w:cs="Times New Roman"/>
          <w:sz w:val="24"/>
          <w:szCs w:val="24"/>
          <w:lang w:val="en-US" w:eastAsia="fr-FR"/>
        </w:rPr>
        <w:t xml:space="preserve"> of opening the bottle.</w:t>
      </w:r>
    </w:p>
    <w:p w:rsidR="009E494C" w:rsidRDefault="009E494C" w:rsidP="009E494C">
      <w:pPr>
        <w:tabs>
          <w:tab w:val="left" w:pos="6059"/>
        </w:tabs>
        <w:spacing w:after="0" w:line="360" w:lineRule="auto"/>
        <w:jc w:val="both"/>
        <w:rPr>
          <w:rFonts w:ascii="Times New Roman" w:eastAsia="Times New Roman" w:hAnsi="Times New Roman" w:cs="Times New Roman"/>
          <w:sz w:val="24"/>
          <w:szCs w:val="24"/>
          <w:lang w:val="en-US" w:eastAsia="fr-FR"/>
        </w:rPr>
      </w:pPr>
    </w:p>
    <w:p w:rsidR="00895B21" w:rsidRDefault="00895B21" w:rsidP="009E494C">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In (</w:t>
      </w:r>
      <w:r w:rsidR="00042D56">
        <w:rPr>
          <w:rFonts w:ascii="Times New Roman" w:eastAsia="Times New Roman" w:hAnsi="Times New Roman" w:cs="Times New Roman"/>
          <w:sz w:val="24"/>
          <w:szCs w:val="24"/>
          <w:lang w:val="en-US" w:eastAsia="fr-FR"/>
        </w:rPr>
        <w:t>7b</w:t>
      </w:r>
      <w:r>
        <w:rPr>
          <w:rFonts w:ascii="Times New Roman" w:eastAsia="Times New Roman" w:hAnsi="Times New Roman" w:cs="Times New Roman"/>
          <w:sz w:val="24"/>
          <w:szCs w:val="24"/>
          <w:lang w:val="en-US" w:eastAsia="fr-FR"/>
        </w:rPr>
        <w:t xml:space="preserve">), </w:t>
      </w:r>
      <w:r w:rsidRPr="00685FA2">
        <w:rPr>
          <w:rFonts w:ascii="Times New Roman" w:eastAsia="Times New Roman" w:hAnsi="Times New Roman" w:cs="Times New Roman"/>
          <w:i/>
          <w:sz w:val="24"/>
          <w:szCs w:val="24"/>
          <w:lang w:val="en-US" w:eastAsia="fr-FR"/>
        </w:rPr>
        <w:t>possibility</w:t>
      </w:r>
      <w:r>
        <w:rPr>
          <w:rFonts w:ascii="Times New Roman" w:eastAsia="Times New Roman" w:hAnsi="Times New Roman" w:cs="Times New Roman"/>
          <w:sz w:val="24"/>
          <w:szCs w:val="24"/>
          <w:lang w:val="en-US" w:eastAsia="fr-FR"/>
        </w:rPr>
        <w:t xml:space="preserve"> mak</w:t>
      </w:r>
      <w:r w:rsidR="00E522CF">
        <w:rPr>
          <w:rFonts w:ascii="Times New Roman" w:eastAsia="Times New Roman" w:hAnsi="Times New Roman" w:cs="Times New Roman"/>
          <w:sz w:val="24"/>
          <w:szCs w:val="24"/>
          <w:lang w:val="en-US" w:eastAsia="fr-FR"/>
        </w:rPr>
        <w:t>es reference to particular ways (</w:t>
      </w:r>
      <w:r w:rsidR="00F81643">
        <w:rPr>
          <w:rFonts w:ascii="Times New Roman" w:eastAsia="Times New Roman" w:hAnsi="Times New Roman" w:cs="Times New Roman"/>
          <w:sz w:val="24"/>
          <w:szCs w:val="24"/>
          <w:lang w:val="en-US" w:eastAsia="fr-FR"/>
        </w:rPr>
        <w:t xml:space="preserve">i.e. </w:t>
      </w:r>
      <w:r>
        <w:rPr>
          <w:rFonts w:ascii="Times New Roman" w:eastAsia="Times New Roman" w:hAnsi="Times New Roman" w:cs="Times New Roman"/>
          <w:sz w:val="24"/>
          <w:szCs w:val="24"/>
          <w:lang w:val="en-US" w:eastAsia="fr-FR"/>
        </w:rPr>
        <w:t>partic</w:t>
      </w:r>
      <w:r w:rsidR="00F81643">
        <w:rPr>
          <w:rFonts w:ascii="Times New Roman" w:eastAsia="Times New Roman" w:hAnsi="Times New Roman" w:cs="Times New Roman"/>
          <w:sz w:val="24"/>
          <w:szCs w:val="24"/>
          <w:lang w:val="en-US" w:eastAsia="fr-FR"/>
        </w:rPr>
        <w:t>ular types of actions</w:t>
      </w:r>
      <w:r w:rsidR="00E522CF">
        <w:rPr>
          <w:rFonts w:ascii="Times New Roman" w:eastAsia="Times New Roman" w:hAnsi="Times New Roman" w:cs="Times New Roman"/>
          <w:sz w:val="24"/>
          <w:szCs w:val="24"/>
          <w:lang w:val="en-US" w:eastAsia="fr-FR"/>
        </w:rPr>
        <w:t>)</w:t>
      </w:r>
      <w:r w:rsidR="00F81643">
        <w:rPr>
          <w:rFonts w:ascii="Times New Roman" w:eastAsia="Times New Roman" w:hAnsi="Times New Roman" w:cs="Times New Roman"/>
          <w:sz w:val="24"/>
          <w:szCs w:val="24"/>
          <w:lang w:val="en-US" w:eastAsia="fr-FR"/>
        </w:rPr>
        <w:t xml:space="preserve"> that lead</w:t>
      </w:r>
      <w:r>
        <w:rPr>
          <w:rFonts w:ascii="Times New Roman" w:eastAsia="Times New Roman" w:hAnsi="Times New Roman" w:cs="Times New Roman"/>
          <w:sz w:val="24"/>
          <w:szCs w:val="24"/>
          <w:lang w:val="en-US" w:eastAsia="fr-FR"/>
        </w:rPr>
        <w:t xml:space="preserve"> to the satisfaction of the goal, and (</w:t>
      </w:r>
      <w:r w:rsidR="00042D56">
        <w:rPr>
          <w:rFonts w:ascii="Times New Roman" w:eastAsia="Times New Roman" w:hAnsi="Times New Roman" w:cs="Times New Roman"/>
          <w:sz w:val="24"/>
          <w:szCs w:val="24"/>
          <w:lang w:val="en-US" w:eastAsia="fr-FR"/>
        </w:rPr>
        <w:t>7</w:t>
      </w:r>
      <w:r>
        <w:rPr>
          <w:rFonts w:ascii="Times New Roman" w:eastAsia="Times New Roman" w:hAnsi="Times New Roman" w:cs="Times New Roman"/>
          <w:sz w:val="24"/>
          <w:szCs w:val="24"/>
          <w:lang w:val="en-US" w:eastAsia="fr-FR"/>
        </w:rPr>
        <w:t>b) suggests that the speaker know</w:t>
      </w:r>
      <w:r w:rsidR="00F81643">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t xml:space="preserve"> about one such way. By contrast</w:t>
      </w:r>
      <w:r w:rsidR="00244A18">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no reference to a particular action is made in (</w:t>
      </w:r>
      <w:r w:rsidR="00042D56">
        <w:rPr>
          <w:rFonts w:ascii="Times New Roman" w:eastAsia="Times New Roman" w:hAnsi="Times New Roman" w:cs="Times New Roman"/>
          <w:sz w:val="24"/>
          <w:szCs w:val="24"/>
          <w:lang w:val="en-US" w:eastAsia="fr-FR"/>
        </w:rPr>
        <w:t>7</w:t>
      </w:r>
      <w:r>
        <w:rPr>
          <w:rFonts w:ascii="Times New Roman" w:eastAsia="Times New Roman" w:hAnsi="Times New Roman" w:cs="Times New Roman"/>
          <w:sz w:val="24"/>
          <w:szCs w:val="24"/>
          <w:lang w:val="en-US" w:eastAsia="fr-FR"/>
        </w:rPr>
        <w:t>b)</w:t>
      </w:r>
      <w:r w:rsidR="00244A18">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and the implication does not hold.</w:t>
      </w:r>
      <w:r w:rsidR="001054EF">
        <w:rPr>
          <w:rStyle w:val="Appelnotedebasdep"/>
          <w:rFonts w:ascii="Times New Roman" w:eastAsia="Times New Roman" w:hAnsi="Times New Roman" w:cs="Times New Roman"/>
          <w:sz w:val="24"/>
          <w:szCs w:val="24"/>
          <w:lang w:val="en-US" w:eastAsia="fr-FR"/>
        </w:rPr>
        <w:footnoteReference w:id="3"/>
      </w:r>
    </w:p>
    <w:p w:rsidR="00BE2EA5" w:rsidRDefault="00064E4A" w:rsidP="009E494C">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A5F3B">
        <w:rPr>
          <w:rFonts w:ascii="Times New Roman" w:eastAsia="Times New Roman" w:hAnsi="Times New Roman" w:cs="Times New Roman"/>
          <w:sz w:val="24"/>
          <w:szCs w:val="24"/>
          <w:lang w:val="en-US" w:eastAsia="fr-FR"/>
        </w:rPr>
        <w:t xml:space="preserve">Providing a way of dealing with heavy permissions is </w:t>
      </w:r>
      <w:r w:rsidR="00805262">
        <w:rPr>
          <w:rFonts w:ascii="Times New Roman" w:eastAsia="Times New Roman" w:hAnsi="Times New Roman" w:cs="Times New Roman"/>
          <w:sz w:val="24"/>
          <w:szCs w:val="24"/>
          <w:lang w:val="en-US" w:eastAsia="fr-FR"/>
        </w:rPr>
        <w:t xml:space="preserve">important for an adequate account of modality, in particular </w:t>
      </w:r>
      <w:r w:rsidR="006A5F3B">
        <w:rPr>
          <w:rFonts w:ascii="Times New Roman" w:eastAsia="Times New Roman" w:hAnsi="Times New Roman" w:cs="Times New Roman"/>
          <w:sz w:val="24"/>
          <w:szCs w:val="24"/>
          <w:lang w:val="en-US" w:eastAsia="fr-FR"/>
        </w:rPr>
        <w:t>for the sorts of modalities reflected in natural language</w:t>
      </w:r>
      <w:r w:rsidR="00AF474D">
        <w:rPr>
          <w:rFonts w:ascii="Times New Roman" w:eastAsia="Times New Roman" w:hAnsi="Times New Roman" w:cs="Times New Roman"/>
          <w:sz w:val="24"/>
          <w:szCs w:val="24"/>
          <w:lang w:val="en-US" w:eastAsia="fr-FR"/>
        </w:rPr>
        <w:t xml:space="preserve">. Note that verbs such as </w:t>
      </w:r>
      <w:r w:rsidR="002D71D6" w:rsidRPr="00ED27CA">
        <w:rPr>
          <w:rFonts w:ascii="Times New Roman" w:eastAsia="Times New Roman" w:hAnsi="Times New Roman" w:cs="Times New Roman"/>
          <w:i/>
          <w:sz w:val="24"/>
          <w:szCs w:val="24"/>
          <w:lang w:val="en-US" w:eastAsia="fr-FR"/>
        </w:rPr>
        <w:t>offer</w:t>
      </w:r>
      <w:r w:rsidR="002D71D6">
        <w:rPr>
          <w:rFonts w:ascii="Times New Roman" w:eastAsia="Times New Roman" w:hAnsi="Times New Roman" w:cs="Times New Roman"/>
          <w:sz w:val="24"/>
          <w:szCs w:val="24"/>
          <w:lang w:val="en-US" w:eastAsia="fr-FR"/>
        </w:rPr>
        <w:t xml:space="preserve"> and </w:t>
      </w:r>
      <w:r w:rsidR="002D71D6" w:rsidRPr="00ED27CA">
        <w:rPr>
          <w:rFonts w:ascii="Times New Roman" w:eastAsia="Times New Roman" w:hAnsi="Times New Roman" w:cs="Times New Roman"/>
          <w:i/>
          <w:sz w:val="24"/>
          <w:szCs w:val="24"/>
          <w:lang w:val="en-US" w:eastAsia="fr-FR"/>
        </w:rPr>
        <w:t>invite</w:t>
      </w:r>
      <w:r w:rsidR="00AF474D">
        <w:rPr>
          <w:rFonts w:ascii="Times New Roman" w:eastAsia="Times New Roman" w:hAnsi="Times New Roman" w:cs="Times New Roman"/>
          <w:sz w:val="24"/>
          <w:szCs w:val="24"/>
          <w:lang w:val="en-US" w:eastAsia="fr-FR"/>
        </w:rPr>
        <w:t xml:space="preserve"> </w:t>
      </w:r>
      <w:r w:rsidR="002D71D6">
        <w:rPr>
          <w:rFonts w:ascii="Times New Roman" w:eastAsia="Times New Roman" w:hAnsi="Times New Roman" w:cs="Times New Roman"/>
          <w:sz w:val="24"/>
          <w:szCs w:val="24"/>
          <w:lang w:val="en-US" w:eastAsia="fr-FR"/>
        </w:rPr>
        <w:t>can only serve to describe explicit forms of permission.</w:t>
      </w:r>
    </w:p>
    <w:p w:rsidR="00E6401E" w:rsidRDefault="006A5F3B" w:rsidP="009E494C">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While heavy permissions do not display the duality with obligations, they do engage</w:t>
      </w:r>
      <w:r w:rsidR="000F4086">
        <w:rPr>
          <w:rFonts w:ascii="Times New Roman" w:eastAsia="Times New Roman" w:hAnsi="Times New Roman" w:cs="Times New Roman"/>
          <w:sz w:val="24"/>
          <w:szCs w:val="24"/>
          <w:lang w:val="en-US" w:eastAsia="fr-FR"/>
        </w:rPr>
        <w:t xml:space="preserve"> in certain types of inferences</w:t>
      </w:r>
      <w:r w:rsidR="00AF474D">
        <w:rPr>
          <w:rFonts w:ascii="Times New Roman" w:eastAsia="Times New Roman" w:hAnsi="Times New Roman" w:cs="Times New Roman"/>
          <w:sz w:val="24"/>
          <w:szCs w:val="24"/>
          <w:lang w:val="en-US" w:eastAsia="fr-FR"/>
        </w:rPr>
        <w:t>, as</w:t>
      </w:r>
      <w:r w:rsidR="00A90935">
        <w:rPr>
          <w:rFonts w:ascii="Times New Roman" w:eastAsia="Times New Roman" w:hAnsi="Times New Roman" w:cs="Times New Roman"/>
          <w:sz w:val="24"/>
          <w:szCs w:val="24"/>
          <w:lang w:val="en-US" w:eastAsia="fr-FR"/>
        </w:rPr>
        <w:t xml:space="preserve"> will be discussed in Section </w:t>
      </w:r>
      <w:r w:rsidR="00895B21">
        <w:rPr>
          <w:rFonts w:ascii="Times New Roman" w:eastAsia="Times New Roman" w:hAnsi="Times New Roman" w:cs="Times New Roman"/>
          <w:sz w:val="24"/>
          <w:szCs w:val="24"/>
          <w:lang w:val="en-US" w:eastAsia="fr-FR"/>
        </w:rPr>
        <w:t>7.1</w:t>
      </w:r>
      <w:r w:rsidR="00AF474D">
        <w:rPr>
          <w:rFonts w:ascii="Times New Roman" w:eastAsia="Times New Roman" w:hAnsi="Times New Roman" w:cs="Times New Roman"/>
          <w:sz w:val="24"/>
          <w:szCs w:val="24"/>
          <w:lang w:val="en-US" w:eastAsia="fr-FR"/>
        </w:rPr>
        <w:t>.</w:t>
      </w:r>
    </w:p>
    <w:p w:rsidR="009E494C" w:rsidRPr="009E494C" w:rsidRDefault="009E494C" w:rsidP="009E494C">
      <w:pPr>
        <w:spacing w:after="0" w:line="360" w:lineRule="auto"/>
        <w:jc w:val="both"/>
        <w:rPr>
          <w:rFonts w:ascii="Times New Roman" w:eastAsia="Times New Roman" w:hAnsi="Times New Roman" w:cs="Times New Roman"/>
          <w:sz w:val="24"/>
          <w:szCs w:val="24"/>
          <w:lang w:val="en-US" w:eastAsia="fr-FR"/>
        </w:rPr>
      </w:pPr>
    </w:p>
    <w:p w:rsidR="00034B83" w:rsidRDefault="00CD646E" w:rsidP="009E494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034B83" w:rsidRPr="00C22BD9">
        <w:rPr>
          <w:rFonts w:ascii="Times New Roman" w:hAnsi="Times New Roman" w:cs="Times New Roman"/>
          <w:b/>
          <w:sz w:val="24"/>
          <w:szCs w:val="24"/>
          <w:lang w:val="en-US"/>
        </w:rPr>
        <w:t>. The o</w:t>
      </w:r>
      <w:r w:rsidR="00C22BD9" w:rsidRPr="00C22BD9">
        <w:rPr>
          <w:rFonts w:ascii="Times New Roman" w:hAnsi="Times New Roman" w:cs="Times New Roman"/>
          <w:b/>
          <w:sz w:val="24"/>
          <w:szCs w:val="24"/>
          <w:lang w:val="en-US"/>
        </w:rPr>
        <w:t>n</w:t>
      </w:r>
      <w:r w:rsidR="00034B83" w:rsidRPr="00C22BD9">
        <w:rPr>
          <w:rFonts w:ascii="Times New Roman" w:hAnsi="Times New Roman" w:cs="Times New Roman"/>
          <w:b/>
          <w:sz w:val="24"/>
          <w:szCs w:val="24"/>
          <w:lang w:val="en-US"/>
        </w:rPr>
        <w:t>tology of modal objects</w:t>
      </w:r>
    </w:p>
    <w:p w:rsidR="009E494C" w:rsidRPr="00C22BD9" w:rsidRDefault="009E494C" w:rsidP="009E494C">
      <w:pPr>
        <w:spacing w:after="0" w:line="360" w:lineRule="auto"/>
        <w:rPr>
          <w:rFonts w:ascii="Times New Roman" w:hAnsi="Times New Roman" w:cs="Times New Roman"/>
          <w:b/>
          <w:sz w:val="24"/>
          <w:szCs w:val="24"/>
          <w:lang w:val="en-US"/>
        </w:rPr>
      </w:pPr>
    </w:p>
    <w:p w:rsidR="00C22BD9" w:rsidRDefault="00CD646E" w:rsidP="009E494C">
      <w:pPr>
        <w:spacing w:after="0" w:line="360" w:lineRule="auto"/>
        <w:rPr>
          <w:rFonts w:ascii="Times New Roman" w:hAnsi="Times New Roman" w:cs="Times New Roman"/>
          <w:sz w:val="24"/>
          <w:szCs w:val="24"/>
          <w:lang w:val="en-US"/>
        </w:rPr>
      </w:pPr>
      <w:r>
        <w:rPr>
          <w:rFonts w:ascii="Times New Roman" w:hAnsi="Times New Roman" w:cs="Times New Roman"/>
          <w:b/>
          <w:sz w:val="24"/>
          <w:szCs w:val="24"/>
          <w:lang w:val="en-US"/>
        </w:rPr>
        <w:t>3</w:t>
      </w:r>
      <w:r w:rsidR="00C22BD9" w:rsidRPr="00C22BD9">
        <w:rPr>
          <w:rFonts w:ascii="Times New Roman" w:hAnsi="Times New Roman" w:cs="Times New Roman"/>
          <w:b/>
          <w:sz w:val="24"/>
          <w:szCs w:val="24"/>
          <w:lang w:val="en-US"/>
        </w:rPr>
        <w:t xml:space="preserve">.1. </w:t>
      </w:r>
      <w:r w:rsidR="00136021">
        <w:rPr>
          <w:rFonts w:ascii="Times New Roman" w:hAnsi="Times New Roman" w:cs="Times New Roman"/>
          <w:b/>
          <w:sz w:val="24"/>
          <w:szCs w:val="24"/>
          <w:lang w:val="en-US"/>
        </w:rPr>
        <w:t xml:space="preserve">Intuitions about </w:t>
      </w:r>
      <w:r w:rsidR="00F81643">
        <w:rPr>
          <w:rFonts w:ascii="Times New Roman" w:hAnsi="Times New Roman" w:cs="Times New Roman"/>
          <w:b/>
          <w:sz w:val="24"/>
          <w:szCs w:val="24"/>
          <w:lang w:val="en-US"/>
        </w:rPr>
        <w:t>modal objects</w:t>
      </w:r>
      <w:r w:rsidR="00F81643">
        <w:rPr>
          <w:rFonts w:ascii="Times New Roman" w:hAnsi="Times New Roman" w:cs="Times New Roman"/>
          <w:sz w:val="24"/>
          <w:szCs w:val="24"/>
          <w:lang w:val="en-US"/>
        </w:rPr>
        <w:t xml:space="preserve"> </w:t>
      </w:r>
      <w:r w:rsidR="00C22BD9" w:rsidRPr="00C22BD9">
        <w:rPr>
          <w:rFonts w:ascii="Times New Roman" w:hAnsi="Times New Roman" w:cs="Times New Roman"/>
          <w:b/>
          <w:sz w:val="24"/>
          <w:szCs w:val="24"/>
          <w:lang w:val="en-US"/>
        </w:rPr>
        <w:t xml:space="preserve">and </w:t>
      </w:r>
      <w:r w:rsidR="00F81643">
        <w:rPr>
          <w:rFonts w:ascii="Times New Roman" w:hAnsi="Times New Roman" w:cs="Times New Roman"/>
          <w:b/>
          <w:sz w:val="24"/>
          <w:szCs w:val="24"/>
          <w:lang w:val="en-US"/>
        </w:rPr>
        <w:t xml:space="preserve">they </w:t>
      </w:r>
      <w:r w:rsidR="00C22BD9" w:rsidRPr="00C22BD9">
        <w:rPr>
          <w:rFonts w:ascii="Times New Roman" w:hAnsi="Times New Roman" w:cs="Times New Roman"/>
          <w:b/>
          <w:sz w:val="24"/>
          <w:szCs w:val="24"/>
          <w:lang w:val="en-US"/>
        </w:rPr>
        <w:t>linguis</w:t>
      </w:r>
      <w:r w:rsidR="00F81643">
        <w:rPr>
          <w:rFonts w:ascii="Times New Roman" w:hAnsi="Times New Roman" w:cs="Times New Roman"/>
          <w:b/>
          <w:sz w:val="24"/>
          <w:szCs w:val="24"/>
          <w:lang w:val="en-US"/>
        </w:rPr>
        <w:t xml:space="preserve">tic reflection </w:t>
      </w:r>
      <w:r w:rsidR="009E494C">
        <w:rPr>
          <w:rFonts w:ascii="Times New Roman" w:hAnsi="Times New Roman" w:cs="Times New Roman"/>
          <w:b/>
          <w:sz w:val="24"/>
          <w:szCs w:val="24"/>
          <w:lang w:val="en-US"/>
        </w:rPr>
        <w:t xml:space="preserve"> </w:t>
      </w:r>
    </w:p>
    <w:p w:rsidR="009E494C" w:rsidRPr="009E494C" w:rsidRDefault="009E494C" w:rsidP="009E494C">
      <w:pPr>
        <w:spacing w:after="0" w:line="360" w:lineRule="auto"/>
        <w:rPr>
          <w:rFonts w:ascii="Times New Roman" w:hAnsi="Times New Roman" w:cs="Times New Roman"/>
          <w:b/>
          <w:sz w:val="24"/>
          <w:szCs w:val="24"/>
          <w:lang w:val="en-US"/>
        </w:rPr>
      </w:pPr>
    </w:p>
    <w:p w:rsidR="00A90935" w:rsidRDefault="00343770" w:rsidP="009E494C">
      <w:pPr>
        <w:tabs>
          <w:tab w:val="left" w:pos="145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Modal objects </w:t>
      </w:r>
      <w:r w:rsidR="00BE2EA5">
        <w:rPr>
          <w:rFonts w:ascii="Times New Roman" w:hAnsi="Times New Roman" w:cs="Times New Roman"/>
          <w:sz w:val="24"/>
          <w:szCs w:val="24"/>
          <w:lang w:val="en-US"/>
        </w:rPr>
        <w:t>play</w:t>
      </w:r>
      <w:r>
        <w:rPr>
          <w:rFonts w:ascii="Times New Roman" w:hAnsi="Times New Roman" w:cs="Times New Roman"/>
          <w:sz w:val="24"/>
          <w:szCs w:val="24"/>
          <w:lang w:val="en-US"/>
        </w:rPr>
        <w:t xml:space="preserve"> a central role</w:t>
      </w:r>
      <w:r w:rsidR="00F73AF9">
        <w:rPr>
          <w:rFonts w:ascii="Times New Roman" w:hAnsi="Times New Roman" w:cs="Times New Roman"/>
          <w:sz w:val="24"/>
          <w:szCs w:val="24"/>
          <w:lang w:val="en-US"/>
        </w:rPr>
        <w:t xml:space="preserve"> </w:t>
      </w:r>
      <w:r w:rsidR="002050B5">
        <w:rPr>
          <w:rFonts w:ascii="Times New Roman" w:hAnsi="Times New Roman" w:cs="Times New Roman"/>
          <w:sz w:val="24"/>
          <w:szCs w:val="24"/>
          <w:lang w:val="en-US"/>
        </w:rPr>
        <w:t>in</w:t>
      </w:r>
      <w:r>
        <w:rPr>
          <w:rFonts w:ascii="Times New Roman" w:hAnsi="Times New Roman" w:cs="Times New Roman"/>
          <w:sz w:val="24"/>
          <w:szCs w:val="24"/>
          <w:lang w:val="en-US"/>
        </w:rPr>
        <w:t xml:space="preserve"> object-based </w:t>
      </w:r>
      <w:r w:rsidR="00E32643">
        <w:rPr>
          <w:rFonts w:ascii="Times New Roman" w:hAnsi="Times New Roman" w:cs="Times New Roman"/>
          <w:sz w:val="24"/>
          <w:szCs w:val="24"/>
          <w:lang w:val="en-US"/>
        </w:rPr>
        <w:t>truthmaker semantics</w:t>
      </w:r>
      <w:r w:rsidR="00A90935">
        <w:rPr>
          <w:rFonts w:ascii="Times New Roman" w:hAnsi="Times New Roman" w:cs="Times New Roman"/>
          <w:sz w:val="24"/>
          <w:szCs w:val="24"/>
          <w:lang w:val="en-US"/>
        </w:rPr>
        <w:t xml:space="preserve">, and this section will </w:t>
      </w:r>
      <w:r w:rsidR="00E32643">
        <w:rPr>
          <w:rFonts w:ascii="Times New Roman" w:hAnsi="Times New Roman" w:cs="Times New Roman"/>
          <w:sz w:val="24"/>
          <w:szCs w:val="24"/>
          <w:lang w:val="en-US"/>
        </w:rPr>
        <w:t>elaborate further on linguistic reflections and language-</w:t>
      </w:r>
      <w:r w:rsidR="009E1BEF">
        <w:rPr>
          <w:rFonts w:ascii="Times New Roman" w:hAnsi="Times New Roman" w:cs="Times New Roman"/>
          <w:sz w:val="24"/>
          <w:szCs w:val="24"/>
          <w:lang w:val="en-US"/>
        </w:rPr>
        <w:t xml:space="preserve">independent intuitions for them, </w:t>
      </w:r>
      <w:r w:rsidR="00E32643">
        <w:rPr>
          <w:rFonts w:ascii="Times New Roman" w:hAnsi="Times New Roman" w:cs="Times New Roman"/>
          <w:sz w:val="24"/>
          <w:szCs w:val="24"/>
          <w:lang w:val="en-US"/>
        </w:rPr>
        <w:t xml:space="preserve">as well as </w:t>
      </w:r>
      <w:r w:rsidR="00A90935">
        <w:rPr>
          <w:rFonts w:ascii="Times New Roman" w:hAnsi="Times New Roman" w:cs="Times New Roman"/>
          <w:sz w:val="24"/>
          <w:szCs w:val="24"/>
          <w:lang w:val="en-US"/>
        </w:rPr>
        <w:t xml:space="preserve">on </w:t>
      </w:r>
      <w:r w:rsidR="00E32643">
        <w:rPr>
          <w:rFonts w:ascii="Times New Roman" w:hAnsi="Times New Roman" w:cs="Times New Roman"/>
          <w:sz w:val="24"/>
          <w:szCs w:val="24"/>
          <w:lang w:val="en-US"/>
        </w:rPr>
        <w:t>their ontology</w:t>
      </w:r>
      <w:r w:rsidR="00A90935">
        <w:rPr>
          <w:rFonts w:ascii="Times New Roman" w:hAnsi="Times New Roman" w:cs="Times New Roman"/>
          <w:sz w:val="24"/>
          <w:szCs w:val="24"/>
          <w:lang w:val="en-US"/>
        </w:rPr>
        <w:t xml:space="preserve">. </w:t>
      </w:r>
    </w:p>
    <w:p w:rsidR="00404EF7" w:rsidRDefault="00A90935" w:rsidP="009E494C">
      <w:pPr>
        <w:tabs>
          <w:tab w:val="left" w:pos="145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32643">
        <w:rPr>
          <w:rFonts w:ascii="Times New Roman" w:hAnsi="Times New Roman" w:cs="Times New Roman"/>
          <w:sz w:val="24"/>
          <w:szCs w:val="24"/>
          <w:lang w:val="en-US"/>
        </w:rPr>
        <w:t>In natural language</w:t>
      </w:r>
      <w:r w:rsidR="00C87E5E">
        <w:rPr>
          <w:rFonts w:ascii="Times New Roman" w:hAnsi="Times New Roman" w:cs="Times New Roman"/>
          <w:sz w:val="24"/>
          <w:szCs w:val="24"/>
          <w:lang w:val="en-US"/>
        </w:rPr>
        <w:t>,</w:t>
      </w:r>
      <w:r w:rsidR="00E32643">
        <w:rPr>
          <w:rFonts w:ascii="Times New Roman" w:hAnsi="Times New Roman" w:cs="Times New Roman"/>
          <w:sz w:val="24"/>
          <w:szCs w:val="24"/>
          <w:lang w:val="en-US"/>
        </w:rPr>
        <w:t xml:space="preserve"> modal objects are often, but not always, referents of n</w:t>
      </w:r>
      <w:r w:rsidR="00034B83">
        <w:rPr>
          <w:rFonts w:ascii="Times New Roman" w:hAnsi="Times New Roman" w:cs="Times New Roman"/>
          <w:sz w:val="24"/>
          <w:szCs w:val="24"/>
          <w:lang w:val="en-US"/>
        </w:rPr>
        <w:t>omi</w:t>
      </w:r>
      <w:r w:rsidR="00E32643">
        <w:rPr>
          <w:rFonts w:ascii="Times New Roman" w:hAnsi="Times New Roman" w:cs="Times New Roman"/>
          <w:sz w:val="24"/>
          <w:szCs w:val="24"/>
          <w:lang w:val="en-US"/>
        </w:rPr>
        <w:t>nalizations of modal predicates</w:t>
      </w:r>
      <w:r w:rsidR="00E64335">
        <w:rPr>
          <w:rFonts w:ascii="Times New Roman" w:hAnsi="Times New Roman" w:cs="Times New Roman"/>
          <w:sz w:val="24"/>
          <w:szCs w:val="24"/>
          <w:lang w:val="en-US"/>
        </w:rPr>
        <w:t xml:space="preserve"> (</w:t>
      </w:r>
      <w:r w:rsidR="00E64335" w:rsidRPr="00244A18">
        <w:rPr>
          <w:rFonts w:ascii="Times New Roman" w:hAnsi="Times New Roman" w:cs="Times New Roman"/>
          <w:i/>
          <w:sz w:val="24"/>
          <w:szCs w:val="24"/>
          <w:lang w:val="en-US"/>
        </w:rPr>
        <w:t>possibility, obligation, permission, ability, need</w:t>
      </w:r>
      <w:r w:rsidR="00E64335">
        <w:rPr>
          <w:rFonts w:ascii="Times New Roman" w:hAnsi="Times New Roman" w:cs="Times New Roman"/>
          <w:sz w:val="24"/>
          <w:szCs w:val="24"/>
          <w:lang w:val="en-US"/>
        </w:rPr>
        <w:t xml:space="preserve">), though not </w:t>
      </w:r>
      <w:r w:rsidR="00E32643">
        <w:rPr>
          <w:rFonts w:ascii="Times New Roman" w:hAnsi="Times New Roman" w:cs="Times New Roman"/>
          <w:sz w:val="24"/>
          <w:szCs w:val="24"/>
          <w:lang w:val="en-US"/>
        </w:rPr>
        <w:t>all modal predic</w:t>
      </w:r>
      <w:r w:rsidR="00E64335">
        <w:rPr>
          <w:rFonts w:ascii="Times New Roman" w:hAnsi="Times New Roman" w:cs="Times New Roman"/>
          <w:sz w:val="24"/>
          <w:szCs w:val="24"/>
          <w:lang w:val="en-US"/>
        </w:rPr>
        <w:t>ates come with nominalizations; in particular m</w:t>
      </w:r>
      <w:r w:rsidR="00034B83">
        <w:rPr>
          <w:rFonts w:ascii="Times New Roman" w:hAnsi="Times New Roman" w:cs="Times New Roman"/>
          <w:sz w:val="24"/>
          <w:szCs w:val="24"/>
          <w:lang w:val="en-US"/>
        </w:rPr>
        <w:t xml:space="preserve">odal auxiliaries </w:t>
      </w:r>
      <w:r w:rsidR="00244A18">
        <w:rPr>
          <w:rFonts w:ascii="Times New Roman" w:hAnsi="Times New Roman" w:cs="Times New Roman"/>
          <w:i/>
          <w:sz w:val="24"/>
          <w:szCs w:val="24"/>
          <w:lang w:val="en-US"/>
        </w:rPr>
        <w:t xml:space="preserve">may </w:t>
      </w:r>
      <w:r w:rsidR="00244A18">
        <w:rPr>
          <w:rFonts w:ascii="Times New Roman" w:hAnsi="Times New Roman" w:cs="Times New Roman"/>
          <w:sz w:val="24"/>
          <w:szCs w:val="24"/>
          <w:lang w:val="en-US"/>
        </w:rPr>
        <w:t xml:space="preserve">and </w:t>
      </w:r>
      <w:r w:rsidR="00034B83" w:rsidRPr="00D21EB4">
        <w:rPr>
          <w:rFonts w:ascii="Times New Roman" w:hAnsi="Times New Roman" w:cs="Times New Roman"/>
          <w:i/>
          <w:sz w:val="24"/>
          <w:szCs w:val="24"/>
          <w:lang w:val="en-US"/>
        </w:rPr>
        <w:t>must</w:t>
      </w:r>
      <w:r w:rsidR="00E64335">
        <w:rPr>
          <w:rFonts w:ascii="Times New Roman" w:hAnsi="Times New Roman" w:cs="Times New Roman"/>
          <w:i/>
          <w:sz w:val="24"/>
          <w:szCs w:val="24"/>
          <w:lang w:val="en-US"/>
        </w:rPr>
        <w:t xml:space="preserve"> </w:t>
      </w:r>
      <w:r w:rsidR="00E64335" w:rsidRPr="00E64335">
        <w:rPr>
          <w:rFonts w:ascii="Times New Roman" w:hAnsi="Times New Roman" w:cs="Times New Roman"/>
          <w:sz w:val="24"/>
          <w:szCs w:val="24"/>
          <w:lang w:val="en-US"/>
        </w:rPr>
        <w:t>do not.</w:t>
      </w:r>
      <w:r w:rsidR="005C5599">
        <w:rPr>
          <w:rStyle w:val="Appelnotedebasdep"/>
          <w:rFonts w:ascii="Times New Roman" w:hAnsi="Times New Roman" w:cs="Times New Roman"/>
          <w:sz w:val="24"/>
          <w:szCs w:val="24"/>
          <w:lang w:val="en-US"/>
        </w:rPr>
        <w:footnoteReference w:id="4"/>
      </w:r>
      <w:r w:rsidR="00034B83">
        <w:rPr>
          <w:rFonts w:ascii="Times New Roman" w:hAnsi="Times New Roman" w:cs="Times New Roman"/>
          <w:sz w:val="24"/>
          <w:szCs w:val="24"/>
          <w:lang w:val="en-US"/>
        </w:rPr>
        <w:t xml:space="preserve"> </w:t>
      </w:r>
      <w:r w:rsidR="00E6401E">
        <w:rPr>
          <w:rFonts w:ascii="Times New Roman" w:hAnsi="Times New Roman" w:cs="Times New Roman"/>
          <w:sz w:val="24"/>
          <w:szCs w:val="24"/>
          <w:lang w:val="en-US"/>
        </w:rPr>
        <w:t>The</w:t>
      </w:r>
      <w:r w:rsidR="00A2410C">
        <w:rPr>
          <w:rFonts w:ascii="Times New Roman" w:hAnsi="Times New Roman" w:cs="Times New Roman"/>
          <w:sz w:val="24"/>
          <w:szCs w:val="24"/>
          <w:lang w:val="en-US"/>
        </w:rPr>
        <w:t xml:space="preserve"> existence and semantic involvement of modal objects</w:t>
      </w:r>
      <w:r w:rsidR="00E64335">
        <w:rPr>
          <w:rFonts w:ascii="Times New Roman" w:hAnsi="Times New Roman" w:cs="Times New Roman"/>
          <w:sz w:val="24"/>
          <w:szCs w:val="24"/>
          <w:lang w:val="en-US"/>
        </w:rPr>
        <w:t xml:space="preserve"> </w:t>
      </w:r>
      <w:r w:rsidR="00A2410C">
        <w:rPr>
          <w:rFonts w:ascii="Times New Roman" w:hAnsi="Times New Roman" w:cs="Times New Roman"/>
          <w:sz w:val="24"/>
          <w:szCs w:val="24"/>
          <w:lang w:val="en-US"/>
        </w:rPr>
        <w:t xml:space="preserve">does not </w:t>
      </w:r>
      <w:r w:rsidR="002050B5">
        <w:rPr>
          <w:rFonts w:ascii="Times New Roman" w:hAnsi="Times New Roman" w:cs="Times New Roman"/>
          <w:sz w:val="24"/>
          <w:szCs w:val="24"/>
          <w:lang w:val="en-US"/>
        </w:rPr>
        <w:t xml:space="preserve">in fact </w:t>
      </w:r>
      <w:r w:rsidR="00A2410C">
        <w:rPr>
          <w:rFonts w:ascii="Times New Roman" w:hAnsi="Times New Roman" w:cs="Times New Roman"/>
          <w:sz w:val="24"/>
          <w:szCs w:val="24"/>
          <w:lang w:val="en-US"/>
        </w:rPr>
        <w:t>depend on t</w:t>
      </w:r>
      <w:r w:rsidR="00244A18">
        <w:rPr>
          <w:rFonts w:ascii="Times New Roman" w:hAnsi="Times New Roman" w:cs="Times New Roman"/>
          <w:sz w:val="24"/>
          <w:szCs w:val="24"/>
          <w:lang w:val="en-US"/>
        </w:rPr>
        <w:t>he existence of a corresponding</w:t>
      </w:r>
      <w:r w:rsidR="00A2410C">
        <w:rPr>
          <w:rFonts w:ascii="Times New Roman" w:hAnsi="Times New Roman" w:cs="Times New Roman"/>
          <w:sz w:val="24"/>
          <w:szCs w:val="24"/>
          <w:lang w:val="en-US"/>
        </w:rPr>
        <w:t xml:space="preserve"> nominalization. </w:t>
      </w:r>
      <w:r w:rsidR="00E6401E">
        <w:rPr>
          <w:rFonts w:ascii="Times New Roman" w:hAnsi="Times New Roman" w:cs="Times New Roman"/>
          <w:sz w:val="24"/>
          <w:szCs w:val="24"/>
          <w:lang w:val="en-US"/>
        </w:rPr>
        <w:t xml:space="preserve"> Modal</w:t>
      </w:r>
      <w:r w:rsidR="00E64335">
        <w:rPr>
          <w:rFonts w:ascii="Times New Roman" w:hAnsi="Times New Roman" w:cs="Times New Roman"/>
          <w:sz w:val="24"/>
          <w:szCs w:val="24"/>
          <w:lang w:val="en-US"/>
        </w:rPr>
        <w:t xml:space="preserve"> objects (</w:t>
      </w:r>
      <w:r w:rsidR="00A2410C">
        <w:rPr>
          <w:rFonts w:ascii="Times New Roman" w:hAnsi="Times New Roman" w:cs="Times New Roman"/>
          <w:sz w:val="24"/>
          <w:szCs w:val="24"/>
          <w:lang w:val="en-US"/>
        </w:rPr>
        <w:t xml:space="preserve">even though they </w:t>
      </w:r>
      <w:r w:rsidR="00E64335">
        <w:rPr>
          <w:rFonts w:ascii="Times New Roman" w:hAnsi="Times New Roman" w:cs="Times New Roman"/>
          <w:sz w:val="24"/>
          <w:szCs w:val="24"/>
          <w:lang w:val="en-US"/>
        </w:rPr>
        <w:t>are perhaps not</w:t>
      </w:r>
      <w:r w:rsidR="00A2410C">
        <w:rPr>
          <w:rFonts w:ascii="Times New Roman" w:hAnsi="Times New Roman" w:cs="Times New Roman"/>
          <w:sz w:val="24"/>
          <w:szCs w:val="24"/>
          <w:lang w:val="en-US"/>
        </w:rPr>
        <w:t xml:space="preserve"> part of our reflec</w:t>
      </w:r>
      <w:r w:rsidR="00E64335">
        <w:rPr>
          <w:rFonts w:ascii="Times New Roman" w:hAnsi="Times New Roman" w:cs="Times New Roman"/>
          <w:sz w:val="24"/>
          <w:szCs w:val="24"/>
          <w:lang w:val="en-US"/>
        </w:rPr>
        <w:t>tive ontology)</w:t>
      </w:r>
      <w:r w:rsidR="004B7FA8">
        <w:rPr>
          <w:rFonts w:ascii="Times New Roman" w:hAnsi="Times New Roman" w:cs="Times New Roman"/>
          <w:sz w:val="24"/>
          <w:szCs w:val="24"/>
          <w:lang w:val="en-US"/>
        </w:rPr>
        <w:t xml:space="preserve"> are not language-</w:t>
      </w:r>
      <w:r w:rsidR="00A2410C">
        <w:rPr>
          <w:rFonts w:ascii="Times New Roman" w:hAnsi="Times New Roman" w:cs="Times New Roman"/>
          <w:sz w:val="24"/>
          <w:szCs w:val="24"/>
          <w:lang w:val="en-US"/>
        </w:rPr>
        <w:t xml:space="preserve">dependent or </w:t>
      </w:r>
      <w:r w:rsidR="004B7FA8">
        <w:rPr>
          <w:rFonts w:ascii="Times New Roman" w:hAnsi="Times New Roman" w:cs="Times New Roman"/>
          <w:sz w:val="24"/>
          <w:szCs w:val="24"/>
          <w:lang w:val="en-US"/>
        </w:rPr>
        <w:t>language-</w:t>
      </w:r>
      <w:r w:rsidR="00A2410C">
        <w:rPr>
          <w:rFonts w:ascii="Times New Roman" w:hAnsi="Times New Roman" w:cs="Times New Roman"/>
          <w:sz w:val="24"/>
          <w:szCs w:val="24"/>
          <w:lang w:val="en-US"/>
        </w:rPr>
        <w:t xml:space="preserve">created objects. </w:t>
      </w:r>
      <w:r w:rsidR="00E64335">
        <w:rPr>
          <w:rFonts w:ascii="Times New Roman" w:hAnsi="Times New Roman" w:cs="Times New Roman"/>
          <w:sz w:val="24"/>
          <w:szCs w:val="24"/>
          <w:lang w:val="en-US"/>
        </w:rPr>
        <w:t xml:space="preserve"> </w:t>
      </w:r>
      <w:r w:rsidR="00A2410C">
        <w:rPr>
          <w:rFonts w:ascii="Times New Roman" w:hAnsi="Times New Roman" w:cs="Times New Roman"/>
          <w:sz w:val="24"/>
          <w:szCs w:val="24"/>
          <w:lang w:val="en-US"/>
        </w:rPr>
        <w:t xml:space="preserve">There is one sort of modal object </w:t>
      </w:r>
      <w:r w:rsidR="00364B0D">
        <w:rPr>
          <w:rFonts w:ascii="Times New Roman" w:hAnsi="Times New Roman" w:cs="Times New Roman"/>
          <w:sz w:val="24"/>
          <w:szCs w:val="24"/>
          <w:lang w:val="en-US"/>
        </w:rPr>
        <w:t xml:space="preserve">about which we have very clear language-independent intuitions, namely laws. Laws are generally </w:t>
      </w:r>
      <w:r w:rsidR="00364B0D" w:rsidRPr="00231355">
        <w:rPr>
          <w:rFonts w:ascii="Times New Roman" w:hAnsi="Times New Roman" w:cs="Times New Roman"/>
          <w:i/>
          <w:sz w:val="24"/>
          <w:szCs w:val="24"/>
          <w:lang w:val="en-US"/>
        </w:rPr>
        <w:t>abstract artifacts</w:t>
      </w:r>
      <w:r w:rsidR="00364B0D">
        <w:rPr>
          <w:rFonts w:ascii="Times New Roman" w:hAnsi="Times New Roman" w:cs="Times New Roman"/>
          <w:sz w:val="24"/>
          <w:szCs w:val="24"/>
          <w:lang w:val="en-US"/>
        </w:rPr>
        <w:t xml:space="preserve"> in the sense of Thomasson</w:t>
      </w:r>
      <w:r w:rsidR="0094302E">
        <w:rPr>
          <w:rFonts w:ascii="Times New Roman" w:hAnsi="Times New Roman" w:cs="Times New Roman"/>
          <w:sz w:val="24"/>
          <w:szCs w:val="24"/>
          <w:lang w:val="en-US"/>
        </w:rPr>
        <w:t xml:space="preserve"> (1999)</w:t>
      </w:r>
      <w:r w:rsidR="00364B0D">
        <w:rPr>
          <w:rFonts w:ascii="Times New Roman" w:hAnsi="Times New Roman" w:cs="Times New Roman"/>
          <w:sz w:val="24"/>
          <w:szCs w:val="24"/>
          <w:lang w:val="en-US"/>
        </w:rPr>
        <w:t>, that is</w:t>
      </w:r>
      <w:r w:rsidR="0094302E">
        <w:rPr>
          <w:rFonts w:ascii="Times New Roman" w:hAnsi="Times New Roman" w:cs="Times New Roman"/>
          <w:sz w:val="24"/>
          <w:szCs w:val="24"/>
          <w:lang w:val="en-US"/>
        </w:rPr>
        <w:t>,</w:t>
      </w:r>
      <w:r w:rsidR="00364B0D">
        <w:rPr>
          <w:rFonts w:ascii="Times New Roman" w:hAnsi="Times New Roman" w:cs="Times New Roman"/>
          <w:sz w:val="24"/>
          <w:szCs w:val="24"/>
          <w:lang w:val="en-US"/>
        </w:rPr>
        <w:t xml:space="preserve"> artifacts that may lack a physical realization. They are artifacts produced by acts of declaring or passing a law.</w:t>
      </w:r>
      <w:r w:rsidR="00E64335">
        <w:rPr>
          <w:rFonts w:ascii="Times New Roman" w:hAnsi="Times New Roman" w:cs="Times New Roman"/>
          <w:sz w:val="24"/>
          <w:szCs w:val="24"/>
          <w:lang w:val="en-US"/>
        </w:rPr>
        <w:t xml:space="preserve"> </w:t>
      </w:r>
      <w:r w:rsidR="00E6401E">
        <w:rPr>
          <w:rFonts w:ascii="Times New Roman" w:hAnsi="Times New Roman" w:cs="Times New Roman"/>
          <w:sz w:val="24"/>
          <w:szCs w:val="24"/>
          <w:lang w:val="en-US"/>
        </w:rPr>
        <w:t>Modal obje</w:t>
      </w:r>
      <w:r w:rsidR="00672C21">
        <w:rPr>
          <w:rFonts w:ascii="Times New Roman" w:hAnsi="Times New Roman" w:cs="Times New Roman"/>
          <w:sz w:val="24"/>
          <w:szCs w:val="24"/>
          <w:lang w:val="en-US"/>
        </w:rPr>
        <w:t>c</w:t>
      </w:r>
      <w:r w:rsidR="00E6401E">
        <w:rPr>
          <w:rFonts w:ascii="Times New Roman" w:hAnsi="Times New Roman" w:cs="Times New Roman"/>
          <w:sz w:val="24"/>
          <w:szCs w:val="24"/>
          <w:lang w:val="en-US"/>
        </w:rPr>
        <w:t>ts tha</w:t>
      </w:r>
      <w:r w:rsidR="00672C21">
        <w:rPr>
          <w:rFonts w:ascii="Times New Roman" w:hAnsi="Times New Roman" w:cs="Times New Roman"/>
          <w:sz w:val="24"/>
          <w:szCs w:val="24"/>
          <w:lang w:val="en-US"/>
        </w:rPr>
        <w:t>t are produced by acts, as laws m</w:t>
      </w:r>
      <w:r w:rsidR="00E6401E">
        <w:rPr>
          <w:rFonts w:ascii="Times New Roman" w:hAnsi="Times New Roman" w:cs="Times New Roman"/>
          <w:sz w:val="24"/>
          <w:szCs w:val="24"/>
          <w:lang w:val="en-US"/>
        </w:rPr>
        <w:t xml:space="preserve">ay be, </w:t>
      </w:r>
      <w:r w:rsidR="00672C21">
        <w:rPr>
          <w:rFonts w:ascii="Times New Roman" w:hAnsi="Times New Roman" w:cs="Times New Roman"/>
          <w:sz w:val="24"/>
          <w:szCs w:val="24"/>
          <w:lang w:val="en-US"/>
        </w:rPr>
        <w:t>are</w:t>
      </w:r>
      <w:r w:rsidR="00E6401E">
        <w:rPr>
          <w:rFonts w:ascii="Times New Roman" w:hAnsi="Times New Roman" w:cs="Times New Roman"/>
          <w:sz w:val="24"/>
          <w:szCs w:val="24"/>
          <w:lang w:val="en-US"/>
        </w:rPr>
        <w:t xml:space="preserve"> </w:t>
      </w:r>
      <w:r w:rsidR="00E6401E" w:rsidRPr="00672C21">
        <w:rPr>
          <w:rFonts w:ascii="Times New Roman" w:hAnsi="Times New Roman" w:cs="Times New Roman"/>
          <w:i/>
          <w:sz w:val="24"/>
          <w:szCs w:val="24"/>
          <w:lang w:val="en-US"/>
        </w:rPr>
        <w:t>modal products</w:t>
      </w:r>
      <w:r w:rsidR="00364B0D">
        <w:rPr>
          <w:rFonts w:ascii="Times New Roman" w:hAnsi="Times New Roman" w:cs="Times New Roman"/>
          <w:sz w:val="24"/>
          <w:szCs w:val="24"/>
          <w:lang w:val="en-US"/>
        </w:rPr>
        <w:t xml:space="preserve">. Thus </w:t>
      </w:r>
      <w:r w:rsidR="00672C21">
        <w:rPr>
          <w:rFonts w:ascii="Times New Roman" w:hAnsi="Times New Roman" w:cs="Times New Roman"/>
          <w:sz w:val="24"/>
          <w:szCs w:val="24"/>
          <w:lang w:val="en-US"/>
        </w:rPr>
        <w:t xml:space="preserve">permissions are modal products produced by </w:t>
      </w:r>
      <w:r w:rsidR="00364B0D">
        <w:rPr>
          <w:rFonts w:ascii="Times New Roman" w:hAnsi="Times New Roman" w:cs="Times New Roman"/>
          <w:sz w:val="24"/>
          <w:szCs w:val="24"/>
          <w:lang w:val="en-US"/>
        </w:rPr>
        <w:t>acts of permitting</w:t>
      </w:r>
      <w:r w:rsidR="00672C21">
        <w:rPr>
          <w:rFonts w:ascii="Times New Roman" w:hAnsi="Times New Roman" w:cs="Times New Roman"/>
          <w:sz w:val="24"/>
          <w:szCs w:val="24"/>
          <w:lang w:val="en-US"/>
        </w:rPr>
        <w:t xml:space="preserve">; </w:t>
      </w:r>
      <w:r w:rsidR="00231355">
        <w:rPr>
          <w:rFonts w:ascii="Times New Roman" w:hAnsi="Times New Roman" w:cs="Times New Roman"/>
          <w:sz w:val="24"/>
          <w:szCs w:val="24"/>
          <w:lang w:val="en-US"/>
        </w:rPr>
        <w:t>obligations may</w:t>
      </w:r>
      <w:r w:rsidR="00672C21">
        <w:rPr>
          <w:rFonts w:ascii="Times New Roman" w:hAnsi="Times New Roman" w:cs="Times New Roman"/>
          <w:sz w:val="24"/>
          <w:szCs w:val="24"/>
          <w:lang w:val="en-US"/>
        </w:rPr>
        <w:t xml:space="preserve"> </w:t>
      </w:r>
      <w:r w:rsidR="00231355">
        <w:rPr>
          <w:rFonts w:ascii="Times New Roman" w:hAnsi="Times New Roman" w:cs="Times New Roman"/>
          <w:sz w:val="24"/>
          <w:szCs w:val="24"/>
          <w:lang w:val="en-US"/>
        </w:rPr>
        <w:t xml:space="preserve">be </w:t>
      </w:r>
      <w:r w:rsidR="00672C21">
        <w:rPr>
          <w:rFonts w:ascii="Times New Roman" w:hAnsi="Times New Roman" w:cs="Times New Roman"/>
          <w:sz w:val="24"/>
          <w:szCs w:val="24"/>
          <w:lang w:val="en-US"/>
        </w:rPr>
        <w:t xml:space="preserve">produced by </w:t>
      </w:r>
      <w:r w:rsidR="00122CD1">
        <w:rPr>
          <w:rFonts w:ascii="Times New Roman" w:hAnsi="Times New Roman" w:cs="Times New Roman"/>
          <w:sz w:val="24"/>
          <w:szCs w:val="24"/>
          <w:lang w:val="en-US"/>
        </w:rPr>
        <w:t>acts</w:t>
      </w:r>
      <w:r w:rsidR="00EF79D8">
        <w:rPr>
          <w:rFonts w:ascii="Times New Roman" w:hAnsi="Times New Roman" w:cs="Times New Roman"/>
          <w:sz w:val="24"/>
          <w:szCs w:val="24"/>
          <w:lang w:val="en-US"/>
        </w:rPr>
        <w:t xml:space="preserve"> of demanding</w:t>
      </w:r>
      <w:r w:rsidR="002050B5">
        <w:rPr>
          <w:rFonts w:ascii="Times New Roman" w:hAnsi="Times New Roman" w:cs="Times New Roman"/>
          <w:sz w:val="24"/>
          <w:szCs w:val="24"/>
          <w:lang w:val="en-US"/>
        </w:rPr>
        <w:t xml:space="preserve"> or promising</w:t>
      </w:r>
      <w:r w:rsidR="00122CD1">
        <w:rPr>
          <w:rFonts w:ascii="Times New Roman" w:hAnsi="Times New Roman" w:cs="Times New Roman"/>
          <w:sz w:val="24"/>
          <w:szCs w:val="24"/>
          <w:lang w:val="en-US"/>
        </w:rPr>
        <w:t xml:space="preserve">. </w:t>
      </w:r>
      <w:r w:rsidR="00404EF7">
        <w:rPr>
          <w:rFonts w:ascii="Times New Roman" w:hAnsi="Times New Roman" w:cs="Times New Roman"/>
          <w:sz w:val="24"/>
          <w:szCs w:val="24"/>
          <w:lang w:val="en-US"/>
        </w:rPr>
        <w:t xml:space="preserve"> P</w:t>
      </w:r>
      <w:r w:rsidR="00231355">
        <w:rPr>
          <w:rFonts w:ascii="Times New Roman" w:hAnsi="Times New Roman" w:cs="Times New Roman"/>
          <w:sz w:val="24"/>
          <w:szCs w:val="24"/>
          <w:lang w:val="en-US"/>
        </w:rPr>
        <w:t>ermissions and obligations</w:t>
      </w:r>
      <w:r w:rsidR="00EF79D8">
        <w:rPr>
          <w:rFonts w:ascii="Times New Roman" w:hAnsi="Times New Roman" w:cs="Times New Roman"/>
          <w:sz w:val="24"/>
          <w:szCs w:val="24"/>
          <w:lang w:val="en-US"/>
        </w:rPr>
        <w:t xml:space="preserve"> </w:t>
      </w:r>
      <w:r w:rsidR="008E1243">
        <w:rPr>
          <w:rFonts w:ascii="Times New Roman" w:hAnsi="Times New Roman" w:cs="Times New Roman"/>
          <w:sz w:val="24"/>
          <w:szCs w:val="24"/>
          <w:lang w:val="en-US"/>
        </w:rPr>
        <w:t>would not exist without the act that produces them and they may have a limited lifespan. Moreover</w:t>
      </w:r>
      <w:r w:rsidR="00672C21">
        <w:rPr>
          <w:rFonts w:ascii="Times New Roman" w:hAnsi="Times New Roman" w:cs="Times New Roman"/>
          <w:sz w:val="24"/>
          <w:szCs w:val="24"/>
          <w:lang w:val="en-US"/>
        </w:rPr>
        <w:t>,</w:t>
      </w:r>
      <w:r w:rsidR="00EF79D8">
        <w:rPr>
          <w:rFonts w:ascii="Times New Roman" w:hAnsi="Times New Roman" w:cs="Times New Roman"/>
          <w:sz w:val="24"/>
          <w:szCs w:val="24"/>
          <w:lang w:val="en-US"/>
        </w:rPr>
        <w:t xml:space="preserve"> </w:t>
      </w:r>
      <w:r w:rsidR="008E1243">
        <w:rPr>
          <w:rFonts w:ascii="Times New Roman" w:hAnsi="Times New Roman" w:cs="Times New Roman"/>
          <w:sz w:val="24"/>
          <w:szCs w:val="24"/>
          <w:lang w:val="en-US"/>
        </w:rPr>
        <w:t>they need not have a physical realization</w:t>
      </w:r>
      <w:r w:rsidR="00672C21">
        <w:rPr>
          <w:rFonts w:ascii="Times New Roman" w:hAnsi="Times New Roman" w:cs="Times New Roman"/>
          <w:sz w:val="24"/>
          <w:szCs w:val="24"/>
          <w:lang w:val="en-US"/>
        </w:rPr>
        <w:t xml:space="preserve"> and in that sense are abstract</w:t>
      </w:r>
      <w:r w:rsidR="008E1243">
        <w:rPr>
          <w:rFonts w:ascii="Times New Roman" w:hAnsi="Times New Roman" w:cs="Times New Roman"/>
          <w:sz w:val="24"/>
          <w:szCs w:val="24"/>
          <w:lang w:val="en-US"/>
        </w:rPr>
        <w:t>.</w:t>
      </w:r>
      <w:r w:rsidR="00EF79D8">
        <w:rPr>
          <w:rFonts w:ascii="Times New Roman" w:hAnsi="Times New Roman" w:cs="Times New Roman"/>
          <w:sz w:val="24"/>
          <w:szCs w:val="24"/>
          <w:lang w:val="en-US"/>
        </w:rPr>
        <w:t xml:space="preserve"> </w:t>
      </w:r>
    </w:p>
    <w:p w:rsidR="00364B0D" w:rsidRDefault="00404EF7" w:rsidP="00323FD3">
      <w:pPr>
        <w:tabs>
          <w:tab w:val="left" w:pos="145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Not</w:t>
      </w:r>
      <w:r w:rsidR="00EF79D8">
        <w:rPr>
          <w:rFonts w:ascii="Times New Roman" w:hAnsi="Times New Roman" w:cs="Times New Roman"/>
          <w:sz w:val="24"/>
          <w:szCs w:val="24"/>
          <w:lang w:val="en-US"/>
        </w:rPr>
        <w:t xml:space="preserve"> all modal objects</w:t>
      </w:r>
      <w:r w:rsidR="008E1243">
        <w:rPr>
          <w:rFonts w:ascii="Times New Roman" w:hAnsi="Times New Roman" w:cs="Times New Roman"/>
          <w:sz w:val="24"/>
          <w:szCs w:val="24"/>
          <w:lang w:val="en-US"/>
        </w:rPr>
        <w:t xml:space="preserve"> are modal products in that sense. </w:t>
      </w:r>
      <w:r w:rsidR="00BE251A">
        <w:rPr>
          <w:rFonts w:ascii="Times New Roman" w:hAnsi="Times New Roman" w:cs="Times New Roman"/>
          <w:sz w:val="24"/>
          <w:szCs w:val="24"/>
          <w:lang w:val="en-US"/>
        </w:rPr>
        <w:t>Moral</w:t>
      </w:r>
      <w:r w:rsidR="008E1243">
        <w:rPr>
          <w:rFonts w:ascii="Times New Roman" w:hAnsi="Times New Roman" w:cs="Times New Roman"/>
          <w:sz w:val="24"/>
          <w:szCs w:val="24"/>
          <w:lang w:val="en-US"/>
        </w:rPr>
        <w:t xml:space="preserve"> obligations need not have been produced by</w:t>
      </w:r>
      <w:r w:rsidR="00672C21">
        <w:rPr>
          <w:rFonts w:ascii="Times New Roman" w:hAnsi="Times New Roman" w:cs="Times New Roman"/>
          <w:sz w:val="24"/>
          <w:szCs w:val="24"/>
          <w:lang w:val="en-US"/>
        </w:rPr>
        <w:t xml:space="preserve"> particular acts</w:t>
      </w:r>
      <w:r w:rsidR="008E1243">
        <w:rPr>
          <w:rFonts w:ascii="Times New Roman" w:hAnsi="Times New Roman" w:cs="Times New Roman"/>
          <w:sz w:val="24"/>
          <w:szCs w:val="24"/>
          <w:lang w:val="en-US"/>
        </w:rPr>
        <w:t>.</w:t>
      </w:r>
      <w:r w:rsidR="0088310E">
        <w:rPr>
          <w:rStyle w:val="Appelnotedebasdep"/>
          <w:rFonts w:ascii="Times New Roman" w:hAnsi="Times New Roman" w:cs="Times New Roman"/>
          <w:sz w:val="24"/>
          <w:szCs w:val="24"/>
          <w:lang w:val="en-US"/>
        </w:rPr>
        <w:footnoteReference w:id="5"/>
      </w:r>
      <w:r w:rsidR="008E1243">
        <w:rPr>
          <w:rFonts w:ascii="Times New Roman" w:hAnsi="Times New Roman" w:cs="Times New Roman"/>
          <w:sz w:val="24"/>
          <w:szCs w:val="24"/>
          <w:lang w:val="en-US"/>
        </w:rPr>
        <w:t xml:space="preserve"> Other modal objects that are not modal products </w:t>
      </w:r>
      <w:r w:rsidR="00E6401E">
        <w:rPr>
          <w:rFonts w:ascii="Times New Roman" w:hAnsi="Times New Roman" w:cs="Times New Roman"/>
          <w:sz w:val="24"/>
          <w:szCs w:val="24"/>
          <w:lang w:val="en-US"/>
        </w:rPr>
        <w:t>include</w:t>
      </w:r>
      <w:r w:rsidR="008E1243">
        <w:rPr>
          <w:rFonts w:ascii="Times New Roman" w:hAnsi="Times New Roman" w:cs="Times New Roman"/>
          <w:sz w:val="24"/>
          <w:szCs w:val="24"/>
          <w:lang w:val="en-US"/>
        </w:rPr>
        <w:t xml:space="preserve"> abilities (physical</w:t>
      </w:r>
      <w:r w:rsidR="00AC0E80">
        <w:rPr>
          <w:rFonts w:ascii="Times New Roman" w:hAnsi="Times New Roman" w:cs="Times New Roman"/>
          <w:sz w:val="24"/>
          <w:szCs w:val="24"/>
          <w:lang w:val="en-US"/>
        </w:rPr>
        <w:t xml:space="preserve"> </w:t>
      </w:r>
      <w:r w:rsidR="008E1243">
        <w:rPr>
          <w:rFonts w:ascii="Times New Roman" w:hAnsi="Times New Roman" w:cs="Times New Roman"/>
          <w:sz w:val="24"/>
          <w:szCs w:val="24"/>
          <w:lang w:val="en-US"/>
        </w:rPr>
        <w:t xml:space="preserve">modality) and </w:t>
      </w:r>
      <w:r w:rsidR="00AC0E80">
        <w:rPr>
          <w:rFonts w:ascii="Times New Roman" w:hAnsi="Times New Roman" w:cs="Times New Roman"/>
          <w:sz w:val="24"/>
          <w:szCs w:val="24"/>
          <w:lang w:val="en-US"/>
        </w:rPr>
        <w:t xml:space="preserve">essences (metaphysical modality). </w:t>
      </w:r>
    </w:p>
    <w:p w:rsidR="00AC0E80" w:rsidRDefault="00404EF7" w:rsidP="00323F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C0E80">
        <w:rPr>
          <w:rFonts w:ascii="Times New Roman" w:hAnsi="Times New Roman" w:cs="Times New Roman"/>
          <w:sz w:val="24"/>
          <w:szCs w:val="24"/>
          <w:lang w:val="en-US"/>
        </w:rPr>
        <w:t>Illocutionary acts that produce modal objects (acts or permitting, demanding, promising) may at the same time produce other produc</w:t>
      </w:r>
      <w:r w:rsidR="000C0C32">
        <w:rPr>
          <w:rFonts w:ascii="Times New Roman" w:hAnsi="Times New Roman" w:cs="Times New Roman"/>
          <w:sz w:val="24"/>
          <w:szCs w:val="24"/>
          <w:lang w:val="en-US"/>
        </w:rPr>
        <w:t>t</w:t>
      </w:r>
      <w:r w:rsidR="00AC0E80">
        <w:rPr>
          <w:rFonts w:ascii="Times New Roman" w:hAnsi="Times New Roman" w:cs="Times New Roman"/>
          <w:sz w:val="24"/>
          <w:szCs w:val="24"/>
          <w:lang w:val="en-US"/>
        </w:rPr>
        <w:t xml:space="preserve">s, </w:t>
      </w:r>
      <w:r w:rsidR="00385289" w:rsidRPr="00E6401E">
        <w:rPr>
          <w:rFonts w:ascii="Times New Roman" w:hAnsi="Times New Roman" w:cs="Times New Roman"/>
          <w:i/>
          <w:sz w:val="24"/>
          <w:szCs w:val="24"/>
          <w:lang w:val="en-US"/>
        </w:rPr>
        <w:t>illocutionary</w:t>
      </w:r>
      <w:r w:rsidR="00AC0E80" w:rsidRPr="00E6401E">
        <w:rPr>
          <w:rFonts w:ascii="Times New Roman" w:hAnsi="Times New Roman" w:cs="Times New Roman"/>
          <w:i/>
          <w:sz w:val="24"/>
          <w:szCs w:val="24"/>
          <w:lang w:val="en-US"/>
        </w:rPr>
        <w:t xml:space="preserve"> products</w:t>
      </w:r>
      <w:r w:rsidR="00AC0E80">
        <w:rPr>
          <w:rFonts w:ascii="Times New Roman" w:hAnsi="Times New Roman" w:cs="Times New Roman"/>
          <w:sz w:val="24"/>
          <w:szCs w:val="24"/>
          <w:lang w:val="en-US"/>
        </w:rPr>
        <w:t xml:space="preserve">. </w:t>
      </w:r>
      <w:r w:rsidR="00E16FFC">
        <w:rPr>
          <w:rFonts w:ascii="Times New Roman" w:hAnsi="Times New Roman" w:cs="Times New Roman"/>
          <w:sz w:val="24"/>
          <w:szCs w:val="24"/>
          <w:lang w:val="en-US"/>
        </w:rPr>
        <w:t>An</w:t>
      </w:r>
      <w:r w:rsidR="00AC0E80">
        <w:rPr>
          <w:rFonts w:ascii="Times New Roman" w:hAnsi="Times New Roman" w:cs="Times New Roman"/>
          <w:sz w:val="24"/>
          <w:szCs w:val="24"/>
          <w:lang w:val="en-US"/>
        </w:rPr>
        <w:t xml:space="preserve"> act of permitting may produce a permission, an act of demanding a demand, and an act of</w:t>
      </w:r>
      <w:r w:rsidR="00385289">
        <w:rPr>
          <w:rFonts w:ascii="Times New Roman" w:hAnsi="Times New Roman" w:cs="Times New Roman"/>
          <w:sz w:val="24"/>
          <w:szCs w:val="24"/>
          <w:lang w:val="en-US"/>
        </w:rPr>
        <w:t xml:space="preserve"> promising a promise. Unlike a</w:t>
      </w:r>
      <w:r w:rsidR="0088310E">
        <w:rPr>
          <w:rFonts w:ascii="Times New Roman" w:hAnsi="Times New Roman" w:cs="Times New Roman"/>
          <w:sz w:val="24"/>
          <w:szCs w:val="24"/>
          <w:lang w:val="en-US"/>
        </w:rPr>
        <w:t>deontic</w:t>
      </w:r>
      <w:r w:rsidR="00385289">
        <w:rPr>
          <w:rFonts w:ascii="Times New Roman" w:hAnsi="Times New Roman" w:cs="Times New Roman"/>
          <w:sz w:val="24"/>
          <w:szCs w:val="24"/>
          <w:lang w:val="en-US"/>
        </w:rPr>
        <w:t xml:space="preserve"> modal product, an illocutionary product does not generally endure beyond the </w:t>
      </w:r>
      <w:r w:rsidR="00385289">
        <w:rPr>
          <w:rFonts w:ascii="Times New Roman" w:hAnsi="Times New Roman" w:cs="Times New Roman"/>
          <w:sz w:val="24"/>
          <w:szCs w:val="24"/>
          <w:lang w:val="en-US"/>
        </w:rPr>
        <w:lastRenderedPageBreak/>
        <w:t>act that produces it.</w:t>
      </w:r>
      <w:r w:rsidR="000C0C32">
        <w:rPr>
          <w:rFonts w:ascii="Times New Roman" w:hAnsi="Times New Roman" w:cs="Times New Roman"/>
          <w:sz w:val="24"/>
          <w:szCs w:val="24"/>
          <w:lang w:val="en-US"/>
        </w:rPr>
        <w:t xml:space="preserve"> </w:t>
      </w:r>
      <w:r w:rsidR="00385289">
        <w:rPr>
          <w:rFonts w:ascii="Times New Roman" w:hAnsi="Times New Roman" w:cs="Times New Roman"/>
          <w:sz w:val="24"/>
          <w:szCs w:val="24"/>
          <w:lang w:val="en-US"/>
        </w:rPr>
        <w:t>The distinction between an illocutiona</w:t>
      </w:r>
      <w:r w:rsidR="00622C56">
        <w:rPr>
          <w:rFonts w:ascii="Times New Roman" w:hAnsi="Times New Roman" w:cs="Times New Roman"/>
          <w:sz w:val="24"/>
          <w:szCs w:val="24"/>
          <w:lang w:val="en-US"/>
        </w:rPr>
        <w:t xml:space="preserve">ry act and its product </w:t>
      </w:r>
      <w:r w:rsidR="00C83884">
        <w:rPr>
          <w:rFonts w:ascii="Times New Roman" w:hAnsi="Times New Roman" w:cs="Times New Roman"/>
          <w:sz w:val="24"/>
          <w:szCs w:val="24"/>
          <w:lang w:val="en-US"/>
        </w:rPr>
        <w:t>as</w:t>
      </w:r>
      <w:r w:rsidR="00385289">
        <w:rPr>
          <w:rFonts w:ascii="Times New Roman" w:hAnsi="Times New Roman" w:cs="Times New Roman"/>
          <w:sz w:val="24"/>
          <w:szCs w:val="24"/>
          <w:lang w:val="en-US"/>
        </w:rPr>
        <w:t xml:space="preserve"> a philosophically important </w:t>
      </w:r>
      <w:r w:rsidR="003657D0">
        <w:rPr>
          <w:rFonts w:ascii="Times New Roman" w:hAnsi="Times New Roman" w:cs="Times New Roman"/>
          <w:sz w:val="24"/>
          <w:szCs w:val="24"/>
          <w:lang w:val="en-US"/>
        </w:rPr>
        <w:t xml:space="preserve">ontological </w:t>
      </w:r>
      <w:r w:rsidR="00385289">
        <w:rPr>
          <w:rFonts w:ascii="Times New Roman" w:hAnsi="Times New Roman" w:cs="Times New Roman"/>
          <w:sz w:val="24"/>
          <w:szCs w:val="24"/>
          <w:lang w:val="en-US"/>
        </w:rPr>
        <w:t>distinction</w:t>
      </w:r>
      <w:r w:rsidR="00C83884">
        <w:rPr>
          <w:rFonts w:ascii="Times New Roman" w:hAnsi="Times New Roman" w:cs="Times New Roman"/>
          <w:sz w:val="24"/>
          <w:szCs w:val="24"/>
          <w:lang w:val="en-US"/>
        </w:rPr>
        <w:t xml:space="preserve"> has been</w:t>
      </w:r>
      <w:r w:rsidR="00385289">
        <w:rPr>
          <w:rFonts w:ascii="Times New Roman" w:hAnsi="Times New Roman" w:cs="Times New Roman"/>
          <w:sz w:val="24"/>
          <w:szCs w:val="24"/>
          <w:lang w:val="en-US"/>
        </w:rPr>
        <w:t xml:space="preserve"> </w:t>
      </w:r>
      <w:r w:rsidR="00231355">
        <w:rPr>
          <w:rFonts w:ascii="Times New Roman" w:hAnsi="Times New Roman" w:cs="Times New Roman"/>
          <w:sz w:val="24"/>
          <w:szCs w:val="24"/>
          <w:lang w:val="en-US"/>
        </w:rPr>
        <w:t>made</w:t>
      </w:r>
      <w:r w:rsidR="00385289">
        <w:rPr>
          <w:rFonts w:ascii="Times New Roman" w:hAnsi="Times New Roman" w:cs="Times New Roman"/>
          <w:sz w:val="24"/>
          <w:szCs w:val="24"/>
          <w:lang w:val="en-US"/>
        </w:rPr>
        <w:t xml:space="preserve"> first by</w:t>
      </w:r>
      <w:r w:rsidR="00672C21">
        <w:rPr>
          <w:rFonts w:ascii="Times New Roman" w:hAnsi="Times New Roman" w:cs="Times New Roman"/>
          <w:sz w:val="24"/>
          <w:szCs w:val="24"/>
          <w:lang w:val="en-US"/>
        </w:rPr>
        <w:t xml:space="preserve"> </w:t>
      </w:r>
      <w:r w:rsidR="00385289">
        <w:rPr>
          <w:rFonts w:ascii="Times New Roman" w:hAnsi="Times New Roman" w:cs="Times New Roman"/>
          <w:sz w:val="24"/>
          <w:szCs w:val="24"/>
          <w:lang w:val="en-US"/>
        </w:rPr>
        <w:t xml:space="preserve">Twardowski </w:t>
      </w:r>
      <w:r w:rsidR="00C83884">
        <w:rPr>
          <w:rFonts w:ascii="Times New Roman" w:hAnsi="Times New Roman" w:cs="Times New Roman"/>
          <w:sz w:val="24"/>
          <w:szCs w:val="24"/>
          <w:lang w:val="en-US"/>
        </w:rPr>
        <w:t>(</w:t>
      </w:r>
      <w:r w:rsidR="00231355">
        <w:rPr>
          <w:rFonts w:ascii="Times New Roman" w:hAnsi="Times New Roman" w:cs="Times New Roman"/>
          <w:sz w:val="24"/>
          <w:szCs w:val="24"/>
          <w:lang w:val="en-US"/>
        </w:rPr>
        <w:t>1911), who, however, d</w:t>
      </w:r>
      <w:r w:rsidR="00A77AE6">
        <w:rPr>
          <w:rFonts w:ascii="Times New Roman" w:hAnsi="Times New Roman" w:cs="Times New Roman"/>
          <w:sz w:val="24"/>
          <w:szCs w:val="24"/>
          <w:lang w:val="en-US"/>
        </w:rPr>
        <w:t>id not recognize modal objects</w:t>
      </w:r>
      <w:r w:rsidR="00231355">
        <w:rPr>
          <w:rFonts w:ascii="Times New Roman" w:hAnsi="Times New Roman" w:cs="Times New Roman"/>
          <w:sz w:val="24"/>
          <w:szCs w:val="24"/>
          <w:lang w:val="en-US"/>
        </w:rPr>
        <w:t xml:space="preserve"> (</w:t>
      </w:r>
      <w:r w:rsidR="00C83884">
        <w:rPr>
          <w:rFonts w:ascii="Times New Roman" w:hAnsi="Times New Roman" w:cs="Times New Roman"/>
          <w:sz w:val="24"/>
          <w:szCs w:val="24"/>
          <w:lang w:val="en-US"/>
        </w:rPr>
        <w:t xml:space="preserve">Moltmann </w:t>
      </w:r>
      <w:r w:rsidR="00385289">
        <w:rPr>
          <w:rFonts w:ascii="Times New Roman" w:hAnsi="Times New Roman" w:cs="Times New Roman"/>
          <w:sz w:val="24"/>
          <w:szCs w:val="24"/>
          <w:lang w:val="en-US"/>
        </w:rPr>
        <w:t>2014</w:t>
      </w:r>
      <w:r w:rsidR="003657D0">
        <w:rPr>
          <w:rFonts w:ascii="Times New Roman" w:hAnsi="Times New Roman" w:cs="Times New Roman"/>
          <w:sz w:val="24"/>
          <w:szCs w:val="24"/>
          <w:lang w:val="en-US"/>
        </w:rPr>
        <w:t>, 2015</w:t>
      </w:r>
      <w:r w:rsidR="00A77AE6">
        <w:rPr>
          <w:rFonts w:ascii="Times New Roman" w:hAnsi="Times New Roman" w:cs="Times New Roman"/>
          <w:sz w:val="24"/>
          <w:szCs w:val="24"/>
          <w:lang w:val="en-US"/>
        </w:rPr>
        <w:t>, 2017</w:t>
      </w:r>
      <w:r w:rsidR="00323FD3">
        <w:rPr>
          <w:rFonts w:ascii="Times New Roman" w:hAnsi="Times New Roman" w:cs="Times New Roman"/>
          <w:sz w:val="24"/>
          <w:szCs w:val="24"/>
          <w:lang w:val="en-US"/>
        </w:rPr>
        <w:t>a</w:t>
      </w:r>
      <w:r w:rsidR="00385289">
        <w:rPr>
          <w:rFonts w:ascii="Times New Roman" w:hAnsi="Times New Roman" w:cs="Times New Roman"/>
          <w:sz w:val="24"/>
          <w:szCs w:val="24"/>
          <w:lang w:val="en-US"/>
        </w:rPr>
        <w:t xml:space="preserve">).  </w:t>
      </w:r>
    </w:p>
    <w:p w:rsidR="00793ED4" w:rsidRDefault="00793ED4" w:rsidP="00323FD3">
      <w:pPr>
        <w:suppressAutoHyphens/>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      </w:t>
      </w:r>
      <w:r w:rsidR="0088310E">
        <w:rPr>
          <w:rFonts w:ascii="Times New Roman" w:hAnsi="Times New Roman" w:cs="Times New Roman"/>
          <w:sz w:val="24"/>
          <w:szCs w:val="24"/>
          <w:lang w:val="en-US"/>
        </w:rPr>
        <w:t>Deontic m</w:t>
      </w:r>
      <w:r>
        <w:rPr>
          <w:rFonts w:ascii="Times New Roman" w:hAnsi="Times New Roman" w:cs="Times New Roman"/>
          <w:sz w:val="24"/>
          <w:szCs w:val="24"/>
          <w:lang w:val="en-US"/>
        </w:rPr>
        <w:t xml:space="preserve">odal products share with illocutionary product </w:t>
      </w:r>
      <w:r w:rsidR="00E16FFC">
        <w:rPr>
          <w:rFonts w:ascii="Times New Roman" w:hAnsi="Times New Roman" w:cs="Times New Roman"/>
          <w:sz w:val="24"/>
          <w:szCs w:val="24"/>
          <w:lang w:val="en-US"/>
        </w:rPr>
        <w:t>their</w:t>
      </w:r>
      <w:r>
        <w:rPr>
          <w:rFonts w:ascii="Times New Roman" w:hAnsi="Times New Roman" w:cs="Times New Roman"/>
          <w:sz w:val="24"/>
          <w:szCs w:val="24"/>
          <w:lang w:val="en-US"/>
        </w:rPr>
        <w:t xml:space="preserve"> content-related properties and properties of concreteness, but unlike the latter, they may endure past the time of the act that established them.</w:t>
      </w:r>
      <w:r w:rsidRPr="00D56FBE">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A</w:t>
      </w:r>
      <w:r w:rsidRPr="00D56FBE">
        <w:rPr>
          <w:rFonts w:ascii="Times New Roman" w:eastAsia="Calibri" w:hAnsi="Times New Roman" w:cs="Calibri"/>
          <w:sz w:val="24"/>
          <w:szCs w:val="24"/>
          <w:lang w:val="en-US" w:eastAsia="ar-SA"/>
        </w:rPr>
        <w:t xml:space="preserve">n act of commanding </w:t>
      </w:r>
      <w:r>
        <w:rPr>
          <w:rFonts w:ascii="Times New Roman" w:eastAsia="Calibri" w:hAnsi="Times New Roman" w:cs="Calibri"/>
          <w:sz w:val="24"/>
          <w:szCs w:val="24"/>
          <w:lang w:val="en-US" w:eastAsia="ar-SA"/>
        </w:rPr>
        <w:t>may produ</w:t>
      </w:r>
      <w:r w:rsidR="00404EF7">
        <w:rPr>
          <w:rFonts w:ascii="Times New Roman" w:eastAsia="Calibri" w:hAnsi="Times New Roman" w:cs="Calibri"/>
          <w:sz w:val="24"/>
          <w:szCs w:val="24"/>
          <w:lang w:val="en-US" w:eastAsia="ar-SA"/>
        </w:rPr>
        <w:t>ce a command, and,</w:t>
      </w:r>
      <w:r>
        <w:rPr>
          <w:rFonts w:ascii="Times New Roman" w:eastAsia="Calibri" w:hAnsi="Times New Roman" w:cs="Calibri"/>
          <w:sz w:val="24"/>
          <w:szCs w:val="24"/>
          <w:lang w:val="en-US" w:eastAsia="ar-SA"/>
        </w:rPr>
        <w:t xml:space="preserve"> under the right circumstances,</w:t>
      </w:r>
      <w:r w:rsidRPr="00D56FBE">
        <w:rPr>
          <w:rFonts w:ascii="Times New Roman" w:eastAsia="Calibri" w:hAnsi="Times New Roman" w:cs="Calibri"/>
          <w:sz w:val="24"/>
          <w:szCs w:val="24"/>
          <w:lang w:val="en-US" w:eastAsia="ar-SA"/>
        </w:rPr>
        <w:t xml:space="preserve"> a</w:t>
      </w:r>
      <w:r>
        <w:rPr>
          <w:rFonts w:ascii="Times New Roman" w:eastAsia="Calibri" w:hAnsi="Times New Roman" w:cs="Calibri"/>
          <w:sz w:val="24"/>
          <w:szCs w:val="24"/>
          <w:lang w:val="en-US" w:eastAsia="ar-SA"/>
        </w:rPr>
        <w:t>n</w:t>
      </w:r>
      <w:r w:rsidRPr="00D56FBE">
        <w:rPr>
          <w:rFonts w:ascii="Times New Roman" w:eastAsia="Calibri" w:hAnsi="Times New Roman" w:cs="Calibri"/>
          <w:sz w:val="24"/>
          <w:szCs w:val="24"/>
          <w:lang w:val="en-US" w:eastAsia="ar-SA"/>
        </w:rPr>
        <w:t xml:space="preserve"> </w:t>
      </w:r>
      <w:r w:rsidR="00136021">
        <w:rPr>
          <w:rFonts w:ascii="Times New Roman" w:eastAsia="Calibri" w:hAnsi="Times New Roman" w:cs="Calibri"/>
          <w:sz w:val="24"/>
          <w:szCs w:val="24"/>
          <w:lang w:val="en-US" w:eastAsia="ar-SA"/>
        </w:rPr>
        <w:t>obligation on the part of the ad</w:t>
      </w:r>
      <w:r w:rsidRPr="00D56FBE">
        <w:rPr>
          <w:rFonts w:ascii="Times New Roman" w:eastAsia="Calibri" w:hAnsi="Times New Roman" w:cs="Calibri"/>
          <w:sz w:val="24"/>
          <w:szCs w:val="24"/>
          <w:lang w:val="en-US" w:eastAsia="ar-SA"/>
        </w:rPr>
        <w:t>dressee</w:t>
      </w:r>
      <w:r>
        <w:rPr>
          <w:rFonts w:ascii="Times New Roman" w:eastAsia="Calibri" w:hAnsi="Times New Roman" w:cs="Calibri"/>
          <w:sz w:val="24"/>
          <w:szCs w:val="24"/>
          <w:lang w:val="en-US" w:eastAsia="ar-SA"/>
        </w:rPr>
        <w:t>, and the latter may last longer than the command</w:t>
      </w:r>
      <w:r w:rsidR="00244A18">
        <w:rPr>
          <w:rFonts w:ascii="Times New Roman" w:eastAsia="Calibri" w:hAnsi="Times New Roman" w:cs="Calibri"/>
          <w:sz w:val="24"/>
          <w:szCs w:val="24"/>
          <w:lang w:val="en-US" w:eastAsia="ar-SA"/>
        </w:rPr>
        <w:t>.</w:t>
      </w:r>
      <w:r w:rsidRPr="00D56FBE">
        <w:rPr>
          <w:rFonts w:ascii="Times New Roman" w:eastAsia="Calibri" w:hAnsi="Times New Roman" w:cs="Calibri"/>
          <w:sz w:val="24"/>
          <w:szCs w:val="24"/>
          <w:lang w:val="en-US" w:eastAsia="ar-SA"/>
        </w:rPr>
        <w:t xml:space="preserve"> An act of promising produce</w:t>
      </w:r>
      <w:r>
        <w:rPr>
          <w:rFonts w:ascii="Times New Roman" w:eastAsia="Calibri" w:hAnsi="Times New Roman" w:cs="Calibri"/>
          <w:sz w:val="24"/>
          <w:szCs w:val="24"/>
          <w:lang w:val="en-US" w:eastAsia="ar-SA"/>
        </w:rPr>
        <w:t>s both</w:t>
      </w:r>
      <w:r w:rsidRPr="00D56FBE">
        <w:rPr>
          <w:rFonts w:ascii="Times New Roman" w:eastAsia="Calibri" w:hAnsi="Times New Roman" w:cs="Calibri"/>
          <w:sz w:val="24"/>
          <w:szCs w:val="24"/>
          <w:lang w:val="en-US" w:eastAsia="ar-SA"/>
        </w:rPr>
        <w:t xml:space="preserve"> a</w:t>
      </w:r>
      <w:r>
        <w:rPr>
          <w:rFonts w:ascii="Times New Roman" w:eastAsia="Calibri" w:hAnsi="Times New Roman" w:cs="Calibri"/>
          <w:sz w:val="24"/>
          <w:szCs w:val="24"/>
          <w:lang w:val="en-US" w:eastAsia="ar-SA"/>
        </w:rPr>
        <w:t>n illocutionary product that is a</w:t>
      </w:r>
      <w:r w:rsidRPr="00D56FBE">
        <w:rPr>
          <w:rFonts w:ascii="Times New Roman" w:eastAsia="Calibri" w:hAnsi="Times New Roman" w:cs="Calibri"/>
          <w:sz w:val="24"/>
          <w:szCs w:val="24"/>
          <w:lang w:val="en-US" w:eastAsia="ar-SA"/>
        </w:rPr>
        <w:t xml:space="preserve"> promise, </w:t>
      </w:r>
      <w:r>
        <w:rPr>
          <w:rFonts w:ascii="Times New Roman" w:eastAsia="Calibri" w:hAnsi="Times New Roman" w:cs="Calibri"/>
          <w:sz w:val="24"/>
          <w:szCs w:val="24"/>
          <w:lang w:val="en-US" w:eastAsia="ar-SA"/>
        </w:rPr>
        <w:t xml:space="preserve">as well as a </w:t>
      </w:r>
      <w:r w:rsidRPr="00D56FBE">
        <w:rPr>
          <w:rFonts w:ascii="Times New Roman" w:eastAsia="Calibri" w:hAnsi="Times New Roman" w:cs="Calibri"/>
          <w:sz w:val="24"/>
          <w:szCs w:val="24"/>
          <w:lang w:val="en-US" w:eastAsia="ar-SA"/>
        </w:rPr>
        <w:t xml:space="preserve">commitment on the part of the </w:t>
      </w:r>
      <w:r>
        <w:rPr>
          <w:rFonts w:ascii="Times New Roman" w:eastAsia="Calibri" w:hAnsi="Times New Roman" w:cs="Calibri"/>
          <w:sz w:val="24"/>
          <w:szCs w:val="24"/>
          <w:lang w:val="en-US" w:eastAsia="ar-SA"/>
        </w:rPr>
        <w:t>speaker</w:t>
      </w:r>
      <w:r w:rsidR="00244A18">
        <w:rPr>
          <w:rFonts w:ascii="Times New Roman" w:eastAsia="Calibri" w:hAnsi="Times New Roman" w:cs="Calibri"/>
          <w:sz w:val="24"/>
          <w:szCs w:val="24"/>
          <w:lang w:val="en-US" w:eastAsia="ar-SA"/>
        </w:rPr>
        <w:t xml:space="preserve"> (Searle 1975)</w:t>
      </w:r>
      <w:r w:rsidRPr="00D56FBE">
        <w:rPr>
          <w:rFonts w:ascii="Times New Roman" w:eastAsia="Calibri" w:hAnsi="Times New Roman" w:cs="Calibri"/>
          <w:sz w:val="24"/>
          <w:szCs w:val="24"/>
          <w:lang w:val="en-US" w:eastAsia="ar-SA"/>
        </w:rPr>
        <w:t>. Also an act of permitting may set up an enduring modal product, namely the permission that the addressee may have for a longer period of time. Similarly, an act of offering creates an enduring product, the offer that may obtain for a period of time beyond the duration of the act</w:t>
      </w:r>
      <w:r w:rsidR="00404EF7">
        <w:rPr>
          <w:rFonts w:ascii="Times New Roman" w:eastAsia="Calibri" w:hAnsi="Times New Roman" w:cs="Calibri"/>
          <w:sz w:val="24"/>
          <w:szCs w:val="24"/>
          <w:lang w:val="en-US" w:eastAsia="ar-SA"/>
        </w:rPr>
        <w:t>. (</w:t>
      </w:r>
      <w:r>
        <w:rPr>
          <w:rFonts w:ascii="Times New Roman" w:eastAsia="Calibri" w:hAnsi="Times New Roman" w:cs="Calibri"/>
          <w:sz w:val="24"/>
          <w:szCs w:val="24"/>
          <w:lang w:val="en-US" w:eastAsia="ar-SA"/>
        </w:rPr>
        <w:t xml:space="preserve">Note that nominalizations such as </w:t>
      </w:r>
      <w:r w:rsidRPr="002109CE">
        <w:rPr>
          <w:rFonts w:ascii="Times New Roman" w:eastAsia="Calibri" w:hAnsi="Times New Roman" w:cs="Calibri"/>
          <w:i/>
          <w:sz w:val="24"/>
          <w:szCs w:val="24"/>
          <w:lang w:val="en-US" w:eastAsia="ar-SA"/>
        </w:rPr>
        <w:t xml:space="preserve">permission </w:t>
      </w:r>
      <w:r>
        <w:rPr>
          <w:rFonts w:ascii="Times New Roman" w:eastAsia="Calibri" w:hAnsi="Times New Roman" w:cs="Calibri"/>
          <w:sz w:val="24"/>
          <w:szCs w:val="24"/>
          <w:lang w:val="en-US" w:eastAsia="ar-SA"/>
        </w:rPr>
        <w:t xml:space="preserve">and </w:t>
      </w:r>
      <w:r w:rsidRPr="002109CE">
        <w:rPr>
          <w:rFonts w:ascii="Times New Roman" w:eastAsia="Calibri" w:hAnsi="Times New Roman" w:cs="Calibri"/>
          <w:i/>
          <w:sz w:val="24"/>
          <w:szCs w:val="24"/>
          <w:lang w:val="en-US" w:eastAsia="ar-SA"/>
        </w:rPr>
        <w:t>offer</w:t>
      </w:r>
      <w:r>
        <w:rPr>
          <w:rFonts w:ascii="Times New Roman" w:eastAsia="Calibri" w:hAnsi="Times New Roman" w:cs="Calibri"/>
          <w:sz w:val="24"/>
          <w:szCs w:val="24"/>
          <w:lang w:val="en-US" w:eastAsia="ar-SA"/>
        </w:rPr>
        <w:t xml:space="preserve"> are polysemous, permitting reference to both an illocutionary product and a modal product.</w:t>
      </w:r>
      <w:r w:rsidR="00404EF7">
        <w:rPr>
          <w:rFonts w:ascii="Times New Roman" w:eastAsia="Calibri" w:hAnsi="Times New Roman" w:cs="Calibri"/>
          <w:sz w:val="24"/>
          <w:szCs w:val="24"/>
          <w:lang w:val="en-US" w:eastAsia="ar-SA"/>
        </w:rPr>
        <w:t>)</w:t>
      </w:r>
    </w:p>
    <w:p w:rsidR="009E494C" w:rsidRDefault="00793ED4" w:rsidP="00323FD3">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The lifespan of modal products is reflected in the applicability of particular</w:t>
      </w:r>
      <w:r w:rsidRPr="00D56FBE">
        <w:rPr>
          <w:rFonts w:ascii="Times New Roman" w:eastAsia="Calibri" w:hAnsi="Times New Roman" w:cs="Calibri"/>
          <w:sz w:val="24"/>
          <w:szCs w:val="24"/>
          <w:lang w:val="en-US" w:eastAsia="ar-SA"/>
        </w:rPr>
        <w:t xml:space="preserve"> existence predicates that go along with them</w:t>
      </w:r>
      <w:r>
        <w:rPr>
          <w:rFonts w:ascii="Times New Roman" w:eastAsia="Calibri" w:hAnsi="Times New Roman" w:cs="Calibri"/>
          <w:sz w:val="24"/>
          <w:szCs w:val="24"/>
          <w:lang w:val="en-US" w:eastAsia="ar-SA"/>
        </w:rPr>
        <w:t>.</w:t>
      </w:r>
      <w:r w:rsidR="00C7350F">
        <w:rPr>
          <w:rStyle w:val="Appelnotedebasdep"/>
          <w:rFonts w:ascii="Times New Roman" w:eastAsia="Calibri" w:hAnsi="Times New Roman" w:cs="Calibri"/>
          <w:sz w:val="24"/>
          <w:szCs w:val="24"/>
          <w:lang w:val="en-US" w:eastAsia="ar-SA"/>
        </w:rPr>
        <w:footnoteReference w:id="6"/>
      </w:r>
      <w:r>
        <w:rPr>
          <w:rFonts w:ascii="Times New Roman" w:eastAsia="Calibri" w:hAnsi="Times New Roman" w:cs="Calibri"/>
          <w:sz w:val="24"/>
          <w:szCs w:val="24"/>
          <w:lang w:val="en-US" w:eastAsia="ar-SA"/>
        </w:rPr>
        <w:t xml:space="preserve"> In English, such existence predicates are, besides </w:t>
      </w:r>
      <w:r w:rsidR="00623E17">
        <w:rPr>
          <w:rFonts w:ascii="Times New Roman" w:eastAsia="Calibri" w:hAnsi="Times New Roman" w:cs="Calibri"/>
          <w:i/>
          <w:sz w:val="24"/>
          <w:szCs w:val="24"/>
          <w:lang w:val="en-US" w:eastAsia="ar-SA"/>
        </w:rPr>
        <w:t>exist,</w:t>
      </w:r>
      <w:r w:rsidRPr="00D56FBE">
        <w:rPr>
          <w:rFonts w:ascii="Times New Roman" w:eastAsia="Calibri" w:hAnsi="Times New Roman" w:cs="Calibri"/>
          <w:sz w:val="24"/>
          <w:szCs w:val="24"/>
          <w:lang w:val="en-US" w:eastAsia="ar-SA"/>
        </w:rPr>
        <w:t xml:space="preserve"> </w:t>
      </w:r>
      <w:r w:rsidRPr="00D56FBE">
        <w:rPr>
          <w:rFonts w:ascii="Times New Roman" w:eastAsia="Calibri" w:hAnsi="Times New Roman" w:cs="Calibri"/>
          <w:i/>
          <w:sz w:val="24"/>
          <w:szCs w:val="24"/>
          <w:lang w:val="en-US" w:eastAsia="ar-SA"/>
        </w:rPr>
        <w:t>obtain</w:t>
      </w:r>
      <w:r w:rsidR="00244A18">
        <w:rPr>
          <w:rFonts w:ascii="Times New Roman" w:eastAsia="Calibri" w:hAnsi="Times New Roman" w:cs="Calibri"/>
          <w:i/>
          <w:sz w:val="24"/>
          <w:szCs w:val="24"/>
          <w:lang w:val="en-US" w:eastAsia="ar-SA"/>
        </w:rPr>
        <w:t xml:space="preserve">, hold, prevail, </w:t>
      </w:r>
      <w:r w:rsidRPr="000462F3">
        <w:rPr>
          <w:rFonts w:ascii="Times New Roman" w:eastAsia="Calibri" w:hAnsi="Times New Roman" w:cs="Calibri"/>
          <w:sz w:val="24"/>
          <w:szCs w:val="24"/>
          <w:lang w:val="en-US" w:eastAsia="ar-SA"/>
        </w:rPr>
        <w:t xml:space="preserve">and </w:t>
      </w:r>
      <w:r>
        <w:rPr>
          <w:rFonts w:ascii="Times New Roman" w:eastAsia="Calibri" w:hAnsi="Times New Roman" w:cs="Calibri"/>
          <w:i/>
          <w:sz w:val="24"/>
          <w:szCs w:val="24"/>
          <w:lang w:val="en-US" w:eastAsia="ar-SA"/>
        </w:rPr>
        <w:t>be valid</w:t>
      </w:r>
      <w:r w:rsidRPr="00D56FBE">
        <w:rPr>
          <w:rFonts w:ascii="Times New Roman" w:eastAsia="Calibri" w:hAnsi="Times New Roman" w:cs="Calibri"/>
          <w:sz w:val="24"/>
          <w:szCs w:val="24"/>
          <w:lang w:val="en-US" w:eastAsia="ar-SA"/>
        </w:rPr>
        <w:t>. An obligation that results from a</w:t>
      </w:r>
      <w:r>
        <w:rPr>
          <w:rFonts w:ascii="Times New Roman" w:eastAsia="Calibri" w:hAnsi="Times New Roman" w:cs="Calibri"/>
          <w:sz w:val="24"/>
          <w:szCs w:val="24"/>
          <w:lang w:val="en-US" w:eastAsia="ar-SA"/>
        </w:rPr>
        <w:t>n act of</w:t>
      </w:r>
      <w:r w:rsidRPr="00D56FBE">
        <w:rPr>
          <w:rFonts w:ascii="Times New Roman" w:eastAsia="Calibri" w:hAnsi="Times New Roman" w:cs="Calibri"/>
          <w:sz w:val="24"/>
          <w:szCs w:val="24"/>
          <w:lang w:val="en-US" w:eastAsia="ar-SA"/>
        </w:rPr>
        <w:t xml:space="preserve"> demand</w:t>
      </w:r>
      <w:r>
        <w:rPr>
          <w:rFonts w:ascii="Times New Roman" w:eastAsia="Calibri" w:hAnsi="Times New Roman" w:cs="Calibri"/>
          <w:sz w:val="24"/>
          <w:szCs w:val="24"/>
          <w:lang w:val="en-US" w:eastAsia="ar-SA"/>
        </w:rPr>
        <w:t>ing</w:t>
      </w:r>
      <w:r w:rsidRPr="00D56FBE">
        <w:rPr>
          <w:rFonts w:ascii="Times New Roman" w:eastAsia="Calibri" w:hAnsi="Times New Roman" w:cs="Calibri"/>
          <w:sz w:val="24"/>
          <w:szCs w:val="24"/>
          <w:lang w:val="en-US" w:eastAsia="ar-SA"/>
        </w:rPr>
        <w:t xml:space="preserve"> may</w:t>
      </w:r>
      <w:r>
        <w:rPr>
          <w:rFonts w:ascii="Times New Roman" w:eastAsia="Calibri" w:hAnsi="Times New Roman" w:cs="Calibri"/>
          <w:sz w:val="24"/>
          <w:szCs w:val="24"/>
          <w:lang w:val="en-US" w:eastAsia="ar-SA"/>
        </w:rPr>
        <w:t xml:space="preserve"> ‘hold’ or</w:t>
      </w:r>
      <w:r w:rsidRPr="00D56FBE">
        <w:rPr>
          <w:rFonts w:ascii="Times New Roman" w:eastAsia="Calibri" w:hAnsi="Times New Roman" w:cs="Calibri"/>
          <w:sz w:val="24"/>
          <w:szCs w:val="24"/>
          <w:lang w:val="en-US" w:eastAsia="ar-SA"/>
        </w:rPr>
        <w:t xml:space="preserve"> ‘obtain’</w:t>
      </w:r>
      <w:r>
        <w:rPr>
          <w:rFonts w:ascii="Times New Roman" w:eastAsia="Calibri" w:hAnsi="Times New Roman" w:cs="Calibri"/>
          <w:sz w:val="24"/>
          <w:szCs w:val="24"/>
          <w:lang w:val="en-US" w:eastAsia="ar-SA"/>
        </w:rPr>
        <w:t>, that is, ‘exist’,</w:t>
      </w:r>
      <w:r w:rsidRPr="00D56FBE">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for a period of time after</w:t>
      </w:r>
      <w:r w:rsidRPr="00D56FBE">
        <w:rPr>
          <w:rFonts w:ascii="Times New Roman" w:eastAsia="Calibri" w:hAnsi="Times New Roman" w:cs="Calibri"/>
          <w:sz w:val="24"/>
          <w:szCs w:val="24"/>
          <w:lang w:val="en-US" w:eastAsia="ar-SA"/>
        </w:rPr>
        <w:t xml:space="preserve"> the act. Similarly, an offer may ‘hold’ or ‘be valid’ for a time past the act of making it</w:t>
      </w:r>
      <w:r w:rsidR="00E16FFC">
        <w:rPr>
          <w:rFonts w:ascii="Times New Roman" w:eastAsia="Calibri" w:hAnsi="Times New Roman" w:cs="Calibri"/>
          <w:sz w:val="24"/>
          <w:szCs w:val="24"/>
          <w:lang w:val="en-US" w:eastAsia="ar-SA"/>
        </w:rPr>
        <w:t xml:space="preserve"> and a permission may</w:t>
      </w:r>
      <w:r>
        <w:rPr>
          <w:rFonts w:ascii="Times New Roman" w:eastAsia="Calibri" w:hAnsi="Times New Roman" w:cs="Calibri"/>
          <w:sz w:val="24"/>
          <w:szCs w:val="24"/>
          <w:lang w:val="en-US" w:eastAsia="ar-SA"/>
        </w:rPr>
        <w:t xml:space="preserve"> ‘hold’ for a time past the act of giving it.</w:t>
      </w:r>
      <w:r w:rsidR="009E494C">
        <w:rPr>
          <w:rFonts w:ascii="Times New Roman" w:eastAsia="Calibri" w:hAnsi="Times New Roman" w:cs="Calibri"/>
          <w:sz w:val="24"/>
          <w:szCs w:val="24"/>
          <w:lang w:val="en-US" w:eastAsia="ar-SA"/>
        </w:rPr>
        <w:t xml:space="preserve">    </w:t>
      </w:r>
    </w:p>
    <w:p w:rsidR="00042D56" w:rsidRPr="00793ED4" w:rsidRDefault="009E494C" w:rsidP="009E494C">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p>
    <w:p w:rsidR="00042D56" w:rsidRDefault="00404EF7" w:rsidP="009E494C">
      <w:pPr>
        <w:spacing w:after="0" w:line="360" w:lineRule="auto"/>
        <w:rPr>
          <w:rFonts w:ascii="Times New Roman" w:hAnsi="Times New Roman" w:cs="Times New Roman"/>
          <w:b/>
          <w:sz w:val="24"/>
          <w:szCs w:val="24"/>
          <w:lang w:val="en-US"/>
        </w:rPr>
      </w:pPr>
      <w:r w:rsidRPr="00042D56">
        <w:rPr>
          <w:rFonts w:ascii="Times New Roman" w:hAnsi="Times New Roman" w:cs="Times New Roman"/>
          <w:b/>
          <w:sz w:val="24"/>
          <w:szCs w:val="24"/>
          <w:lang w:val="en-US"/>
        </w:rPr>
        <w:t>3.2. C</w:t>
      </w:r>
      <w:r w:rsidR="00042D56" w:rsidRPr="00042D56">
        <w:rPr>
          <w:rFonts w:ascii="Times New Roman" w:hAnsi="Times New Roman" w:cs="Times New Roman"/>
          <w:b/>
          <w:sz w:val="24"/>
          <w:szCs w:val="24"/>
          <w:lang w:val="en-US"/>
        </w:rPr>
        <w:t>hara</w:t>
      </w:r>
      <w:r w:rsidRPr="00042D56">
        <w:rPr>
          <w:rFonts w:ascii="Times New Roman" w:hAnsi="Times New Roman" w:cs="Times New Roman"/>
          <w:b/>
          <w:sz w:val="24"/>
          <w:szCs w:val="24"/>
          <w:lang w:val="en-US"/>
        </w:rPr>
        <w:t>cteris</w:t>
      </w:r>
      <w:r w:rsidR="009E494C">
        <w:rPr>
          <w:rFonts w:ascii="Times New Roman" w:hAnsi="Times New Roman" w:cs="Times New Roman"/>
          <w:b/>
          <w:sz w:val="24"/>
          <w:szCs w:val="24"/>
          <w:lang w:val="en-US"/>
        </w:rPr>
        <w:t>tic properties of modal objects</w:t>
      </w:r>
    </w:p>
    <w:p w:rsidR="009E494C" w:rsidRPr="009E494C" w:rsidRDefault="009E494C" w:rsidP="009E494C">
      <w:pPr>
        <w:spacing w:after="0" w:line="360" w:lineRule="auto"/>
        <w:rPr>
          <w:rFonts w:ascii="Times New Roman" w:hAnsi="Times New Roman" w:cs="Times New Roman"/>
          <w:b/>
          <w:sz w:val="24"/>
          <w:szCs w:val="24"/>
          <w:lang w:val="en-US"/>
        </w:rPr>
      </w:pPr>
    </w:p>
    <w:p w:rsidR="003657D0" w:rsidRDefault="00034B83" w:rsidP="00323F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Modal objects</w:t>
      </w:r>
      <w:r w:rsidR="00A2410C">
        <w:rPr>
          <w:rFonts w:ascii="Times New Roman" w:hAnsi="Times New Roman" w:cs="Times New Roman"/>
          <w:sz w:val="24"/>
          <w:szCs w:val="24"/>
          <w:lang w:val="en-US"/>
        </w:rPr>
        <w:t xml:space="preserve"> </w:t>
      </w:r>
      <w:r w:rsidR="00E16FFC">
        <w:rPr>
          <w:rFonts w:ascii="Times New Roman" w:hAnsi="Times New Roman" w:cs="Times New Roman"/>
          <w:sz w:val="24"/>
          <w:szCs w:val="24"/>
          <w:lang w:val="en-US"/>
        </w:rPr>
        <w:t>have</w:t>
      </w:r>
      <w:r w:rsidR="00A2410C">
        <w:rPr>
          <w:rFonts w:ascii="Times New Roman" w:hAnsi="Times New Roman" w:cs="Times New Roman"/>
          <w:sz w:val="24"/>
          <w:szCs w:val="24"/>
          <w:lang w:val="en-US"/>
        </w:rPr>
        <w:t xml:space="preserve"> </w:t>
      </w:r>
      <w:r w:rsidR="00AC0E80">
        <w:rPr>
          <w:rFonts w:ascii="Times New Roman" w:hAnsi="Times New Roman" w:cs="Times New Roman"/>
          <w:sz w:val="24"/>
          <w:szCs w:val="24"/>
          <w:lang w:val="en-US"/>
        </w:rPr>
        <w:t xml:space="preserve">characteristic </w:t>
      </w:r>
      <w:r w:rsidR="00A2410C">
        <w:rPr>
          <w:rFonts w:ascii="Times New Roman" w:hAnsi="Times New Roman" w:cs="Times New Roman"/>
          <w:sz w:val="24"/>
          <w:szCs w:val="24"/>
          <w:lang w:val="en-US"/>
        </w:rPr>
        <w:t xml:space="preserve">properties that distinguish them from related </w:t>
      </w:r>
      <w:r w:rsidR="00672C21">
        <w:rPr>
          <w:rFonts w:ascii="Times New Roman" w:hAnsi="Times New Roman" w:cs="Times New Roman"/>
          <w:sz w:val="24"/>
          <w:szCs w:val="24"/>
          <w:lang w:val="en-US"/>
        </w:rPr>
        <w:t>types</w:t>
      </w:r>
      <w:r w:rsidR="00A2410C">
        <w:rPr>
          <w:rFonts w:ascii="Times New Roman" w:hAnsi="Times New Roman" w:cs="Times New Roman"/>
          <w:sz w:val="24"/>
          <w:szCs w:val="24"/>
          <w:lang w:val="en-US"/>
        </w:rPr>
        <w:t xml:space="preserve"> of objects</w:t>
      </w:r>
      <w:r w:rsidR="003657D0">
        <w:rPr>
          <w:rFonts w:ascii="Times New Roman" w:hAnsi="Times New Roman" w:cs="Times New Roman"/>
          <w:sz w:val="24"/>
          <w:szCs w:val="24"/>
          <w:lang w:val="en-US"/>
        </w:rPr>
        <w:t>, such as events, acts, and propositions.</w:t>
      </w:r>
      <w:r w:rsidR="00AC0E80">
        <w:rPr>
          <w:rFonts w:ascii="Times New Roman" w:hAnsi="Times New Roman" w:cs="Times New Roman"/>
          <w:sz w:val="24"/>
          <w:szCs w:val="24"/>
          <w:lang w:val="en-US"/>
        </w:rPr>
        <w:t xml:space="preserve"> </w:t>
      </w:r>
      <w:r w:rsidR="00A2410C">
        <w:rPr>
          <w:rFonts w:ascii="Times New Roman" w:hAnsi="Times New Roman" w:cs="Times New Roman"/>
          <w:sz w:val="24"/>
          <w:szCs w:val="24"/>
          <w:lang w:val="en-US"/>
        </w:rPr>
        <w:t xml:space="preserve"> Most important</w:t>
      </w:r>
      <w:r w:rsidR="003C08DA">
        <w:rPr>
          <w:rFonts w:ascii="Times New Roman" w:hAnsi="Times New Roman" w:cs="Times New Roman"/>
          <w:sz w:val="24"/>
          <w:szCs w:val="24"/>
          <w:lang w:val="en-US"/>
        </w:rPr>
        <w:t xml:space="preserve"> </w:t>
      </w:r>
      <w:r w:rsidR="00231355">
        <w:rPr>
          <w:rFonts w:ascii="Times New Roman" w:hAnsi="Times New Roman" w:cs="Times New Roman"/>
          <w:sz w:val="24"/>
          <w:szCs w:val="24"/>
          <w:lang w:val="en-US"/>
        </w:rPr>
        <w:t xml:space="preserve">are their </w:t>
      </w:r>
      <w:r w:rsidR="00244A18">
        <w:rPr>
          <w:rFonts w:ascii="Times New Roman" w:hAnsi="Times New Roman" w:cs="Times New Roman"/>
          <w:sz w:val="24"/>
          <w:szCs w:val="24"/>
          <w:lang w:val="en-US"/>
        </w:rPr>
        <w:t xml:space="preserve">three </w:t>
      </w:r>
      <w:r w:rsidR="00231355">
        <w:rPr>
          <w:rFonts w:ascii="Times New Roman" w:hAnsi="Times New Roman" w:cs="Times New Roman"/>
          <w:sz w:val="24"/>
          <w:szCs w:val="24"/>
          <w:lang w:val="en-US"/>
        </w:rPr>
        <w:t>content-related properties</w:t>
      </w:r>
      <w:r w:rsidR="003C08DA">
        <w:rPr>
          <w:rFonts w:ascii="Times New Roman" w:hAnsi="Times New Roman" w:cs="Times New Roman"/>
          <w:sz w:val="24"/>
          <w:szCs w:val="24"/>
          <w:lang w:val="en-US"/>
        </w:rPr>
        <w:t xml:space="preserve">: </w:t>
      </w:r>
    </w:p>
    <w:p w:rsidR="003657D0" w:rsidRDefault="00CE0038" w:rsidP="00323FD3">
      <w:pPr>
        <w:tabs>
          <w:tab w:val="left" w:pos="553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3657D0">
        <w:rPr>
          <w:rFonts w:ascii="Times New Roman" w:hAnsi="Times New Roman" w:cs="Times New Roman"/>
          <w:sz w:val="24"/>
          <w:szCs w:val="24"/>
          <w:lang w:val="en-US"/>
        </w:rPr>
        <w:t xml:space="preserve">] </w:t>
      </w:r>
      <w:r w:rsidR="008F2C0D">
        <w:rPr>
          <w:rFonts w:ascii="Times New Roman" w:hAnsi="Times New Roman" w:cs="Times New Roman"/>
          <w:sz w:val="24"/>
          <w:szCs w:val="24"/>
          <w:lang w:val="en-US"/>
        </w:rPr>
        <w:t>M</w:t>
      </w:r>
      <w:r w:rsidR="00A2410C">
        <w:rPr>
          <w:rFonts w:ascii="Times New Roman" w:hAnsi="Times New Roman" w:cs="Times New Roman"/>
          <w:sz w:val="24"/>
          <w:szCs w:val="24"/>
          <w:lang w:val="en-US"/>
        </w:rPr>
        <w:t>odal objects</w:t>
      </w:r>
      <w:r w:rsidR="004B7FA8">
        <w:rPr>
          <w:rFonts w:ascii="Times New Roman" w:hAnsi="Times New Roman" w:cs="Times New Roman"/>
          <w:sz w:val="24"/>
          <w:szCs w:val="24"/>
          <w:lang w:val="en-US"/>
        </w:rPr>
        <w:t xml:space="preserve"> have satisfaction conditions</w:t>
      </w:r>
      <w:r w:rsidR="003179AF">
        <w:rPr>
          <w:rFonts w:ascii="Times New Roman" w:hAnsi="Times New Roman" w:cs="Times New Roman"/>
          <w:sz w:val="24"/>
          <w:szCs w:val="24"/>
          <w:lang w:val="en-US"/>
        </w:rPr>
        <w:t>.</w:t>
      </w:r>
    </w:p>
    <w:p w:rsidR="003657D0" w:rsidRDefault="003179AF" w:rsidP="00323F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 M</w:t>
      </w:r>
      <w:r w:rsidR="003657D0">
        <w:rPr>
          <w:rFonts w:ascii="Times New Roman" w:hAnsi="Times New Roman" w:cs="Times New Roman"/>
          <w:sz w:val="24"/>
          <w:szCs w:val="24"/>
          <w:lang w:val="en-US"/>
        </w:rPr>
        <w:t xml:space="preserve">odal objects enter </w:t>
      </w:r>
      <w:r w:rsidR="00034B83">
        <w:rPr>
          <w:rFonts w:ascii="Times New Roman" w:hAnsi="Times New Roman" w:cs="Times New Roman"/>
          <w:sz w:val="24"/>
          <w:szCs w:val="24"/>
          <w:lang w:val="en-US"/>
        </w:rPr>
        <w:t>similarity relations based on shared content</w:t>
      </w:r>
      <w:r w:rsidR="003657D0">
        <w:rPr>
          <w:rFonts w:ascii="Times New Roman" w:hAnsi="Times New Roman" w:cs="Times New Roman"/>
          <w:sz w:val="24"/>
          <w:szCs w:val="24"/>
          <w:lang w:val="en-US"/>
        </w:rPr>
        <w:t xml:space="preserve"> only</w:t>
      </w:r>
      <w:r>
        <w:rPr>
          <w:rFonts w:ascii="Times New Roman" w:hAnsi="Times New Roman" w:cs="Times New Roman"/>
          <w:sz w:val="24"/>
          <w:szCs w:val="24"/>
          <w:lang w:val="en-US"/>
        </w:rPr>
        <w:t>.</w:t>
      </w:r>
    </w:p>
    <w:p w:rsidR="003657D0" w:rsidRDefault="003179AF" w:rsidP="00323FD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 M</w:t>
      </w:r>
      <w:r w:rsidR="003657D0">
        <w:rPr>
          <w:rFonts w:ascii="Times New Roman" w:hAnsi="Times New Roman" w:cs="Times New Roman"/>
          <w:sz w:val="24"/>
          <w:szCs w:val="24"/>
          <w:lang w:val="en-US"/>
        </w:rPr>
        <w:t xml:space="preserve">odal objects </w:t>
      </w:r>
      <w:r w:rsidR="00034B83">
        <w:rPr>
          <w:rFonts w:ascii="Times New Roman" w:hAnsi="Times New Roman" w:cs="Times New Roman"/>
          <w:sz w:val="24"/>
          <w:szCs w:val="24"/>
          <w:lang w:val="en-US"/>
        </w:rPr>
        <w:t xml:space="preserve">have a part structure based on partial content. </w:t>
      </w:r>
    </w:p>
    <w:p w:rsidR="003657D0" w:rsidRDefault="003657D0"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Like modal objects themselves</w:t>
      </w:r>
      <w:r w:rsidR="003179AF">
        <w:rPr>
          <w:rFonts w:ascii="Times New Roman" w:hAnsi="Times New Roman" w:cs="Times New Roman"/>
          <w:sz w:val="24"/>
          <w:szCs w:val="24"/>
          <w:lang w:val="en-US"/>
        </w:rPr>
        <w:t>,</w:t>
      </w:r>
      <w:r>
        <w:rPr>
          <w:rFonts w:ascii="Times New Roman" w:hAnsi="Times New Roman" w:cs="Times New Roman"/>
          <w:sz w:val="24"/>
          <w:szCs w:val="24"/>
          <w:lang w:val="en-US"/>
        </w:rPr>
        <w:t xml:space="preserve"> those properties are well-reflected in natural language</w:t>
      </w:r>
      <w:r w:rsidR="003179AF">
        <w:rPr>
          <w:rFonts w:ascii="Times New Roman" w:hAnsi="Times New Roman" w:cs="Times New Roman"/>
          <w:sz w:val="24"/>
          <w:szCs w:val="24"/>
          <w:lang w:val="en-US"/>
        </w:rPr>
        <w:t xml:space="preserve">. In addition, </w:t>
      </w:r>
      <w:r>
        <w:rPr>
          <w:rFonts w:ascii="Times New Roman" w:hAnsi="Times New Roman" w:cs="Times New Roman"/>
          <w:sz w:val="24"/>
          <w:szCs w:val="24"/>
          <w:lang w:val="en-US"/>
        </w:rPr>
        <w:t xml:space="preserve">we have </w:t>
      </w:r>
      <w:r w:rsidR="00C83884">
        <w:rPr>
          <w:rFonts w:ascii="Times New Roman" w:hAnsi="Times New Roman" w:cs="Times New Roman"/>
          <w:sz w:val="24"/>
          <w:szCs w:val="24"/>
          <w:lang w:val="en-US"/>
        </w:rPr>
        <w:t xml:space="preserve">stable </w:t>
      </w:r>
      <w:r>
        <w:rPr>
          <w:rFonts w:ascii="Times New Roman" w:hAnsi="Times New Roman" w:cs="Times New Roman"/>
          <w:sz w:val="24"/>
          <w:szCs w:val="24"/>
          <w:lang w:val="en-US"/>
        </w:rPr>
        <w:t xml:space="preserve">language-independent intuitions about them. </w:t>
      </w:r>
    </w:p>
    <w:p w:rsidR="00034B83" w:rsidRDefault="00034B83"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Modal objects of the sort of obligation</w:t>
      </w:r>
      <w:r w:rsidR="00E16FFC">
        <w:rPr>
          <w:rFonts w:ascii="Times New Roman" w:hAnsi="Times New Roman" w:cs="Times New Roman"/>
          <w:sz w:val="24"/>
          <w:szCs w:val="24"/>
          <w:lang w:val="en-US"/>
        </w:rPr>
        <w:t>s</w:t>
      </w:r>
      <w:r>
        <w:rPr>
          <w:rFonts w:ascii="Times New Roman" w:hAnsi="Times New Roman" w:cs="Times New Roman"/>
          <w:sz w:val="24"/>
          <w:szCs w:val="24"/>
          <w:lang w:val="en-US"/>
        </w:rPr>
        <w:t xml:space="preserve"> allow for satisfaction or violation, expressed by various sorts of predicates</w:t>
      </w:r>
      <w:r w:rsidR="00A77AE6">
        <w:rPr>
          <w:rFonts w:ascii="Times New Roman" w:hAnsi="Times New Roman" w:cs="Times New Roman"/>
          <w:sz w:val="24"/>
          <w:szCs w:val="24"/>
          <w:lang w:val="en-US"/>
        </w:rPr>
        <w:t xml:space="preserve"> in natural language, as below</w:t>
      </w:r>
      <w:r>
        <w:rPr>
          <w:rFonts w:ascii="Times New Roman" w:hAnsi="Times New Roman" w:cs="Times New Roman"/>
          <w:sz w:val="24"/>
          <w:szCs w:val="24"/>
          <w:lang w:val="en-US"/>
        </w:rPr>
        <w:t>:</w:t>
      </w:r>
      <w:r w:rsidR="00793ED4">
        <w:rPr>
          <w:rStyle w:val="Appelnotedebasdep"/>
          <w:rFonts w:ascii="Times New Roman" w:hAnsi="Times New Roman" w:cs="Times New Roman"/>
          <w:sz w:val="24"/>
          <w:szCs w:val="24"/>
          <w:lang w:val="en-US"/>
        </w:rPr>
        <w:footnoteReference w:id="7"/>
      </w:r>
    </w:p>
    <w:p w:rsidR="00034B83" w:rsidRDefault="00034B83" w:rsidP="00034B83">
      <w:pPr>
        <w:spacing w:after="0" w:line="360" w:lineRule="auto"/>
        <w:rPr>
          <w:rFonts w:ascii="Times New Roman" w:hAnsi="Times New Roman" w:cs="Times New Roman"/>
          <w:sz w:val="24"/>
          <w:szCs w:val="24"/>
          <w:lang w:val="en-US"/>
        </w:rPr>
      </w:pPr>
    </w:p>
    <w:p w:rsidR="00034B83" w:rsidRDefault="00042D56"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00034B83">
        <w:rPr>
          <w:rFonts w:ascii="Times New Roman" w:hAnsi="Times New Roman" w:cs="Times New Roman"/>
          <w:sz w:val="24"/>
          <w:szCs w:val="24"/>
          <w:lang w:val="en-US"/>
        </w:rPr>
        <w:t>) a. John’s need was satisfied</w:t>
      </w:r>
      <w:r w:rsidR="000D52B2">
        <w:rPr>
          <w:rFonts w:ascii="Times New Roman" w:hAnsi="Times New Roman" w:cs="Times New Roman"/>
          <w:sz w:val="24"/>
          <w:szCs w:val="24"/>
          <w:lang w:val="en-US"/>
        </w:rPr>
        <w:t>.</w:t>
      </w:r>
    </w:p>
    <w:p w:rsidR="00034B83" w:rsidRDefault="00042D56"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179AF">
        <w:rPr>
          <w:rFonts w:ascii="Times New Roman" w:hAnsi="Times New Roman" w:cs="Times New Roman"/>
          <w:sz w:val="24"/>
          <w:szCs w:val="24"/>
          <w:lang w:val="en-US"/>
        </w:rPr>
        <w:t xml:space="preserve"> </w:t>
      </w:r>
      <w:r w:rsidR="00034B83">
        <w:rPr>
          <w:rFonts w:ascii="Times New Roman" w:hAnsi="Times New Roman" w:cs="Times New Roman"/>
          <w:sz w:val="24"/>
          <w:szCs w:val="24"/>
          <w:lang w:val="en-US"/>
        </w:rPr>
        <w:t xml:space="preserve">   b. John fulfilled his obligation to help Bill.</w:t>
      </w:r>
    </w:p>
    <w:p w:rsidR="00034B83" w:rsidRDefault="00042D56"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179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34B83">
        <w:rPr>
          <w:rFonts w:ascii="Times New Roman" w:hAnsi="Times New Roman" w:cs="Times New Roman"/>
          <w:sz w:val="24"/>
          <w:szCs w:val="24"/>
          <w:lang w:val="en-US"/>
        </w:rPr>
        <w:t xml:space="preserve">  c. John ignored his obligation to help Bill.</w:t>
      </w:r>
    </w:p>
    <w:p w:rsidR="00034B83" w:rsidRDefault="003179AF"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2D56">
        <w:rPr>
          <w:rFonts w:ascii="Times New Roman" w:hAnsi="Times New Roman" w:cs="Times New Roman"/>
          <w:sz w:val="24"/>
          <w:szCs w:val="24"/>
          <w:lang w:val="en-US"/>
        </w:rPr>
        <w:t xml:space="preserve">  </w:t>
      </w:r>
      <w:r w:rsidR="00034B83">
        <w:rPr>
          <w:rFonts w:ascii="Times New Roman" w:hAnsi="Times New Roman" w:cs="Times New Roman"/>
          <w:sz w:val="24"/>
          <w:szCs w:val="24"/>
          <w:lang w:val="en-US"/>
        </w:rPr>
        <w:t xml:space="preserve">  d. John kept his promise to help Bill.</w:t>
      </w:r>
    </w:p>
    <w:p w:rsidR="00034B83" w:rsidRDefault="00034B83" w:rsidP="00034B83">
      <w:pPr>
        <w:spacing w:after="0" w:line="360" w:lineRule="auto"/>
        <w:rPr>
          <w:rFonts w:ascii="Times New Roman" w:hAnsi="Times New Roman" w:cs="Times New Roman"/>
          <w:sz w:val="24"/>
          <w:szCs w:val="24"/>
          <w:lang w:val="en-US"/>
        </w:rPr>
      </w:pPr>
    </w:p>
    <w:p w:rsidR="00034B83" w:rsidRDefault="00034B83"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Modal objects of the sort of permissions, invitations, and offers go along with different predicates of satisfaction</w:t>
      </w:r>
      <w:r w:rsidR="00A77AE6">
        <w:rPr>
          <w:rFonts w:ascii="Times New Roman" w:hAnsi="Times New Roman" w:cs="Times New Roman"/>
          <w:sz w:val="24"/>
          <w:szCs w:val="24"/>
          <w:lang w:val="en-US"/>
        </w:rPr>
        <w:t xml:space="preserve">, </w:t>
      </w:r>
      <w:r w:rsidR="00A77AE6" w:rsidRPr="00404EF7">
        <w:rPr>
          <w:rFonts w:ascii="Times New Roman" w:hAnsi="Times New Roman" w:cs="Times New Roman"/>
          <w:i/>
          <w:sz w:val="24"/>
          <w:szCs w:val="24"/>
          <w:lang w:val="en-US"/>
        </w:rPr>
        <w:t>take up</w:t>
      </w:r>
      <w:r w:rsidR="00244A18">
        <w:rPr>
          <w:rFonts w:ascii="Times New Roman" w:hAnsi="Times New Roman" w:cs="Times New Roman"/>
          <w:sz w:val="24"/>
          <w:szCs w:val="24"/>
          <w:lang w:val="en-US"/>
        </w:rPr>
        <w:t xml:space="preserve"> and</w:t>
      </w:r>
      <w:r w:rsidR="00A77AE6" w:rsidRPr="00404EF7">
        <w:rPr>
          <w:rFonts w:ascii="Times New Roman" w:hAnsi="Times New Roman" w:cs="Times New Roman"/>
          <w:i/>
          <w:sz w:val="24"/>
          <w:szCs w:val="24"/>
          <w:lang w:val="en-US"/>
        </w:rPr>
        <w:t xml:space="preserve"> accept</w:t>
      </w:r>
      <w:r w:rsidR="00A77AE6">
        <w:rPr>
          <w:rFonts w:ascii="Times New Roman" w:hAnsi="Times New Roman" w:cs="Times New Roman"/>
          <w:sz w:val="24"/>
          <w:szCs w:val="24"/>
          <w:lang w:val="en-US"/>
        </w:rPr>
        <w:t>, for example</w:t>
      </w:r>
      <w:r>
        <w:rPr>
          <w:rFonts w:ascii="Times New Roman" w:hAnsi="Times New Roman" w:cs="Times New Roman"/>
          <w:sz w:val="24"/>
          <w:szCs w:val="24"/>
          <w:lang w:val="en-US"/>
        </w:rPr>
        <w:t>:</w:t>
      </w:r>
    </w:p>
    <w:p w:rsidR="00034B83" w:rsidRDefault="00034B83" w:rsidP="00034B83">
      <w:pPr>
        <w:tabs>
          <w:tab w:val="left" w:pos="1714"/>
        </w:tabs>
        <w:spacing w:after="0" w:line="360" w:lineRule="auto"/>
        <w:rPr>
          <w:rFonts w:ascii="Times New Roman" w:hAnsi="Times New Roman" w:cs="Times New Roman"/>
          <w:sz w:val="24"/>
          <w:szCs w:val="24"/>
          <w:lang w:val="en-US"/>
        </w:rPr>
      </w:pPr>
    </w:p>
    <w:p w:rsidR="00034B83" w:rsidRDefault="00034B83" w:rsidP="00034B83">
      <w:pPr>
        <w:tabs>
          <w:tab w:val="left" w:pos="171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42D56">
        <w:rPr>
          <w:rFonts w:ascii="Times New Roman" w:hAnsi="Times New Roman" w:cs="Times New Roman"/>
          <w:sz w:val="24"/>
          <w:szCs w:val="24"/>
          <w:lang w:val="en-US"/>
        </w:rPr>
        <w:t>9</w:t>
      </w:r>
      <w:r>
        <w:rPr>
          <w:rFonts w:ascii="Times New Roman" w:hAnsi="Times New Roman" w:cs="Times New Roman"/>
          <w:sz w:val="24"/>
          <w:szCs w:val="24"/>
          <w:lang w:val="en-US"/>
        </w:rPr>
        <w:t>) a. John took up the permission to leave the room.</w:t>
      </w:r>
    </w:p>
    <w:p w:rsidR="00034B83" w:rsidRDefault="008F2C0D" w:rsidP="00034B83">
      <w:pPr>
        <w:tabs>
          <w:tab w:val="left" w:pos="171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4B83">
        <w:rPr>
          <w:rFonts w:ascii="Times New Roman" w:hAnsi="Times New Roman" w:cs="Times New Roman"/>
          <w:sz w:val="24"/>
          <w:szCs w:val="24"/>
          <w:lang w:val="en-US"/>
        </w:rPr>
        <w:t xml:space="preserve">  b. John accepted the invitation / offer to use the house. </w:t>
      </w:r>
    </w:p>
    <w:p w:rsidR="00034B83" w:rsidRDefault="00034B83" w:rsidP="00034B83">
      <w:pPr>
        <w:spacing w:after="0" w:line="360" w:lineRule="auto"/>
        <w:rPr>
          <w:rFonts w:ascii="Times New Roman" w:hAnsi="Times New Roman" w:cs="Times New Roman"/>
          <w:sz w:val="24"/>
          <w:szCs w:val="24"/>
          <w:lang w:val="en-US"/>
        </w:rPr>
      </w:pPr>
    </w:p>
    <w:p w:rsidR="00034B83" w:rsidRDefault="00034B83"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Modal objects of this sort do not come with violation condition: there is nothing incorrect about </w:t>
      </w:r>
      <w:r w:rsidR="00136021">
        <w:rPr>
          <w:rFonts w:ascii="Times New Roman" w:hAnsi="Times New Roman" w:cs="Times New Roman"/>
          <w:sz w:val="24"/>
          <w:szCs w:val="24"/>
          <w:lang w:val="en-US"/>
        </w:rPr>
        <w:t>doing something instead of</w:t>
      </w:r>
      <w:r>
        <w:rPr>
          <w:rFonts w:ascii="Times New Roman" w:hAnsi="Times New Roman" w:cs="Times New Roman"/>
          <w:sz w:val="24"/>
          <w:szCs w:val="24"/>
          <w:lang w:val="en-US"/>
        </w:rPr>
        <w:t xml:space="preserve"> taking up a permission or accepting an invitation or offer.</w:t>
      </w:r>
    </w:p>
    <w:p w:rsidR="00034B83" w:rsidRDefault="002F28B8"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property of m</w:t>
      </w:r>
      <w:r w:rsidR="00034B83">
        <w:rPr>
          <w:rFonts w:ascii="Times New Roman" w:hAnsi="Times New Roman" w:cs="Times New Roman"/>
          <w:sz w:val="24"/>
          <w:szCs w:val="24"/>
          <w:lang w:val="en-US"/>
        </w:rPr>
        <w:t xml:space="preserve">odal objects </w:t>
      </w:r>
      <w:r w:rsidR="00C72DE1">
        <w:rPr>
          <w:rFonts w:ascii="Times New Roman" w:hAnsi="Times New Roman" w:cs="Times New Roman"/>
          <w:sz w:val="24"/>
          <w:szCs w:val="24"/>
          <w:lang w:val="en-US"/>
        </w:rPr>
        <w:t>entering</w:t>
      </w:r>
      <w:r w:rsidR="00034B83">
        <w:rPr>
          <w:rFonts w:ascii="Times New Roman" w:hAnsi="Times New Roman" w:cs="Times New Roman"/>
          <w:sz w:val="24"/>
          <w:szCs w:val="24"/>
          <w:lang w:val="en-US"/>
        </w:rPr>
        <w:t xml:space="preserve"> similarity relations just on the basis of a shared content</w:t>
      </w:r>
      <w:r w:rsidR="00A77AE6">
        <w:rPr>
          <w:rFonts w:ascii="Times New Roman" w:hAnsi="Times New Roman" w:cs="Times New Roman"/>
          <w:sz w:val="24"/>
          <w:szCs w:val="24"/>
          <w:lang w:val="en-US"/>
        </w:rPr>
        <w:t xml:space="preserve"> manifests itself in the application condition on </w:t>
      </w:r>
      <w:r w:rsidR="00A77AE6" w:rsidRPr="00A77AE6">
        <w:rPr>
          <w:rFonts w:ascii="Times New Roman" w:hAnsi="Times New Roman" w:cs="Times New Roman"/>
          <w:i/>
          <w:sz w:val="24"/>
          <w:szCs w:val="24"/>
          <w:lang w:val="en-US"/>
        </w:rPr>
        <w:t>is the same as</w:t>
      </w:r>
      <w:r w:rsidR="00A77AE6">
        <w:rPr>
          <w:rFonts w:ascii="Times New Roman" w:hAnsi="Times New Roman" w:cs="Times New Roman"/>
          <w:sz w:val="24"/>
          <w:szCs w:val="24"/>
          <w:lang w:val="en-US"/>
        </w:rPr>
        <w:t>:</w:t>
      </w:r>
    </w:p>
    <w:p w:rsidR="00034B83" w:rsidRDefault="00034B83" w:rsidP="00034B83">
      <w:pPr>
        <w:spacing w:after="0" w:line="360" w:lineRule="auto"/>
        <w:rPr>
          <w:rFonts w:ascii="Times New Roman" w:hAnsi="Times New Roman" w:cs="Times New Roman"/>
          <w:sz w:val="24"/>
          <w:szCs w:val="24"/>
          <w:lang w:val="en-US"/>
        </w:rPr>
      </w:pPr>
    </w:p>
    <w:p w:rsidR="00034B83" w:rsidRDefault="00034B83"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42D56">
        <w:rPr>
          <w:rFonts w:ascii="Times New Roman" w:hAnsi="Times New Roman" w:cs="Times New Roman"/>
          <w:sz w:val="24"/>
          <w:szCs w:val="24"/>
          <w:lang w:val="en-US"/>
        </w:rPr>
        <w:t>10</w:t>
      </w:r>
      <w:r>
        <w:rPr>
          <w:rFonts w:ascii="Times New Roman" w:hAnsi="Times New Roman" w:cs="Times New Roman"/>
          <w:sz w:val="24"/>
          <w:szCs w:val="24"/>
          <w:lang w:val="en-US"/>
        </w:rPr>
        <w:t>) a. John’s and Mary’s needs</w:t>
      </w:r>
      <w:r w:rsidR="002A3C23">
        <w:rPr>
          <w:rFonts w:ascii="Times New Roman" w:hAnsi="Times New Roman" w:cs="Times New Roman"/>
          <w:sz w:val="24"/>
          <w:szCs w:val="24"/>
          <w:lang w:val="en-US"/>
        </w:rPr>
        <w:t xml:space="preserve"> </w:t>
      </w:r>
      <w:r w:rsidR="00136021">
        <w:rPr>
          <w:rFonts w:ascii="Times New Roman" w:hAnsi="Times New Roman" w:cs="Times New Roman"/>
          <w:sz w:val="24"/>
          <w:szCs w:val="24"/>
          <w:lang w:val="en-US"/>
        </w:rPr>
        <w:t>are the same – they both need</w:t>
      </w:r>
      <w:r w:rsidR="002A3C23">
        <w:rPr>
          <w:rFonts w:ascii="Times New Roman" w:hAnsi="Times New Roman" w:cs="Times New Roman"/>
          <w:sz w:val="24"/>
          <w:szCs w:val="24"/>
          <w:lang w:val="en-US"/>
        </w:rPr>
        <w:t xml:space="preserve"> </w:t>
      </w:r>
      <w:r>
        <w:rPr>
          <w:rFonts w:ascii="Times New Roman" w:hAnsi="Times New Roman" w:cs="Times New Roman"/>
          <w:sz w:val="24"/>
          <w:szCs w:val="24"/>
          <w:lang w:val="en-US"/>
        </w:rPr>
        <w:t>a good computer.</w:t>
      </w:r>
    </w:p>
    <w:p w:rsidR="00034B83" w:rsidRDefault="00034B83"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John’s offer is the same as Mary’s, they both offered Sue a thousand dollar for the </w:t>
      </w:r>
    </w:p>
    <w:p w:rsidR="00034B83" w:rsidRDefault="00034B83"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painting.</w:t>
      </w:r>
    </w:p>
    <w:p w:rsidR="00034B83" w:rsidRDefault="00034B83" w:rsidP="00034B83">
      <w:pPr>
        <w:spacing w:after="0" w:line="360" w:lineRule="auto"/>
        <w:rPr>
          <w:rFonts w:ascii="Times New Roman" w:hAnsi="Times New Roman" w:cs="Times New Roman"/>
          <w:sz w:val="24"/>
          <w:szCs w:val="24"/>
          <w:lang w:val="en-US"/>
        </w:rPr>
      </w:pPr>
    </w:p>
    <w:p w:rsidR="00C83884" w:rsidRDefault="00AA4786" w:rsidP="00034B83">
      <w:pPr>
        <w:spacing w:after="0" w:line="360" w:lineRule="auto"/>
        <w:rPr>
          <w:rFonts w:ascii="Times New Roman" w:hAnsi="Times New Roman" w:cs="Times New Roman"/>
          <w:sz w:val="24"/>
          <w:szCs w:val="24"/>
          <w:lang w:val="en-US"/>
        </w:rPr>
      </w:pPr>
      <w:r w:rsidRPr="00A77AE6">
        <w:rPr>
          <w:rFonts w:ascii="Times New Roman" w:hAnsi="Times New Roman" w:cs="Times New Roman"/>
          <w:i/>
          <w:sz w:val="24"/>
          <w:szCs w:val="24"/>
          <w:lang w:val="en-US"/>
        </w:rPr>
        <w:t>Is the same as</w:t>
      </w:r>
      <w:r>
        <w:rPr>
          <w:rFonts w:ascii="Times New Roman" w:hAnsi="Times New Roman" w:cs="Times New Roman"/>
          <w:sz w:val="24"/>
          <w:szCs w:val="24"/>
          <w:lang w:val="en-US"/>
        </w:rPr>
        <w:t xml:space="preserve"> expresses (exact) simil</w:t>
      </w:r>
      <w:r w:rsidR="00C83884">
        <w:rPr>
          <w:rFonts w:ascii="Times New Roman" w:hAnsi="Times New Roman" w:cs="Times New Roman"/>
          <w:sz w:val="24"/>
          <w:szCs w:val="24"/>
          <w:lang w:val="en-US"/>
        </w:rPr>
        <w:t>arity rather than identity</w:t>
      </w:r>
      <w:r w:rsidR="00A77AE6">
        <w:rPr>
          <w:rFonts w:ascii="Times New Roman" w:hAnsi="Times New Roman" w:cs="Times New Roman"/>
          <w:sz w:val="24"/>
          <w:szCs w:val="24"/>
          <w:lang w:val="en-US"/>
        </w:rPr>
        <w:t>, and it applies to</w:t>
      </w:r>
      <w:r w:rsidR="003F1C73">
        <w:rPr>
          <w:rFonts w:ascii="Times New Roman" w:hAnsi="Times New Roman" w:cs="Times New Roman"/>
          <w:sz w:val="24"/>
          <w:szCs w:val="24"/>
          <w:lang w:val="en-US"/>
        </w:rPr>
        <w:t xml:space="preserve"> two</w:t>
      </w:r>
      <w:r w:rsidR="00A77AE6">
        <w:rPr>
          <w:rFonts w:ascii="Times New Roman" w:hAnsi="Times New Roman" w:cs="Times New Roman"/>
          <w:sz w:val="24"/>
          <w:szCs w:val="24"/>
          <w:lang w:val="en-US"/>
        </w:rPr>
        <w:t xml:space="preserve"> modal objects just in case they share their content (or satisfaction conditions</w:t>
      </w:r>
      <w:r w:rsidR="00404EF7">
        <w:rPr>
          <w:rFonts w:ascii="Times New Roman" w:hAnsi="Times New Roman" w:cs="Times New Roman"/>
          <w:sz w:val="24"/>
          <w:szCs w:val="24"/>
          <w:lang w:val="en-US"/>
        </w:rPr>
        <w:t>).</w:t>
      </w:r>
    </w:p>
    <w:p w:rsidR="00034B83" w:rsidRDefault="00034B83"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22C56">
        <w:rPr>
          <w:rFonts w:ascii="Times New Roman" w:hAnsi="Times New Roman" w:cs="Times New Roman"/>
          <w:sz w:val="24"/>
          <w:szCs w:val="24"/>
          <w:lang w:val="en-US"/>
        </w:rPr>
        <w:t>The third characte</w:t>
      </w:r>
      <w:r w:rsidR="00351728">
        <w:rPr>
          <w:rFonts w:ascii="Times New Roman" w:hAnsi="Times New Roman" w:cs="Times New Roman"/>
          <w:sz w:val="24"/>
          <w:szCs w:val="24"/>
          <w:lang w:val="en-US"/>
        </w:rPr>
        <w:t>ristic</w:t>
      </w:r>
      <w:r>
        <w:rPr>
          <w:rFonts w:ascii="Times New Roman" w:hAnsi="Times New Roman" w:cs="Times New Roman"/>
          <w:sz w:val="24"/>
          <w:szCs w:val="24"/>
          <w:lang w:val="en-US"/>
        </w:rPr>
        <w:t xml:space="preserve"> </w:t>
      </w:r>
      <w:r w:rsidR="00AA4786">
        <w:rPr>
          <w:rFonts w:ascii="Times New Roman" w:hAnsi="Times New Roman" w:cs="Times New Roman"/>
          <w:sz w:val="24"/>
          <w:szCs w:val="24"/>
          <w:lang w:val="en-US"/>
        </w:rPr>
        <w:t xml:space="preserve">of </w:t>
      </w:r>
      <w:r>
        <w:rPr>
          <w:rFonts w:ascii="Times New Roman" w:hAnsi="Times New Roman" w:cs="Times New Roman"/>
          <w:sz w:val="24"/>
          <w:szCs w:val="24"/>
          <w:lang w:val="en-US"/>
        </w:rPr>
        <w:t>modal objects</w:t>
      </w:r>
      <w:r w:rsidR="00AA4786">
        <w:rPr>
          <w:rFonts w:ascii="Times New Roman" w:hAnsi="Times New Roman" w:cs="Times New Roman"/>
          <w:sz w:val="24"/>
          <w:szCs w:val="24"/>
          <w:lang w:val="en-US"/>
        </w:rPr>
        <w:t xml:space="preserve"> is that they have</w:t>
      </w:r>
      <w:r>
        <w:rPr>
          <w:rFonts w:ascii="Times New Roman" w:hAnsi="Times New Roman" w:cs="Times New Roman"/>
          <w:sz w:val="24"/>
          <w:szCs w:val="24"/>
          <w:lang w:val="en-US"/>
        </w:rPr>
        <w:t xml:space="preserve"> a part structure based on partial content. </w:t>
      </w:r>
      <w:r w:rsidR="00A77AE6">
        <w:rPr>
          <w:rFonts w:ascii="Times New Roman" w:hAnsi="Times New Roman" w:cs="Times New Roman"/>
          <w:sz w:val="24"/>
          <w:szCs w:val="24"/>
          <w:lang w:val="en-US"/>
        </w:rPr>
        <w:t>This is linguistically reflected in that</w:t>
      </w:r>
      <w:r w:rsidR="00AA4786">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8A29F2">
        <w:rPr>
          <w:rFonts w:ascii="Times New Roman" w:hAnsi="Times New Roman" w:cs="Times New Roman"/>
          <w:i/>
          <w:sz w:val="24"/>
          <w:szCs w:val="24"/>
          <w:lang w:val="en-US"/>
        </w:rPr>
        <w:t>part of-</w:t>
      </w:r>
      <w:r>
        <w:rPr>
          <w:rFonts w:ascii="Times New Roman" w:hAnsi="Times New Roman" w:cs="Times New Roman"/>
          <w:sz w:val="24"/>
          <w:szCs w:val="24"/>
          <w:lang w:val="en-US"/>
        </w:rPr>
        <w:t xml:space="preserve">construction picks out </w:t>
      </w:r>
      <w:r w:rsidR="00AA4786">
        <w:rPr>
          <w:rFonts w:ascii="Times New Roman" w:hAnsi="Times New Roman" w:cs="Times New Roman"/>
          <w:sz w:val="24"/>
          <w:szCs w:val="24"/>
          <w:lang w:val="en-US"/>
        </w:rPr>
        <w:t xml:space="preserve">partial content only </w:t>
      </w:r>
      <w:r>
        <w:rPr>
          <w:rFonts w:ascii="Times New Roman" w:hAnsi="Times New Roman" w:cs="Times New Roman"/>
          <w:sz w:val="24"/>
          <w:szCs w:val="24"/>
          <w:lang w:val="en-US"/>
        </w:rPr>
        <w:t>when applied to modal objects:</w:t>
      </w:r>
    </w:p>
    <w:p w:rsidR="00034B83" w:rsidRDefault="00034B83" w:rsidP="00034B83">
      <w:pPr>
        <w:spacing w:after="0" w:line="360" w:lineRule="auto"/>
        <w:rPr>
          <w:rFonts w:ascii="Times New Roman" w:hAnsi="Times New Roman" w:cs="Times New Roman"/>
          <w:sz w:val="24"/>
          <w:szCs w:val="24"/>
          <w:lang w:val="en-US"/>
        </w:rPr>
      </w:pPr>
    </w:p>
    <w:p w:rsidR="00034B83" w:rsidRDefault="00042D56"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034B83">
        <w:rPr>
          <w:rFonts w:ascii="Times New Roman" w:hAnsi="Times New Roman" w:cs="Times New Roman"/>
          <w:sz w:val="24"/>
          <w:szCs w:val="24"/>
          <w:lang w:val="en-US"/>
        </w:rPr>
        <w:t xml:space="preserve">) a. Part of John’s </w:t>
      </w:r>
      <w:r w:rsidR="00C7350F">
        <w:rPr>
          <w:rFonts w:ascii="Times New Roman" w:hAnsi="Times New Roman" w:cs="Times New Roman"/>
          <w:sz w:val="24"/>
          <w:szCs w:val="24"/>
          <w:lang w:val="en-US"/>
        </w:rPr>
        <w:t>obligation is to help Bill.</w:t>
      </w:r>
    </w:p>
    <w:p w:rsidR="00034B83" w:rsidRDefault="00034B83"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Part of the offer was that Sue could use the house.</w:t>
      </w:r>
    </w:p>
    <w:p w:rsidR="00034B83" w:rsidRDefault="00034B83" w:rsidP="00034B83">
      <w:pPr>
        <w:spacing w:after="0" w:line="360" w:lineRule="auto"/>
        <w:rPr>
          <w:rFonts w:ascii="Times New Roman" w:hAnsi="Times New Roman" w:cs="Times New Roman"/>
          <w:sz w:val="24"/>
          <w:szCs w:val="24"/>
          <w:lang w:val="en-US"/>
        </w:rPr>
      </w:pPr>
    </w:p>
    <w:p w:rsidR="00034B83" w:rsidRDefault="00034B83"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Intuitions are very clear that</w:t>
      </w:r>
      <w:r w:rsidRPr="0058491C">
        <w:rPr>
          <w:rFonts w:ascii="Times New Roman" w:hAnsi="Times New Roman" w:cs="Times New Roman"/>
          <w:i/>
          <w:sz w:val="24"/>
          <w:szCs w:val="24"/>
          <w:lang w:val="en-US"/>
        </w:rPr>
        <w:t xml:space="preserve"> part of</w:t>
      </w:r>
      <w:r w:rsidR="00042D56">
        <w:rPr>
          <w:rFonts w:ascii="Times New Roman" w:hAnsi="Times New Roman" w:cs="Times New Roman"/>
          <w:sz w:val="24"/>
          <w:szCs w:val="24"/>
          <w:lang w:val="en-US"/>
        </w:rPr>
        <w:t xml:space="preserve"> in (11</w:t>
      </w:r>
      <w:r>
        <w:rPr>
          <w:rFonts w:ascii="Times New Roman" w:hAnsi="Times New Roman" w:cs="Times New Roman"/>
          <w:sz w:val="24"/>
          <w:szCs w:val="24"/>
          <w:lang w:val="en-US"/>
        </w:rPr>
        <w:t xml:space="preserve">a, b) could not pick out a temporal part of a state, and so </w:t>
      </w:r>
      <w:r w:rsidR="00C7350F">
        <w:rPr>
          <w:rFonts w:ascii="Times New Roman" w:hAnsi="Times New Roman" w:cs="Times New Roman"/>
          <w:sz w:val="24"/>
          <w:szCs w:val="24"/>
          <w:lang w:val="en-US"/>
        </w:rPr>
        <w:t>obligations</w:t>
      </w:r>
      <w:r>
        <w:rPr>
          <w:rFonts w:ascii="Times New Roman" w:hAnsi="Times New Roman" w:cs="Times New Roman"/>
          <w:sz w:val="24"/>
          <w:szCs w:val="24"/>
          <w:lang w:val="en-US"/>
        </w:rPr>
        <w:t xml:space="preserve"> and offers could not be viewed as states with a temporal part structure.</w:t>
      </w:r>
    </w:p>
    <w:p w:rsidR="00034B83" w:rsidRDefault="00034B83"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notion of a partial content of a modal object goes along with the notion of partial satisfaction</w:t>
      </w:r>
      <w:r w:rsidR="00C83884">
        <w:rPr>
          <w:rFonts w:ascii="Times New Roman" w:hAnsi="Times New Roman" w:cs="Times New Roman"/>
          <w:sz w:val="24"/>
          <w:szCs w:val="24"/>
          <w:lang w:val="en-US"/>
        </w:rPr>
        <w:t xml:space="preserve"> as in the examples below</w:t>
      </w:r>
      <w:r>
        <w:rPr>
          <w:rFonts w:ascii="Times New Roman" w:hAnsi="Times New Roman" w:cs="Times New Roman"/>
          <w:sz w:val="24"/>
          <w:szCs w:val="24"/>
          <w:lang w:val="en-US"/>
        </w:rPr>
        <w:t>:</w:t>
      </w:r>
    </w:p>
    <w:p w:rsidR="00034B83" w:rsidRDefault="00034B83" w:rsidP="00034B83">
      <w:pPr>
        <w:spacing w:after="0" w:line="360" w:lineRule="auto"/>
        <w:rPr>
          <w:rFonts w:ascii="Times New Roman" w:hAnsi="Times New Roman" w:cs="Times New Roman"/>
          <w:sz w:val="24"/>
          <w:szCs w:val="24"/>
          <w:lang w:val="en-US"/>
        </w:rPr>
      </w:pPr>
    </w:p>
    <w:p w:rsidR="00034B83" w:rsidRDefault="00042D56"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(12</w:t>
      </w:r>
      <w:r w:rsidR="00034B83">
        <w:rPr>
          <w:rFonts w:ascii="Times New Roman" w:hAnsi="Times New Roman" w:cs="Times New Roman"/>
          <w:sz w:val="24"/>
          <w:szCs w:val="24"/>
          <w:lang w:val="en-US"/>
        </w:rPr>
        <w:t>) a. Part of John’s need was satisfied.</w:t>
      </w:r>
    </w:p>
    <w:p w:rsidR="00034B83" w:rsidRDefault="00034B83"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2D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John’s need was partly satisfied.</w:t>
      </w:r>
    </w:p>
    <w:p w:rsidR="00034B83" w:rsidRDefault="00042D56"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(13</w:t>
      </w:r>
      <w:r w:rsidR="00034B83">
        <w:rPr>
          <w:rFonts w:ascii="Times New Roman" w:hAnsi="Times New Roman" w:cs="Times New Roman"/>
          <w:sz w:val="24"/>
          <w:szCs w:val="24"/>
          <w:lang w:val="en-US"/>
        </w:rPr>
        <w:t>) a. Part of the offer was taken up.</w:t>
      </w:r>
    </w:p>
    <w:p w:rsidR="00034B83" w:rsidRDefault="00111F92"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4B83">
        <w:rPr>
          <w:rFonts w:ascii="Times New Roman" w:hAnsi="Times New Roman" w:cs="Times New Roman"/>
          <w:sz w:val="24"/>
          <w:szCs w:val="24"/>
          <w:lang w:val="en-US"/>
        </w:rPr>
        <w:t xml:space="preserve">   b. The offer was partly taken up.</w:t>
      </w:r>
    </w:p>
    <w:p w:rsidR="00034B83" w:rsidRDefault="00034B83" w:rsidP="00034B83">
      <w:pPr>
        <w:spacing w:after="0" w:line="360" w:lineRule="auto"/>
        <w:rPr>
          <w:rFonts w:ascii="Times New Roman" w:hAnsi="Times New Roman" w:cs="Times New Roman"/>
          <w:sz w:val="24"/>
          <w:szCs w:val="24"/>
          <w:lang w:val="en-US"/>
        </w:rPr>
      </w:pPr>
    </w:p>
    <w:p w:rsidR="0005448F" w:rsidRDefault="0005448F" w:rsidP="00034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It is important to emphasize that all modal objects, not only the deontic one</w:t>
      </w:r>
      <w:r w:rsidR="001F0054">
        <w:rPr>
          <w:rFonts w:ascii="Times New Roman" w:hAnsi="Times New Roman" w:cs="Times New Roman"/>
          <w:sz w:val="24"/>
          <w:szCs w:val="24"/>
          <w:lang w:val="en-US"/>
        </w:rPr>
        <w:t>s</w:t>
      </w:r>
      <w:r w:rsidR="00B45044">
        <w:rPr>
          <w:rFonts w:ascii="Times New Roman" w:hAnsi="Times New Roman" w:cs="Times New Roman"/>
          <w:sz w:val="24"/>
          <w:szCs w:val="24"/>
          <w:lang w:val="en-US"/>
        </w:rPr>
        <w:t xml:space="preserve">, </w:t>
      </w:r>
      <w:r>
        <w:rPr>
          <w:rFonts w:ascii="Times New Roman" w:hAnsi="Times New Roman" w:cs="Times New Roman"/>
          <w:sz w:val="24"/>
          <w:szCs w:val="24"/>
          <w:lang w:val="en-US"/>
        </w:rPr>
        <w:t>are characterized by the content-related properties [1]-[3].</w:t>
      </w:r>
    </w:p>
    <w:p w:rsidR="00034B83" w:rsidRDefault="00034B83" w:rsidP="009453F4">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    </w:t>
      </w:r>
      <w:r w:rsidR="0005448F">
        <w:rPr>
          <w:rFonts w:ascii="Times New Roman" w:hAnsi="Times New Roman" w:cs="Times New Roman"/>
          <w:sz w:val="24"/>
          <w:szCs w:val="24"/>
          <w:lang w:val="en-US"/>
        </w:rPr>
        <w:t>Besides the content-related properties [1]-[3], modal objects may also exhibit</w:t>
      </w:r>
      <w:r>
        <w:rPr>
          <w:rFonts w:ascii="Times New Roman" w:hAnsi="Times New Roman" w:cs="Times New Roman"/>
          <w:sz w:val="24"/>
          <w:szCs w:val="24"/>
          <w:lang w:val="en-US"/>
        </w:rPr>
        <w:t xml:space="preserve"> properties of concreteness. </w:t>
      </w:r>
      <w:r w:rsidR="0005448F">
        <w:rPr>
          <w:rFonts w:ascii="Times New Roman" w:hAnsi="Times New Roman" w:cs="Times New Roman"/>
          <w:sz w:val="24"/>
          <w:szCs w:val="24"/>
          <w:lang w:val="en-US"/>
        </w:rPr>
        <w:t>Thus, some modal objects, it seems,</w:t>
      </w:r>
      <w:r>
        <w:rPr>
          <w:rFonts w:ascii="Times New Roman" w:hAnsi="Times New Roman" w:cs="Times New Roman"/>
          <w:sz w:val="24"/>
          <w:szCs w:val="24"/>
          <w:lang w:val="en-US"/>
        </w:rPr>
        <w:t xml:space="preserve"> may enter causal relations. John’s need may have pushed him to act in certain ways and his medical condition may have been the cause of his need for a certain medicine. </w:t>
      </w:r>
      <w:r w:rsidR="0005448F">
        <w:rPr>
          <w:rFonts w:ascii="Times New Roman" w:hAnsi="Times New Roman" w:cs="Times New Roman"/>
          <w:sz w:val="24"/>
          <w:szCs w:val="24"/>
          <w:lang w:val="en-US"/>
        </w:rPr>
        <w:t>In addition, modal objects may be dependent on particular agents (John’s need as opposed to Mary’s)</w:t>
      </w:r>
      <w:r w:rsidR="00042D56">
        <w:rPr>
          <w:rFonts w:ascii="Times New Roman" w:hAnsi="Times New Roman" w:cs="Times New Roman"/>
          <w:sz w:val="24"/>
          <w:szCs w:val="24"/>
          <w:lang w:val="en-US"/>
        </w:rPr>
        <w:t>.</w:t>
      </w:r>
    </w:p>
    <w:p w:rsidR="003B1749" w:rsidRDefault="00034B83" w:rsidP="009E494C">
      <w:pPr>
        <w:suppressAutoHyphens/>
        <w:spacing w:after="0" w:line="360" w:lineRule="auto"/>
        <w:rPr>
          <w:rFonts w:ascii="Times New Roman" w:eastAsia="Calibri" w:hAnsi="Times New Roman" w:cs="Calibri"/>
          <w:sz w:val="24"/>
          <w:szCs w:val="24"/>
          <w:lang w:val="en-US" w:eastAsia="ar-SA"/>
        </w:rPr>
      </w:pPr>
      <w:r w:rsidRPr="00D56FBE">
        <w:rPr>
          <w:rFonts w:ascii="Times New Roman" w:eastAsia="Calibri" w:hAnsi="Times New Roman" w:cs="Calibri"/>
          <w:sz w:val="24"/>
          <w:szCs w:val="24"/>
          <w:lang w:val="en-US" w:eastAsia="ar-SA"/>
        </w:rPr>
        <w:t xml:space="preserve">      </w:t>
      </w:r>
      <w:r w:rsidR="009E6B60">
        <w:rPr>
          <w:rFonts w:ascii="Times New Roman" w:eastAsia="Calibri" w:hAnsi="Times New Roman" w:cs="Calibri"/>
          <w:sz w:val="24"/>
          <w:szCs w:val="24"/>
          <w:lang w:val="en-US" w:eastAsia="ar-SA"/>
        </w:rPr>
        <w:t>To summarize, e</w:t>
      </w:r>
      <w:r w:rsidR="00C83884">
        <w:rPr>
          <w:rFonts w:ascii="Times New Roman" w:eastAsia="Calibri" w:hAnsi="Times New Roman" w:cs="Calibri"/>
          <w:sz w:val="24"/>
          <w:szCs w:val="24"/>
          <w:lang w:val="en-US" w:eastAsia="ar-SA"/>
        </w:rPr>
        <w:t>nduring m</w:t>
      </w:r>
      <w:r w:rsidR="0005448F">
        <w:rPr>
          <w:rFonts w:ascii="Times New Roman" w:eastAsia="Calibri" w:hAnsi="Times New Roman" w:cs="Calibri"/>
          <w:sz w:val="24"/>
          <w:szCs w:val="24"/>
          <w:lang w:val="en-US" w:eastAsia="ar-SA"/>
        </w:rPr>
        <w:t>odal obje</w:t>
      </w:r>
      <w:r w:rsidR="00793ED4">
        <w:rPr>
          <w:rFonts w:ascii="Times New Roman" w:eastAsia="Calibri" w:hAnsi="Times New Roman" w:cs="Calibri"/>
          <w:sz w:val="24"/>
          <w:szCs w:val="24"/>
          <w:lang w:val="en-US" w:eastAsia="ar-SA"/>
        </w:rPr>
        <w:t>c</w:t>
      </w:r>
      <w:r w:rsidR="00C83884">
        <w:rPr>
          <w:rFonts w:ascii="Times New Roman" w:eastAsia="Calibri" w:hAnsi="Times New Roman" w:cs="Calibri"/>
          <w:sz w:val="24"/>
          <w:szCs w:val="24"/>
          <w:lang w:val="en-US" w:eastAsia="ar-SA"/>
        </w:rPr>
        <w:t>ts, which include laws and rules,</w:t>
      </w:r>
      <w:r w:rsidR="00A80CF3">
        <w:rPr>
          <w:rFonts w:ascii="Times New Roman" w:eastAsia="Calibri" w:hAnsi="Times New Roman" w:cs="Calibri"/>
          <w:sz w:val="24"/>
          <w:szCs w:val="24"/>
          <w:lang w:val="en-US" w:eastAsia="ar-SA"/>
        </w:rPr>
        <w:t xml:space="preserve"> </w:t>
      </w:r>
      <w:r w:rsidRPr="00D56FBE">
        <w:rPr>
          <w:rFonts w:ascii="Times New Roman" w:eastAsia="Calibri" w:hAnsi="Times New Roman" w:cs="Calibri"/>
          <w:sz w:val="24"/>
          <w:szCs w:val="24"/>
          <w:lang w:val="en-US" w:eastAsia="ar-SA"/>
        </w:rPr>
        <w:t xml:space="preserve">are part of our </w:t>
      </w:r>
      <w:r w:rsidR="00764EA7">
        <w:rPr>
          <w:rFonts w:ascii="Times New Roman" w:eastAsia="Calibri" w:hAnsi="Times New Roman" w:cs="Calibri"/>
          <w:sz w:val="24"/>
          <w:szCs w:val="24"/>
          <w:lang w:val="en-US" w:eastAsia="ar-SA"/>
        </w:rPr>
        <w:t>(</w:t>
      </w:r>
      <w:r w:rsidR="000547E3">
        <w:rPr>
          <w:rFonts w:ascii="Times New Roman" w:eastAsia="Calibri" w:hAnsi="Times New Roman" w:cs="Calibri"/>
          <w:sz w:val="24"/>
          <w:szCs w:val="24"/>
          <w:lang w:val="en-US" w:eastAsia="ar-SA"/>
        </w:rPr>
        <w:t>at least</w:t>
      </w:r>
      <w:r w:rsidR="00764EA7">
        <w:rPr>
          <w:rFonts w:ascii="Times New Roman" w:eastAsia="Calibri" w:hAnsi="Times New Roman" w:cs="Calibri"/>
          <w:sz w:val="24"/>
          <w:szCs w:val="24"/>
          <w:lang w:val="en-US" w:eastAsia="ar-SA"/>
        </w:rPr>
        <w:t xml:space="preserve"> implicitly)</w:t>
      </w:r>
      <w:r w:rsidR="00042D56">
        <w:rPr>
          <w:rFonts w:ascii="Times New Roman" w:eastAsia="Calibri" w:hAnsi="Times New Roman" w:cs="Calibri"/>
          <w:sz w:val="24"/>
          <w:szCs w:val="24"/>
          <w:lang w:val="en-US" w:eastAsia="ar-SA"/>
        </w:rPr>
        <w:t xml:space="preserve"> accepted </w:t>
      </w:r>
      <w:r w:rsidRPr="00D56FBE">
        <w:rPr>
          <w:rFonts w:ascii="Times New Roman" w:eastAsia="Calibri" w:hAnsi="Times New Roman" w:cs="Calibri"/>
          <w:sz w:val="24"/>
          <w:szCs w:val="24"/>
          <w:lang w:val="en-US" w:eastAsia="ar-SA"/>
        </w:rPr>
        <w:t xml:space="preserve">ontology, and they are well-reflected in natural language, in the semantic behavior of nominalizations of the sort </w:t>
      </w:r>
      <w:r w:rsidRPr="00D56FBE">
        <w:rPr>
          <w:rFonts w:ascii="Times New Roman" w:eastAsia="Calibri" w:hAnsi="Times New Roman" w:cs="Calibri"/>
          <w:i/>
          <w:sz w:val="24"/>
          <w:szCs w:val="24"/>
          <w:lang w:val="en-US" w:eastAsia="ar-SA"/>
        </w:rPr>
        <w:t>commitment, obligation, permission</w:t>
      </w:r>
      <w:r w:rsidRPr="00D56FBE">
        <w:rPr>
          <w:rFonts w:ascii="Times New Roman" w:eastAsia="Calibri" w:hAnsi="Times New Roman" w:cs="Calibri"/>
          <w:sz w:val="24"/>
          <w:szCs w:val="24"/>
          <w:lang w:val="en-US" w:eastAsia="ar-SA"/>
        </w:rPr>
        <w:t xml:space="preserve">, and </w:t>
      </w:r>
      <w:r w:rsidR="00623E17">
        <w:rPr>
          <w:rFonts w:ascii="Times New Roman" w:eastAsia="Calibri" w:hAnsi="Times New Roman" w:cs="Calibri"/>
          <w:i/>
          <w:sz w:val="24"/>
          <w:szCs w:val="24"/>
          <w:lang w:val="en-US" w:eastAsia="ar-SA"/>
        </w:rPr>
        <w:t xml:space="preserve">offer. </w:t>
      </w:r>
      <w:r w:rsidRPr="00D56FBE">
        <w:rPr>
          <w:rFonts w:ascii="Times New Roman" w:eastAsia="Calibri" w:hAnsi="Times New Roman" w:cs="Calibri"/>
          <w:sz w:val="24"/>
          <w:szCs w:val="24"/>
          <w:lang w:val="en-US" w:eastAsia="ar-SA"/>
        </w:rPr>
        <w:t xml:space="preserve">Modal products share </w:t>
      </w:r>
      <w:r w:rsidR="00793ED4">
        <w:rPr>
          <w:rFonts w:ascii="Times New Roman" w:eastAsia="Calibri" w:hAnsi="Times New Roman" w:cs="Calibri"/>
          <w:sz w:val="24"/>
          <w:szCs w:val="24"/>
          <w:lang w:val="en-US" w:eastAsia="ar-SA"/>
        </w:rPr>
        <w:t>charact</w:t>
      </w:r>
      <w:r w:rsidR="00E06EEE">
        <w:rPr>
          <w:rFonts w:ascii="Times New Roman" w:eastAsia="Calibri" w:hAnsi="Times New Roman" w:cs="Calibri"/>
          <w:sz w:val="24"/>
          <w:szCs w:val="24"/>
          <w:lang w:val="en-US" w:eastAsia="ar-SA"/>
        </w:rPr>
        <w:t>erist</w:t>
      </w:r>
      <w:r w:rsidR="00793ED4">
        <w:rPr>
          <w:rFonts w:ascii="Times New Roman" w:eastAsia="Calibri" w:hAnsi="Times New Roman" w:cs="Calibri"/>
          <w:sz w:val="24"/>
          <w:szCs w:val="24"/>
          <w:lang w:val="en-US" w:eastAsia="ar-SA"/>
        </w:rPr>
        <w:t xml:space="preserve">ic properties distinguishing them from other objects, </w:t>
      </w:r>
      <w:r w:rsidR="00E06EEE">
        <w:rPr>
          <w:rFonts w:ascii="Times New Roman" w:eastAsia="Calibri" w:hAnsi="Times New Roman" w:cs="Calibri"/>
          <w:sz w:val="24"/>
          <w:szCs w:val="24"/>
          <w:lang w:val="en-US" w:eastAsia="ar-SA"/>
        </w:rPr>
        <w:t>in particular</w:t>
      </w:r>
      <w:r w:rsidR="00244A18">
        <w:rPr>
          <w:rFonts w:ascii="Times New Roman" w:eastAsia="Calibri" w:hAnsi="Times New Roman" w:cs="Calibri"/>
          <w:sz w:val="24"/>
          <w:szCs w:val="24"/>
          <w:lang w:val="en-US" w:eastAsia="ar-SA"/>
        </w:rPr>
        <w:t xml:space="preserve"> their three content-related properties</w:t>
      </w:r>
      <w:r w:rsidR="0082176B">
        <w:rPr>
          <w:rFonts w:ascii="Times New Roman" w:eastAsia="Calibri" w:hAnsi="Times New Roman" w:cs="Calibri"/>
          <w:sz w:val="24"/>
          <w:szCs w:val="24"/>
          <w:lang w:val="en-US" w:eastAsia="ar-SA"/>
        </w:rPr>
        <w:t xml:space="preserve"> [1]-[3], as well as,</w:t>
      </w:r>
      <w:r w:rsidR="00E06EEE">
        <w:rPr>
          <w:rFonts w:ascii="Times New Roman" w:eastAsia="Calibri" w:hAnsi="Times New Roman" w:cs="Calibri"/>
          <w:sz w:val="24"/>
          <w:szCs w:val="24"/>
          <w:lang w:val="en-US" w:eastAsia="ar-SA"/>
        </w:rPr>
        <w:t xml:space="preserve"> at least sometimes, properties of</w:t>
      </w:r>
      <w:r>
        <w:rPr>
          <w:rFonts w:ascii="Times New Roman" w:eastAsia="Calibri" w:hAnsi="Times New Roman" w:cs="Calibri"/>
          <w:sz w:val="24"/>
          <w:szCs w:val="24"/>
          <w:lang w:val="en-US" w:eastAsia="ar-SA"/>
        </w:rPr>
        <w:t xml:space="preserve"> concreteness</w:t>
      </w:r>
      <w:r w:rsidR="00E06EEE">
        <w:rPr>
          <w:rFonts w:ascii="Times New Roman" w:eastAsia="Calibri" w:hAnsi="Times New Roman" w:cs="Calibri"/>
          <w:sz w:val="24"/>
          <w:szCs w:val="24"/>
          <w:lang w:val="en-US" w:eastAsia="ar-SA"/>
        </w:rPr>
        <w:t>.</w:t>
      </w:r>
    </w:p>
    <w:p w:rsidR="00C83884" w:rsidRPr="003B1749" w:rsidRDefault="00C83884" w:rsidP="009E494C">
      <w:pPr>
        <w:suppressAutoHyphens/>
        <w:spacing w:after="0" w:line="360" w:lineRule="auto"/>
        <w:rPr>
          <w:rFonts w:ascii="Times New Roman" w:eastAsia="Calibri" w:hAnsi="Times New Roman" w:cs="Calibri"/>
          <w:sz w:val="24"/>
          <w:szCs w:val="24"/>
          <w:lang w:val="en-US" w:eastAsia="ar-SA"/>
        </w:rPr>
      </w:pPr>
    </w:p>
    <w:p w:rsidR="009E494C" w:rsidRDefault="00CD646E" w:rsidP="009E494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450DAB">
        <w:rPr>
          <w:rFonts w:ascii="Times New Roman" w:hAnsi="Times New Roman" w:cs="Times New Roman"/>
          <w:b/>
          <w:sz w:val="24"/>
          <w:szCs w:val="24"/>
          <w:lang w:val="en-US"/>
        </w:rPr>
        <w:t xml:space="preserve">. </w:t>
      </w:r>
      <w:r w:rsidR="003C08DA">
        <w:rPr>
          <w:rFonts w:ascii="Times New Roman" w:hAnsi="Times New Roman" w:cs="Times New Roman"/>
          <w:b/>
          <w:sz w:val="24"/>
          <w:szCs w:val="24"/>
          <w:lang w:val="en-US"/>
        </w:rPr>
        <w:t xml:space="preserve">Outline of Fine’s </w:t>
      </w:r>
      <w:r w:rsidR="00136021">
        <w:rPr>
          <w:rFonts w:ascii="Times New Roman" w:hAnsi="Times New Roman" w:cs="Times New Roman"/>
          <w:b/>
          <w:sz w:val="24"/>
          <w:szCs w:val="24"/>
          <w:lang w:val="en-US"/>
        </w:rPr>
        <w:t xml:space="preserve">sentence-based </w:t>
      </w:r>
      <w:r w:rsidR="003C08DA">
        <w:rPr>
          <w:rFonts w:ascii="Times New Roman" w:hAnsi="Times New Roman" w:cs="Times New Roman"/>
          <w:b/>
          <w:sz w:val="24"/>
          <w:szCs w:val="24"/>
          <w:lang w:val="en-US"/>
        </w:rPr>
        <w:t>truthmaker semantics</w:t>
      </w:r>
    </w:p>
    <w:p w:rsidR="009E494C" w:rsidRDefault="009E494C" w:rsidP="009E494C">
      <w:pPr>
        <w:spacing w:after="0" w:line="360" w:lineRule="auto"/>
        <w:rPr>
          <w:rFonts w:ascii="Times New Roman" w:hAnsi="Times New Roman" w:cs="Times New Roman"/>
          <w:b/>
          <w:sz w:val="24"/>
          <w:szCs w:val="24"/>
          <w:lang w:val="en-US"/>
        </w:rPr>
      </w:pPr>
    </w:p>
    <w:p w:rsidR="000C3B57" w:rsidRPr="009E494C" w:rsidRDefault="002D71D6" w:rsidP="009E494C">
      <w:pPr>
        <w:spacing w:after="0" w:line="360" w:lineRule="auto"/>
        <w:rPr>
          <w:rFonts w:ascii="Times New Roman" w:hAnsi="Times New Roman" w:cs="Times New Roman"/>
          <w:b/>
          <w:sz w:val="24"/>
          <w:szCs w:val="24"/>
          <w:lang w:val="en-US"/>
        </w:rPr>
      </w:pPr>
      <w:r>
        <w:rPr>
          <w:rFonts w:ascii="Times New Roman" w:eastAsia="Calibri" w:hAnsi="Times New Roman" w:cs="Times New Roman"/>
          <w:sz w:val="24"/>
          <w:szCs w:val="24"/>
          <w:lang w:val="en-US"/>
        </w:rPr>
        <w:t xml:space="preserve">In what follows, I will </w:t>
      </w:r>
      <w:r w:rsidR="000C3B57">
        <w:rPr>
          <w:rFonts w:ascii="Times New Roman" w:eastAsia="Calibri" w:hAnsi="Times New Roman" w:cs="Times New Roman"/>
          <w:sz w:val="24"/>
          <w:szCs w:val="24"/>
          <w:lang w:val="en-US"/>
        </w:rPr>
        <w:t>give</w:t>
      </w:r>
      <w:r>
        <w:rPr>
          <w:rFonts w:ascii="Times New Roman" w:eastAsia="Calibri" w:hAnsi="Times New Roman" w:cs="Times New Roman"/>
          <w:sz w:val="24"/>
          <w:szCs w:val="24"/>
          <w:lang w:val="en-US"/>
        </w:rPr>
        <w:t xml:space="preserve"> </w:t>
      </w:r>
      <w:r w:rsidR="00BE2EA5">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 brief</w:t>
      </w:r>
      <w:r w:rsidRPr="00A22271">
        <w:rPr>
          <w:rFonts w:ascii="Times New Roman" w:eastAsia="Calibri" w:hAnsi="Times New Roman" w:cs="Times New Roman"/>
          <w:sz w:val="24"/>
          <w:szCs w:val="24"/>
          <w:lang w:val="en-US"/>
        </w:rPr>
        <w:t xml:space="preserve"> outline of </w:t>
      </w:r>
      <w:r>
        <w:rPr>
          <w:rFonts w:ascii="Times New Roman" w:eastAsia="Times New Roman" w:hAnsi="Times New Roman" w:cs="Times New Roman"/>
          <w:sz w:val="24"/>
          <w:szCs w:val="24"/>
          <w:lang w:val="en-US" w:eastAsia="fr-FR"/>
        </w:rPr>
        <w:t>Fine’s (2</w:t>
      </w:r>
      <w:r w:rsidRPr="00A22271">
        <w:rPr>
          <w:rFonts w:ascii="Times New Roman" w:eastAsia="Times New Roman" w:hAnsi="Times New Roman" w:cs="Times New Roman"/>
          <w:sz w:val="24"/>
          <w:szCs w:val="24"/>
          <w:lang w:val="en-US" w:eastAsia="fr-FR"/>
        </w:rPr>
        <w:t xml:space="preserve">014, </w:t>
      </w:r>
      <w:r>
        <w:rPr>
          <w:rFonts w:ascii="Times New Roman" w:eastAsia="Times New Roman" w:hAnsi="Times New Roman" w:cs="Times New Roman"/>
          <w:sz w:val="24"/>
          <w:szCs w:val="24"/>
          <w:lang w:val="en-US" w:eastAsia="fr-FR"/>
        </w:rPr>
        <w:t>2017</w:t>
      </w:r>
      <w:r w:rsidR="00136021">
        <w:rPr>
          <w:rFonts w:ascii="Times New Roman" w:eastAsia="Times New Roman" w:hAnsi="Times New Roman" w:cs="Times New Roman"/>
          <w:sz w:val="24"/>
          <w:szCs w:val="24"/>
          <w:lang w:val="en-US" w:eastAsia="fr-FR"/>
        </w:rPr>
        <w:t>a</w:t>
      </w:r>
      <w:r>
        <w:rPr>
          <w:rFonts w:ascii="Times New Roman" w:eastAsia="Times New Roman" w:hAnsi="Times New Roman" w:cs="Times New Roman"/>
          <w:sz w:val="24"/>
          <w:szCs w:val="24"/>
          <w:lang w:val="en-US" w:eastAsia="fr-FR"/>
        </w:rPr>
        <w:t>, to appear a, b</w:t>
      </w:r>
      <w:r w:rsidRPr="00A22271">
        <w:rPr>
          <w:rFonts w:ascii="Times New Roman" w:eastAsia="Times New Roman" w:hAnsi="Times New Roman" w:cs="Times New Roman"/>
          <w:sz w:val="24"/>
          <w:szCs w:val="24"/>
          <w:lang w:val="en-US" w:eastAsia="fr-FR"/>
        </w:rPr>
        <w:t xml:space="preserve">) </w:t>
      </w:r>
      <w:r w:rsidR="000C3B57">
        <w:rPr>
          <w:rFonts w:ascii="Times New Roman" w:eastAsia="Calibri" w:hAnsi="Times New Roman" w:cs="Times New Roman"/>
          <w:sz w:val="24"/>
          <w:szCs w:val="24"/>
          <w:lang w:val="en-US"/>
        </w:rPr>
        <w:t>truthmaker semantics</w:t>
      </w:r>
      <w:r w:rsidR="002F28B8">
        <w:rPr>
          <w:rFonts w:ascii="Times New Roman" w:eastAsia="Calibri" w:hAnsi="Times New Roman" w:cs="Times New Roman"/>
          <w:sz w:val="24"/>
          <w:szCs w:val="24"/>
          <w:lang w:val="en-US"/>
        </w:rPr>
        <w:t>,</w:t>
      </w:r>
      <w:r w:rsidR="000C3B57">
        <w:rPr>
          <w:rFonts w:ascii="Times New Roman" w:eastAsia="Calibri" w:hAnsi="Times New Roman" w:cs="Times New Roman"/>
          <w:sz w:val="24"/>
          <w:szCs w:val="24"/>
          <w:lang w:val="en-US"/>
        </w:rPr>
        <w:t xml:space="preserve"> which will be the basis for the object-based truthmaker semantics </w:t>
      </w:r>
      <w:r w:rsidR="00715140">
        <w:rPr>
          <w:rFonts w:ascii="Times New Roman" w:eastAsia="Calibri" w:hAnsi="Times New Roman" w:cs="Times New Roman"/>
          <w:sz w:val="24"/>
          <w:szCs w:val="24"/>
          <w:lang w:val="en-US"/>
        </w:rPr>
        <w:t>of</w:t>
      </w:r>
      <w:r w:rsidR="000C3B57">
        <w:rPr>
          <w:rFonts w:ascii="Times New Roman" w:eastAsia="Calibri" w:hAnsi="Times New Roman" w:cs="Times New Roman"/>
          <w:sz w:val="24"/>
          <w:szCs w:val="24"/>
          <w:lang w:val="en-US"/>
        </w:rPr>
        <w:t xml:space="preserve"> modal sentences</w:t>
      </w:r>
      <w:r w:rsidR="001C224B">
        <w:rPr>
          <w:rFonts w:ascii="Times New Roman" w:eastAsia="Calibri" w:hAnsi="Times New Roman" w:cs="Times New Roman"/>
          <w:sz w:val="24"/>
          <w:szCs w:val="24"/>
          <w:lang w:val="en-US"/>
        </w:rPr>
        <w:t xml:space="preserve"> that this paper will develop</w:t>
      </w:r>
      <w:r w:rsidR="000C3B57">
        <w:rPr>
          <w:rFonts w:ascii="Times New Roman" w:eastAsia="Calibri" w:hAnsi="Times New Roman" w:cs="Times New Roman"/>
          <w:sz w:val="24"/>
          <w:szCs w:val="24"/>
          <w:lang w:val="en-US"/>
        </w:rPr>
        <w:t>.</w:t>
      </w:r>
    </w:p>
    <w:p w:rsidR="00470595" w:rsidRDefault="000C3B57" w:rsidP="000C3B57">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26C4F">
        <w:rPr>
          <w:rFonts w:ascii="Times New Roman" w:eastAsia="Calibri" w:hAnsi="Times New Roman" w:cs="Times New Roman"/>
          <w:sz w:val="24"/>
          <w:szCs w:val="24"/>
          <w:lang w:val="en-US"/>
        </w:rPr>
        <w:t>T</w:t>
      </w:r>
      <w:r w:rsidR="002D71D6" w:rsidRPr="00A22271">
        <w:rPr>
          <w:rFonts w:ascii="Times New Roman" w:eastAsia="Calibri" w:hAnsi="Times New Roman" w:cs="Times New Roman"/>
          <w:sz w:val="24"/>
          <w:szCs w:val="24"/>
          <w:lang w:val="en-US"/>
        </w:rPr>
        <w:t>ruthmaker semantics involves a domain</w:t>
      </w:r>
      <w:r w:rsidR="002D71D6" w:rsidRPr="000547E3">
        <w:rPr>
          <w:rFonts w:ascii="Times New Roman" w:eastAsia="Calibri" w:hAnsi="Times New Roman" w:cs="Times New Roman"/>
          <w:i/>
          <w:sz w:val="24"/>
          <w:szCs w:val="24"/>
          <w:lang w:val="en-US"/>
        </w:rPr>
        <w:t xml:space="preserve"> </w:t>
      </w:r>
      <w:r w:rsidR="00715140" w:rsidRPr="000547E3">
        <w:rPr>
          <w:rFonts w:ascii="Times New Roman" w:eastAsia="Calibri" w:hAnsi="Times New Roman" w:cs="Times New Roman"/>
          <w:i/>
          <w:sz w:val="24"/>
          <w:szCs w:val="24"/>
          <w:lang w:val="en-US"/>
        </w:rPr>
        <w:t>D</w:t>
      </w:r>
      <w:r w:rsidR="00715140">
        <w:rPr>
          <w:rFonts w:ascii="Times New Roman" w:eastAsia="Calibri" w:hAnsi="Times New Roman" w:cs="Times New Roman"/>
          <w:sz w:val="24"/>
          <w:szCs w:val="24"/>
          <w:lang w:val="en-US"/>
        </w:rPr>
        <w:t xml:space="preserve"> </w:t>
      </w:r>
      <w:r w:rsidR="002D71D6" w:rsidRPr="00A22271">
        <w:rPr>
          <w:rFonts w:ascii="Times New Roman" w:eastAsia="Calibri" w:hAnsi="Times New Roman" w:cs="Times New Roman"/>
          <w:sz w:val="24"/>
          <w:szCs w:val="24"/>
          <w:lang w:val="en-US"/>
        </w:rPr>
        <w:t>of situations</w:t>
      </w:r>
      <w:r w:rsidR="002D71D6">
        <w:rPr>
          <w:rFonts w:ascii="Times New Roman" w:eastAsia="Calibri" w:hAnsi="Times New Roman" w:cs="Times New Roman"/>
          <w:sz w:val="24"/>
          <w:szCs w:val="24"/>
          <w:lang w:val="en-US"/>
        </w:rPr>
        <w:t xml:space="preserve"> or actions</w:t>
      </w:r>
      <w:r w:rsidR="002D71D6" w:rsidRPr="00A22271">
        <w:rPr>
          <w:rFonts w:ascii="Times New Roman" w:eastAsia="Calibri" w:hAnsi="Times New Roman" w:cs="Times New Roman"/>
          <w:sz w:val="24"/>
          <w:szCs w:val="24"/>
          <w:lang w:val="en-US"/>
        </w:rPr>
        <w:t xml:space="preserve"> containing actual, possible</w:t>
      </w:r>
      <w:r w:rsidR="002D71D6">
        <w:rPr>
          <w:rFonts w:ascii="Times New Roman" w:eastAsia="Calibri" w:hAnsi="Times New Roman" w:cs="Times New Roman"/>
          <w:sz w:val="24"/>
          <w:szCs w:val="24"/>
          <w:lang w:val="en-US"/>
        </w:rPr>
        <w:t>,</w:t>
      </w:r>
      <w:r w:rsidR="002D71D6" w:rsidRPr="00A22271">
        <w:rPr>
          <w:rFonts w:ascii="Times New Roman" w:eastAsia="Calibri" w:hAnsi="Times New Roman" w:cs="Times New Roman"/>
          <w:sz w:val="24"/>
          <w:szCs w:val="24"/>
          <w:lang w:val="en-US"/>
        </w:rPr>
        <w:t xml:space="preserve"> as well as impossible situations</w:t>
      </w:r>
      <w:r w:rsidR="002D71D6">
        <w:rPr>
          <w:rFonts w:ascii="Times New Roman" w:eastAsia="Calibri" w:hAnsi="Times New Roman" w:cs="Times New Roman"/>
          <w:sz w:val="24"/>
          <w:szCs w:val="24"/>
          <w:lang w:val="en-US"/>
        </w:rPr>
        <w:t xml:space="preserve"> and actions</w:t>
      </w:r>
      <w:r w:rsidR="002D71D6" w:rsidRPr="00A22271">
        <w:rPr>
          <w:rFonts w:ascii="Times New Roman" w:eastAsia="Calibri" w:hAnsi="Times New Roman" w:cs="Times New Roman"/>
          <w:sz w:val="24"/>
          <w:szCs w:val="24"/>
          <w:lang w:val="en-US"/>
        </w:rPr>
        <w:t>.</w:t>
      </w:r>
      <w:r w:rsidR="00B26C4F">
        <w:rPr>
          <w:rStyle w:val="Appelnotedebasdep"/>
          <w:rFonts w:ascii="Times New Roman" w:eastAsia="Calibri" w:hAnsi="Times New Roman" w:cs="Times New Roman"/>
          <w:sz w:val="24"/>
          <w:szCs w:val="24"/>
          <w:lang w:val="en-US"/>
        </w:rPr>
        <w:footnoteReference w:id="8"/>
      </w:r>
      <w:r w:rsidR="002D71D6" w:rsidRPr="00A22271">
        <w:rPr>
          <w:rFonts w:ascii="Times New Roman" w:eastAsia="Calibri" w:hAnsi="Times New Roman" w:cs="Times New Roman"/>
          <w:sz w:val="24"/>
          <w:szCs w:val="24"/>
          <w:lang w:val="en-US"/>
        </w:rPr>
        <w:t xml:space="preserve"> </w:t>
      </w:r>
      <w:r w:rsidR="003B4235">
        <w:rPr>
          <w:rFonts w:ascii="Times New Roman" w:eastAsia="Calibri" w:hAnsi="Times New Roman" w:cs="Times New Roman"/>
          <w:sz w:val="24"/>
          <w:szCs w:val="24"/>
          <w:lang w:val="en-US"/>
        </w:rPr>
        <w:t xml:space="preserve">The relation ‘part of’ will impose on </w:t>
      </w:r>
      <w:r w:rsidR="003B4235" w:rsidRPr="000547E3">
        <w:rPr>
          <w:rFonts w:ascii="Times New Roman" w:eastAsia="Calibri" w:hAnsi="Times New Roman" w:cs="Times New Roman"/>
          <w:i/>
          <w:sz w:val="24"/>
          <w:szCs w:val="24"/>
          <w:lang w:val="en-US"/>
        </w:rPr>
        <w:t>D</w:t>
      </w:r>
      <w:r w:rsidR="003B4235">
        <w:rPr>
          <w:rFonts w:ascii="Times New Roman" w:eastAsia="Calibri" w:hAnsi="Times New Roman" w:cs="Times New Roman"/>
          <w:sz w:val="24"/>
          <w:szCs w:val="24"/>
          <w:lang w:val="en-US"/>
        </w:rPr>
        <w:t xml:space="preserve"> </w:t>
      </w:r>
      <w:r w:rsidR="00470595">
        <w:rPr>
          <w:rFonts w:ascii="Times New Roman" w:eastAsia="Calibri" w:hAnsi="Times New Roman" w:cs="Times New Roman"/>
          <w:sz w:val="24"/>
          <w:szCs w:val="24"/>
          <w:lang w:val="en-US"/>
        </w:rPr>
        <w:lastRenderedPageBreak/>
        <w:t xml:space="preserve">a partial order </w:t>
      </w:r>
      <w:r w:rsidR="003B4235">
        <w:rPr>
          <w:rFonts w:ascii="Times New Roman" w:eastAsia="Calibri" w:hAnsi="Times New Roman" w:cs="Times New Roman"/>
          <w:sz w:val="24"/>
          <w:szCs w:val="24"/>
          <w:lang w:val="en-US"/>
        </w:rPr>
        <w:t>that</w:t>
      </w:r>
      <w:r w:rsidR="00470595">
        <w:rPr>
          <w:rFonts w:ascii="Times New Roman" w:eastAsia="Calibri" w:hAnsi="Times New Roman" w:cs="Times New Roman"/>
          <w:sz w:val="24"/>
          <w:szCs w:val="24"/>
          <w:lang w:val="en-US"/>
        </w:rPr>
        <w:t xml:space="preserve"> is closed under fusion</w:t>
      </w:r>
      <w:r w:rsidR="00715140">
        <w:rPr>
          <w:rFonts w:ascii="Times New Roman" w:eastAsia="Calibri" w:hAnsi="Times New Roman" w:cs="Times New Roman"/>
          <w:sz w:val="24"/>
          <w:szCs w:val="24"/>
          <w:lang w:val="en-US"/>
        </w:rPr>
        <w:t xml:space="preserve">. </w:t>
      </w:r>
      <w:r w:rsidR="00715140" w:rsidRPr="000547E3">
        <w:rPr>
          <w:rFonts w:ascii="Times New Roman" w:eastAsia="Calibri" w:hAnsi="Times New Roman" w:cs="Times New Roman"/>
          <w:i/>
          <w:sz w:val="24"/>
          <w:szCs w:val="24"/>
          <w:lang w:val="en-US"/>
        </w:rPr>
        <w:t>D</w:t>
      </w:r>
      <w:r w:rsidR="00715140">
        <w:rPr>
          <w:rFonts w:ascii="Times New Roman" w:eastAsia="Calibri" w:hAnsi="Times New Roman" w:cs="Times New Roman"/>
          <w:sz w:val="24"/>
          <w:szCs w:val="24"/>
          <w:lang w:val="en-US"/>
        </w:rPr>
        <w:t xml:space="preserve"> includes a null action or</w:t>
      </w:r>
      <w:r w:rsidR="00470595">
        <w:rPr>
          <w:rFonts w:ascii="Times New Roman" w:eastAsia="Calibri" w:hAnsi="Times New Roman" w:cs="Times New Roman"/>
          <w:sz w:val="24"/>
          <w:szCs w:val="24"/>
          <w:lang w:val="en-US"/>
        </w:rPr>
        <w:t xml:space="preserve"> situation (</w:t>
      </w:r>
      <w:r w:rsidR="000547E3">
        <w:rPr>
          <w:rFonts w:ascii="Times New Roman" w:eastAsia="Calibri" w:hAnsi="Times New Roman" w:cs="Times New Roman"/>
          <w:sz w:val="24"/>
          <w:szCs w:val="24"/>
          <w:lang w:val="en-US"/>
        </w:rPr>
        <w:t xml:space="preserve">the </w:t>
      </w:r>
      <w:r w:rsidR="00470595">
        <w:rPr>
          <w:rFonts w:ascii="Times New Roman" w:eastAsia="Calibri" w:hAnsi="Times New Roman" w:cs="Times New Roman"/>
          <w:sz w:val="24"/>
          <w:szCs w:val="24"/>
          <w:lang w:val="en-US"/>
        </w:rPr>
        <w:t xml:space="preserve">fusion of the empty set) and the complete action or situation, an impossible action or situation that is the fusion of the set of all </w:t>
      </w:r>
      <w:r w:rsidR="000547E3">
        <w:rPr>
          <w:rFonts w:ascii="Times New Roman" w:eastAsia="Calibri" w:hAnsi="Times New Roman" w:cs="Times New Roman"/>
          <w:sz w:val="24"/>
          <w:szCs w:val="24"/>
          <w:lang w:val="en-US"/>
        </w:rPr>
        <w:t xml:space="preserve">possible </w:t>
      </w:r>
      <w:r w:rsidR="00470595">
        <w:rPr>
          <w:rFonts w:ascii="Times New Roman" w:eastAsia="Calibri" w:hAnsi="Times New Roman" w:cs="Times New Roman"/>
          <w:sz w:val="24"/>
          <w:szCs w:val="24"/>
          <w:lang w:val="en-US"/>
        </w:rPr>
        <w:t>actions or situations.</w:t>
      </w:r>
    </w:p>
    <w:p w:rsidR="002D71D6" w:rsidRPr="00742127" w:rsidRDefault="00742127" w:rsidP="000C3B57">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 situation or action </w:t>
      </w:r>
      <w:r w:rsidRPr="00534018">
        <w:rPr>
          <w:rFonts w:ascii="Times New Roman" w:eastAsia="Calibri" w:hAnsi="Times New Roman" w:cs="Times New Roman"/>
          <w:i/>
          <w:sz w:val="24"/>
          <w:szCs w:val="24"/>
          <w:lang w:val="en-US"/>
        </w:rPr>
        <w:t xml:space="preserve">s </w:t>
      </w:r>
      <w:r>
        <w:rPr>
          <w:rFonts w:ascii="Times New Roman" w:eastAsia="Calibri" w:hAnsi="Times New Roman" w:cs="Times New Roman"/>
          <w:sz w:val="24"/>
          <w:szCs w:val="24"/>
          <w:lang w:val="en-US"/>
        </w:rPr>
        <w:t xml:space="preserve">stands in the relation </w:t>
      </w:r>
      <w:r w:rsidRPr="00A22271">
        <w:rPr>
          <w:rFonts w:ascii="Segoe UI Symbol" w:eastAsia="Calibri" w:hAnsi="Segoe UI Symbol" w:cs="Lucida Sans Unicode"/>
          <w:sz w:val="24"/>
          <w:szCs w:val="24"/>
          <w:lang w:val="en-US"/>
        </w:rPr>
        <w:t>╟</w:t>
      </w:r>
      <w:r>
        <w:rPr>
          <w:rFonts w:ascii="Times New Roman" w:eastAsia="Calibri" w:hAnsi="Times New Roman" w:cs="Times New Roman"/>
          <w:sz w:val="24"/>
          <w:szCs w:val="24"/>
          <w:lang w:val="en-US"/>
        </w:rPr>
        <w:t xml:space="preserve"> of exact truthmaking (or exact satisfaction) to a sentence </w:t>
      </w:r>
      <w:r w:rsidRPr="00534018">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 xml:space="preserve"> just in case </w:t>
      </w:r>
      <w:r w:rsidRPr="00684CB9">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 xml:space="preserve"> is a truthmaker of </w:t>
      </w:r>
      <w:r w:rsidRPr="00684CB9">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 xml:space="preserve"> and </w:t>
      </w:r>
      <w:r w:rsidRPr="00534018">
        <w:rPr>
          <w:rFonts w:ascii="Times New Roman" w:eastAsia="Calibri" w:hAnsi="Times New Roman" w:cs="Times New Roman"/>
          <w:i/>
          <w:sz w:val="24"/>
          <w:szCs w:val="24"/>
          <w:lang w:val="en-US"/>
        </w:rPr>
        <w:t xml:space="preserve">s </w:t>
      </w:r>
      <w:r>
        <w:rPr>
          <w:rFonts w:ascii="Times New Roman" w:eastAsia="Calibri" w:hAnsi="Times New Roman" w:cs="Times New Roman"/>
          <w:sz w:val="24"/>
          <w:szCs w:val="24"/>
          <w:lang w:val="en-US"/>
        </w:rPr>
        <w:t xml:space="preserve">is wholly relevant for the truth of </w:t>
      </w:r>
      <w:r w:rsidRPr="00534018">
        <w:rPr>
          <w:rFonts w:ascii="Times New Roman" w:eastAsia="Calibri" w:hAnsi="Times New Roman" w:cs="Times New Roman"/>
          <w:i/>
          <w:sz w:val="24"/>
          <w:szCs w:val="24"/>
          <w:lang w:val="en-US"/>
        </w:rPr>
        <w:t>S</w:t>
      </w:r>
      <w:r w:rsidR="00174435">
        <w:rPr>
          <w:rFonts w:ascii="Times New Roman" w:eastAsia="Calibri" w:hAnsi="Times New Roman" w:cs="Times New Roman"/>
          <w:sz w:val="24"/>
          <w:szCs w:val="24"/>
          <w:lang w:val="en-US"/>
        </w:rPr>
        <w:t>.</w:t>
      </w:r>
      <w:r>
        <w:rPr>
          <w:rFonts w:ascii="Times New Roman" w:eastAsia="Calibri" w:hAnsi="Times New Roman" w:cs="Calibri"/>
          <w:sz w:val="24"/>
          <w:szCs w:val="24"/>
          <w:lang w:val="en-US" w:eastAsia="ar-SA"/>
        </w:rPr>
        <w:t xml:space="preserve"> </w:t>
      </w:r>
      <w:r w:rsidRPr="00A22271">
        <w:rPr>
          <w:rFonts w:ascii="Segoe UI Symbol" w:eastAsia="Calibri" w:hAnsi="Segoe UI Symbol" w:cs="Lucida Sans Unicode"/>
          <w:sz w:val="24"/>
          <w:szCs w:val="24"/>
          <w:lang w:val="en-US"/>
        </w:rPr>
        <w:t>╟</w:t>
      </w:r>
      <w:r>
        <w:rPr>
          <w:rFonts w:ascii="Times New Roman" w:eastAsia="Calibri" w:hAnsi="Times New Roman" w:cs="Calibri"/>
          <w:sz w:val="24"/>
          <w:szCs w:val="24"/>
          <w:lang w:val="en-US" w:eastAsia="ar-SA"/>
        </w:rPr>
        <w:t xml:space="preserve"> applies to both declarative and imperative sentences: declarative sentences generally are made true by situations that are their exact truthmakers, imperatives generally are complied with by actions that are their exact satisfiers.</w:t>
      </w:r>
      <w:r w:rsidR="002A3F44">
        <w:rPr>
          <w:rFonts w:ascii="Times New Roman" w:eastAsia="Calibri" w:hAnsi="Times New Roman" w:cs="Times New Roman"/>
          <w:sz w:val="24"/>
          <w:szCs w:val="24"/>
          <w:lang w:val="en-US"/>
        </w:rPr>
        <w:t xml:space="preserve">      </w:t>
      </w:r>
    </w:p>
    <w:p w:rsidR="002D71D6" w:rsidRPr="00A22271" w:rsidRDefault="002D71D6" w:rsidP="002D71D6">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A22271">
        <w:rPr>
          <w:rFonts w:ascii="Times New Roman" w:eastAsia="Calibri" w:hAnsi="Times New Roman" w:cs="Times New Roman"/>
          <w:sz w:val="24"/>
          <w:szCs w:val="24"/>
          <w:lang w:val="en-US"/>
        </w:rPr>
        <w:t>The following</w:t>
      </w:r>
      <w:r w:rsidR="00A92C03">
        <w:rPr>
          <w:rFonts w:ascii="Times New Roman" w:eastAsia="Calibri" w:hAnsi="Times New Roman" w:cs="Times New Roman"/>
          <w:sz w:val="24"/>
          <w:szCs w:val="24"/>
          <w:lang w:val="en-US"/>
        </w:rPr>
        <w:t>, fairly</w:t>
      </w:r>
      <w:r w:rsidRPr="00A22271">
        <w:rPr>
          <w:rFonts w:ascii="Times New Roman" w:eastAsia="Calibri" w:hAnsi="Times New Roman" w:cs="Times New Roman"/>
          <w:sz w:val="24"/>
          <w:szCs w:val="24"/>
          <w:lang w:val="en-US"/>
        </w:rPr>
        <w:t xml:space="preserve"> standard conditions on the truthmaking of </w:t>
      </w:r>
      <w:r w:rsidR="00A92C03">
        <w:rPr>
          <w:rFonts w:ascii="Times New Roman" w:eastAsia="Calibri" w:hAnsi="Times New Roman" w:cs="Times New Roman"/>
          <w:sz w:val="24"/>
          <w:szCs w:val="24"/>
          <w:lang w:val="en-US"/>
        </w:rPr>
        <w:t xml:space="preserve">complex sentences </w:t>
      </w:r>
      <w:r w:rsidRPr="00A22271">
        <w:rPr>
          <w:rFonts w:ascii="Times New Roman" w:eastAsia="Calibri" w:hAnsi="Times New Roman" w:cs="Times New Roman"/>
          <w:sz w:val="24"/>
          <w:szCs w:val="24"/>
          <w:lang w:val="en-US"/>
        </w:rPr>
        <w:t>then h</w:t>
      </w:r>
      <w:r>
        <w:rPr>
          <w:rFonts w:ascii="Times New Roman" w:eastAsia="Calibri" w:hAnsi="Times New Roman" w:cs="Times New Roman"/>
          <w:sz w:val="24"/>
          <w:szCs w:val="24"/>
          <w:lang w:val="en-US"/>
        </w:rPr>
        <w:t>old</w:t>
      </w:r>
      <w:r w:rsidRPr="00A22271">
        <w:rPr>
          <w:rFonts w:ascii="Times New Roman" w:eastAsia="Calibri" w:hAnsi="Times New Roman" w:cs="Times New Roman"/>
          <w:sz w:val="24"/>
          <w:szCs w:val="24"/>
          <w:lang w:val="en-US"/>
        </w:rPr>
        <w:t>:</w:t>
      </w:r>
      <w:r w:rsidRPr="00A22271">
        <w:rPr>
          <w:rFonts w:ascii="Times New Roman" w:eastAsia="Calibri" w:hAnsi="Times New Roman" w:cs="Times New Roman"/>
          <w:sz w:val="24"/>
          <w:szCs w:val="24"/>
          <w:vertAlign w:val="superscript"/>
          <w:lang w:val="en-US"/>
        </w:rPr>
        <w:footnoteReference w:id="9"/>
      </w:r>
      <w:r w:rsidRPr="00A22271">
        <w:rPr>
          <w:rFonts w:ascii="Times New Roman" w:eastAsia="Calibri" w:hAnsi="Times New Roman" w:cs="Times New Roman"/>
          <w:sz w:val="24"/>
          <w:szCs w:val="24"/>
          <w:lang w:val="en-US"/>
        </w:rPr>
        <w:t xml:space="preserve"> </w:t>
      </w:r>
    </w:p>
    <w:p w:rsidR="002D71D6" w:rsidRPr="00C6528A" w:rsidRDefault="002D71D6" w:rsidP="002D71D6">
      <w:pPr>
        <w:widowControl w:val="0"/>
        <w:autoSpaceDE w:val="0"/>
        <w:autoSpaceDN w:val="0"/>
        <w:adjustRightInd w:val="0"/>
        <w:spacing w:after="0" w:line="360" w:lineRule="auto"/>
        <w:jc w:val="both"/>
        <w:rPr>
          <w:rFonts w:ascii="Times New Roman" w:eastAsia="Calibri" w:hAnsi="Times New Roman" w:cs="Times New Roman"/>
          <w:sz w:val="16"/>
          <w:szCs w:val="16"/>
          <w:lang w:val="en-US"/>
        </w:rPr>
      </w:pPr>
    </w:p>
    <w:p w:rsidR="002D71D6" w:rsidRDefault="002D71D6" w:rsidP="002D71D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42D56">
        <w:rPr>
          <w:rFonts w:ascii="Times New Roman" w:eastAsia="Calibri" w:hAnsi="Times New Roman" w:cs="Times New Roman"/>
          <w:sz w:val="24"/>
          <w:szCs w:val="24"/>
          <w:lang w:val="en-US"/>
        </w:rPr>
        <w:t>(</w:t>
      </w:r>
      <w:r w:rsidR="008F2C0D">
        <w:rPr>
          <w:rFonts w:ascii="Times New Roman" w:eastAsia="Calibri" w:hAnsi="Times New Roman" w:cs="Times New Roman"/>
          <w:sz w:val="24"/>
          <w:szCs w:val="24"/>
          <w:lang w:val="en-US"/>
        </w:rPr>
        <w:t>14</w:t>
      </w:r>
      <w:r w:rsidRPr="00A2227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A22271">
        <w:rPr>
          <w:rFonts w:ascii="Times New Roman" w:eastAsia="Calibri" w:hAnsi="Times New Roman" w:cs="Times New Roman"/>
          <w:sz w:val="24"/>
          <w:szCs w:val="24"/>
          <w:lang w:val="en-US"/>
        </w:rPr>
        <w:t>a. s</w:t>
      </w:r>
      <w:r w:rsidRPr="00A22271">
        <w:rPr>
          <w:rFonts w:ascii="Lucida Sans Unicode" w:eastAsia="Calibri" w:hAnsi="Lucida Sans Unicode" w:cs="Lucida Sans Unicode"/>
          <w:sz w:val="24"/>
          <w:szCs w:val="24"/>
          <w:lang w:val="en-US"/>
        </w:rPr>
        <w:t xml:space="preserve"> </w:t>
      </w:r>
      <w:r w:rsidRPr="00A22271">
        <w:rPr>
          <w:rFonts w:ascii="Segoe UI Symbol" w:eastAsia="Calibri" w:hAnsi="Segoe UI Symbol" w:cs="Lucida Sans Unicode"/>
          <w:sz w:val="24"/>
          <w:szCs w:val="24"/>
          <w:lang w:val="en-US"/>
        </w:rPr>
        <w:t>╟</w:t>
      </w:r>
      <w:r w:rsidRPr="00A22271">
        <w:rPr>
          <w:rFonts w:ascii="Times New Roman" w:eastAsia="Calibri" w:hAnsi="Times New Roman" w:cs="Times New Roman"/>
          <w:sz w:val="24"/>
          <w:szCs w:val="24"/>
          <w:lang w:val="en-US"/>
        </w:rPr>
        <w:t xml:space="preserve"> S</w:t>
      </w:r>
      <w:r w:rsidRPr="00A22271">
        <w:rPr>
          <w:rFonts w:ascii="Times New Roman" w:eastAsia="Calibri" w:hAnsi="Times New Roman" w:cs="Times New Roman"/>
          <w:i/>
          <w:sz w:val="24"/>
          <w:szCs w:val="24"/>
          <w:lang w:val="en-US"/>
        </w:rPr>
        <w:t xml:space="preserve"> and</w:t>
      </w:r>
      <w:r w:rsidRPr="00A22271">
        <w:rPr>
          <w:rFonts w:ascii="Times New Roman" w:eastAsia="Calibri" w:hAnsi="Times New Roman" w:cs="Times New Roman"/>
          <w:sz w:val="24"/>
          <w:szCs w:val="24"/>
          <w:lang w:val="en-US"/>
        </w:rPr>
        <w:t xml:space="preserve"> S’ iff for </w:t>
      </w:r>
      <w:r w:rsidRPr="00D54B8A">
        <w:rPr>
          <w:rFonts w:ascii="Times New Roman" w:eastAsia="Calibri" w:hAnsi="Times New Roman" w:cs="Times New Roman"/>
          <w:sz w:val="24"/>
          <w:szCs w:val="24"/>
          <w:lang w:val="en-US"/>
        </w:rPr>
        <w:t>some s’ and s’’,</w:t>
      </w:r>
      <w:r w:rsidRPr="00A22271">
        <w:rPr>
          <w:rFonts w:ascii="Times New Roman" w:eastAsia="Calibri" w:hAnsi="Times New Roman" w:cs="Times New Roman"/>
          <w:sz w:val="24"/>
          <w:szCs w:val="24"/>
          <w:lang w:val="en-US"/>
        </w:rPr>
        <w:t xml:space="preserve"> s = sum(s’, s’’) and s’</w:t>
      </w:r>
      <w:r w:rsidRPr="00A22271">
        <w:rPr>
          <w:rFonts w:ascii="Lucida Sans Unicode" w:eastAsia="Calibri" w:hAnsi="Lucida Sans Unicode" w:cs="Lucida Sans Unicode"/>
          <w:sz w:val="24"/>
          <w:szCs w:val="24"/>
          <w:lang w:val="en-US"/>
        </w:rPr>
        <w:t xml:space="preserve"> </w:t>
      </w:r>
      <w:r w:rsidRPr="00A22271">
        <w:rPr>
          <w:rFonts w:ascii="Segoe UI Symbol" w:eastAsia="Calibri" w:hAnsi="Segoe UI Symbol" w:cs="Lucida Sans Unicode"/>
          <w:sz w:val="24"/>
          <w:szCs w:val="24"/>
          <w:lang w:val="en-US"/>
        </w:rPr>
        <w:t>╟</w:t>
      </w:r>
      <w:r w:rsidRPr="00A22271">
        <w:rPr>
          <w:rFonts w:ascii="Times New Roman" w:eastAsia="Calibri" w:hAnsi="Times New Roman" w:cs="Times New Roman"/>
          <w:sz w:val="24"/>
          <w:szCs w:val="24"/>
          <w:lang w:val="en-US"/>
        </w:rPr>
        <w:t xml:space="preserve"> S and s’’</w:t>
      </w:r>
      <w:r w:rsidRPr="00A22271">
        <w:rPr>
          <w:rFonts w:ascii="Lucida Sans Unicode" w:eastAsia="Calibri" w:hAnsi="Lucida Sans Unicode" w:cs="Lucida Sans Unicode"/>
          <w:sz w:val="24"/>
          <w:szCs w:val="24"/>
          <w:lang w:val="en-US"/>
        </w:rPr>
        <w:t xml:space="preserve"> </w:t>
      </w:r>
      <w:r w:rsidRPr="00A22271">
        <w:rPr>
          <w:rFonts w:ascii="Segoe UI Symbol" w:eastAsia="Calibri" w:hAnsi="Segoe UI Symbol" w:cs="Lucida Sans Unicode"/>
          <w:sz w:val="24"/>
          <w:szCs w:val="24"/>
          <w:lang w:val="en-US"/>
        </w:rPr>
        <w:t>╟</w:t>
      </w:r>
      <w:r>
        <w:rPr>
          <w:rFonts w:ascii="Times New Roman" w:eastAsia="Calibri" w:hAnsi="Times New Roman" w:cs="Times New Roman"/>
          <w:sz w:val="24"/>
          <w:szCs w:val="24"/>
          <w:lang w:val="en-US"/>
        </w:rPr>
        <w:t xml:space="preserve"> S’.</w:t>
      </w:r>
    </w:p>
    <w:p w:rsidR="002D71D6" w:rsidRPr="00FA2D96" w:rsidRDefault="006C6CAA" w:rsidP="002D71D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D71D6">
        <w:rPr>
          <w:rFonts w:ascii="Times New Roman" w:eastAsia="Calibri" w:hAnsi="Times New Roman" w:cs="Times New Roman"/>
          <w:sz w:val="24"/>
          <w:szCs w:val="24"/>
          <w:lang w:val="en-US"/>
        </w:rPr>
        <w:t xml:space="preserve"> </w:t>
      </w:r>
      <w:r w:rsidR="002D71D6" w:rsidRPr="00A22271">
        <w:rPr>
          <w:rFonts w:ascii="Times New Roman" w:eastAsia="Calibri" w:hAnsi="Times New Roman" w:cs="Times New Roman"/>
          <w:sz w:val="24"/>
          <w:szCs w:val="24"/>
          <w:lang w:val="en-US"/>
        </w:rPr>
        <w:t>b. s</w:t>
      </w:r>
      <w:r w:rsidR="002D71D6" w:rsidRPr="00A22271">
        <w:rPr>
          <w:rFonts w:ascii="Lucida Sans Unicode" w:eastAsia="Calibri" w:hAnsi="Lucida Sans Unicode" w:cs="Lucida Sans Unicode"/>
          <w:sz w:val="24"/>
          <w:szCs w:val="24"/>
          <w:lang w:val="en-US"/>
        </w:rPr>
        <w:t xml:space="preserve"> </w:t>
      </w:r>
      <w:r w:rsidR="002D71D6" w:rsidRPr="00A22271">
        <w:rPr>
          <w:rFonts w:ascii="Segoe UI Symbol" w:eastAsia="Calibri" w:hAnsi="Segoe UI Symbol" w:cs="Lucida Sans Unicode"/>
          <w:sz w:val="24"/>
          <w:szCs w:val="24"/>
          <w:lang w:val="en-US"/>
        </w:rPr>
        <w:t>╟</w:t>
      </w:r>
      <w:r w:rsidR="002D71D6" w:rsidRPr="00A22271">
        <w:rPr>
          <w:rFonts w:ascii="Times New Roman" w:eastAsia="Calibri" w:hAnsi="Times New Roman" w:cs="Times New Roman"/>
          <w:sz w:val="24"/>
          <w:szCs w:val="24"/>
          <w:lang w:val="en-US"/>
        </w:rPr>
        <w:t xml:space="preserve"> S </w:t>
      </w:r>
      <w:r w:rsidR="002D71D6" w:rsidRPr="00A22271">
        <w:rPr>
          <w:rFonts w:ascii="Times New Roman" w:eastAsia="Calibri" w:hAnsi="Times New Roman" w:cs="Times New Roman"/>
          <w:i/>
          <w:sz w:val="24"/>
          <w:szCs w:val="24"/>
          <w:lang w:val="en-US"/>
        </w:rPr>
        <w:t>or</w:t>
      </w:r>
      <w:r w:rsidR="002D71D6" w:rsidRPr="00A22271">
        <w:rPr>
          <w:rFonts w:ascii="Times New Roman" w:eastAsia="Calibri" w:hAnsi="Times New Roman" w:cs="Times New Roman"/>
          <w:sz w:val="24"/>
          <w:szCs w:val="24"/>
          <w:lang w:val="en-US"/>
        </w:rPr>
        <w:t xml:space="preserve"> S’ iff s</w:t>
      </w:r>
      <w:r w:rsidR="002D71D6" w:rsidRPr="00A22271">
        <w:rPr>
          <w:rFonts w:ascii="Lucida Sans Unicode" w:eastAsia="Calibri" w:hAnsi="Lucida Sans Unicode" w:cs="Lucida Sans Unicode"/>
          <w:sz w:val="24"/>
          <w:szCs w:val="24"/>
          <w:lang w:val="en-US"/>
        </w:rPr>
        <w:t xml:space="preserve"> </w:t>
      </w:r>
      <w:r w:rsidR="002D71D6" w:rsidRPr="00A22271">
        <w:rPr>
          <w:rFonts w:ascii="Segoe UI Symbol" w:eastAsia="Calibri" w:hAnsi="Segoe UI Symbol" w:cs="Lucida Sans Unicode"/>
          <w:sz w:val="24"/>
          <w:szCs w:val="24"/>
          <w:lang w:val="en-US"/>
        </w:rPr>
        <w:t>╟</w:t>
      </w:r>
      <w:r w:rsidR="002D71D6" w:rsidRPr="00A22271">
        <w:rPr>
          <w:rFonts w:ascii="Times New Roman" w:eastAsia="Calibri" w:hAnsi="Times New Roman" w:cs="Times New Roman"/>
          <w:sz w:val="24"/>
          <w:szCs w:val="24"/>
          <w:lang w:val="en-US"/>
        </w:rPr>
        <w:t xml:space="preserve"> S or s </w:t>
      </w:r>
      <w:r w:rsidR="002D71D6" w:rsidRPr="00A22271">
        <w:rPr>
          <w:rFonts w:ascii="Segoe UI Symbol" w:eastAsia="Calibri" w:hAnsi="Segoe UI Symbol" w:cs="Lucida Sans Unicode"/>
          <w:sz w:val="24"/>
          <w:szCs w:val="24"/>
          <w:lang w:val="en-US"/>
        </w:rPr>
        <w:t>╟</w:t>
      </w:r>
      <w:r w:rsidR="002D71D6" w:rsidRPr="00A22271">
        <w:rPr>
          <w:rFonts w:ascii="Times New Roman" w:eastAsia="Calibri" w:hAnsi="Times New Roman" w:cs="Times New Roman"/>
          <w:sz w:val="24"/>
          <w:szCs w:val="24"/>
          <w:lang w:val="en-US"/>
        </w:rPr>
        <w:t xml:space="preserve"> S’</w:t>
      </w:r>
      <w:r w:rsidR="002D71D6">
        <w:rPr>
          <w:rFonts w:ascii="Times New Roman" w:eastAsia="Calibri" w:hAnsi="Times New Roman" w:cs="Times New Roman"/>
          <w:sz w:val="24"/>
          <w:szCs w:val="24"/>
          <w:lang w:val="en-US"/>
        </w:rPr>
        <w:t>.</w:t>
      </w:r>
    </w:p>
    <w:p w:rsidR="002D71D6" w:rsidRDefault="006C6CAA" w:rsidP="002D71D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D71D6">
        <w:rPr>
          <w:rFonts w:ascii="Times New Roman" w:eastAsia="Calibri" w:hAnsi="Times New Roman" w:cs="Times New Roman"/>
          <w:sz w:val="24"/>
          <w:szCs w:val="24"/>
          <w:lang w:val="en-US"/>
        </w:rPr>
        <w:t xml:space="preserve"> </w:t>
      </w:r>
      <w:r w:rsidR="002D71D6" w:rsidRPr="00A22271">
        <w:rPr>
          <w:rFonts w:ascii="Times New Roman" w:eastAsia="Calibri" w:hAnsi="Times New Roman" w:cs="Times New Roman"/>
          <w:sz w:val="24"/>
          <w:szCs w:val="24"/>
          <w:lang w:val="en-US"/>
        </w:rPr>
        <w:t>c. s</w:t>
      </w:r>
      <w:r w:rsidR="002D71D6" w:rsidRPr="00A22271">
        <w:rPr>
          <w:rFonts w:ascii="Lucida Sans Unicode" w:eastAsia="Calibri" w:hAnsi="Lucida Sans Unicode" w:cs="Lucida Sans Unicode"/>
          <w:sz w:val="24"/>
          <w:szCs w:val="24"/>
          <w:lang w:val="en-US"/>
        </w:rPr>
        <w:t xml:space="preserve"> </w:t>
      </w:r>
      <w:r w:rsidR="002D71D6" w:rsidRPr="00A22271">
        <w:rPr>
          <w:rFonts w:ascii="Segoe UI Symbol" w:eastAsia="Calibri" w:hAnsi="Segoe UI Symbol" w:cs="Lucida Sans Unicode"/>
          <w:sz w:val="24"/>
          <w:szCs w:val="24"/>
          <w:lang w:val="en-US"/>
        </w:rPr>
        <w:t>╟</w:t>
      </w:r>
      <w:r w:rsidR="002D71D6" w:rsidRPr="00A22271">
        <w:rPr>
          <w:rFonts w:ascii="Times New Roman" w:eastAsia="Calibri" w:hAnsi="Times New Roman" w:cs="Times New Roman"/>
          <w:sz w:val="24"/>
          <w:szCs w:val="24"/>
          <w:lang w:val="en-US"/>
        </w:rPr>
        <w:t xml:space="preserve"> </w:t>
      </w:r>
      <w:r w:rsidR="002D71D6" w:rsidRPr="00A22271">
        <w:rPr>
          <w:rFonts w:ascii="Times New Roman" w:eastAsia="Calibri" w:hAnsi="Times New Roman" w:cs="Times New Roman"/>
          <w:sz w:val="24"/>
          <w:szCs w:val="24"/>
          <w:lang w:val="en-US"/>
        </w:rPr>
        <w:sym w:font="Symbol" w:char="F024"/>
      </w:r>
      <w:r w:rsidR="002D71D6" w:rsidRPr="00A22271">
        <w:rPr>
          <w:rFonts w:ascii="Times New Roman" w:eastAsia="Calibri" w:hAnsi="Times New Roman" w:cs="Times New Roman"/>
          <w:sz w:val="24"/>
          <w:szCs w:val="24"/>
          <w:lang w:val="en-US"/>
        </w:rPr>
        <w:t>x S iff s</w:t>
      </w:r>
      <w:r w:rsidR="002D71D6" w:rsidRPr="00A22271">
        <w:rPr>
          <w:rFonts w:ascii="Lucida Sans Unicode" w:eastAsia="Calibri" w:hAnsi="Lucida Sans Unicode" w:cs="Lucida Sans Unicode"/>
          <w:sz w:val="24"/>
          <w:szCs w:val="24"/>
          <w:lang w:val="en-US"/>
        </w:rPr>
        <w:t xml:space="preserve"> </w:t>
      </w:r>
      <w:r w:rsidR="002D71D6" w:rsidRPr="00A22271">
        <w:rPr>
          <w:rFonts w:ascii="Segoe UI Symbol" w:eastAsia="Calibri" w:hAnsi="Segoe UI Symbol" w:cs="Lucida Sans Unicode"/>
          <w:sz w:val="24"/>
          <w:szCs w:val="24"/>
          <w:lang w:val="en-US"/>
        </w:rPr>
        <w:t>╟</w:t>
      </w:r>
      <w:r w:rsidR="002D71D6" w:rsidRPr="00A22271">
        <w:rPr>
          <w:rFonts w:ascii="Lucida Sans Unicode" w:eastAsia="Calibri" w:hAnsi="Lucida Sans Unicode" w:cs="Lucida Sans Unicode"/>
          <w:sz w:val="24"/>
          <w:szCs w:val="24"/>
          <w:lang w:val="en-US"/>
        </w:rPr>
        <w:t xml:space="preserve"> </w:t>
      </w:r>
      <w:r w:rsidR="003179AF">
        <w:rPr>
          <w:rFonts w:ascii="Times New Roman" w:eastAsia="Calibri" w:hAnsi="Times New Roman" w:cs="Times New Roman"/>
          <w:sz w:val="24"/>
          <w:szCs w:val="24"/>
          <w:lang w:val="en-US"/>
        </w:rPr>
        <w:t xml:space="preserve">S[x/d] </w:t>
      </w:r>
      <w:r w:rsidR="002D71D6" w:rsidRPr="00A22271">
        <w:rPr>
          <w:rFonts w:ascii="Times New Roman" w:eastAsia="Calibri" w:hAnsi="Times New Roman" w:cs="Times New Roman"/>
          <w:sz w:val="24"/>
          <w:szCs w:val="24"/>
          <w:lang w:val="en-US"/>
        </w:rPr>
        <w:t xml:space="preserve">for some individual </w:t>
      </w:r>
      <w:r w:rsidR="002D71D6" w:rsidRPr="00472194">
        <w:rPr>
          <w:rFonts w:ascii="Times New Roman" w:eastAsia="Calibri" w:hAnsi="Times New Roman" w:cs="Times New Roman"/>
          <w:i/>
          <w:sz w:val="24"/>
          <w:szCs w:val="24"/>
          <w:lang w:val="en-US"/>
        </w:rPr>
        <w:t>d</w:t>
      </w:r>
      <w:r w:rsidR="002D71D6" w:rsidRPr="00A22271">
        <w:rPr>
          <w:rFonts w:ascii="Times New Roman" w:eastAsia="Calibri" w:hAnsi="Times New Roman" w:cs="Times New Roman"/>
          <w:sz w:val="24"/>
          <w:szCs w:val="24"/>
          <w:lang w:val="en-US"/>
        </w:rPr>
        <w:t>.</w:t>
      </w:r>
    </w:p>
    <w:p w:rsidR="00D70BB6" w:rsidRDefault="00042D56" w:rsidP="002D71D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F2C0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764EA7">
        <w:rPr>
          <w:rFonts w:ascii="Times New Roman" w:eastAsia="Calibri" w:hAnsi="Times New Roman" w:cs="Times New Roman"/>
          <w:sz w:val="24"/>
          <w:szCs w:val="24"/>
          <w:lang w:val="en-US"/>
        </w:rPr>
        <w:t xml:space="preserve">d. </w:t>
      </w:r>
      <w:r w:rsidR="00764EA7" w:rsidRPr="00A22271">
        <w:rPr>
          <w:rFonts w:ascii="Times New Roman" w:eastAsia="Calibri" w:hAnsi="Times New Roman" w:cs="Times New Roman"/>
          <w:sz w:val="24"/>
          <w:szCs w:val="24"/>
          <w:lang w:val="en-US"/>
        </w:rPr>
        <w:t>s</w:t>
      </w:r>
      <w:r w:rsidR="00764EA7" w:rsidRPr="00A22271">
        <w:rPr>
          <w:rFonts w:ascii="Lucida Sans Unicode" w:eastAsia="Calibri" w:hAnsi="Lucida Sans Unicode" w:cs="Lucida Sans Unicode"/>
          <w:sz w:val="24"/>
          <w:szCs w:val="24"/>
          <w:lang w:val="en-US"/>
        </w:rPr>
        <w:t xml:space="preserve"> </w:t>
      </w:r>
      <w:r w:rsidR="00764EA7" w:rsidRPr="00A22271">
        <w:rPr>
          <w:rFonts w:ascii="Segoe UI Symbol" w:eastAsia="Calibri" w:hAnsi="Segoe UI Symbol" w:cs="Lucida Sans Unicode"/>
          <w:sz w:val="24"/>
          <w:szCs w:val="24"/>
          <w:lang w:val="en-US"/>
        </w:rPr>
        <w:t>╟</w:t>
      </w:r>
      <w:r w:rsidR="00764EA7" w:rsidRPr="00A22271">
        <w:rPr>
          <w:rFonts w:ascii="Times New Roman" w:eastAsia="Calibri" w:hAnsi="Times New Roman" w:cs="Times New Roman"/>
          <w:sz w:val="24"/>
          <w:szCs w:val="24"/>
          <w:lang w:val="en-US"/>
        </w:rPr>
        <w:t xml:space="preserve"> </w:t>
      </w:r>
      <w:r w:rsidR="00764EA7">
        <w:rPr>
          <w:rFonts w:ascii="Times New Roman" w:eastAsia="Calibri" w:hAnsi="Times New Roman" w:cs="Times New Roman"/>
          <w:sz w:val="24"/>
          <w:szCs w:val="24"/>
          <w:lang w:val="en-US"/>
        </w:rPr>
        <w:sym w:font="Symbol" w:char="F022"/>
      </w:r>
      <w:r w:rsidR="00764EA7" w:rsidRPr="00A22271">
        <w:rPr>
          <w:rFonts w:ascii="Times New Roman" w:eastAsia="Calibri" w:hAnsi="Times New Roman" w:cs="Times New Roman"/>
          <w:sz w:val="24"/>
          <w:szCs w:val="24"/>
          <w:lang w:val="en-US"/>
        </w:rPr>
        <w:t xml:space="preserve">x S iff </w:t>
      </w:r>
      <w:r w:rsidR="00830CBF">
        <w:rPr>
          <w:rFonts w:ascii="Times New Roman" w:eastAsia="Calibri" w:hAnsi="Times New Roman" w:cs="Times New Roman"/>
          <w:sz w:val="24"/>
          <w:szCs w:val="24"/>
          <w:lang w:val="en-US"/>
        </w:rPr>
        <w:t xml:space="preserve">for </w:t>
      </w:r>
      <w:r w:rsidR="00D70BB6">
        <w:rPr>
          <w:rFonts w:ascii="Times New Roman" w:eastAsia="Calibri" w:hAnsi="Times New Roman" w:cs="Times New Roman"/>
          <w:sz w:val="24"/>
          <w:szCs w:val="24"/>
          <w:lang w:val="en-US"/>
        </w:rPr>
        <w:t xml:space="preserve">a minimal set X such that for each individual d, there is an s’  </w:t>
      </w:r>
      <w:r w:rsidR="00D70BB6">
        <w:rPr>
          <w:rFonts w:ascii="Times New Roman" w:eastAsia="Calibri" w:hAnsi="Times New Roman" w:cs="Times New Roman"/>
          <w:sz w:val="24"/>
          <w:szCs w:val="24"/>
          <w:lang w:val="en-US"/>
        </w:rPr>
        <w:sym w:font="Symbol" w:char="F0CE"/>
      </w:r>
      <w:r w:rsidR="00D70BB6">
        <w:rPr>
          <w:rFonts w:ascii="Times New Roman" w:eastAsia="Calibri" w:hAnsi="Times New Roman" w:cs="Times New Roman"/>
          <w:sz w:val="24"/>
          <w:szCs w:val="24"/>
          <w:lang w:val="en-US"/>
        </w:rPr>
        <w:t xml:space="preserve"> X </w:t>
      </w:r>
    </w:p>
    <w:p w:rsidR="00675498" w:rsidRPr="00A22271" w:rsidRDefault="00D70BB6" w:rsidP="002D71D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such that </w:t>
      </w:r>
      <w:r w:rsidR="00830CBF">
        <w:rPr>
          <w:rFonts w:ascii="Times New Roman" w:eastAsia="Calibri" w:hAnsi="Times New Roman" w:cs="Times New Roman"/>
          <w:sz w:val="24"/>
          <w:szCs w:val="24"/>
          <w:lang w:val="en-US"/>
        </w:rPr>
        <w:t xml:space="preserve">s’ </w:t>
      </w:r>
      <w:r w:rsidR="00764EA7" w:rsidRPr="00A22271">
        <w:rPr>
          <w:rFonts w:ascii="Segoe UI Symbol" w:eastAsia="Calibri" w:hAnsi="Segoe UI Symbol" w:cs="Lucida Sans Unicode"/>
          <w:sz w:val="24"/>
          <w:szCs w:val="24"/>
          <w:lang w:val="en-US"/>
        </w:rPr>
        <w:t>╟</w:t>
      </w:r>
      <w:r w:rsidR="00764EA7" w:rsidRPr="00A22271">
        <w:rPr>
          <w:rFonts w:ascii="Lucida Sans Unicode" w:eastAsia="Calibri" w:hAnsi="Lucida Sans Unicode" w:cs="Lucida Sans Unicode"/>
          <w:sz w:val="24"/>
          <w:szCs w:val="24"/>
          <w:lang w:val="en-US"/>
        </w:rPr>
        <w:t xml:space="preserve"> </w:t>
      </w:r>
      <w:r>
        <w:rPr>
          <w:rFonts w:ascii="Times New Roman" w:eastAsia="Calibri" w:hAnsi="Times New Roman" w:cs="Times New Roman"/>
          <w:sz w:val="24"/>
          <w:szCs w:val="24"/>
          <w:lang w:val="en-US"/>
        </w:rPr>
        <w:t xml:space="preserve">S[x/d] , </w:t>
      </w:r>
      <w:r w:rsidR="00830CBF" w:rsidRPr="00A22271">
        <w:rPr>
          <w:rFonts w:ascii="Times New Roman" w:eastAsia="Calibri" w:hAnsi="Times New Roman" w:cs="Times New Roman"/>
          <w:sz w:val="24"/>
          <w:szCs w:val="24"/>
          <w:lang w:val="en-US"/>
        </w:rPr>
        <w:t>s</w:t>
      </w:r>
      <w:r w:rsidR="00830CBF">
        <w:rPr>
          <w:rFonts w:ascii="Times New Roman" w:eastAsia="Calibri" w:hAnsi="Times New Roman" w:cs="Times New Roman"/>
          <w:sz w:val="24"/>
          <w:szCs w:val="24"/>
          <w:lang w:val="en-US"/>
        </w:rPr>
        <w:t xml:space="preserve"> = sum(X) </w:t>
      </w:r>
      <w:r>
        <w:rPr>
          <w:rFonts w:ascii="Times New Roman" w:eastAsia="Calibri" w:hAnsi="Times New Roman" w:cs="Times New Roman"/>
          <w:sz w:val="24"/>
          <w:szCs w:val="24"/>
          <w:lang w:val="en-US"/>
        </w:rPr>
        <w:t>.</w:t>
      </w:r>
    </w:p>
    <w:p w:rsidR="002D71D6" w:rsidRPr="00B2046A" w:rsidRDefault="002D71D6" w:rsidP="002D71D6">
      <w:pPr>
        <w:suppressAutoHyphens/>
        <w:spacing w:after="0" w:line="36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 xml:space="preserve"> </w:t>
      </w:r>
    </w:p>
    <w:p w:rsidR="002D71D6" w:rsidRPr="00A22271" w:rsidRDefault="002D71D6" w:rsidP="002D71D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w:t>
      </w:r>
      <w:r w:rsidRPr="00A22271">
        <w:rPr>
          <w:rFonts w:ascii="Times New Roman" w:eastAsia="Times New Roman" w:hAnsi="Times New Roman" w:cs="Times New Roman"/>
          <w:sz w:val="24"/>
          <w:szCs w:val="24"/>
          <w:lang w:val="en-US" w:eastAsia="fr-FR"/>
        </w:rPr>
        <w:t>ruthmaker semantics assign</w:t>
      </w:r>
      <w:r>
        <w:rPr>
          <w:rFonts w:ascii="Times New Roman" w:eastAsia="Times New Roman" w:hAnsi="Times New Roman" w:cs="Times New Roman"/>
          <w:sz w:val="24"/>
          <w:szCs w:val="24"/>
          <w:lang w:val="en-US" w:eastAsia="fr-FR"/>
        </w:rPr>
        <w:t>s</w:t>
      </w:r>
      <w:r w:rsidRPr="00A22271">
        <w:rPr>
          <w:rFonts w:ascii="Times New Roman" w:eastAsia="Times New Roman" w:hAnsi="Times New Roman" w:cs="Times New Roman"/>
          <w:sz w:val="24"/>
          <w:szCs w:val="24"/>
          <w:lang w:val="en-US" w:eastAsia="fr-FR"/>
        </w:rPr>
        <w:t xml:space="preserve"> sentences not only truthmakers or verifiers, but also falsifiers</w:t>
      </w:r>
      <w:r>
        <w:rPr>
          <w:rFonts w:ascii="Times New Roman" w:eastAsia="Times New Roman" w:hAnsi="Times New Roman" w:cs="Times New Roman"/>
          <w:sz w:val="24"/>
          <w:szCs w:val="24"/>
          <w:lang w:val="en-US" w:eastAsia="fr-FR"/>
        </w:rPr>
        <w:t>, situations or actions that are falsemakers of a sentence and wholly relevant for the sentence being false</w:t>
      </w:r>
      <w:r w:rsidRPr="00A22271">
        <w:rPr>
          <w:rFonts w:ascii="Times New Roman" w:eastAsia="Times New Roman" w:hAnsi="Times New Roman" w:cs="Times New Roman"/>
          <w:sz w:val="24"/>
          <w:szCs w:val="24"/>
          <w:lang w:val="en-US" w:eastAsia="fr-FR"/>
        </w:rPr>
        <w:t>. This allows a straightforward formulation of the truthmaking conditions of negat</w:t>
      </w:r>
      <w:r>
        <w:rPr>
          <w:rFonts w:ascii="Times New Roman" w:eastAsia="Times New Roman" w:hAnsi="Times New Roman" w:cs="Times New Roman"/>
          <w:sz w:val="24"/>
          <w:szCs w:val="24"/>
          <w:lang w:val="en-US" w:eastAsia="fr-FR"/>
        </w:rPr>
        <w:t>ed</w:t>
      </w:r>
      <w:r w:rsidRPr="00A22271">
        <w:rPr>
          <w:rFonts w:ascii="Times New Roman" w:eastAsia="Times New Roman" w:hAnsi="Times New Roman" w:cs="Times New Roman"/>
          <w:sz w:val="24"/>
          <w:szCs w:val="24"/>
          <w:lang w:val="en-US" w:eastAsia="fr-FR"/>
        </w:rPr>
        <w:t xml:space="preserve"> sentences: a truthmaker for </w:t>
      </w:r>
      <w:r w:rsidRPr="00A22271">
        <w:rPr>
          <w:rFonts w:ascii="Times New Roman" w:eastAsia="Times New Roman" w:hAnsi="Times New Roman" w:cs="Times New Roman"/>
          <w:sz w:val="24"/>
          <w:szCs w:val="24"/>
          <w:lang w:val="en-US" w:eastAsia="fr-FR"/>
        </w:rPr>
        <w:sym w:font="Symbol" w:char="F0D8"/>
      </w:r>
      <w:r w:rsidRPr="00A22271">
        <w:rPr>
          <w:rFonts w:ascii="Times New Roman" w:eastAsia="Times New Roman" w:hAnsi="Times New Roman" w:cs="Times New Roman"/>
          <w:sz w:val="24"/>
          <w:szCs w:val="24"/>
          <w:lang w:val="en-US" w:eastAsia="fr-FR"/>
        </w:rPr>
        <w:t xml:space="preserve"> </w:t>
      </w:r>
      <w:r w:rsidRPr="00D72A75">
        <w:rPr>
          <w:rFonts w:ascii="Times New Roman" w:eastAsia="Times New Roman" w:hAnsi="Times New Roman" w:cs="Times New Roman"/>
          <w:i/>
          <w:sz w:val="24"/>
          <w:szCs w:val="24"/>
          <w:lang w:val="en-US" w:eastAsia="fr-FR"/>
        </w:rPr>
        <w:t>S</w:t>
      </w:r>
      <w:r w:rsidRPr="00A22271">
        <w:rPr>
          <w:rFonts w:ascii="Times New Roman" w:eastAsia="Times New Roman" w:hAnsi="Times New Roman" w:cs="Times New Roman"/>
          <w:sz w:val="24"/>
          <w:szCs w:val="24"/>
          <w:lang w:val="en-US" w:eastAsia="fr-FR"/>
        </w:rPr>
        <w:t xml:space="preserve"> is a falsifier for </w:t>
      </w:r>
      <w:r w:rsidRPr="00D72A75">
        <w:rPr>
          <w:rFonts w:ascii="Times New Roman" w:eastAsia="Times New Roman" w:hAnsi="Times New Roman" w:cs="Times New Roman"/>
          <w:i/>
          <w:sz w:val="24"/>
          <w:szCs w:val="24"/>
          <w:lang w:val="en-US" w:eastAsia="fr-FR"/>
        </w:rPr>
        <w:t>S</w:t>
      </w:r>
      <w:r w:rsidRPr="00A22271">
        <w:rPr>
          <w:rFonts w:ascii="Times New Roman" w:eastAsia="Times New Roman" w:hAnsi="Times New Roman" w:cs="Times New Roman"/>
          <w:sz w:val="24"/>
          <w:szCs w:val="24"/>
          <w:lang w:val="en-US" w:eastAsia="fr-FR"/>
        </w:rPr>
        <w:t xml:space="preserve">. With </w:t>
      </w:r>
      <w:r w:rsidRPr="00A22271">
        <w:rPr>
          <w:rFonts w:ascii="Segoe UI Symbol" w:eastAsia="Times New Roman" w:hAnsi="Segoe UI Symbol" w:cs="Times New Roman"/>
          <w:sz w:val="24"/>
          <w:szCs w:val="24"/>
          <w:lang w:val="en-US" w:eastAsia="fr-FR"/>
        </w:rPr>
        <w:t>╢</w:t>
      </w:r>
      <w:r w:rsidRPr="00A22271">
        <w:rPr>
          <w:rFonts w:ascii="Times New Roman" w:eastAsia="Times New Roman" w:hAnsi="Times New Roman" w:cs="Times New Roman"/>
          <w:sz w:val="24"/>
          <w:szCs w:val="24"/>
          <w:lang w:val="en-US" w:eastAsia="fr-FR"/>
        </w:rPr>
        <w:t xml:space="preserve"> as the relation of (exact) falsification</w:t>
      </w:r>
      <w:r w:rsidR="000547E3">
        <w:rPr>
          <w:rFonts w:ascii="Times New Roman" w:eastAsia="Times New Roman" w:hAnsi="Times New Roman" w:cs="Times New Roman"/>
          <w:sz w:val="24"/>
          <w:szCs w:val="24"/>
          <w:lang w:val="en-US" w:eastAsia="fr-FR"/>
        </w:rPr>
        <w:t xml:space="preserve">, </w:t>
      </w:r>
      <w:r w:rsidRPr="00A22271">
        <w:rPr>
          <w:rFonts w:ascii="Times New Roman" w:eastAsia="Times New Roman" w:hAnsi="Times New Roman" w:cs="Times New Roman"/>
          <w:sz w:val="24"/>
          <w:szCs w:val="24"/>
          <w:lang w:val="en-US" w:eastAsia="fr-FR"/>
        </w:rPr>
        <w:t>the condition</w:t>
      </w:r>
      <w:r>
        <w:rPr>
          <w:rFonts w:ascii="Times New Roman" w:eastAsia="Times New Roman" w:hAnsi="Times New Roman" w:cs="Times New Roman"/>
          <w:sz w:val="24"/>
          <w:szCs w:val="24"/>
          <w:lang w:val="en-US" w:eastAsia="fr-FR"/>
        </w:rPr>
        <w:t xml:space="preserve"> on the truthmaking of a negated sentence</w:t>
      </w:r>
      <w:r w:rsidRPr="00A22271">
        <w:rPr>
          <w:rFonts w:ascii="Times New Roman" w:eastAsia="Times New Roman" w:hAnsi="Times New Roman" w:cs="Times New Roman"/>
          <w:sz w:val="24"/>
          <w:szCs w:val="24"/>
          <w:lang w:val="en-US" w:eastAsia="fr-FR"/>
        </w:rPr>
        <w:t xml:space="preserve"> is given below:</w:t>
      </w:r>
    </w:p>
    <w:p w:rsidR="002D71D6" w:rsidRPr="00B2046A" w:rsidRDefault="002D71D6" w:rsidP="002D71D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2D71D6" w:rsidRPr="00A22271" w:rsidRDefault="00042D56" w:rsidP="002D71D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27D09">
        <w:rPr>
          <w:rFonts w:ascii="Times New Roman" w:eastAsia="Times New Roman" w:hAnsi="Times New Roman" w:cs="Times New Roman"/>
          <w:sz w:val="24"/>
          <w:szCs w:val="24"/>
          <w:lang w:val="en-US" w:eastAsia="fr-FR"/>
        </w:rPr>
        <w:t>14</w:t>
      </w:r>
      <w:r w:rsidR="002D71D6" w:rsidRPr="00A22271">
        <w:rPr>
          <w:rFonts w:ascii="Times New Roman" w:eastAsia="Times New Roman" w:hAnsi="Times New Roman" w:cs="Times New Roman"/>
          <w:sz w:val="24"/>
          <w:szCs w:val="24"/>
          <w:lang w:val="en-US" w:eastAsia="fr-FR"/>
        </w:rPr>
        <w:t xml:space="preserve">) </w:t>
      </w:r>
      <w:r w:rsidR="00D27D09">
        <w:rPr>
          <w:rFonts w:ascii="Times New Roman" w:eastAsia="Times New Roman" w:hAnsi="Times New Roman" w:cs="Times New Roman"/>
          <w:sz w:val="24"/>
          <w:szCs w:val="24"/>
          <w:lang w:val="en-US" w:eastAsia="fr-FR"/>
        </w:rPr>
        <w:t xml:space="preserve">e. </w:t>
      </w:r>
      <w:r w:rsidR="002D71D6" w:rsidRPr="00A22271">
        <w:rPr>
          <w:rFonts w:ascii="Times New Roman" w:eastAsia="Times New Roman" w:hAnsi="Times New Roman" w:cs="Times New Roman"/>
          <w:sz w:val="24"/>
          <w:szCs w:val="24"/>
          <w:lang w:val="en-US" w:eastAsia="fr-FR"/>
        </w:rPr>
        <w:t xml:space="preserve">s </w:t>
      </w:r>
      <w:r w:rsidR="002D71D6" w:rsidRPr="00A22271">
        <w:rPr>
          <w:rFonts w:ascii="Segoe UI Symbol" w:eastAsia="Times New Roman" w:hAnsi="Segoe UI Symbol" w:cs="Times New Roman"/>
          <w:sz w:val="24"/>
          <w:szCs w:val="24"/>
          <w:lang w:val="en-US" w:eastAsia="fr-FR"/>
        </w:rPr>
        <w:t>╟</w:t>
      </w:r>
      <w:r w:rsidR="002D71D6" w:rsidRPr="00A22271">
        <w:rPr>
          <w:rFonts w:ascii="Times New Roman" w:eastAsia="Times New Roman" w:hAnsi="Times New Roman" w:cs="Times New Roman"/>
          <w:sz w:val="24"/>
          <w:szCs w:val="24"/>
          <w:lang w:val="en-US" w:eastAsia="fr-FR"/>
        </w:rPr>
        <w:t xml:space="preserve"> </w:t>
      </w:r>
      <w:r w:rsidR="002D71D6" w:rsidRPr="00A22271">
        <w:rPr>
          <w:rFonts w:ascii="Times New Roman" w:eastAsia="Times New Roman" w:hAnsi="Times New Roman" w:cs="Times New Roman"/>
          <w:i/>
          <w:sz w:val="24"/>
          <w:szCs w:val="24"/>
          <w:lang w:val="en-US" w:eastAsia="fr-FR"/>
        </w:rPr>
        <w:t>not</w:t>
      </w:r>
      <w:r w:rsidR="002D71D6" w:rsidRPr="00A22271">
        <w:rPr>
          <w:rFonts w:ascii="Times New Roman" w:eastAsia="Times New Roman" w:hAnsi="Times New Roman" w:cs="Times New Roman"/>
          <w:sz w:val="24"/>
          <w:szCs w:val="24"/>
          <w:lang w:val="en-US" w:eastAsia="fr-FR"/>
        </w:rPr>
        <w:t xml:space="preserve"> S iff s </w:t>
      </w:r>
      <w:r w:rsidR="002D71D6" w:rsidRPr="00A22271">
        <w:rPr>
          <w:rFonts w:ascii="Segoe UI Symbol" w:eastAsia="Times New Roman" w:hAnsi="Segoe UI Symbol" w:cs="Times New Roman"/>
          <w:sz w:val="24"/>
          <w:szCs w:val="24"/>
          <w:lang w:val="en-US" w:eastAsia="fr-FR"/>
        </w:rPr>
        <w:t>╢</w:t>
      </w:r>
      <w:r w:rsidR="002D71D6" w:rsidRPr="00A22271">
        <w:rPr>
          <w:rFonts w:ascii="Times New Roman" w:eastAsia="Times New Roman" w:hAnsi="Times New Roman" w:cs="Times New Roman"/>
          <w:sz w:val="24"/>
          <w:szCs w:val="24"/>
          <w:lang w:val="en-US" w:eastAsia="fr-FR"/>
        </w:rPr>
        <w:t xml:space="preserve"> S</w:t>
      </w:r>
      <w:r w:rsidR="00BA73A4">
        <w:rPr>
          <w:rFonts w:ascii="Times New Roman" w:eastAsia="Times New Roman" w:hAnsi="Times New Roman" w:cs="Times New Roman"/>
          <w:sz w:val="24"/>
          <w:szCs w:val="24"/>
          <w:lang w:val="en-US" w:eastAsia="fr-FR"/>
        </w:rPr>
        <w:t>.</w:t>
      </w:r>
    </w:p>
    <w:p w:rsidR="002D71D6" w:rsidRPr="00B2046A" w:rsidRDefault="002D71D6" w:rsidP="002D71D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2D71D6" w:rsidRPr="00A22271" w:rsidRDefault="002D71D6" w:rsidP="002D71D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A22271">
        <w:rPr>
          <w:rFonts w:ascii="Times New Roman" w:eastAsia="Times New Roman" w:hAnsi="Times New Roman" w:cs="Times New Roman"/>
          <w:sz w:val="24"/>
          <w:szCs w:val="24"/>
          <w:lang w:val="en-US" w:eastAsia="fr-FR"/>
        </w:rPr>
        <w:t>Also complex sentences are assigned both truthmaking and falsemaking conditions. For conjunctions and disjunctions the false-making conditions are those below:</w:t>
      </w:r>
    </w:p>
    <w:p w:rsidR="002D71D6" w:rsidRPr="00B2046A" w:rsidRDefault="002D71D6" w:rsidP="002D71D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2D71D6" w:rsidRPr="00A22271" w:rsidRDefault="002D71D6" w:rsidP="002D71D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w:t>
      </w:r>
      <w:r w:rsidR="00042D56">
        <w:rPr>
          <w:rFonts w:ascii="Times New Roman" w:eastAsia="Times New Roman" w:hAnsi="Times New Roman" w:cs="Times New Roman"/>
          <w:sz w:val="24"/>
          <w:szCs w:val="24"/>
          <w:lang w:val="en-US" w:eastAsia="fr-FR"/>
        </w:rPr>
        <w:t>1</w:t>
      </w:r>
      <w:r w:rsidR="00D27D09">
        <w:rPr>
          <w:rFonts w:ascii="Times New Roman" w:eastAsia="Times New Roman" w:hAnsi="Times New Roman" w:cs="Times New Roman"/>
          <w:sz w:val="24"/>
          <w:szCs w:val="24"/>
          <w:lang w:val="en-US" w:eastAsia="fr-FR"/>
        </w:rPr>
        <w:t>5</w:t>
      </w:r>
      <w:r w:rsidRPr="00A22271">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A22271">
        <w:rPr>
          <w:rFonts w:ascii="Times New Roman" w:eastAsia="Calibri" w:hAnsi="Times New Roman" w:cs="Times New Roman"/>
          <w:sz w:val="24"/>
          <w:szCs w:val="24"/>
          <w:lang w:val="en-US"/>
        </w:rPr>
        <w:t>a. s</w:t>
      </w:r>
      <w:r w:rsidRPr="00A22271">
        <w:rPr>
          <w:rFonts w:ascii="Lucida Sans Unicode" w:eastAsia="Calibri" w:hAnsi="Lucida Sans Unicode" w:cs="Lucida Sans Unicode"/>
          <w:sz w:val="24"/>
          <w:szCs w:val="24"/>
          <w:lang w:val="en-US"/>
        </w:rPr>
        <w:t xml:space="preserve"> </w:t>
      </w:r>
      <w:r w:rsidRPr="00A22271">
        <w:rPr>
          <w:rFonts w:ascii="Segoe UI Symbol" w:eastAsia="Times New Roman" w:hAnsi="Segoe UI Symbol" w:cs="Times New Roman"/>
          <w:sz w:val="24"/>
          <w:szCs w:val="24"/>
          <w:lang w:val="en-US" w:eastAsia="fr-FR"/>
        </w:rPr>
        <w:t>╢</w:t>
      </w:r>
      <w:r w:rsidRPr="00A22271">
        <w:rPr>
          <w:rFonts w:ascii="Times New Roman" w:eastAsia="Calibri" w:hAnsi="Times New Roman" w:cs="Times New Roman"/>
          <w:sz w:val="24"/>
          <w:szCs w:val="24"/>
          <w:lang w:val="en-US"/>
        </w:rPr>
        <w:t xml:space="preserve"> S</w:t>
      </w:r>
      <w:r w:rsidRPr="00A22271">
        <w:rPr>
          <w:rFonts w:ascii="Times New Roman" w:eastAsia="Calibri" w:hAnsi="Times New Roman" w:cs="Times New Roman"/>
          <w:i/>
          <w:sz w:val="24"/>
          <w:szCs w:val="24"/>
          <w:lang w:val="en-US"/>
        </w:rPr>
        <w:t xml:space="preserve"> and</w:t>
      </w:r>
      <w:r w:rsidRPr="00A22271">
        <w:rPr>
          <w:rFonts w:ascii="Times New Roman" w:eastAsia="Calibri" w:hAnsi="Times New Roman" w:cs="Times New Roman"/>
          <w:sz w:val="24"/>
          <w:szCs w:val="24"/>
          <w:lang w:val="en-US"/>
        </w:rPr>
        <w:t xml:space="preserve"> S’ iff s</w:t>
      </w:r>
      <w:r w:rsidRPr="00A22271">
        <w:rPr>
          <w:rFonts w:ascii="Lucida Sans Unicode" w:eastAsia="Calibri" w:hAnsi="Lucida Sans Unicode" w:cs="Lucida Sans Unicode"/>
          <w:sz w:val="24"/>
          <w:szCs w:val="24"/>
          <w:lang w:val="en-US"/>
        </w:rPr>
        <w:t xml:space="preserve"> </w:t>
      </w:r>
      <w:r w:rsidRPr="00A22271">
        <w:rPr>
          <w:rFonts w:ascii="Segoe UI Symbol" w:eastAsia="Times New Roman" w:hAnsi="Segoe UI Symbol" w:cs="Times New Roman"/>
          <w:sz w:val="24"/>
          <w:szCs w:val="24"/>
          <w:lang w:val="en-US" w:eastAsia="fr-FR"/>
        </w:rPr>
        <w:t>╢</w:t>
      </w:r>
      <w:r w:rsidRPr="00A22271">
        <w:rPr>
          <w:rFonts w:ascii="Times New Roman" w:eastAsia="Calibri" w:hAnsi="Times New Roman" w:cs="Times New Roman"/>
          <w:sz w:val="24"/>
          <w:szCs w:val="24"/>
          <w:lang w:val="en-US"/>
        </w:rPr>
        <w:t xml:space="preserve"> S or s</w:t>
      </w:r>
      <w:r w:rsidRPr="00A22271">
        <w:rPr>
          <w:rFonts w:ascii="Lucida Sans Unicode" w:eastAsia="Calibri" w:hAnsi="Lucida Sans Unicode" w:cs="Lucida Sans Unicode"/>
          <w:sz w:val="24"/>
          <w:szCs w:val="24"/>
          <w:lang w:val="en-US"/>
        </w:rPr>
        <w:t xml:space="preserve"> </w:t>
      </w:r>
      <w:r w:rsidRPr="00A22271">
        <w:rPr>
          <w:rFonts w:ascii="Segoe UI Symbol" w:eastAsia="Times New Roman" w:hAnsi="Segoe UI Symbol" w:cs="Times New Roman"/>
          <w:sz w:val="24"/>
          <w:szCs w:val="24"/>
          <w:lang w:val="en-US" w:eastAsia="fr-FR"/>
        </w:rPr>
        <w:t>╢</w:t>
      </w:r>
      <w:r w:rsidRPr="00A22271">
        <w:rPr>
          <w:rFonts w:ascii="Times New Roman" w:eastAsia="Calibri" w:hAnsi="Times New Roman" w:cs="Times New Roman"/>
          <w:sz w:val="24"/>
          <w:szCs w:val="24"/>
          <w:lang w:val="en-US"/>
        </w:rPr>
        <w:t xml:space="preserve"> S’</w:t>
      </w:r>
      <w:r w:rsidR="00FC1BE4">
        <w:rPr>
          <w:rFonts w:ascii="Times New Roman" w:eastAsia="Calibri" w:hAnsi="Times New Roman" w:cs="Times New Roman"/>
          <w:sz w:val="24"/>
          <w:szCs w:val="24"/>
          <w:lang w:val="en-US"/>
        </w:rPr>
        <w:t>.</w:t>
      </w:r>
    </w:p>
    <w:p w:rsidR="002D71D6" w:rsidRPr="00042D56" w:rsidRDefault="00042D56" w:rsidP="002D71D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2D71D6">
        <w:rPr>
          <w:rFonts w:ascii="Times New Roman" w:eastAsia="Calibri" w:hAnsi="Times New Roman" w:cs="Times New Roman"/>
          <w:sz w:val="24"/>
          <w:szCs w:val="24"/>
          <w:lang w:val="en-US"/>
        </w:rPr>
        <w:t xml:space="preserve"> </w:t>
      </w:r>
      <w:r w:rsidR="002D71D6" w:rsidRPr="00A22271">
        <w:rPr>
          <w:rFonts w:ascii="Times New Roman" w:eastAsia="Calibri" w:hAnsi="Times New Roman" w:cs="Times New Roman"/>
          <w:sz w:val="24"/>
          <w:szCs w:val="24"/>
          <w:lang w:val="en-US"/>
        </w:rPr>
        <w:t>b. s</w:t>
      </w:r>
      <w:r w:rsidR="002D71D6" w:rsidRPr="00A22271">
        <w:rPr>
          <w:rFonts w:ascii="Lucida Sans Unicode" w:eastAsia="Calibri" w:hAnsi="Lucida Sans Unicode" w:cs="Lucida Sans Unicode"/>
          <w:sz w:val="24"/>
          <w:szCs w:val="24"/>
          <w:lang w:val="en-US"/>
        </w:rPr>
        <w:t xml:space="preserve"> </w:t>
      </w:r>
      <w:r w:rsidR="002D71D6" w:rsidRPr="00A22271">
        <w:rPr>
          <w:rFonts w:ascii="Segoe UI Symbol" w:eastAsia="Times New Roman" w:hAnsi="Segoe UI Symbol" w:cs="Times New Roman"/>
          <w:sz w:val="24"/>
          <w:szCs w:val="24"/>
          <w:lang w:val="en-US" w:eastAsia="fr-FR"/>
        </w:rPr>
        <w:t>╢</w:t>
      </w:r>
      <w:r w:rsidR="002D71D6" w:rsidRPr="00A22271">
        <w:rPr>
          <w:rFonts w:ascii="Times New Roman" w:eastAsia="Calibri" w:hAnsi="Times New Roman" w:cs="Times New Roman"/>
          <w:sz w:val="24"/>
          <w:szCs w:val="24"/>
          <w:lang w:val="en-US"/>
        </w:rPr>
        <w:t xml:space="preserve"> S </w:t>
      </w:r>
      <w:r w:rsidR="002D71D6" w:rsidRPr="00A22271">
        <w:rPr>
          <w:rFonts w:ascii="Times New Roman" w:eastAsia="Calibri" w:hAnsi="Times New Roman" w:cs="Times New Roman"/>
          <w:i/>
          <w:sz w:val="24"/>
          <w:szCs w:val="24"/>
          <w:lang w:val="en-US"/>
        </w:rPr>
        <w:t>or</w:t>
      </w:r>
      <w:r w:rsidR="002D71D6" w:rsidRPr="00A22271">
        <w:rPr>
          <w:rFonts w:ascii="Times New Roman" w:eastAsia="Calibri" w:hAnsi="Times New Roman" w:cs="Times New Roman"/>
          <w:sz w:val="24"/>
          <w:szCs w:val="24"/>
          <w:lang w:val="en-US"/>
        </w:rPr>
        <w:t xml:space="preserve"> S’ iff for some </w:t>
      </w:r>
      <w:r w:rsidR="002D71D6" w:rsidRPr="00472194">
        <w:rPr>
          <w:rFonts w:ascii="Times New Roman" w:eastAsia="Calibri" w:hAnsi="Times New Roman" w:cs="Times New Roman"/>
          <w:i/>
          <w:sz w:val="24"/>
          <w:szCs w:val="24"/>
          <w:lang w:val="en-US"/>
        </w:rPr>
        <w:t>s’</w:t>
      </w:r>
      <w:r w:rsidR="002D71D6" w:rsidRPr="00A22271">
        <w:rPr>
          <w:rFonts w:ascii="Times New Roman" w:eastAsia="Calibri" w:hAnsi="Times New Roman" w:cs="Times New Roman"/>
          <w:sz w:val="24"/>
          <w:szCs w:val="24"/>
          <w:lang w:val="en-US"/>
        </w:rPr>
        <w:t xml:space="preserve"> and </w:t>
      </w:r>
      <w:r w:rsidR="002D71D6" w:rsidRPr="00472194">
        <w:rPr>
          <w:rFonts w:ascii="Times New Roman" w:eastAsia="Calibri" w:hAnsi="Times New Roman" w:cs="Times New Roman"/>
          <w:i/>
          <w:sz w:val="24"/>
          <w:szCs w:val="24"/>
          <w:lang w:val="en-US"/>
        </w:rPr>
        <w:t>s’’</w:t>
      </w:r>
      <w:r w:rsidR="002D71D6" w:rsidRPr="00A22271">
        <w:rPr>
          <w:rFonts w:ascii="Times New Roman" w:eastAsia="Calibri" w:hAnsi="Times New Roman" w:cs="Times New Roman"/>
          <w:sz w:val="24"/>
          <w:szCs w:val="24"/>
          <w:lang w:val="en-US"/>
        </w:rPr>
        <w:t>, s = sum(s’, s’’) and s’</w:t>
      </w:r>
      <w:r w:rsidR="002D71D6" w:rsidRPr="00A22271">
        <w:rPr>
          <w:rFonts w:ascii="Lucida Sans Unicode" w:eastAsia="Calibri" w:hAnsi="Lucida Sans Unicode" w:cs="Lucida Sans Unicode"/>
          <w:sz w:val="24"/>
          <w:szCs w:val="24"/>
          <w:lang w:val="en-US"/>
        </w:rPr>
        <w:t xml:space="preserve"> </w:t>
      </w:r>
      <w:r w:rsidR="002D71D6" w:rsidRPr="00A22271">
        <w:rPr>
          <w:rFonts w:ascii="Segoe UI Symbol" w:eastAsia="Times New Roman" w:hAnsi="Segoe UI Symbol" w:cs="Times New Roman"/>
          <w:sz w:val="24"/>
          <w:szCs w:val="24"/>
          <w:lang w:val="en-US" w:eastAsia="fr-FR"/>
        </w:rPr>
        <w:t>╢</w:t>
      </w:r>
      <w:r w:rsidR="002D71D6" w:rsidRPr="00A22271">
        <w:rPr>
          <w:rFonts w:ascii="Times New Roman" w:eastAsia="Calibri" w:hAnsi="Times New Roman" w:cs="Times New Roman"/>
          <w:sz w:val="24"/>
          <w:szCs w:val="24"/>
          <w:lang w:val="en-US"/>
        </w:rPr>
        <w:t xml:space="preserve"> S and s’’</w:t>
      </w:r>
      <w:r w:rsidR="002D71D6" w:rsidRPr="00A22271">
        <w:rPr>
          <w:rFonts w:ascii="Lucida Sans Unicode" w:eastAsia="Calibri" w:hAnsi="Lucida Sans Unicode" w:cs="Lucida Sans Unicode"/>
          <w:sz w:val="24"/>
          <w:szCs w:val="24"/>
          <w:lang w:val="en-US"/>
        </w:rPr>
        <w:t xml:space="preserve"> </w:t>
      </w:r>
      <w:r w:rsidR="002D71D6" w:rsidRPr="00A22271">
        <w:rPr>
          <w:rFonts w:ascii="Segoe UI Symbol" w:eastAsia="Times New Roman" w:hAnsi="Segoe UI Symbol" w:cs="Times New Roman"/>
          <w:sz w:val="24"/>
          <w:szCs w:val="24"/>
          <w:lang w:val="en-US" w:eastAsia="fr-FR"/>
        </w:rPr>
        <w:t>╢</w:t>
      </w:r>
      <w:r w:rsidR="002D71D6" w:rsidRPr="00A22271">
        <w:rPr>
          <w:rFonts w:ascii="Times New Roman" w:eastAsia="Calibri" w:hAnsi="Times New Roman" w:cs="Times New Roman"/>
          <w:sz w:val="24"/>
          <w:szCs w:val="24"/>
          <w:lang w:val="en-US"/>
        </w:rPr>
        <w:t xml:space="preserve"> S’</w:t>
      </w:r>
      <w:r w:rsidR="00FC1BE4">
        <w:rPr>
          <w:rFonts w:ascii="Times New Roman" w:eastAsia="Calibri" w:hAnsi="Times New Roman" w:cs="Times New Roman"/>
          <w:sz w:val="24"/>
          <w:szCs w:val="24"/>
          <w:lang w:val="en-US"/>
        </w:rPr>
        <w:t>.</w:t>
      </w:r>
    </w:p>
    <w:p w:rsidR="002D71D6" w:rsidRPr="00B2046A" w:rsidRDefault="002D71D6" w:rsidP="002D71D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D05470" w:rsidRDefault="00457177" w:rsidP="00D05470">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On Fine’s view, a</w:t>
      </w:r>
      <w:r w:rsidR="002D71D6" w:rsidRPr="00A22271">
        <w:rPr>
          <w:rFonts w:ascii="Times New Roman" w:eastAsia="Times New Roman" w:hAnsi="Times New Roman" w:cs="Times New Roman"/>
          <w:sz w:val="24"/>
          <w:szCs w:val="24"/>
          <w:lang w:val="en-US" w:eastAsia="fr-FR"/>
        </w:rPr>
        <w:t xml:space="preserve"> sentence S </w:t>
      </w:r>
      <w:r w:rsidR="00FC1BE4">
        <w:rPr>
          <w:rFonts w:ascii="Times New Roman" w:eastAsia="Times New Roman" w:hAnsi="Times New Roman" w:cs="Times New Roman"/>
          <w:sz w:val="24"/>
          <w:szCs w:val="24"/>
          <w:lang w:val="en-US" w:eastAsia="fr-FR"/>
        </w:rPr>
        <w:t>has as its meaning a pair &lt;</w:t>
      </w:r>
      <w:r w:rsidR="00FC1BE4" w:rsidRPr="00FC1BE4">
        <w:rPr>
          <w:rFonts w:ascii="Times New Roman" w:eastAsia="Times New Roman" w:hAnsi="Times New Roman" w:cs="Times New Roman"/>
          <w:i/>
          <w:sz w:val="24"/>
          <w:szCs w:val="24"/>
          <w:lang w:val="en-US" w:eastAsia="fr-FR"/>
        </w:rPr>
        <w:t>pos(S</w:t>
      </w:r>
      <w:r w:rsidR="002D71D6" w:rsidRPr="00FC1BE4">
        <w:rPr>
          <w:rFonts w:ascii="Times New Roman" w:eastAsia="Times New Roman" w:hAnsi="Times New Roman" w:cs="Times New Roman"/>
          <w:i/>
          <w:sz w:val="24"/>
          <w:szCs w:val="24"/>
          <w:lang w:val="en-US" w:eastAsia="fr-FR"/>
        </w:rPr>
        <w:t>),</w:t>
      </w:r>
      <w:r w:rsidR="002D71D6" w:rsidRPr="00A22271">
        <w:rPr>
          <w:rFonts w:ascii="Times New Roman" w:eastAsia="Times New Roman" w:hAnsi="Times New Roman" w:cs="Times New Roman"/>
          <w:sz w:val="24"/>
          <w:szCs w:val="24"/>
          <w:lang w:val="en-US" w:eastAsia="fr-FR"/>
        </w:rPr>
        <w:t xml:space="preserve"> </w:t>
      </w:r>
      <w:r w:rsidR="002D71D6" w:rsidRPr="00534018">
        <w:rPr>
          <w:rFonts w:ascii="Times New Roman" w:eastAsia="Times New Roman" w:hAnsi="Times New Roman" w:cs="Times New Roman"/>
          <w:i/>
          <w:sz w:val="24"/>
          <w:szCs w:val="24"/>
          <w:lang w:val="en-US" w:eastAsia="fr-FR"/>
        </w:rPr>
        <w:t>neg(S)</w:t>
      </w:r>
      <w:r w:rsidR="002D71D6" w:rsidRPr="00A22271">
        <w:rPr>
          <w:rFonts w:ascii="Times New Roman" w:eastAsia="Times New Roman" w:hAnsi="Times New Roman" w:cs="Times New Roman"/>
          <w:sz w:val="24"/>
          <w:szCs w:val="24"/>
          <w:lang w:val="en-US" w:eastAsia="fr-FR"/>
        </w:rPr>
        <w:t xml:space="preserve">&gt; consisting of a </w:t>
      </w:r>
      <w:r w:rsidR="002D71D6" w:rsidRPr="00A22271">
        <w:rPr>
          <w:rFonts w:ascii="Times New Roman" w:eastAsia="Times New Roman" w:hAnsi="Times New Roman" w:cs="Times New Roman"/>
          <w:i/>
          <w:sz w:val="24"/>
          <w:szCs w:val="24"/>
          <w:lang w:val="en-US" w:eastAsia="fr-FR"/>
        </w:rPr>
        <w:t>positive denotation</w:t>
      </w:r>
      <w:r w:rsidR="002D71D6" w:rsidRPr="00A22271">
        <w:rPr>
          <w:rFonts w:ascii="Times New Roman" w:eastAsia="Times New Roman" w:hAnsi="Times New Roman" w:cs="Times New Roman"/>
          <w:sz w:val="24"/>
          <w:szCs w:val="24"/>
          <w:lang w:val="en-US" w:eastAsia="fr-FR"/>
        </w:rPr>
        <w:t xml:space="preserve">, the set </w:t>
      </w:r>
      <w:r w:rsidR="002D71D6" w:rsidRPr="00534018">
        <w:rPr>
          <w:rFonts w:ascii="Times New Roman" w:eastAsia="Times New Roman" w:hAnsi="Times New Roman" w:cs="Times New Roman"/>
          <w:i/>
          <w:sz w:val="24"/>
          <w:szCs w:val="24"/>
          <w:lang w:val="en-US" w:eastAsia="fr-FR"/>
        </w:rPr>
        <w:t>pos(S)</w:t>
      </w:r>
      <w:r w:rsidR="002D71D6" w:rsidRPr="00A22271">
        <w:rPr>
          <w:rFonts w:ascii="Times New Roman" w:eastAsia="Times New Roman" w:hAnsi="Times New Roman" w:cs="Times New Roman"/>
          <w:sz w:val="24"/>
          <w:szCs w:val="24"/>
          <w:lang w:val="en-US" w:eastAsia="fr-FR"/>
        </w:rPr>
        <w:t xml:space="preserve"> of verifiers of</w:t>
      </w:r>
      <w:r w:rsidR="002D71D6" w:rsidRPr="00534018">
        <w:rPr>
          <w:rFonts w:ascii="Times New Roman" w:eastAsia="Times New Roman" w:hAnsi="Times New Roman" w:cs="Times New Roman"/>
          <w:i/>
          <w:sz w:val="24"/>
          <w:szCs w:val="24"/>
          <w:lang w:val="en-US" w:eastAsia="fr-FR"/>
        </w:rPr>
        <w:t xml:space="preserve"> S</w:t>
      </w:r>
      <w:r w:rsidR="002D71D6" w:rsidRPr="00A22271">
        <w:rPr>
          <w:rFonts w:ascii="Times New Roman" w:eastAsia="Times New Roman" w:hAnsi="Times New Roman" w:cs="Times New Roman"/>
          <w:sz w:val="24"/>
          <w:szCs w:val="24"/>
          <w:lang w:val="en-US" w:eastAsia="fr-FR"/>
        </w:rPr>
        <w:t xml:space="preserve">, and a </w:t>
      </w:r>
      <w:r w:rsidR="002D71D6" w:rsidRPr="00A22271">
        <w:rPr>
          <w:rFonts w:ascii="Times New Roman" w:eastAsia="Times New Roman" w:hAnsi="Times New Roman" w:cs="Times New Roman"/>
          <w:i/>
          <w:sz w:val="24"/>
          <w:szCs w:val="24"/>
          <w:lang w:val="en-US" w:eastAsia="fr-FR"/>
        </w:rPr>
        <w:t>negative denotation</w:t>
      </w:r>
      <w:r w:rsidR="002D71D6" w:rsidRPr="00A22271">
        <w:rPr>
          <w:rFonts w:ascii="Times New Roman" w:eastAsia="Times New Roman" w:hAnsi="Times New Roman" w:cs="Times New Roman"/>
          <w:sz w:val="24"/>
          <w:szCs w:val="24"/>
          <w:lang w:val="en-US" w:eastAsia="fr-FR"/>
        </w:rPr>
        <w:t xml:space="preserve">, the set </w:t>
      </w:r>
      <w:r w:rsidR="002D71D6" w:rsidRPr="00534018">
        <w:rPr>
          <w:rFonts w:ascii="Times New Roman" w:eastAsia="Times New Roman" w:hAnsi="Times New Roman" w:cs="Times New Roman"/>
          <w:i/>
          <w:sz w:val="24"/>
          <w:szCs w:val="24"/>
          <w:lang w:val="en-US" w:eastAsia="fr-FR"/>
        </w:rPr>
        <w:t>neg(S)</w:t>
      </w:r>
      <w:r w:rsidR="002D71D6" w:rsidRPr="00A22271">
        <w:rPr>
          <w:rFonts w:ascii="Times New Roman" w:eastAsia="Times New Roman" w:hAnsi="Times New Roman" w:cs="Times New Roman"/>
          <w:sz w:val="24"/>
          <w:szCs w:val="24"/>
          <w:lang w:val="en-US" w:eastAsia="fr-FR"/>
        </w:rPr>
        <w:t xml:space="preserve"> of falsifiers of </w:t>
      </w:r>
      <w:r w:rsidR="002D71D6" w:rsidRPr="00534018">
        <w:rPr>
          <w:rFonts w:ascii="Times New Roman" w:eastAsia="Times New Roman" w:hAnsi="Times New Roman" w:cs="Times New Roman"/>
          <w:i/>
          <w:sz w:val="24"/>
          <w:szCs w:val="24"/>
          <w:lang w:val="en-US" w:eastAsia="fr-FR"/>
        </w:rPr>
        <w:t>S</w:t>
      </w:r>
      <w:r w:rsidR="00157750">
        <w:rPr>
          <w:rFonts w:ascii="Times New Roman" w:eastAsia="Times New Roman" w:hAnsi="Times New Roman" w:cs="Times New Roman"/>
          <w:sz w:val="24"/>
          <w:szCs w:val="24"/>
          <w:lang w:val="en-US" w:eastAsia="fr-FR"/>
        </w:rPr>
        <w:t xml:space="preserve">. </w:t>
      </w:r>
      <w:r w:rsidR="00D05470">
        <w:rPr>
          <w:rFonts w:ascii="Times New Roman" w:eastAsia="Times New Roman" w:hAnsi="Times New Roman" w:cs="Times New Roman"/>
          <w:sz w:val="24"/>
          <w:szCs w:val="24"/>
          <w:lang w:val="en-US" w:eastAsia="fr-FR"/>
        </w:rPr>
        <w:t xml:space="preserve"> </w:t>
      </w:r>
    </w:p>
    <w:p w:rsidR="007C675D" w:rsidRPr="007C675D" w:rsidRDefault="00D05470" w:rsidP="007C675D">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One significant advantage of truthmaker semantics is that </w:t>
      </w:r>
      <w:r w:rsidR="006C07D1">
        <w:rPr>
          <w:rFonts w:ascii="Times New Roman" w:eastAsia="Times New Roman" w:hAnsi="Times New Roman" w:cs="Times New Roman"/>
          <w:sz w:val="24"/>
          <w:szCs w:val="24"/>
          <w:lang w:val="en-US" w:eastAsia="fr-FR"/>
        </w:rPr>
        <w:t>it straightforwardly</w:t>
      </w:r>
      <w:r w:rsidR="00280867">
        <w:rPr>
          <w:rFonts w:ascii="Times New Roman" w:eastAsia="Times New Roman" w:hAnsi="Times New Roman" w:cs="Times New Roman"/>
          <w:sz w:val="24"/>
          <w:szCs w:val="24"/>
          <w:lang w:val="en-US" w:eastAsia="fr-FR"/>
        </w:rPr>
        <w:t xml:space="preserve"> provides a notion of partial co</w:t>
      </w:r>
      <w:r w:rsidR="007C675D">
        <w:rPr>
          <w:rFonts w:ascii="Times New Roman" w:eastAsia="Times New Roman" w:hAnsi="Times New Roman" w:cs="Times New Roman"/>
          <w:sz w:val="24"/>
          <w:szCs w:val="24"/>
          <w:lang w:val="en-US" w:eastAsia="fr-FR"/>
        </w:rPr>
        <w:t>ntent, as defined below (</w:t>
      </w:r>
      <w:r w:rsidR="003B4235">
        <w:rPr>
          <w:rFonts w:ascii="Times New Roman" w:eastAsia="Times New Roman" w:hAnsi="Times New Roman" w:cs="Times New Roman"/>
          <w:sz w:val="24"/>
          <w:szCs w:val="24"/>
          <w:lang w:val="en-US" w:eastAsia="fr-FR"/>
        </w:rPr>
        <w:t>Yablo</w:t>
      </w:r>
      <w:r w:rsidR="005E3F51">
        <w:rPr>
          <w:rFonts w:ascii="Times New Roman" w:eastAsia="Times New Roman" w:hAnsi="Times New Roman" w:cs="Times New Roman"/>
          <w:sz w:val="24"/>
          <w:szCs w:val="24"/>
          <w:lang w:val="en-US" w:eastAsia="fr-FR"/>
        </w:rPr>
        <w:t xml:space="preserve"> 2015,</w:t>
      </w:r>
      <w:r w:rsidR="003B4235">
        <w:rPr>
          <w:rFonts w:ascii="Times New Roman" w:eastAsia="Times New Roman" w:hAnsi="Times New Roman" w:cs="Times New Roman"/>
          <w:sz w:val="24"/>
          <w:szCs w:val="24"/>
          <w:lang w:val="en-US" w:eastAsia="fr-FR"/>
        </w:rPr>
        <w:t xml:space="preserve"> </w:t>
      </w:r>
      <w:r w:rsidR="007C675D">
        <w:rPr>
          <w:rFonts w:ascii="Times New Roman" w:eastAsia="Times New Roman" w:hAnsi="Times New Roman" w:cs="Times New Roman"/>
          <w:sz w:val="24"/>
          <w:szCs w:val="24"/>
          <w:lang w:val="en-US" w:eastAsia="fr-FR"/>
        </w:rPr>
        <w:t xml:space="preserve">Fine </w:t>
      </w:r>
      <w:r w:rsidR="00755F9B">
        <w:rPr>
          <w:rFonts w:ascii="Times New Roman" w:eastAsia="Times New Roman" w:hAnsi="Times New Roman" w:cs="Times New Roman"/>
          <w:sz w:val="24"/>
          <w:szCs w:val="24"/>
          <w:lang w:val="en-US" w:eastAsia="fr-FR"/>
        </w:rPr>
        <w:t>2017</w:t>
      </w:r>
      <w:r w:rsidR="00136021">
        <w:rPr>
          <w:rFonts w:ascii="Times New Roman" w:eastAsia="Times New Roman" w:hAnsi="Times New Roman" w:cs="Times New Roman"/>
          <w:sz w:val="24"/>
          <w:szCs w:val="24"/>
          <w:lang w:val="en-US" w:eastAsia="fr-FR"/>
        </w:rPr>
        <w:t>a</w:t>
      </w:r>
      <w:r w:rsidR="00755F9B">
        <w:rPr>
          <w:rFonts w:ascii="Times New Roman" w:eastAsia="Times New Roman" w:hAnsi="Times New Roman" w:cs="Times New Roman"/>
          <w:sz w:val="24"/>
          <w:szCs w:val="24"/>
          <w:lang w:val="en-US" w:eastAsia="fr-FR"/>
        </w:rPr>
        <w:t>)</w:t>
      </w:r>
      <w:r w:rsidR="003179AF">
        <w:rPr>
          <w:rFonts w:ascii="Times New Roman" w:eastAsia="Times New Roman" w:hAnsi="Times New Roman" w:cs="Times New Roman"/>
          <w:sz w:val="24"/>
          <w:szCs w:val="24"/>
          <w:lang w:val="en-US" w:eastAsia="fr-FR"/>
        </w:rPr>
        <w:t>:</w:t>
      </w:r>
    </w:p>
    <w:p w:rsidR="00457177" w:rsidRDefault="00457177" w:rsidP="007C675D">
      <w:pPr>
        <w:spacing w:after="0" w:line="360" w:lineRule="auto"/>
        <w:rPr>
          <w:rFonts w:ascii="Times New Roman" w:hAnsi="Times New Roman" w:cs="Times New Roman"/>
          <w:sz w:val="24"/>
          <w:szCs w:val="24"/>
          <w:lang w:val="en-US"/>
        </w:rPr>
      </w:pPr>
    </w:p>
    <w:p w:rsidR="00042D56" w:rsidRDefault="00457177" w:rsidP="007C67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40FFF">
        <w:rPr>
          <w:rFonts w:ascii="Times New Roman" w:hAnsi="Times New Roman" w:cs="Times New Roman"/>
          <w:sz w:val="24"/>
          <w:szCs w:val="24"/>
          <w:lang w:val="en-US"/>
        </w:rPr>
        <w:t>16</w:t>
      </w:r>
      <w:r>
        <w:rPr>
          <w:rFonts w:ascii="Times New Roman" w:hAnsi="Times New Roman" w:cs="Times New Roman"/>
          <w:sz w:val="24"/>
          <w:szCs w:val="24"/>
          <w:lang w:val="en-US"/>
        </w:rPr>
        <w:t>)</w:t>
      </w:r>
      <w:r w:rsidR="007C675D" w:rsidRPr="005339AD">
        <w:rPr>
          <w:rFonts w:ascii="Times New Roman" w:hAnsi="Times New Roman" w:cs="Times New Roman"/>
          <w:sz w:val="24"/>
          <w:szCs w:val="24"/>
          <w:lang w:val="en-US"/>
        </w:rPr>
        <w:t xml:space="preserve"> </w:t>
      </w:r>
      <w:r w:rsidR="0087102F">
        <w:rPr>
          <w:rFonts w:ascii="Times New Roman" w:hAnsi="Times New Roman" w:cs="Times New Roman"/>
          <w:sz w:val="24"/>
          <w:szCs w:val="24"/>
          <w:lang w:val="en-US"/>
        </w:rPr>
        <w:t>For sets of situations or actions A and</w:t>
      </w:r>
      <w:r w:rsidR="00174435">
        <w:rPr>
          <w:rFonts w:ascii="Times New Roman" w:hAnsi="Times New Roman" w:cs="Times New Roman"/>
          <w:sz w:val="24"/>
          <w:szCs w:val="24"/>
          <w:lang w:val="en-US"/>
        </w:rPr>
        <w:t xml:space="preserve"> B, B is a </w:t>
      </w:r>
      <w:r w:rsidR="00174435" w:rsidRPr="00913048">
        <w:rPr>
          <w:rFonts w:ascii="Times New Roman" w:hAnsi="Times New Roman" w:cs="Times New Roman"/>
          <w:i/>
          <w:sz w:val="24"/>
          <w:szCs w:val="24"/>
          <w:lang w:val="en-US"/>
        </w:rPr>
        <w:t>partial content</w:t>
      </w:r>
      <w:r w:rsidR="00174435">
        <w:rPr>
          <w:rFonts w:ascii="Times New Roman" w:hAnsi="Times New Roman" w:cs="Times New Roman"/>
          <w:sz w:val="24"/>
          <w:szCs w:val="24"/>
          <w:lang w:val="en-US"/>
        </w:rPr>
        <w:t xml:space="preserve"> of A </w:t>
      </w:r>
      <w:r w:rsidR="0087102F">
        <w:rPr>
          <w:rFonts w:ascii="Times New Roman" w:hAnsi="Times New Roman" w:cs="Times New Roman"/>
          <w:sz w:val="24"/>
          <w:szCs w:val="24"/>
          <w:lang w:val="en-US"/>
        </w:rPr>
        <w:t xml:space="preserve">iff every satisfier of </w:t>
      </w:r>
    </w:p>
    <w:p w:rsidR="007C675D" w:rsidRPr="005339AD" w:rsidRDefault="00042D56" w:rsidP="007C675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7102F">
        <w:rPr>
          <w:rFonts w:ascii="Times New Roman" w:hAnsi="Times New Roman" w:cs="Times New Roman"/>
          <w:sz w:val="24"/>
          <w:szCs w:val="24"/>
          <w:lang w:val="en-US"/>
        </w:rPr>
        <w:t>A</w:t>
      </w:r>
      <w:r w:rsidR="00913048">
        <w:rPr>
          <w:rFonts w:ascii="Times New Roman" w:hAnsi="Times New Roman" w:cs="Times New Roman"/>
          <w:sz w:val="24"/>
          <w:szCs w:val="24"/>
          <w:lang w:val="en-US"/>
        </w:rPr>
        <w:t xml:space="preserve"> </w:t>
      </w:r>
      <w:r w:rsidR="007C675D" w:rsidRPr="005339AD">
        <w:rPr>
          <w:rFonts w:ascii="Times New Roman" w:hAnsi="Times New Roman" w:cs="Times New Roman"/>
          <w:sz w:val="24"/>
          <w:szCs w:val="24"/>
          <w:lang w:val="en-US"/>
        </w:rPr>
        <w:t xml:space="preserve">contains a satisfier of </w:t>
      </w:r>
      <w:r w:rsidR="007C675D" w:rsidRPr="00913048">
        <w:rPr>
          <w:rFonts w:ascii="Times New Roman" w:hAnsi="Times New Roman" w:cs="Times New Roman"/>
          <w:sz w:val="24"/>
          <w:szCs w:val="24"/>
          <w:lang w:val="en-US"/>
        </w:rPr>
        <w:t xml:space="preserve">B </w:t>
      </w:r>
      <w:r w:rsidR="007C675D" w:rsidRPr="005339AD">
        <w:rPr>
          <w:rFonts w:ascii="Times New Roman" w:hAnsi="Times New Roman" w:cs="Times New Roman"/>
          <w:sz w:val="24"/>
          <w:szCs w:val="24"/>
          <w:lang w:val="en-US"/>
        </w:rPr>
        <w:t xml:space="preserve">and every satisfier of </w:t>
      </w:r>
      <w:r w:rsidR="007C675D" w:rsidRPr="00913048">
        <w:rPr>
          <w:rFonts w:ascii="Times New Roman" w:hAnsi="Times New Roman" w:cs="Times New Roman"/>
          <w:sz w:val="24"/>
          <w:szCs w:val="24"/>
          <w:lang w:val="en-US"/>
        </w:rPr>
        <w:t xml:space="preserve">B </w:t>
      </w:r>
      <w:r w:rsidR="007C675D" w:rsidRPr="005339AD">
        <w:rPr>
          <w:rFonts w:ascii="Times New Roman" w:hAnsi="Times New Roman" w:cs="Times New Roman"/>
          <w:sz w:val="24"/>
          <w:szCs w:val="24"/>
          <w:lang w:val="en-US"/>
        </w:rPr>
        <w:t xml:space="preserve">is contained in a satisfier of </w:t>
      </w:r>
      <w:r w:rsidR="007C675D" w:rsidRPr="00913048">
        <w:rPr>
          <w:rFonts w:ascii="Times New Roman" w:hAnsi="Times New Roman" w:cs="Times New Roman"/>
          <w:sz w:val="24"/>
          <w:szCs w:val="24"/>
          <w:lang w:val="en-US"/>
        </w:rPr>
        <w:t>A</w:t>
      </w:r>
      <w:r w:rsidR="007C675D" w:rsidRPr="005339AD">
        <w:rPr>
          <w:rFonts w:ascii="Times New Roman" w:hAnsi="Times New Roman" w:cs="Times New Roman"/>
          <w:sz w:val="24"/>
          <w:szCs w:val="24"/>
          <w:lang w:val="en-US"/>
        </w:rPr>
        <w:t>.</w:t>
      </w:r>
    </w:p>
    <w:p w:rsidR="00D07BC4" w:rsidRDefault="00D07BC4" w:rsidP="00D05470">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AF680E" w:rsidRDefault="0071785F" w:rsidP="00D05470">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Partial content </w:t>
      </w:r>
      <w:r w:rsidR="00755F9B">
        <w:rPr>
          <w:rFonts w:ascii="Times New Roman" w:eastAsia="Times New Roman" w:hAnsi="Times New Roman" w:cs="Times New Roman"/>
          <w:sz w:val="24"/>
          <w:szCs w:val="24"/>
          <w:lang w:val="en-US" w:eastAsia="fr-FR"/>
        </w:rPr>
        <w:t>provides the basis for a relation of analytic entailment, as dis</w:t>
      </w:r>
      <w:r w:rsidR="00457177">
        <w:rPr>
          <w:rFonts w:ascii="Times New Roman" w:eastAsia="Times New Roman" w:hAnsi="Times New Roman" w:cs="Times New Roman"/>
          <w:sz w:val="24"/>
          <w:szCs w:val="24"/>
          <w:lang w:val="en-US" w:eastAsia="fr-FR"/>
        </w:rPr>
        <w:t xml:space="preserve">tinct from </w:t>
      </w:r>
      <w:r w:rsidR="00913048">
        <w:rPr>
          <w:rFonts w:ascii="Times New Roman" w:eastAsia="Times New Roman" w:hAnsi="Times New Roman" w:cs="Times New Roman"/>
          <w:sz w:val="24"/>
          <w:szCs w:val="24"/>
          <w:lang w:val="en-US" w:eastAsia="fr-FR"/>
        </w:rPr>
        <w:t>classical</w:t>
      </w:r>
      <w:r w:rsidR="00457177">
        <w:rPr>
          <w:rFonts w:ascii="Times New Roman" w:eastAsia="Times New Roman" w:hAnsi="Times New Roman" w:cs="Times New Roman"/>
          <w:sz w:val="24"/>
          <w:szCs w:val="24"/>
          <w:lang w:val="en-US" w:eastAsia="fr-FR"/>
        </w:rPr>
        <w:t xml:space="preserve"> entai</w:t>
      </w:r>
      <w:r w:rsidR="0087102F">
        <w:rPr>
          <w:rFonts w:ascii="Times New Roman" w:eastAsia="Times New Roman" w:hAnsi="Times New Roman" w:cs="Times New Roman"/>
          <w:sz w:val="24"/>
          <w:szCs w:val="24"/>
          <w:lang w:val="en-US" w:eastAsia="fr-FR"/>
        </w:rPr>
        <w:t xml:space="preserve">lment. A sentence </w:t>
      </w:r>
      <w:r w:rsidR="0087102F" w:rsidRPr="005D426D">
        <w:rPr>
          <w:rFonts w:ascii="Times New Roman" w:eastAsia="Times New Roman" w:hAnsi="Times New Roman" w:cs="Times New Roman"/>
          <w:i/>
          <w:sz w:val="24"/>
          <w:szCs w:val="24"/>
          <w:lang w:val="en-US" w:eastAsia="fr-FR"/>
        </w:rPr>
        <w:t>S</w:t>
      </w:r>
      <w:r w:rsidR="005D426D">
        <w:rPr>
          <w:rFonts w:ascii="Times New Roman" w:eastAsia="Times New Roman" w:hAnsi="Times New Roman" w:cs="Times New Roman"/>
          <w:i/>
          <w:sz w:val="24"/>
          <w:szCs w:val="24"/>
          <w:vertAlign w:val="subscript"/>
          <w:lang w:val="en-US" w:eastAsia="fr-FR"/>
        </w:rPr>
        <w:t>1</w:t>
      </w:r>
      <w:r w:rsidR="0087102F">
        <w:rPr>
          <w:rFonts w:ascii="Times New Roman" w:eastAsia="Times New Roman" w:hAnsi="Times New Roman" w:cs="Times New Roman"/>
          <w:sz w:val="24"/>
          <w:szCs w:val="24"/>
          <w:lang w:val="en-US" w:eastAsia="fr-FR"/>
        </w:rPr>
        <w:t xml:space="preserve"> </w:t>
      </w:r>
      <w:r w:rsidR="0087102F" w:rsidRPr="00913048">
        <w:rPr>
          <w:rFonts w:ascii="Times New Roman" w:eastAsia="Times New Roman" w:hAnsi="Times New Roman" w:cs="Times New Roman"/>
          <w:i/>
          <w:sz w:val="24"/>
          <w:szCs w:val="24"/>
          <w:lang w:val="en-US" w:eastAsia="fr-FR"/>
        </w:rPr>
        <w:t>analytically</w:t>
      </w:r>
      <w:r w:rsidR="00457177" w:rsidRPr="00913048">
        <w:rPr>
          <w:rFonts w:ascii="Times New Roman" w:eastAsia="Times New Roman" w:hAnsi="Times New Roman" w:cs="Times New Roman"/>
          <w:i/>
          <w:sz w:val="24"/>
          <w:szCs w:val="24"/>
          <w:lang w:val="en-US" w:eastAsia="fr-FR"/>
        </w:rPr>
        <w:t xml:space="preserve"> entails</w:t>
      </w:r>
      <w:r w:rsidR="00457177">
        <w:rPr>
          <w:rFonts w:ascii="Times New Roman" w:eastAsia="Times New Roman" w:hAnsi="Times New Roman" w:cs="Times New Roman"/>
          <w:sz w:val="24"/>
          <w:szCs w:val="24"/>
          <w:lang w:val="en-US" w:eastAsia="fr-FR"/>
        </w:rPr>
        <w:t xml:space="preserve"> a sentence </w:t>
      </w:r>
      <w:r w:rsidR="005D426D">
        <w:rPr>
          <w:rFonts w:ascii="Times New Roman" w:eastAsia="Times New Roman" w:hAnsi="Times New Roman" w:cs="Times New Roman"/>
          <w:i/>
          <w:sz w:val="24"/>
          <w:szCs w:val="24"/>
          <w:lang w:val="en-US" w:eastAsia="fr-FR"/>
        </w:rPr>
        <w:t>S</w:t>
      </w:r>
      <w:r w:rsidR="005D426D">
        <w:rPr>
          <w:rFonts w:ascii="Times New Roman" w:eastAsia="Times New Roman" w:hAnsi="Times New Roman" w:cs="Times New Roman"/>
          <w:i/>
          <w:sz w:val="24"/>
          <w:szCs w:val="24"/>
          <w:vertAlign w:val="subscript"/>
          <w:lang w:val="en-US" w:eastAsia="fr-FR"/>
        </w:rPr>
        <w:t xml:space="preserve">2 </w:t>
      </w:r>
      <w:r w:rsidR="00457177">
        <w:rPr>
          <w:rFonts w:ascii="Times New Roman" w:eastAsia="Times New Roman" w:hAnsi="Times New Roman" w:cs="Times New Roman"/>
          <w:sz w:val="24"/>
          <w:szCs w:val="24"/>
          <w:lang w:val="en-US" w:eastAsia="fr-FR"/>
        </w:rPr>
        <w:t xml:space="preserve"> if</w:t>
      </w:r>
      <w:r w:rsidR="00913048">
        <w:rPr>
          <w:rFonts w:ascii="Times New Roman" w:eastAsia="Times New Roman" w:hAnsi="Times New Roman" w:cs="Times New Roman"/>
          <w:sz w:val="24"/>
          <w:szCs w:val="24"/>
          <w:lang w:val="en-US" w:eastAsia="fr-FR"/>
        </w:rPr>
        <w:t>f</w:t>
      </w:r>
      <w:r w:rsidR="00457177">
        <w:rPr>
          <w:rFonts w:ascii="Times New Roman" w:eastAsia="Times New Roman" w:hAnsi="Times New Roman" w:cs="Times New Roman"/>
          <w:sz w:val="24"/>
          <w:szCs w:val="24"/>
          <w:lang w:val="en-US" w:eastAsia="fr-FR"/>
        </w:rPr>
        <w:t xml:space="preserve"> the content of </w:t>
      </w:r>
      <w:r w:rsidR="00457177" w:rsidRPr="005D426D">
        <w:rPr>
          <w:rFonts w:ascii="Times New Roman" w:eastAsia="Times New Roman" w:hAnsi="Times New Roman" w:cs="Times New Roman"/>
          <w:i/>
          <w:sz w:val="24"/>
          <w:szCs w:val="24"/>
          <w:lang w:val="en-US" w:eastAsia="fr-FR"/>
        </w:rPr>
        <w:t>S</w:t>
      </w:r>
      <w:r w:rsidR="005D426D">
        <w:rPr>
          <w:rFonts w:ascii="Times New Roman" w:eastAsia="Times New Roman" w:hAnsi="Times New Roman" w:cs="Times New Roman"/>
          <w:i/>
          <w:sz w:val="24"/>
          <w:szCs w:val="24"/>
          <w:vertAlign w:val="subscript"/>
          <w:lang w:val="en-US" w:eastAsia="fr-FR"/>
        </w:rPr>
        <w:t>2</w:t>
      </w:r>
      <w:r w:rsidR="00457177">
        <w:rPr>
          <w:rFonts w:ascii="Times New Roman" w:eastAsia="Times New Roman" w:hAnsi="Times New Roman" w:cs="Times New Roman"/>
          <w:sz w:val="24"/>
          <w:szCs w:val="24"/>
          <w:lang w:val="en-US" w:eastAsia="fr-FR"/>
        </w:rPr>
        <w:t xml:space="preserve"> is a partial content of the content of </w:t>
      </w:r>
      <w:r w:rsidR="00457177" w:rsidRPr="005D426D">
        <w:rPr>
          <w:rFonts w:ascii="Times New Roman" w:eastAsia="Times New Roman" w:hAnsi="Times New Roman" w:cs="Times New Roman"/>
          <w:i/>
          <w:sz w:val="24"/>
          <w:szCs w:val="24"/>
          <w:lang w:val="en-US" w:eastAsia="fr-FR"/>
        </w:rPr>
        <w:t>S</w:t>
      </w:r>
      <w:r w:rsidR="005D426D">
        <w:rPr>
          <w:rFonts w:ascii="Times New Roman" w:eastAsia="Times New Roman" w:hAnsi="Times New Roman" w:cs="Times New Roman"/>
          <w:i/>
          <w:sz w:val="24"/>
          <w:szCs w:val="24"/>
          <w:vertAlign w:val="subscript"/>
          <w:lang w:val="en-US" w:eastAsia="fr-FR"/>
        </w:rPr>
        <w:t>1</w:t>
      </w:r>
      <w:r w:rsidR="00913048">
        <w:rPr>
          <w:rFonts w:ascii="Times New Roman" w:eastAsia="Times New Roman" w:hAnsi="Times New Roman" w:cs="Times New Roman"/>
          <w:sz w:val="24"/>
          <w:szCs w:val="24"/>
          <w:lang w:val="en-US" w:eastAsia="fr-FR"/>
        </w:rPr>
        <w:t>.</w:t>
      </w:r>
      <w:r w:rsidR="00CF699E">
        <w:rPr>
          <w:rStyle w:val="Appelnotedebasdep"/>
          <w:rFonts w:ascii="Times New Roman" w:eastAsia="Times New Roman" w:hAnsi="Times New Roman" w:cs="Times New Roman"/>
          <w:sz w:val="24"/>
          <w:szCs w:val="24"/>
          <w:lang w:val="en-US" w:eastAsia="fr-FR"/>
        </w:rPr>
        <w:footnoteReference w:id="10"/>
      </w:r>
      <w:r w:rsidR="00913048">
        <w:rPr>
          <w:rFonts w:ascii="Times New Roman" w:eastAsia="Times New Roman" w:hAnsi="Times New Roman" w:cs="Times New Roman"/>
          <w:sz w:val="24"/>
          <w:szCs w:val="24"/>
          <w:lang w:val="en-US" w:eastAsia="fr-FR"/>
        </w:rPr>
        <w:t xml:space="preserve"> By contrast,</w:t>
      </w:r>
      <w:r w:rsidR="00A92C03">
        <w:rPr>
          <w:rFonts w:ascii="Times New Roman" w:eastAsia="Times New Roman" w:hAnsi="Times New Roman" w:cs="Times New Roman"/>
          <w:sz w:val="24"/>
          <w:szCs w:val="24"/>
          <w:lang w:val="en-US" w:eastAsia="fr-FR"/>
        </w:rPr>
        <w:t xml:space="preserve"> of course,</w:t>
      </w:r>
      <w:r w:rsidR="00913048">
        <w:rPr>
          <w:rFonts w:ascii="Times New Roman" w:eastAsia="Times New Roman" w:hAnsi="Times New Roman" w:cs="Times New Roman"/>
          <w:sz w:val="24"/>
          <w:szCs w:val="24"/>
          <w:lang w:val="en-US" w:eastAsia="fr-FR"/>
        </w:rPr>
        <w:t xml:space="preserve"> </w:t>
      </w:r>
      <w:r w:rsidR="00913048" w:rsidRPr="005D426D">
        <w:rPr>
          <w:rFonts w:ascii="Times New Roman" w:eastAsia="Times New Roman" w:hAnsi="Times New Roman" w:cs="Times New Roman"/>
          <w:i/>
          <w:sz w:val="24"/>
          <w:szCs w:val="24"/>
          <w:lang w:val="en-US" w:eastAsia="fr-FR"/>
        </w:rPr>
        <w:t>S</w:t>
      </w:r>
      <w:r w:rsidR="005D426D">
        <w:rPr>
          <w:rFonts w:ascii="Times New Roman" w:eastAsia="Times New Roman" w:hAnsi="Times New Roman" w:cs="Times New Roman"/>
          <w:i/>
          <w:sz w:val="24"/>
          <w:szCs w:val="24"/>
          <w:vertAlign w:val="subscript"/>
          <w:lang w:val="en-US" w:eastAsia="fr-FR"/>
        </w:rPr>
        <w:t>1</w:t>
      </w:r>
      <w:r w:rsidR="003C2734">
        <w:rPr>
          <w:rFonts w:ascii="Times New Roman" w:eastAsia="Times New Roman" w:hAnsi="Times New Roman" w:cs="Times New Roman"/>
          <w:sz w:val="24"/>
          <w:szCs w:val="24"/>
          <w:lang w:val="en-US" w:eastAsia="fr-FR"/>
        </w:rPr>
        <w:t xml:space="preserve"> </w:t>
      </w:r>
      <w:r w:rsidR="008E2EEE" w:rsidRPr="00715140">
        <w:rPr>
          <w:rFonts w:ascii="Times New Roman" w:eastAsia="Times New Roman" w:hAnsi="Times New Roman" w:cs="Times New Roman"/>
          <w:i/>
          <w:sz w:val="24"/>
          <w:szCs w:val="24"/>
          <w:lang w:val="en-US" w:eastAsia="fr-FR"/>
        </w:rPr>
        <w:t>classical</w:t>
      </w:r>
      <w:r w:rsidR="00715140" w:rsidRPr="00715140">
        <w:rPr>
          <w:rFonts w:ascii="Times New Roman" w:eastAsia="Times New Roman" w:hAnsi="Times New Roman" w:cs="Times New Roman"/>
          <w:i/>
          <w:sz w:val="24"/>
          <w:szCs w:val="24"/>
          <w:lang w:val="en-US" w:eastAsia="fr-FR"/>
        </w:rPr>
        <w:t>ly</w:t>
      </w:r>
      <w:r w:rsidR="003C2734" w:rsidRPr="00715140">
        <w:rPr>
          <w:rFonts w:ascii="Times New Roman" w:eastAsia="Times New Roman" w:hAnsi="Times New Roman" w:cs="Times New Roman"/>
          <w:i/>
          <w:sz w:val="24"/>
          <w:szCs w:val="24"/>
          <w:lang w:val="en-US" w:eastAsia="fr-FR"/>
        </w:rPr>
        <w:t xml:space="preserve"> entail</w:t>
      </w:r>
      <w:r w:rsidR="00913048" w:rsidRPr="00715140">
        <w:rPr>
          <w:rFonts w:ascii="Times New Roman" w:eastAsia="Times New Roman" w:hAnsi="Times New Roman" w:cs="Times New Roman"/>
          <w:i/>
          <w:sz w:val="24"/>
          <w:szCs w:val="24"/>
          <w:lang w:val="en-US" w:eastAsia="fr-FR"/>
        </w:rPr>
        <w:t xml:space="preserve">s </w:t>
      </w:r>
      <w:r w:rsidR="005D426D">
        <w:rPr>
          <w:rFonts w:ascii="Times New Roman" w:eastAsia="Times New Roman" w:hAnsi="Times New Roman" w:cs="Times New Roman"/>
          <w:i/>
          <w:sz w:val="24"/>
          <w:szCs w:val="24"/>
          <w:lang w:val="en-US" w:eastAsia="fr-FR"/>
        </w:rPr>
        <w:t>S</w:t>
      </w:r>
      <w:r w:rsidR="005D426D">
        <w:rPr>
          <w:rFonts w:ascii="Times New Roman" w:eastAsia="Times New Roman" w:hAnsi="Times New Roman" w:cs="Times New Roman"/>
          <w:i/>
          <w:sz w:val="24"/>
          <w:szCs w:val="24"/>
          <w:vertAlign w:val="subscript"/>
          <w:lang w:val="en-US" w:eastAsia="fr-FR"/>
        </w:rPr>
        <w:t>2</w:t>
      </w:r>
      <w:r w:rsidR="003C2734">
        <w:rPr>
          <w:rFonts w:ascii="Times New Roman" w:eastAsia="Times New Roman" w:hAnsi="Times New Roman" w:cs="Times New Roman"/>
          <w:sz w:val="24"/>
          <w:szCs w:val="24"/>
          <w:lang w:val="en-US" w:eastAsia="fr-FR"/>
        </w:rPr>
        <w:t xml:space="preserve"> </w:t>
      </w:r>
      <w:r w:rsidR="00913048">
        <w:rPr>
          <w:rFonts w:ascii="Times New Roman" w:eastAsia="Times New Roman" w:hAnsi="Times New Roman" w:cs="Times New Roman"/>
          <w:sz w:val="24"/>
          <w:szCs w:val="24"/>
          <w:lang w:val="en-US" w:eastAsia="fr-FR"/>
        </w:rPr>
        <w:t>iff</w:t>
      </w:r>
      <w:r w:rsidR="005D426D">
        <w:rPr>
          <w:rFonts w:ascii="Times New Roman" w:eastAsia="Times New Roman" w:hAnsi="Times New Roman" w:cs="Times New Roman"/>
          <w:sz w:val="24"/>
          <w:szCs w:val="24"/>
          <w:lang w:val="en-US" w:eastAsia="fr-FR"/>
        </w:rPr>
        <w:t xml:space="preserve"> </w:t>
      </w:r>
      <w:r w:rsidR="005D426D" w:rsidRPr="005D426D">
        <w:rPr>
          <w:rFonts w:ascii="Times New Roman" w:eastAsia="Times New Roman" w:hAnsi="Times New Roman" w:cs="Times New Roman"/>
          <w:i/>
          <w:sz w:val="24"/>
          <w:szCs w:val="24"/>
          <w:lang w:val="en-US" w:eastAsia="fr-FR"/>
        </w:rPr>
        <w:t>S</w:t>
      </w:r>
      <w:r w:rsidR="005D426D" w:rsidRPr="005D426D">
        <w:rPr>
          <w:rFonts w:ascii="Times New Roman" w:eastAsia="Times New Roman" w:hAnsi="Times New Roman" w:cs="Times New Roman"/>
          <w:i/>
          <w:sz w:val="24"/>
          <w:szCs w:val="24"/>
          <w:vertAlign w:val="subscript"/>
          <w:lang w:val="en-US" w:eastAsia="fr-FR"/>
        </w:rPr>
        <w:t>2</w:t>
      </w:r>
      <w:r w:rsidR="003C2734">
        <w:rPr>
          <w:rFonts w:ascii="Times New Roman" w:eastAsia="Times New Roman" w:hAnsi="Times New Roman" w:cs="Times New Roman"/>
          <w:sz w:val="24"/>
          <w:szCs w:val="24"/>
          <w:lang w:val="en-US" w:eastAsia="fr-FR"/>
        </w:rPr>
        <w:t xml:space="preserve"> is true in any model in which </w:t>
      </w:r>
      <w:r w:rsidR="003C2734" w:rsidRPr="005D426D">
        <w:rPr>
          <w:rFonts w:ascii="Times New Roman" w:eastAsia="Times New Roman" w:hAnsi="Times New Roman" w:cs="Times New Roman"/>
          <w:i/>
          <w:sz w:val="24"/>
          <w:szCs w:val="24"/>
          <w:lang w:val="en-US" w:eastAsia="fr-FR"/>
        </w:rPr>
        <w:t>S</w:t>
      </w:r>
      <w:r w:rsidR="005D426D">
        <w:rPr>
          <w:rFonts w:ascii="Times New Roman" w:eastAsia="Times New Roman" w:hAnsi="Times New Roman" w:cs="Times New Roman"/>
          <w:i/>
          <w:sz w:val="24"/>
          <w:szCs w:val="24"/>
          <w:vertAlign w:val="subscript"/>
          <w:lang w:val="en-US" w:eastAsia="fr-FR"/>
        </w:rPr>
        <w:t>1</w:t>
      </w:r>
      <w:r w:rsidR="003C2734">
        <w:rPr>
          <w:rFonts w:ascii="Times New Roman" w:eastAsia="Times New Roman" w:hAnsi="Times New Roman" w:cs="Times New Roman"/>
          <w:sz w:val="24"/>
          <w:szCs w:val="24"/>
          <w:lang w:val="en-US" w:eastAsia="fr-FR"/>
        </w:rPr>
        <w:t xml:space="preserve"> is true.</w:t>
      </w:r>
    </w:p>
    <w:p w:rsidR="00727833" w:rsidRDefault="00727833" w:rsidP="00DF77B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Imperatives</w:t>
      </w:r>
      <w:r w:rsidR="00742127">
        <w:rPr>
          <w:rFonts w:ascii="Times New Roman" w:eastAsia="Times New Roman" w:hAnsi="Times New Roman" w:cs="Times New Roman"/>
          <w:sz w:val="24"/>
          <w:szCs w:val="24"/>
          <w:lang w:val="en-US" w:eastAsia="fr-FR"/>
        </w:rPr>
        <w:t xml:space="preserve"> for Fine have the same sort</w:t>
      </w:r>
      <w:r>
        <w:rPr>
          <w:rFonts w:ascii="Times New Roman" w:eastAsia="Times New Roman" w:hAnsi="Times New Roman" w:cs="Times New Roman"/>
          <w:sz w:val="24"/>
          <w:szCs w:val="24"/>
          <w:lang w:val="en-US" w:eastAsia="fr-FR"/>
        </w:rPr>
        <w:t xml:space="preserve"> of semantic values as declarative sentences, a pair consisting of a set of sati</w:t>
      </w:r>
      <w:r w:rsidR="004B7FA8">
        <w:rPr>
          <w:rFonts w:ascii="Times New Roman" w:eastAsia="Times New Roman" w:hAnsi="Times New Roman" w:cs="Times New Roman"/>
          <w:sz w:val="24"/>
          <w:szCs w:val="24"/>
          <w:lang w:val="en-US" w:eastAsia="fr-FR"/>
        </w:rPr>
        <w:t>sfiers and a set of violators</w:t>
      </w:r>
      <w:r w:rsidR="009B6F8C">
        <w:rPr>
          <w:rFonts w:ascii="Times New Roman" w:eastAsia="Times New Roman" w:hAnsi="Times New Roman" w:cs="Times New Roman"/>
          <w:sz w:val="24"/>
          <w:szCs w:val="24"/>
          <w:lang w:val="en-US" w:eastAsia="fr-FR"/>
        </w:rPr>
        <w:t>, the only difference being that the satisfiers and violators of imperatives are actions, whereas the satisfiers and violators of declaratives are situations</w:t>
      </w:r>
      <w:r w:rsidR="004B7FA8">
        <w:rPr>
          <w:rFonts w:ascii="Times New Roman" w:eastAsia="Times New Roman" w:hAnsi="Times New Roman" w:cs="Times New Roman"/>
          <w:sz w:val="24"/>
          <w:szCs w:val="24"/>
          <w:lang w:val="en-US" w:eastAsia="fr-FR"/>
        </w:rPr>
        <w:t xml:space="preserve">.  </w:t>
      </w:r>
      <w:r w:rsidR="009B6F8C">
        <w:rPr>
          <w:rFonts w:ascii="Times New Roman" w:eastAsia="Times New Roman" w:hAnsi="Times New Roman" w:cs="Times New Roman"/>
          <w:sz w:val="24"/>
          <w:szCs w:val="24"/>
          <w:lang w:val="en-US" w:eastAsia="fr-FR"/>
        </w:rPr>
        <w:t>Imperatives provide</w:t>
      </w:r>
      <w:r w:rsidR="00A92C03">
        <w:rPr>
          <w:rFonts w:ascii="Times New Roman" w:eastAsia="Times New Roman" w:hAnsi="Times New Roman" w:cs="Times New Roman"/>
          <w:sz w:val="24"/>
          <w:szCs w:val="24"/>
          <w:lang w:val="en-US" w:eastAsia="fr-FR"/>
        </w:rPr>
        <w:t xml:space="preserve"> an important application of t</w:t>
      </w:r>
      <w:r w:rsidR="00450B3C">
        <w:rPr>
          <w:rFonts w:ascii="Times New Roman" w:eastAsia="Times New Roman" w:hAnsi="Times New Roman" w:cs="Times New Roman"/>
          <w:sz w:val="24"/>
          <w:szCs w:val="24"/>
          <w:lang w:val="en-US" w:eastAsia="fr-FR"/>
        </w:rPr>
        <w:t>he notion of partial content</w:t>
      </w:r>
      <w:r w:rsidR="00913048">
        <w:rPr>
          <w:rFonts w:ascii="Times New Roman" w:eastAsia="Times New Roman" w:hAnsi="Times New Roman" w:cs="Times New Roman"/>
          <w:sz w:val="24"/>
          <w:szCs w:val="24"/>
          <w:lang w:val="en-US" w:eastAsia="fr-FR"/>
        </w:rPr>
        <w:t xml:space="preserve">, namely to Ross’ paradox </w:t>
      </w:r>
      <w:r w:rsidR="00A92C03">
        <w:rPr>
          <w:rFonts w:ascii="Times New Roman" w:eastAsia="Times New Roman" w:hAnsi="Times New Roman" w:cs="Times New Roman"/>
          <w:sz w:val="24"/>
          <w:szCs w:val="24"/>
          <w:lang w:val="en-US" w:eastAsia="fr-FR"/>
        </w:rPr>
        <w:t>(</w:t>
      </w:r>
      <w:r w:rsidR="00913048">
        <w:rPr>
          <w:rFonts w:ascii="Times New Roman" w:eastAsia="Times New Roman" w:hAnsi="Times New Roman" w:cs="Times New Roman"/>
          <w:sz w:val="24"/>
          <w:szCs w:val="24"/>
          <w:lang w:val="en-US" w:eastAsia="fr-FR"/>
        </w:rPr>
        <w:t>with imperative sentences</w:t>
      </w:r>
      <w:r w:rsidR="00A92C03">
        <w:rPr>
          <w:rFonts w:ascii="Times New Roman" w:eastAsia="Times New Roman" w:hAnsi="Times New Roman" w:cs="Times New Roman"/>
          <w:sz w:val="24"/>
          <w:szCs w:val="24"/>
          <w:lang w:val="en-US" w:eastAsia="fr-FR"/>
        </w:rPr>
        <w:t>),</w:t>
      </w:r>
      <w:r w:rsidR="00913048">
        <w:rPr>
          <w:rFonts w:ascii="Times New Roman" w:eastAsia="Times New Roman" w:hAnsi="Times New Roman" w:cs="Times New Roman"/>
          <w:sz w:val="24"/>
          <w:szCs w:val="24"/>
          <w:lang w:val="en-US" w:eastAsia="fr-FR"/>
        </w:rPr>
        <w:t xml:space="preserve"> the</w:t>
      </w:r>
      <w:r w:rsidR="00A92C03">
        <w:rPr>
          <w:rFonts w:ascii="Times New Roman" w:eastAsia="Times New Roman" w:hAnsi="Times New Roman" w:cs="Times New Roman"/>
          <w:sz w:val="24"/>
          <w:szCs w:val="24"/>
          <w:lang w:val="en-US" w:eastAsia="fr-FR"/>
        </w:rPr>
        <w:t xml:space="preserve"> intuitive</w:t>
      </w:r>
      <w:r w:rsidR="00913048">
        <w:rPr>
          <w:rFonts w:ascii="Times New Roman" w:eastAsia="Times New Roman" w:hAnsi="Times New Roman" w:cs="Times New Roman"/>
          <w:sz w:val="24"/>
          <w:szCs w:val="24"/>
          <w:lang w:val="en-US" w:eastAsia="fr-FR"/>
        </w:rPr>
        <w:t xml:space="preserve"> invalidity of the inference below</w:t>
      </w:r>
      <w:r w:rsidR="00A92C03">
        <w:rPr>
          <w:rFonts w:ascii="Times New Roman" w:eastAsia="Times New Roman" w:hAnsi="Times New Roman" w:cs="Times New Roman"/>
          <w:sz w:val="24"/>
          <w:szCs w:val="24"/>
          <w:lang w:val="en-US" w:eastAsia="fr-FR"/>
        </w:rPr>
        <w:t>, which is valid given standard deontic logic</w:t>
      </w:r>
      <w:r>
        <w:rPr>
          <w:rFonts w:ascii="Times New Roman" w:eastAsia="Times New Roman" w:hAnsi="Times New Roman" w:cs="Times New Roman"/>
          <w:sz w:val="24"/>
          <w:szCs w:val="24"/>
          <w:lang w:val="en-US" w:eastAsia="fr-FR"/>
        </w:rPr>
        <w:t>:</w:t>
      </w:r>
    </w:p>
    <w:p w:rsidR="00727833" w:rsidRDefault="00727833" w:rsidP="00727833">
      <w:pPr>
        <w:spacing w:after="0" w:line="360" w:lineRule="auto"/>
        <w:jc w:val="both"/>
        <w:rPr>
          <w:rFonts w:ascii="Times New Roman" w:eastAsia="Times New Roman" w:hAnsi="Times New Roman" w:cs="Times New Roman"/>
          <w:sz w:val="24"/>
          <w:szCs w:val="24"/>
          <w:lang w:val="en-US" w:eastAsia="fr-FR"/>
        </w:rPr>
      </w:pPr>
    </w:p>
    <w:p w:rsidR="00727833" w:rsidRDefault="00727833" w:rsidP="00727833">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D40FFF">
        <w:rPr>
          <w:rFonts w:ascii="Times New Roman" w:eastAsia="Times New Roman" w:hAnsi="Times New Roman" w:cs="Times New Roman"/>
          <w:sz w:val="24"/>
          <w:szCs w:val="24"/>
          <w:lang w:val="en-US" w:eastAsia="fr-FR"/>
        </w:rPr>
        <w:t>17</w:t>
      </w:r>
      <w:r>
        <w:rPr>
          <w:rFonts w:ascii="Times New Roman" w:eastAsia="Times New Roman" w:hAnsi="Times New Roman" w:cs="Times New Roman"/>
          <w:sz w:val="24"/>
          <w:szCs w:val="24"/>
          <w:lang w:val="en-US" w:eastAsia="fr-FR"/>
        </w:rPr>
        <w:t xml:space="preserve">) </w:t>
      </w:r>
      <w:r w:rsidR="002D4563">
        <w:rPr>
          <w:rFonts w:ascii="Times New Roman" w:eastAsia="Times New Roman" w:hAnsi="Times New Roman" w:cs="Times New Roman"/>
          <w:sz w:val="24"/>
          <w:szCs w:val="24"/>
          <w:u w:val="single"/>
          <w:lang w:val="en-US" w:eastAsia="fr-FR"/>
        </w:rPr>
        <w:t>Post the letter</w:t>
      </w:r>
      <w:r w:rsidRPr="00790C1F">
        <w:rPr>
          <w:rFonts w:ascii="Times New Roman" w:eastAsia="Times New Roman" w:hAnsi="Times New Roman" w:cs="Times New Roman"/>
          <w:sz w:val="24"/>
          <w:szCs w:val="24"/>
          <w:u w:val="single"/>
          <w:lang w:val="en-US" w:eastAsia="fr-FR"/>
        </w:rPr>
        <w:t>!</w:t>
      </w:r>
    </w:p>
    <w:p w:rsidR="00727833" w:rsidRDefault="004B7FA8" w:rsidP="00727833">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042D5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727833">
        <w:rPr>
          <w:rFonts w:ascii="Times New Roman" w:eastAsia="Times New Roman" w:hAnsi="Times New Roman" w:cs="Times New Roman"/>
          <w:sz w:val="24"/>
          <w:szCs w:val="24"/>
          <w:lang w:val="en-US" w:eastAsia="fr-FR"/>
        </w:rPr>
        <w:t xml:space="preserve">   </w:t>
      </w:r>
      <w:r w:rsidR="00AB0C59">
        <w:rPr>
          <w:rFonts w:ascii="Times New Roman" w:eastAsia="Times New Roman" w:hAnsi="Times New Roman" w:cs="Times New Roman"/>
          <w:sz w:val="24"/>
          <w:szCs w:val="24"/>
          <w:lang w:val="en-US" w:eastAsia="fr-FR"/>
        </w:rPr>
        <w:t>Post the letter</w:t>
      </w:r>
      <w:r w:rsidR="00727833">
        <w:rPr>
          <w:rFonts w:ascii="Times New Roman" w:eastAsia="Times New Roman" w:hAnsi="Times New Roman" w:cs="Times New Roman"/>
          <w:sz w:val="24"/>
          <w:szCs w:val="24"/>
          <w:lang w:val="en-US" w:eastAsia="fr-FR"/>
        </w:rPr>
        <w:t xml:space="preserve"> or burn the house!</w:t>
      </w:r>
    </w:p>
    <w:p w:rsidR="00727833" w:rsidRDefault="00727833" w:rsidP="00727833">
      <w:pPr>
        <w:spacing w:after="0" w:line="360" w:lineRule="auto"/>
        <w:jc w:val="both"/>
        <w:rPr>
          <w:rFonts w:ascii="Times New Roman" w:eastAsia="Times New Roman" w:hAnsi="Times New Roman" w:cs="Times New Roman"/>
          <w:sz w:val="24"/>
          <w:szCs w:val="24"/>
          <w:lang w:val="en-US" w:eastAsia="fr-FR"/>
        </w:rPr>
      </w:pPr>
    </w:p>
    <w:p w:rsidR="008E2EEE" w:rsidRDefault="00F1323B" w:rsidP="00A356BF">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Fine explains t</w:t>
      </w:r>
      <w:r w:rsidR="008E2EEE">
        <w:rPr>
          <w:rFonts w:ascii="Times New Roman" w:eastAsia="Times New Roman" w:hAnsi="Times New Roman" w:cs="Times New Roman"/>
          <w:sz w:val="24"/>
          <w:szCs w:val="24"/>
          <w:lang w:val="en-US" w:eastAsia="fr-FR"/>
        </w:rPr>
        <w:t xml:space="preserve">he invalidity </w:t>
      </w:r>
      <w:r>
        <w:rPr>
          <w:rFonts w:ascii="Times New Roman" w:eastAsia="Times New Roman" w:hAnsi="Times New Roman" w:cs="Times New Roman"/>
          <w:sz w:val="24"/>
          <w:szCs w:val="24"/>
          <w:lang w:val="en-US" w:eastAsia="fr-FR"/>
        </w:rPr>
        <w:t>of (</w:t>
      </w:r>
      <w:r w:rsidR="00D40FFF">
        <w:rPr>
          <w:rFonts w:ascii="Times New Roman" w:eastAsia="Times New Roman" w:hAnsi="Times New Roman" w:cs="Times New Roman"/>
          <w:sz w:val="24"/>
          <w:szCs w:val="24"/>
          <w:lang w:val="en-US" w:eastAsia="fr-FR"/>
        </w:rPr>
        <w:t>17</w:t>
      </w:r>
      <w:r>
        <w:rPr>
          <w:rFonts w:ascii="Times New Roman" w:eastAsia="Times New Roman" w:hAnsi="Times New Roman" w:cs="Times New Roman"/>
          <w:sz w:val="24"/>
          <w:szCs w:val="24"/>
          <w:lang w:val="en-US" w:eastAsia="fr-FR"/>
        </w:rPr>
        <w:t xml:space="preserve">) by taking </w:t>
      </w:r>
      <w:r w:rsidR="00727833">
        <w:rPr>
          <w:rFonts w:ascii="Times New Roman" w:eastAsia="Times New Roman" w:hAnsi="Times New Roman" w:cs="Times New Roman"/>
          <w:sz w:val="24"/>
          <w:szCs w:val="24"/>
          <w:lang w:val="en-US" w:eastAsia="fr-FR"/>
        </w:rPr>
        <w:t xml:space="preserve">inferences among imperatives </w:t>
      </w:r>
      <w:r>
        <w:rPr>
          <w:rFonts w:ascii="Times New Roman" w:eastAsia="Times New Roman" w:hAnsi="Times New Roman" w:cs="Times New Roman"/>
          <w:sz w:val="24"/>
          <w:szCs w:val="24"/>
          <w:lang w:val="en-US" w:eastAsia="fr-FR"/>
        </w:rPr>
        <w:t>to be</w:t>
      </w:r>
      <w:r w:rsidR="00727833">
        <w:rPr>
          <w:rFonts w:ascii="Times New Roman" w:eastAsia="Times New Roman" w:hAnsi="Times New Roman" w:cs="Times New Roman"/>
          <w:sz w:val="24"/>
          <w:szCs w:val="24"/>
          <w:lang w:val="en-US" w:eastAsia="fr-FR"/>
        </w:rPr>
        <w:t xml:space="preserve"> based </w:t>
      </w:r>
      <w:r>
        <w:rPr>
          <w:rFonts w:ascii="Times New Roman" w:eastAsia="Times New Roman" w:hAnsi="Times New Roman" w:cs="Times New Roman"/>
          <w:sz w:val="24"/>
          <w:szCs w:val="24"/>
          <w:lang w:val="en-US" w:eastAsia="fr-FR"/>
        </w:rPr>
        <w:t xml:space="preserve">on </w:t>
      </w:r>
      <w:r w:rsidR="008E2EEE">
        <w:rPr>
          <w:rFonts w:ascii="Times New Roman" w:eastAsia="Times New Roman" w:hAnsi="Times New Roman" w:cs="Times New Roman"/>
          <w:sz w:val="24"/>
          <w:szCs w:val="24"/>
          <w:lang w:val="en-US" w:eastAsia="fr-FR"/>
        </w:rPr>
        <w:t>analytic entailment</w:t>
      </w:r>
      <w:r w:rsidR="00913048">
        <w:rPr>
          <w:rFonts w:ascii="Times New Roman" w:eastAsia="Times New Roman" w:hAnsi="Times New Roman" w:cs="Times New Roman"/>
          <w:sz w:val="24"/>
          <w:szCs w:val="24"/>
          <w:lang w:val="en-US" w:eastAsia="fr-FR"/>
        </w:rPr>
        <w:t xml:space="preserve"> rather than classical entailment</w:t>
      </w:r>
      <w:r w:rsidR="00727833">
        <w:rPr>
          <w:rFonts w:ascii="Times New Roman" w:eastAsia="Times New Roman" w:hAnsi="Times New Roman" w:cs="Times New Roman"/>
          <w:sz w:val="24"/>
          <w:szCs w:val="24"/>
          <w:lang w:val="en-US" w:eastAsia="fr-FR"/>
        </w:rPr>
        <w:t>. Th</w:t>
      </w:r>
      <w:r w:rsidR="008E2EEE">
        <w:rPr>
          <w:rFonts w:ascii="Times New Roman" w:eastAsia="Times New Roman" w:hAnsi="Times New Roman" w:cs="Times New Roman"/>
          <w:sz w:val="24"/>
          <w:szCs w:val="24"/>
          <w:lang w:val="en-US" w:eastAsia="fr-FR"/>
        </w:rPr>
        <w:t xml:space="preserve">at is, </w:t>
      </w:r>
      <w:r>
        <w:rPr>
          <w:rFonts w:ascii="Times New Roman" w:eastAsia="Times New Roman" w:hAnsi="Times New Roman" w:cs="Times New Roman"/>
          <w:sz w:val="24"/>
          <w:szCs w:val="24"/>
          <w:lang w:val="en-US" w:eastAsia="fr-FR"/>
        </w:rPr>
        <w:t xml:space="preserve">imperative </w:t>
      </w:r>
      <w:r w:rsidR="00727833" w:rsidRPr="005D426D">
        <w:rPr>
          <w:rFonts w:ascii="Times New Roman" w:eastAsia="Times New Roman" w:hAnsi="Times New Roman" w:cs="Times New Roman"/>
          <w:i/>
          <w:sz w:val="24"/>
          <w:szCs w:val="24"/>
          <w:lang w:val="en-US" w:eastAsia="fr-FR"/>
        </w:rPr>
        <w:t>S</w:t>
      </w:r>
      <w:r w:rsidR="00727833" w:rsidRPr="005D426D">
        <w:rPr>
          <w:rFonts w:ascii="Times New Roman" w:eastAsia="Times New Roman" w:hAnsi="Times New Roman" w:cs="Times New Roman"/>
          <w:i/>
          <w:sz w:val="24"/>
          <w:szCs w:val="24"/>
          <w:vertAlign w:val="subscript"/>
          <w:lang w:val="en-US" w:eastAsia="fr-FR"/>
        </w:rPr>
        <w:t>2</w:t>
      </w:r>
      <w:r w:rsidR="00727833">
        <w:rPr>
          <w:rFonts w:ascii="Times New Roman" w:eastAsia="Times New Roman" w:hAnsi="Times New Roman" w:cs="Times New Roman"/>
          <w:sz w:val="24"/>
          <w:szCs w:val="24"/>
          <w:lang w:val="en-US" w:eastAsia="fr-FR"/>
        </w:rPr>
        <w:t xml:space="preserve"> follow</w:t>
      </w:r>
      <w:r w:rsidR="008E2EEE">
        <w:rPr>
          <w:rFonts w:ascii="Times New Roman" w:eastAsia="Times New Roman" w:hAnsi="Times New Roman" w:cs="Times New Roman"/>
          <w:sz w:val="24"/>
          <w:szCs w:val="24"/>
          <w:lang w:val="en-US" w:eastAsia="fr-FR"/>
        </w:rPr>
        <w:t>s</w:t>
      </w:r>
      <w:r w:rsidR="00727833">
        <w:rPr>
          <w:rFonts w:ascii="Times New Roman" w:eastAsia="Times New Roman" w:hAnsi="Times New Roman" w:cs="Times New Roman"/>
          <w:sz w:val="24"/>
          <w:szCs w:val="24"/>
          <w:lang w:val="en-US" w:eastAsia="fr-FR"/>
        </w:rPr>
        <w:t xml:space="preserve"> from imperative </w:t>
      </w:r>
      <w:r w:rsidR="00727833" w:rsidRPr="005D426D">
        <w:rPr>
          <w:rFonts w:ascii="Times New Roman" w:eastAsia="Times New Roman" w:hAnsi="Times New Roman" w:cs="Times New Roman"/>
          <w:i/>
          <w:sz w:val="24"/>
          <w:szCs w:val="24"/>
          <w:lang w:val="en-US" w:eastAsia="fr-FR"/>
        </w:rPr>
        <w:t>S</w:t>
      </w:r>
      <w:r w:rsidR="00727833" w:rsidRPr="005D426D">
        <w:rPr>
          <w:rFonts w:ascii="Times New Roman" w:eastAsia="Times New Roman" w:hAnsi="Times New Roman" w:cs="Times New Roman"/>
          <w:i/>
          <w:sz w:val="24"/>
          <w:szCs w:val="24"/>
          <w:vertAlign w:val="subscript"/>
          <w:lang w:val="en-US" w:eastAsia="fr-FR"/>
        </w:rPr>
        <w:t>1</w:t>
      </w:r>
      <w:r w:rsidR="00727833">
        <w:rPr>
          <w:rFonts w:ascii="Times New Roman" w:eastAsia="Times New Roman" w:hAnsi="Times New Roman" w:cs="Times New Roman"/>
          <w:sz w:val="24"/>
          <w:szCs w:val="24"/>
          <w:lang w:val="en-US" w:eastAsia="fr-FR"/>
        </w:rPr>
        <w:t xml:space="preserve"> just in case the content of </w:t>
      </w:r>
      <w:r w:rsidR="00727833" w:rsidRPr="005D426D">
        <w:rPr>
          <w:rFonts w:ascii="Times New Roman" w:eastAsia="Times New Roman" w:hAnsi="Times New Roman" w:cs="Times New Roman"/>
          <w:i/>
          <w:sz w:val="24"/>
          <w:szCs w:val="24"/>
          <w:lang w:val="en-US" w:eastAsia="fr-FR"/>
        </w:rPr>
        <w:t>S</w:t>
      </w:r>
      <w:r w:rsidR="00727833" w:rsidRPr="005D426D">
        <w:rPr>
          <w:rFonts w:ascii="Times New Roman" w:eastAsia="Times New Roman" w:hAnsi="Times New Roman" w:cs="Times New Roman"/>
          <w:i/>
          <w:sz w:val="24"/>
          <w:szCs w:val="24"/>
          <w:vertAlign w:val="subscript"/>
          <w:lang w:val="en-US" w:eastAsia="fr-FR"/>
        </w:rPr>
        <w:t>2</w:t>
      </w:r>
      <w:r w:rsidR="00727833">
        <w:rPr>
          <w:rFonts w:ascii="Times New Roman" w:eastAsia="Times New Roman" w:hAnsi="Times New Roman" w:cs="Times New Roman"/>
          <w:sz w:val="24"/>
          <w:szCs w:val="24"/>
          <w:lang w:val="en-US" w:eastAsia="fr-FR"/>
        </w:rPr>
        <w:t xml:space="preserve"> is </w:t>
      </w:r>
      <w:r w:rsidR="00715140">
        <w:rPr>
          <w:rFonts w:ascii="Times New Roman" w:eastAsia="Times New Roman" w:hAnsi="Times New Roman" w:cs="Times New Roman"/>
          <w:sz w:val="24"/>
          <w:szCs w:val="24"/>
          <w:lang w:val="en-US" w:eastAsia="fr-FR"/>
        </w:rPr>
        <w:t>a partial content of</w:t>
      </w:r>
      <w:r w:rsidR="00727833">
        <w:rPr>
          <w:rFonts w:ascii="Times New Roman" w:eastAsia="Times New Roman" w:hAnsi="Times New Roman" w:cs="Times New Roman"/>
          <w:sz w:val="24"/>
          <w:szCs w:val="24"/>
          <w:lang w:val="en-US" w:eastAsia="fr-FR"/>
        </w:rPr>
        <w:t xml:space="preserve"> the content of</w:t>
      </w:r>
      <w:r w:rsidR="00727833" w:rsidRPr="005D426D">
        <w:rPr>
          <w:rFonts w:ascii="Times New Roman" w:eastAsia="Times New Roman" w:hAnsi="Times New Roman" w:cs="Times New Roman"/>
          <w:i/>
          <w:sz w:val="24"/>
          <w:szCs w:val="24"/>
          <w:lang w:val="en-US" w:eastAsia="fr-FR"/>
        </w:rPr>
        <w:t xml:space="preserve"> S</w:t>
      </w:r>
      <w:r w:rsidR="00727833" w:rsidRPr="005D426D">
        <w:rPr>
          <w:rFonts w:ascii="Times New Roman" w:eastAsia="Times New Roman" w:hAnsi="Times New Roman" w:cs="Times New Roman"/>
          <w:i/>
          <w:sz w:val="24"/>
          <w:szCs w:val="24"/>
          <w:vertAlign w:val="subscript"/>
          <w:lang w:val="en-US" w:eastAsia="fr-FR"/>
        </w:rPr>
        <w:t>1</w:t>
      </w:r>
      <w:r w:rsidR="00727833">
        <w:rPr>
          <w:rFonts w:ascii="Times New Roman" w:eastAsia="Times New Roman" w:hAnsi="Times New Roman" w:cs="Times New Roman"/>
          <w:sz w:val="24"/>
          <w:szCs w:val="24"/>
          <w:lang w:val="en-US" w:eastAsia="fr-FR"/>
        </w:rPr>
        <w:t>. (</w:t>
      </w:r>
      <w:r w:rsidR="00D40FFF">
        <w:rPr>
          <w:rFonts w:ascii="Times New Roman" w:eastAsia="Times New Roman" w:hAnsi="Times New Roman" w:cs="Times New Roman"/>
          <w:sz w:val="24"/>
          <w:szCs w:val="24"/>
          <w:lang w:val="en-US" w:eastAsia="fr-FR"/>
        </w:rPr>
        <w:t>17</w:t>
      </w:r>
      <w:r w:rsidR="00874AE6">
        <w:rPr>
          <w:rFonts w:ascii="Times New Roman" w:eastAsia="Times New Roman" w:hAnsi="Times New Roman" w:cs="Times New Roman"/>
          <w:sz w:val="24"/>
          <w:szCs w:val="24"/>
          <w:lang w:val="en-US" w:eastAsia="fr-FR"/>
        </w:rPr>
        <w:t>) then is not valid because</w:t>
      </w:r>
      <w:r w:rsidR="00727833">
        <w:rPr>
          <w:rFonts w:ascii="Times New Roman" w:eastAsia="Times New Roman" w:hAnsi="Times New Roman" w:cs="Times New Roman"/>
          <w:sz w:val="24"/>
          <w:szCs w:val="24"/>
          <w:lang w:val="en-US" w:eastAsia="fr-FR"/>
        </w:rPr>
        <w:t xml:space="preserve">  there are satisfiers of the conclusion, actions of burning the house</w:t>
      </w:r>
      <w:r w:rsidR="005D426D">
        <w:rPr>
          <w:rFonts w:ascii="Times New Roman" w:eastAsia="Times New Roman" w:hAnsi="Times New Roman" w:cs="Times New Roman"/>
          <w:sz w:val="24"/>
          <w:szCs w:val="24"/>
          <w:lang w:val="en-US" w:eastAsia="fr-FR"/>
        </w:rPr>
        <w:t>,</w:t>
      </w:r>
      <w:r w:rsidR="00727833">
        <w:rPr>
          <w:rFonts w:ascii="Times New Roman" w:eastAsia="Times New Roman" w:hAnsi="Times New Roman" w:cs="Times New Roman"/>
          <w:sz w:val="24"/>
          <w:szCs w:val="24"/>
          <w:lang w:val="en-US" w:eastAsia="fr-FR"/>
        </w:rPr>
        <w:t xml:space="preserve"> that are not part of a satisfier of </w:t>
      </w:r>
      <w:r w:rsidR="00715140">
        <w:rPr>
          <w:rFonts w:ascii="Times New Roman" w:eastAsia="Times New Roman" w:hAnsi="Times New Roman" w:cs="Times New Roman"/>
          <w:sz w:val="24"/>
          <w:szCs w:val="24"/>
          <w:lang w:val="en-US" w:eastAsia="fr-FR"/>
        </w:rPr>
        <w:t xml:space="preserve">the premise, an </w:t>
      </w:r>
      <w:r w:rsidR="00727833">
        <w:rPr>
          <w:rFonts w:ascii="Times New Roman" w:eastAsia="Times New Roman" w:hAnsi="Times New Roman" w:cs="Times New Roman"/>
          <w:sz w:val="24"/>
          <w:szCs w:val="24"/>
          <w:lang w:val="en-US" w:eastAsia="fr-FR"/>
        </w:rPr>
        <w:t>action of taking an apple.</w:t>
      </w:r>
      <w:r w:rsidR="00D50926" w:rsidRPr="00D50926">
        <w:rPr>
          <w:rFonts w:ascii="Times New Roman" w:eastAsia="Times New Roman" w:hAnsi="Times New Roman" w:cs="Times New Roman"/>
          <w:sz w:val="24"/>
          <w:szCs w:val="24"/>
          <w:lang w:val="en-US" w:eastAsia="fr-FR"/>
        </w:rPr>
        <w:t xml:space="preserve"> </w:t>
      </w:r>
      <w:r w:rsidR="00A356BF">
        <w:rPr>
          <w:rFonts w:ascii="Times New Roman" w:eastAsia="Times New Roman" w:hAnsi="Times New Roman" w:cs="Times New Roman"/>
          <w:sz w:val="24"/>
          <w:szCs w:val="24"/>
          <w:lang w:val="en-US" w:eastAsia="fr-FR"/>
        </w:rPr>
        <w:t>In contrast to imperatives, entailments among declaratives, for Fine, are not based on analytic entailment, but on classical entailment.</w:t>
      </w:r>
    </w:p>
    <w:p w:rsidR="00506247" w:rsidRDefault="000050C7" w:rsidP="008E2EEE">
      <w:pPr>
        <w:widowControl w:val="0"/>
        <w:tabs>
          <w:tab w:val="left" w:pos="2151"/>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t>
      </w:r>
      <w:r w:rsidR="00506247">
        <w:rPr>
          <w:rFonts w:ascii="Times New Roman" w:eastAsia="Times New Roman" w:hAnsi="Times New Roman" w:cs="Times New Roman"/>
          <w:sz w:val="24"/>
          <w:szCs w:val="24"/>
          <w:lang w:val="en-US" w:eastAsia="fr-FR"/>
        </w:rPr>
        <w:t xml:space="preserve">Imperatives can be used not only for commands, but </w:t>
      </w:r>
      <w:r>
        <w:rPr>
          <w:rFonts w:ascii="Times New Roman" w:eastAsia="Times New Roman" w:hAnsi="Times New Roman" w:cs="Times New Roman"/>
          <w:sz w:val="24"/>
          <w:szCs w:val="24"/>
          <w:lang w:val="en-US" w:eastAsia="fr-FR"/>
        </w:rPr>
        <w:t>also for permissions (</w:t>
      </w:r>
      <w:r w:rsidRPr="000050C7">
        <w:rPr>
          <w:rFonts w:ascii="Times New Roman" w:eastAsia="Times New Roman" w:hAnsi="Times New Roman" w:cs="Times New Roman"/>
          <w:i/>
          <w:sz w:val="24"/>
          <w:szCs w:val="24"/>
          <w:lang w:val="en-US" w:eastAsia="fr-FR"/>
        </w:rPr>
        <w:t>Take an apple!)</w:t>
      </w:r>
      <w:r w:rsidRPr="00A356BF">
        <w:rPr>
          <w:rFonts w:ascii="Times New Roman" w:eastAsia="Times New Roman" w:hAnsi="Times New Roman" w:cs="Times New Roman"/>
          <w:sz w:val="24"/>
          <w:szCs w:val="24"/>
          <w:lang w:val="en-US" w:eastAsia="fr-FR"/>
        </w:rPr>
        <w:t>.</w:t>
      </w:r>
      <w:r w:rsidRPr="00A356BF">
        <w:rPr>
          <w:rStyle w:val="Appelnotedebasdep"/>
          <w:rFonts w:ascii="Times New Roman" w:eastAsia="Times New Roman" w:hAnsi="Times New Roman" w:cs="Times New Roman"/>
          <w:sz w:val="24"/>
          <w:szCs w:val="24"/>
          <w:lang w:val="en-US" w:eastAsia="fr-FR"/>
        </w:rPr>
        <w:footnoteReference w:id="11"/>
      </w:r>
      <w:r>
        <w:rPr>
          <w:rFonts w:ascii="Times New Roman" w:eastAsia="Times New Roman" w:hAnsi="Times New Roman" w:cs="Times New Roman"/>
          <w:i/>
          <w:sz w:val="24"/>
          <w:szCs w:val="24"/>
          <w:lang w:val="en-US" w:eastAsia="fr-FR"/>
        </w:rPr>
        <w:t xml:space="preserve"> </w:t>
      </w:r>
      <w:r w:rsidR="00506247">
        <w:rPr>
          <w:rFonts w:ascii="Times New Roman" w:eastAsia="Times New Roman" w:hAnsi="Times New Roman" w:cs="Times New Roman"/>
          <w:sz w:val="24"/>
          <w:szCs w:val="24"/>
          <w:lang w:val="en-US" w:eastAsia="fr-FR"/>
        </w:rPr>
        <w:t xml:space="preserve">No distinction </w:t>
      </w:r>
      <w:r>
        <w:rPr>
          <w:rFonts w:ascii="Times New Roman" w:eastAsia="Times New Roman" w:hAnsi="Times New Roman" w:cs="Times New Roman"/>
          <w:sz w:val="24"/>
          <w:szCs w:val="24"/>
          <w:lang w:val="en-US" w:eastAsia="fr-FR"/>
        </w:rPr>
        <w:t xml:space="preserve">is </w:t>
      </w:r>
      <w:r w:rsidR="00506247">
        <w:rPr>
          <w:rFonts w:ascii="Times New Roman" w:eastAsia="Times New Roman" w:hAnsi="Times New Roman" w:cs="Times New Roman"/>
          <w:sz w:val="24"/>
          <w:szCs w:val="24"/>
          <w:lang w:val="en-US" w:eastAsia="fr-FR"/>
        </w:rPr>
        <w:t xml:space="preserve">made </w:t>
      </w:r>
      <w:r>
        <w:rPr>
          <w:rFonts w:ascii="Times New Roman" w:eastAsia="Times New Roman" w:hAnsi="Times New Roman" w:cs="Times New Roman"/>
          <w:sz w:val="24"/>
          <w:szCs w:val="24"/>
          <w:lang w:val="en-US" w:eastAsia="fr-FR"/>
        </w:rPr>
        <w:t xml:space="preserve">on Fine’s account </w:t>
      </w:r>
      <w:r w:rsidR="00506247">
        <w:rPr>
          <w:rFonts w:ascii="Times New Roman" w:eastAsia="Times New Roman" w:hAnsi="Times New Roman" w:cs="Times New Roman"/>
          <w:sz w:val="24"/>
          <w:szCs w:val="24"/>
          <w:lang w:val="en-US" w:eastAsia="fr-FR"/>
        </w:rPr>
        <w:t xml:space="preserve">between imperatives used to convey permissions and </w:t>
      </w:r>
      <w:r>
        <w:rPr>
          <w:rFonts w:ascii="Times New Roman" w:eastAsia="Times New Roman" w:hAnsi="Times New Roman" w:cs="Times New Roman"/>
          <w:sz w:val="24"/>
          <w:szCs w:val="24"/>
          <w:lang w:val="en-US" w:eastAsia="fr-FR"/>
        </w:rPr>
        <w:t>imperatives used to convey orders.</w:t>
      </w:r>
      <w:r w:rsidR="00CF699E">
        <w:rPr>
          <w:rStyle w:val="Appelnotedebasdep"/>
          <w:rFonts w:ascii="Times New Roman" w:eastAsia="Times New Roman" w:hAnsi="Times New Roman" w:cs="Times New Roman"/>
          <w:sz w:val="24"/>
          <w:szCs w:val="24"/>
          <w:lang w:val="en-US" w:eastAsia="fr-FR"/>
        </w:rPr>
        <w:footnoteReference w:id="12"/>
      </w:r>
      <w:r w:rsidR="00A356BF">
        <w:rPr>
          <w:rFonts w:ascii="Times New Roman" w:eastAsia="Times New Roman" w:hAnsi="Times New Roman" w:cs="Times New Roman"/>
          <w:sz w:val="24"/>
          <w:szCs w:val="24"/>
          <w:lang w:val="en-US" w:eastAsia="fr-FR"/>
        </w:rPr>
        <w:t xml:space="preserve"> </w:t>
      </w:r>
    </w:p>
    <w:p w:rsidR="000050C7" w:rsidRDefault="000050C7" w:rsidP="009E494C">
      <w:pPr>
        <w:widowControl w:val="0"/>
        <w:tabs>
          <w:tab w:val="left" w:pos="2151"/>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Partial content will also be important for ruling out invalid inferences (Ross’ paradox) with the corresponding modal sentences within object-based truthmaker semantics, as we will see. </w:t>
      </w:r>
      <w:r w:rsidR="003179AF">
        <w:rPr>
          <w:rFonts w:ascii="Times New Roman" w:eastAsia="Times New Roman" w:hAnsi="Times New Roman" w:cs="Times New Roman"/>
          <w:sz w:val="24"/>
          <w:szCs w:val="24"/>
          <w:lang w:val="en-US" w:eastAsia="fr-FR"/>
        </w:rPr>
        <w:t xml:space="preserve">The </w:t>
      </w:r>
      <w:r>
        <w:rPr>
          <w:rFonts w:ascii="Times New Roman" w:eastAsia="Times New Roman" w:hAnsi="Times New Roman" w:cs="Times New Roman"/>
          <w:sz w:val="24"/>
          <w:szCs w:val="24"/>
          <w:lang w:val="en-US" w:eastAsia="fr-FR"/>
        </w:rPr>
        <w:t>role of partial content</w:t>
      </w:r>
      <w:r w:rsidR="003179AF">
        <w:rPr>
          <w:rFonts w:ascii="Times New Roman" w:eastAsia="Times New Roman" w:hAnsi="Times New Roman" w:cs="Times New Roman"/>
          <w:sz w:val="24"/>
          <w:szCs w:val="24"/>
          <w:lang w:val="en-US" w:eastAsia="fr-FR"/>
        </w:rPr>
        <w:t>, though,</w:t>
      </w:r>
      <w:r>
        <w:rPr>
          <w:rFonts w:ascii="Times New Roman" w:eastAsia="Times New Roman" w:hAnsi="Times New Roman" w:cs="Times New Roman"/>
          <w:sz w:val="24"/>
          <w:szCs w:val="24"/>
          <w:lang w:val="en-US" w:eastAsia="fr-FR"/>
        </w:rPr>
        <w:t xml:space="preserve"> will be different than on Fine’s account of the invalidity of (</w:t>
      </w:r>
      <w:r w:rsidR="003179AF">
        <w:rPr>
          <w:rFonts w:ascii="Times New Roman" w:eastAsia="Times New Roman" w:hAnsi="Times New Roman" w:cs="Times New Roman"/>
          <w:sz w:val="24"/>
          <w:szCs w:val="24"/>
          <w:lang w:val="en-US" w:eastAsia="fr-FR"/>
        </w:rPr>
        <w:t>17</w:t>
      </w:r>
      <w:r>
        <w:rPr>
          <w:rFonts w:ascii="Times New Roman" w:eastAsia="Times New Roman" w:hAnsi="Times New Roman" w:cs="Times New Roman"/>
          <w:sz w:val="24"/>
          <w:szCs w:val="24"/>
          <w:lang w:val="en-US" w:eastAsia="fr-FR"/>
        </w:rPr>
        <w:t xml:space="preserve">). </w:t>
      </w:r>
    </w:p>
    <w:p w:rsidR="009F176C" w:rsidRDefault="009F176C" w:rsidP="009E494C">
      <w:pPr>
        <w:widowControl w:val="0"/>
        <w:tabs>
          <w:tab w:val="left" w:pos="2768"/>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AB5272" w:rsidRDefault="00CD646E" w:rsidP="009E494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9F176C" w:rsidRPr="00450DAB">
        <w:rPr>
          <w:rFonts w:ascii="Times New Roman" w:hAnsi="Times New Roman" w:cs="Times New Roman"/>
          <w:b/>
          <w:sz w:val="24"/>
          <w:szCs w:val="24"/>
          <w:lang w:val="en-US"/>
        </w:rPr>
        <w:t xml:space="preserve">. </w:t>
      </w:r>
      <w:r w:rsidR="00AB5272">
        <w:rPr>
          <w:rFonts w:ascii="Times New Roman" w:hAnsi="Times New Roman" w:cs="Times New Roman"/>
          <w:b/>
          <w:sz w:val="24"/>
          <w:szCs w:val="24"/>
          <w:lang w:val="en-US"/>
        </w:rPr>
        <w:t>Modal objects and their truthmakers</w:t>
      </w:r>
    </w:p>
    <w:p w:rsidR="009E494C" w:rsidRDefault="009E494C" w:rsidP="009E494C">
      <w:pPr>
        <w:spacing w:after="0" w:line="360" w:lineRule="auto"/>
        <w:rPr>
          <w:rFonts w:ascii="Times New Roman" w:hAnsi="Times New Roman" w:cs="Times New Roman"/>
          <w:b/>
          <w:sz w:val="24"/>
          <w:szCs w:val="24"/>
          <w:lang w:val="en-US"/>
        </w:rPr>
      </w:pPr>
    </w:p>
    <w:p w:rsidR="00D50926" w:rsidRDefault="005A4310" w:rsidP="009E494C">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Sentence-based </w:t>
      </w:r>
      <w:r w:rsidR="00F57D10">
        <w:rPr>
          <w:rFonts w:ascii="Times New Roman" w:eastAsia="Times New Roman" w:hAnsi="Times New Roman" w:cs="Times New Roman"/>
          <w:sz w:val="24"/>
          <w:szCs w:val="24"/>
          <w:lang w:val="en-US" w:eastAsia="fr-FR"/>
        </w:rPr>
        <w:t xml:space="preserve">truthmaker semantics </w:t>
      </w:r>
      <w:r>
        <w:rPr>
          <w:rFonts w:ascii="Times New Roman" w:eastAsia="Times New Roman" w:hAnsi="Times New Roman" w:cs="Times New Roman"/>
          <w:sz w:val="24"/>
          <w:szCs w:val="24"/>
          <w:lang w:val="en-US" w:eastAsia="fr-FR"/>
        </w:rPr>
        <w:t xml:space="preserve">as outlined </w:t>
      </w:r>
      <w:r w:rsidR="00226FE0">
        <w:rPr>
          <w:rFonts w:ascii="Times New Roman" w:eastAsia="Times New Roman" w:hAnsi="Times New Roman" w:cs="Times New Roman"/>
          <w:sz w:val="24"/>
          <w:szCs w:val="24"/>
          <w:lang w:val="en-US" w:eastAsia="fr-FR"/>
        </w:rPr>
        <w:t>in the last section</w:t>
      </w:r>
      <w:r>
        <w:rPr>
          <w:rFonts w:ascii="Times New Roman" w:eastAsia="Times New Roman" w:hAnsi="Times New Roman" w:cs="Times New Roman"/>
          <w:sz w:val="24"/>
          <w:szCs w:val="24"/>
          <w:lang w:val="en-US" w:eastAsia="fr-FR"/>
        </w:rPr>
        <w:t xml:space="preserve"> </w:t>
      </w:r>
      <w:r w:rsidR="00CF699E">
        <w:rPr>
          <w:rFonts w:ascii="Times New Roman" w:eastAsia="Times New Roman" w:hAnsi="Times New Roman" w:cs="Times New Roman"/>
          <w:sz w:val="24"/>
          <w:szCs w:val="24"/>
          <w:lang w:val="en-US" w:eastAsia="fr-FR"/>
        </w:rPr>
        <w:t xml:space="preserve">so </w:t>
      </w:r>
      <w:r>
        <w:rPr>
          <w:rFonts w:ascii="Times New Roman" w:eastAsia="Times New Roman" w:hAnsi="Times New Roman" w:cs="Times New Roman"/>
          <w:sz w:val="24"/>
          <w:szCs w:val="24"/>
          <w:lang w:val="en-US" w:eastAsia="fr-FR"/>
        </w:rPr>
        <w:t>far applies only</w:t>
      </w:r>
      <w:r w:rsidR="003519E3">
        <w:rPr>
          <w:rFonts w:ascii="Times New Roman" w:eastAsia="Times New Roman" w:hAnsi="Times New Roman" w:cs="Times New Roman"/>
          <w:sz w:val="24"/>
          <w:szCs w:val="24"/>
          <w:lang w:val="en-US" w:eastAsia="fr-FR"/>
        </w:rPr>
        <w:t xml:space="preserve"> to</w:t>
      </w:r>
      <w:r>
        <w:rPr>
          <w:rFonts w:ascii="Times New Roman" w:eastAsia="Times New Roman" w:hAnsi="Times New Roman" w:cs="Times New Roman"/>
          <w:sz w:val="24"/>
          <w:szCs w:val="24"/>
          <w:lang w:val="en-US" w:eastAsia="fr-FR"/>
        </w:rPr>
        <w:t xml:space="preserve"> independent</w:t>
      </w:r>
      <w:r w:rsidR="00B7558B">
        <w:rPr>
          <w:rFonts w:ascii="Times New Roman" w:eastAsia="Times New Roman" w:hAnsi="Times New Roman" w:cs="Times New Roman"/>
          <w:sz w:val="24"/>
          <w:szCs w:val="24"/>
          <w:lang w:val="en-US" w:eastAsia="fr-FR"/>
        </w:rPr>
        <w:t xml:space="preserve"> (unembedded)</w:t>
      </w:r>
      <w:r>
        <w:rPr>
          <w:rFonts w:ascii="Times New Roman" w:eastAsia="Times New Roman" w:hAnsi="Times New Roman" w:cs="Times New Roman"/>
          <w:sz w:val="24"/>
          <w:szCs w:val="24"/>
          <w:lang w:val="en-US" w:eastAsia="fr-FR"/>
        </w:rPr>
        <w:t xml:space="preserve"> sentence</w:t>
      </w:r>
      <w:r w:rsidR="003519E3">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t xml:space="preserve"> and </w:t>
      </w:r>
      <w:r w:rsidR="00F57D10">
        <w:rPr>
          <w:rFonts w:ascii="Times New Roman" w:eastAsia="Times New Roman" w:hAnsi="Times New Roman" w:cs="Times New Roman"/>
          <w:sz w:val="24"/>
          <w:szCs w:val="24"/>
          <w:lang w:val="en-US" w:eastAsia="fr-FR"/>
        </w:rPr>
        <w:t>not to</w:t>
      </w:r>
      <w:r w:rsidR="00755F9B">
        <w:rPr>
          <w:rFonts w:ascii="Times New Roman" w:eastAsia="Times New Roman" w:hAnsi="Times New Roman" w:cs="Times New Roman"/>
          <w:sz w:val="24"/>
          <w:szCs w:val="24"/>
          <w:lang w:val="en-US" w:eastAsia="fr-FR"/>
        </w:rPr>
        <w:t xml:space="preserve"> sentences (or sentential units) embedded under modals</w:t>
      </w:r>
      <w:r w:rsidR="00527A69">
        <w:rPr>
          <w:rFonts w:ascii="Times New Roman" w:eastAsia="Times New Roman" w:hAnsi="Times New Roman" w:cs="Times New Roman"/>
          <w:sz w:val="24"/>
          <w:szCs w:val="24"/>
          <w:lang w:val="en-US" w:eastAsia="fr-FR"/>
        </w:rPr>
        <w:t xml:space="preserve"> or attitude verbs</w:t>
      </w:r>
      <w:r w:rsidR="00755F9B">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Object-based truthmaker semantics </w:t>
      </w:r>
      <w:r w:rsidR="00527A69">
        <w:rPr>
          <w:rFonts w:ascii="Times New Roman" w:eastAsia="Times New Roman" w:hAnsi="Times New Roman" w:cs="Times New Roman"/>
          <w:sz w:val="24"/>
          <w:szCs w:val="24"/>
          <w:lang w:val="en-US" w:eastAsia="fr-FR"/>
        </w:rPr>
        <w:t>addresses specifically the semantics of</w:t>
      </w:r>
      <w:r>
        <w:rPr>
          <w:rFonts w:ascii="Times New Roman" w:eastAsia="Times New Roman" w:hAnsi="Times New Roman" w:cs="Times New Roman"/>
          <w:sz w:val="24"/>
          <w:szCs w:val="24"/>
          <w:lang w:val="en-US" w:eastAsia="fr-FR"/>
        </w:rPr>
        <w:t xml:space="preserve"> sentences </w:t>
      </w:r>
      <w:r w:rsidR="00527A69">
        <w:rPr>
          <w:rFonts w:ascii="Times New Roman" w:eastAsia="Times New Roman" w:hAnsi="Times New Roman" w:cs="Times New Roman"/>
          <w:sz w:val="24"/>
          <w:szCs w:val="24"/>
          <w:lang w:val="en-US" w:eastAsia="fr-FR"/>
        </w:rPr>
        <w:t xml:space="preserve">that </w:t>
      </w:r>
      <w:r>
        <w:rPr>
          <w:rFonts w:ascii="Times New Roman" w:eastAsia="Times New Roman" w:hAnsi="Times New Roman" w:cs="Times New Roman"/>
          <w:sz w:val="24"/>
          <w:szCs w:val="24"/>
          <w:lang w:val="en-US" w:eastAsia="fr-FR"/>
        </w:rPr>
        <w:t>are embedded under modal (</w:t>
      </w:r>
      <w:r w:rsidR="00226FE0">
        <w:rPr>
          <w:rFonts w:ascii="Times New Roman" w:eastAsia="Times New Roman" w:hAnsi="Times New Roman" w:cs="Times New Roman"/>
          <w:sz w:val="24"/>
          <w:szCs w:val="24"/>
          <w:lang w:val="en-US" w:eastAsia="fr-FR"/>
        </w:rPr>
        <w:t>and</w:t>
      </w:r>
      <w:r>
        <w:rPr>
          <w:rFonts w:ascii="Times New Roman" w:eastAsia="Times New Roman" w:hAnsi="Times New Roman" w:cs="Times New Roman"/>
          <w:sz w:val="24"/>
          <w:szCs w:val="24"/>
          <w:lang w:val="en-US" w:eastAsia="fr-FR"/>
        </w:rPr>
        <w:t xml:space="preserve"> attitudinal) predicates. </w:t>
      </w:r>
      <w:r w:rsidR="00214287">
        <w:rPr>
          <w:rFonts w:ascii="Times New Roman" w:eastAsia="Times New Roman" w:hAnsi="Times New Roman" w:cs="Times New Roman"/>
          <w:sz w:val="24"/>
          <w:szCs w:val="24"/>
          <w:lang w:val="en-US" w:eastAsia="fr-FR"/>
        </w:rPr>
        <w:t xml:space="preserve">It does so by focusing on the sorts of objects that </w:t>
      </w:r>
      <w:r w:rsidR="00530DA7">
        <w:rPr>
          <w:rFonts w:ascii="Times New Roman" w:eastAsia="Times New Roman" w:hAnsi="Times New Roman" w:cs="Times New Roman"/>
          <w:sz w:val="24"/>
          <w:szCs w:val="24"/>
          <w:lang w:val="en-US" w:eastAsia="fr-FR"/>
        </w:rPr>
        <w:t xml:space="preserve">embedded </w:t>
      </w:r>
      <w:r w:rsidR="00214287">
        <w:rPr>
          <w:rFonts w:ascii="Times New Roman" w:eastAsia="Times New Roman" w:hAnsi="Times New Roman" w:cs="Times New Roman"/>
          <w:sz w:val="24"/>
          <w:szCs w:val="24"/>
          <w:lang w:val="en-US" w:eastAsia="fr-FR"/>
        </w:rPr>
        <w:t>sentences</w:t>
      </w:r>
      <w:r w:rsidR="00530DA7">
        <w:rPr>
          <w:rFonts w:ascii="Times New Roman" w:eastAsia="Times New Roman" w:hAnsi="Times New Roman" w:cs="Times New Roman"/>
          <w:sz w:val="24"/>
          <w:szCs w:val="24"/>
          <w:lang w:val="en-US" w:eastAsia="fr-FR"/>
        </w:rPr>
        <w:t>, acting as clausal predicates,</w:t>
      </w:r>
      <w:r w:rsidR="00214287">
        <w:rPr>
          <w:rFonts w:ascii="Times New Roman" w:eastAsia="Times New Roman" w:hAnsi="Times New Roman" w:cs="Times New Roman"/>
          <w:sz w:val="24"/>
          <w:szCs w:val="24"/>
          <w:lang w:val="en-US" w:eastAsia="fr-FR"/>
        </w:rPr>
        <w:t xml:space="preserve"> serve </w:t>
      </w:r>
      <w:r w:rsidR="002D7471">
        <w:rPr>
          <w:rFonts w:ascii="Times New Roman" w:eastAsia="Times New Roman" w:hAnsi="Times New Roman" w:cs="Times New Roman"/>
          <w:sz w:val="24"/>
          <w:szCs w:val="24"/>
          <w:lang w:val="en-US" w:eastAsia="fr-FR"/>
        </w:rPr>
        <w:t>to</w:t>
      </w:r>
      <w:r w:rsidR="003D18AB">
        <w:rPr>
          <w:rFonts w:ascii="Times New Roman" w:eastAsia="Times New Roman" w:hAnsi="Times New Roman" w:cs="Times New Roman"/>
          <w:sz w:val="24"/>
          <w:szCs w:val="24"/>
          <w:lang w:val="en-US" w:eastAsia="fr-FR"/>
        </w:rPr>
        <w:t xml:space="preserve"> chara</w:t>
      </w:r>
      <w:r w:rsidR="00D0141E">
        <w:rPr>
          <w:rFonts w:ascii="Times New Roman" w:eastAsia="Times New Roman" w:hAnsi="Times New Roman" w:cs="Times New Roman"/>
          <w:sz w:val="24"/>
          <w:szCs w:val="24"/>
          <w:lang w:val="en-US" w:eastAsia="fr-FR"/>
        </w:rPr>
        <w:t>ct</w:t>
      </w:r>
      <w:r w:rsidR="003D18AB">
        <w:rPr>
          <w:rFonts w:ascii="Times New Roman" w:eastAsia="Times New Roman" w:hAnsi="Times New Roman" w:cs="Times New Roman"/>
          <w:sz w:val="24"/>
          <w:szCs w:val="24"/>
          <w:lang w:val="en-US" w:eastAsia="fr-FR"/>
        </w:rPr>
        <w:t>erize</w:t>
      </w:r>
      <w:r w:rsidR="00226FE0">
        <w:rPr>
          <w:rFonts w:ascii="Times New Roman" w:eastAsia="Times New Roman" w:hAnsi="Times New Roman" w:cs="Times New Roman"/>
          <w:sz w:val="24"/>
          <w:szCs w:val="24"/>
          <w:lang w:val="en-US" w:eastAsia="fr-FR"/>
        </w:rPr>
        <w:t>:</w:t>
      </w:r>
      <w:r w:rsidR="00214287">
        <w:rPr>
          <w:rFonts w:ascii="Times New Roman" w:eastAsia="Times New Roman" w:hAnsi="Times New Roman" w:cs="Times New Roman"/>
          <w:sz w:val="24"/>
          <w:szCs w:val="24"/>
          <w:lang w:val="en-US" w:eastAsia="fr-FR"/>
        </w:rPr>
        <w:t xml:space="preserve"> modal </w:t>
      </w:r>
      <w:r w:rsidR="00D0141E">
        <w:rPr>
          <w:rFonts w:ascii="Times New Roman" w:eastAsia="Times New Roman" w:hAnsi="Times New Roman" w:cs="Times New Roman"/>
          <w:sz w:val="24"/>
          <w:szCs w:val="24"/>
          <w:lang w:val="en-US" w:eastAsia="fr-FR"/>
        </w:rPr>
        <w:t>(and</w:t>
      </w:r>
      <w:r w:rsidR="00214287">
        <w:rPr>
          <w:rFonts w:ascii="Times New Roman" w:eastAsia="Times New Roman" w:hAnsi="Times New Roman" w:cs="Times New Roman"/>
          <w:sz w:val="24"/>
          <w:szCs w:val="24"/>
          <w:lang w:val="en-US" w:eastAsia="fr-FR"/>
        </w:rPr>
        <w:t xml:space="preserve"> attitudinal</w:t>
      </w:r>
      <w:r w:rsidR="00D0141E">
        <w:rPr>
          <w:rFonts w:ascii="Times New Roman" w:eastAsia="Times New Roman" w:hAnsi="Times New Roman" w:cs="Times New Roman"/>
          <w:sz w:val="24"/>
          <w:szCs w:val="24"/>
          <w:lang w:val="en-US" w:eastAsia="fr-FR"/>
        </w:rPr>
        <w:t>)</w:t>
      </w:r>
      <w:r w:rsidR="00214287">
        <w:rPr>
          <w:rFonts w:ascii="Times New Roman" w:eastAsia="Times New Roman" w:hAnsi="Times New Roman" w:cs="Times New Roman"/>
          <w:sz w:val="24"/>
          <w:szCs w:val="24"/>
          <w:lang w:val="en-US" w:eastAsia="fr-FR"/>
        </w:rPr>
        <w:t xml:space="preserve"> objects. </w:t>
      </w:r>
      <w:r w:rsidR="00530DA7">
        <w:rPr>
          <w:rFonts w:ascii="Times New Roman" w:eastAsia="Times New Roman" w:hAnsi="Times New Roman" w:cs="Times New Roman"/>
          <w:sz w:val="24"/>
          <w:szCs w:val="24"/>
          <w:lang w:val="en-US" w:eastAsia="fr-FR"/>
        </w:rPr>
        <w:t>Sentences</w:t>
      </w:r>
      <w:r w:rsidR="00A1528C">
        <w:rPr>
          <w:rFonts w:ascii="Times New Roman" w:eastAsia="Times New Roman" w:hAnsi="Times New Roman" w:cs="Times New Roman"/>
          <w:sz w:val="24"/>
          <w:szCs w:val="24"/>
          <w:lang w:val="en-US" w:eastAsia="fr-FR"/>
        </w:rPr>
        <w:t xml:space="preserve"> </w:t>
      </w:r>
      <w:r w:rsidR="003D18AB">
        <w:rPr>
          <w:rFonts w:ascii="Times New Roman" w:eastAsia="Times New Roman" w:hAnsi="Times New Roman" w:cs="Times New Roman"/>
          <w:sz w:val="24"/>
          <w:szCs w:val="24"/>
          <w:lang w:val="en-US" w:eastAsia="fr-FR"/>
        </w:rPr>
        <w:t xml:space="preserve">then </w:t>
      </w:r>
      <w:r w:rsidR="00EE28C1">
        <w:rPr>
          <w:rFonts w:ascii="Times New Roman" w:eastAsia="Times New Roman" w:hAnsi="Times New Roman" w:cs="Times New Roman"/>
          <w:sz w:val="24"/>
          <w:szCs w:val="24"/>
          <w:lang w:val="en-US" w:eastAsia="fr-FR"/>
        </w:rPr>
        <w:t xml:space="preserve">do </w:t>
      </w:r>
      <w:r w:rsidR="00A1528C">
        <w:rPr>
          <w:rFonts w:ascii="Times New Roman" w:eastAsia="Times New Roman" w:hAnsi="Times New Roman" w:cs="Times New Roman"/>
          <w:sz w:val="24"/>
          <w:szCs w:val="24"/>
          <w:lang w:val="en-US" w:eastAsia="fr-FR"/>
        </w:rPr>
        <w:t xml:space="preserve">not to just stand for sets of truthmakers </w:t>
      </w:r>
      <w:r w:rsidR="00157750">
        <w:rPr>
          <w:rFonts w:ascii="Times New Roman" w:eastAsia="Times New Roman" w:hAnsi="Times New Roman" w:cs="Times New Roman"/>
          <w:sz w:val="24"/>
          <w:szCs w:val="24"/>
          <w:lang w:val="en-US" w:eastAsia="fr-FR"/>
        </w:rPr>
        <w:t>or rather</w:t>
      </w:r>
      <w:r w:rsidR="00A1528C">
        <w:rPr>
          <w:rFonts w:ascii="Times New Roman" w:eastAsia="Times New Roman" w:hAnsi="Times New Roman" w:cs="Times New Roman"/>
          <w:sz w:val="24"/>
          <w:szCs w:val="24"/>
          <w:lang w:val="en-US" w:eastAsia="fr-FR"/>
        </w:rPr>
        <w:t xml:space="preserve"> pairs</w:t>
      </w:r>
      <w:r w:rsidR="00226FE0">
        <w:rPr>
          <w:rFonts w:ascii="Times New Roman" w:eastAsia="Times New Roman" w:hAnsi="Times New Roman" w:cs="Times New Roman"/>
          <w:sz w:val="24"/>
          <w:szCs w:val="24"/>
          <w:lang w:val="en-US" w:eastAsia="fr-FR"/>
        </w:rPr>
        <w:t xml:space="preserve"> consisting of a set of truth</w:t>
      </w:r>
      <w:r w:rsidR="00727833">
        <w:rPr>
          <w:rFonts w:ascii="Times New Roman" w:eastAsia="Times New Roman" w:hAnsi="Times New Roman" w:cs="Times New Roman"/>
          <w:sz w:val="24"/>
          <w:szCs w:val="24"/>
          <w:lang w:val="en-US" w:eastAsia="fr-FR"/>
        </w:rPr>
        <w:t>makers and a set of falsemakers</w:t>
      </w:r>
      <w:r w:rsidR="00A1528C">
        <w:rPr>
          <w:rFonts w:ascii="Times New Roman" w:eastAsia="Times New Roman" w:hAnsi="Times New Roman" w:cs="Times New Roman"/>
          <w:sz w:val="24"/>
          <w:szCs w:val="24"/>
          <w:lang w:val="en-US" w:eastAsia="fr-FR"/>
        </w:rPr>
        <w:t xml:space="preserve">. </w:t>
      </w:r>
      <w:r w:rsidR="00157750">
        <w:rPr>
          <w:rFonts w:ascii="Times New Roman" w:eastAsia="Times New Roman" w:hAnsi="Times New Roman" w:cs="Times New Roman"/>
          <w:sz w:val="24"/>
          <w:szCs w:val="24"/>
          <w:lang w:val="en-US" w:eastAsia="fr-FR"/>
        </w:rPr>
        <w:t>Sentences</w:t>
      </w:r>
      <w:r w:rsidR="00B7558B">
        <w:rPr>
          <w:rFonts w:ascii="Times New Roman" w:eastAsia="Times New Roman" w:hAnsi="Times New Roman" w:cs="Times New Roman"/>
          <w:sz w:val="24"/>
          <w:szCs w:val="24"/>
          <w:lang w:val="en-US" w:eastAsia="fr-FR"/>
        </w:rPr>
        <w:t xml:space="preserve"> instead</w:t>
      </w:r>
      <w:r w:rsidR="003D18AB">
        <w:rPr>
          <w:rFonts w:ascii="Times New Roman" w:eastAsia="Times New Roman" w:hAnsi="Times New Roman" w:cs="Times New Roman"/>
          <w:sz w:val="24"/>
          <w:szCs w:val="24"/>
          <w:lang w:val="en-US" w:eastAsia="fr-FR"/>
        </w:rPr>
        <w:t xml:space="preserve"> </w:t>
      </w:r>
      <w:r w:rsidR="00A1528C">
        <w:rPr>
          <w:rFonts w:ascii="Times New Roman" w:eastAsia="Times New Roman" w:hAnsi="Times New Roman" w:cs="Times New Roman"/>
          <w:sz w:val="24"/>
          <w:szCs w:val="24"/>
          <w:lang w:val="en-US" w:eastAsia="fr-FR"/>
        </w:rPr>
        <w:t>have a more deri</w:t>
      </w:r>
      <w:r w:rsidR="00727833">
        <w:rPr>
          <w:rFonts w:ascii="Times New Roman" w:eastAsia="Times New Roman" w:hAnsi="Times New Roman" w:cs="Times New Roman"/>
          <w:sz w:val="24"/>
          <w:szCs w:val="24"/>
          <w:lang w:val="en-US" w:eastAsia="fr-FR"/>
        </w:rPr>
        <w:t xml:space="preserve">vative meaning, </w:t>
      </w:r>
      <w:r w:rsidR="00EE28C1">
        <w:rPr>
          <w:rFonts w:ascii="Times New Roman" w:eastAsia="Times New Roman" w:hAnsi="Times New Roman" w:cs="Times New Roman"/>
          <w:sz w:val="24"/>
          <w:szCs w:val="24"/>
          <w:lang w:val="en-US" w:eastAsia="fr-FR"/>
        </w:rPr>
        <w:t>which allows them</w:t>
      </w:r>
      <w:r w:rsidR="00413EC8">
        <w:rPr>
          <w:rFonts w:ascii="Times New Roman" w:eastAsia="Times New Roman" w:hAnsi="Times New Roman" w:cs="Times New Roman"/>
          <w:sz w:val="24"/>
          <w:szCs w:val="24"/>
          <w:lang w:val="en-US" w:eastAsia="fr-FR"/>
        </w:rPr>
        <w:t xml:space="preserve"> to semantically act as predicates of modal </w:t>
      </w:r>
      <w:r w:rsidR="00EE28C1">
        <w:rPr>
          <w:rFonts w:ascii="Times New Roman" w:eastAsia="Times New Roman" w:hAnsi="Times New Roman" w:cs="Times New Roman"/>
          <w:sz w:val="24"/>
          <w:szCs w:val="24"/>
          <w:lang w:val="en-US" w:eastAsia="fr-FR"/>
        </w:rPr>
        <w:t xml:space="preserve">(and attitudinal) </w:t>
      </w:r>
      <w:r w:rsidR="00413EC8">
        <w:rPr>
          <w:rFonts w:ascii="Times New Roman" w:eastAsia="Times New Roman" w:hAnsi="Times New Roman" w:cs="Times New Roman"/>
          <w:sz w:val="24"/>
          <w:szCs w:val="24"/>
          <w:lang w:val="en-US" w:eastAsia="fr-FR"/>
        </w:rPr>
        <w:t>objects</w:t>
      </w:r>
      <w:r w:rsidR="00157750">
        <w:rPr>
          <w:rFonts w:ascii="Times New Roman" w:eastAsia="Times New Roman" w:hAnsi="Times New Roman" w:cs="Times New Roman"/>
          <w:sz w:val="24"/>
          <w:szCs w:val="24"/>
          <w:lang w:val="en-US" w:eastAsia="fr-FR"/>
        </w:rPr>
        <w:t>.  I will take [</w:t>
      </w:r>
      <w:r w:rsidR="00157750" w:rsidRPr="00534018">
        <w:rPr>
          <w:rFonts w:ascii="Times New Roman" w:eastAsia="Times New Roman" w:hAnsi="Times New Roman" w:cs="Times New Roman"/>
          <w:i/>
          <w:sz w:val="24"/>
          <w:szCs w:val="24"/>
          <w:lang w:val="en-US" w:eastAsia="fr-FR"/>
        </w:rPr>
        <w:t>S</w:t>
      </w:r>
      <w:r w:rsidR="00226FE0">
        <w:rPr>
          <w:rFonts w:ascii="Times New Roman" w:eastAsia="Times New Roman" w:hAnsi="Times New Roman" w:cs="Times New Roman"/>
          <w:sz w:val="24"/>
          <w:szCs w:val="24"/>
          <w:lang w:val="en-US" w:eastAsia="fr-FR"/>
        </w:rPr>
        <w:t>] to be the meaning</w:t>
      </w:r>
      <w:r w:rsidR="00157750">
        <w:rPr>
          <w:rFonts w:ascii="Times New Roman" w:eastAsia="Times New Roman" w:hAnsi="Times New Roman" w:cs="Times New Roman"/>
          <w:sz w:val="24"/>
          <w:szCs w:val="24"/>
          <w:lang w:val="en-US" w:eastAsia="fr-FR"/>
        </w:rPr>
        <w:t xml:space="preserve"> sentence </w:t>
      </w:r>
      <w:r w:rsidR="00157750" w:rsidRPr="00534018">
        <w:rPr>
          <w:rFonts w:ascii="Times New Roman" w:eastAsia="Times New Roman" w:hAnsi="Times New Roman" w:cs="Times New Roman"/>
          <w:i/>
          <w:sz w:val="24"/>
          <w:szCs w:val="24"/>
          <w:lang w:val="en-US" w:eastAsia="fr-FR"/>
        </w:rPr>
        <w:t xml:space="preserve">S </w:t>
      </w:r>
      <w:r w:rsidR="00226FE0">
        <w:rPr>
          <w:rFonts w:ascii="Times New Roman" w:eastAsia="Times New Roman" w:hAnsi="Times New Roman" w:cs="Times New Roman"/>
          <w:sz w:val="24"/>
          <w:szCs w:val="24"/>
          <w:lang w:val="en-US" w:eastAsia="fr-FR"/>
        </w:rPr>
        <w:t>has when acting as a clausal predicate, that is, [S] is</w:t>
      </w:r>
      <w:r w:rsidR="00157750">
        <w:rPr>
          <w:rFonts w:ascii="Times New Roman" w:eastAsia="Times New Roman" w:hAnsi="Times New Roman" w:cs="Times New Roman"/>
          <w:sz w:val="24"/>
          <w:szCs w:val="24"/>
          <w:lang w:val="en-US" w:eastAsia="fr-FR"/>
        </w:rPr>
        <w:t xml:space="preserve"> a prope</w:t>
      </w:r>
      <w:r w:rsidR="001B670A">
        <w:rPr>
          <w:rFonts w:ascii="Times New Roman" w:eastAsia="Times New Roman" w:hAnsi="Times New Roman" w:cs="Times New Roman"/>
          <w:sz w:val="24"/>
          <w:szCs w:val="24"/>
          <w:lang w:val="en-US" w:eastAsia="fr-FR"/>
        </w:rPr>
        <w:t>rty of content-bearing objects</w:t>
      </w:r>
      <w:r w:rsidR="00B7558B">
        <w:rPr>
          <w:rFonts w:ascii="Times New Roman" w:eastAsia="Times New Roman" w:hAnsi="Times New Roman" w:cs="Times New Roman"/>
          <w:sz w:val="24"/>
          <w:szCs w:val="24"/>
          <w:lang w:val="en-US" w:eastAsia="fr-FR"/>
        </w:rPr>
        <w:t xml:space="preserve">. As such, </w:t>
      </w:r>
      <w:r w:rsidR="00226FE0">
        <w:rPr>
          <w:rFonts w:ascii="Times New Roman" w:eastAsia="Times New Roman" w:hAnsi="Times New Roman" w:cs="Times New Roman"/>
          <w:sz w:val="24"/>
          <w:szCs w:val="24"/>
          <w:lang w:val="en-US" w:eastAsia="fr-FR"/>
        </w:rPr>
        <w:t>recall, [S] plays a role in the logic</w:t>
      </w:r>
      <w:r w:rsidR="00B7558B">
        <w:rPr>
          <w:rFonts w:ascii="Times New Roman" w:eastAsia="Times New Roman" w:hAnsi="Times New Roman" w:cs="Times New Roman"/>
          <w:sz w:val="24"/>
          <w:szCs w:val="24"/>
          <w:lang w:val="en-US" w:eastAsia="fr-FR"/>
        </w:rPr>
        <w:t>al</w:t>
      </w:r>
      <w:r w:rsidR="00226FE0">
        <w:rPr>
          <w:rFonts w:ascii="Times New Roman" w:eastAsia="Times New Roman" w:hAnsi="Times New Roman" w:cs="Times New Roman"/>
          <w:sz w:val="24"/>
          <w:szCs w:val="24"/>
          <w:lang w:val="en-US" w:eastAsia="fr-FR"/>
        </w:rPr>
        <w:t xml:space="preserve"> form of a sentence such as</w:t>
      </w:r>
      <w:r w:rsidR="004D6AD0">
        <w:rPr>
          <w:rFonts w:ascii="Times New Roman" w:eastAsia="Times New Roman" w:hAnsi="Times New Roman" w:cs="Times New Roman"/>
          <w:sz w:val="24"/>
          <w:szCs w:val="24"/>
          <w:lang w:val="en-US" w:eastAsia="fr-FR"/>
        </w:rPr>
        <w:t xml:space="preserve"> (</w:t>
      </w:r>
      <w:r w:rsidR="00D40FFF">
        <w:rPr>
          <w:rFonts w:ascii="Times New Roman" w:eastAsia="Times New Roman" w:hAnsi="Times New Roman" w:cs="Times New Roman"/>
          <w:sz w:val="24"/>
          <w:szCs w:val="24"/>
          <w:lang w:val="en-US" w:eastAsia="fr-FR"/>
        </w:rPr>
        <w:t>18</w:t>
      </w:r>
      <w:r w:rsidR="002D7471">
        <w:rPr>
          <w:rFonts w:ascii="Times New Roman" w:eastAsia="Times New Roman" w:hAnsi="Times New Roman" w:cs="Times New Roman"/>
          <w:sz w:val="24"/>
          <w:szCs w:val="24"/>
          <w:lang w:val="en-US" w:eastAsia="fr-FR"/>
        </w:rPr>
        <w:t>a</w:t>
      </w:r>
      <w:r w:rsidR="004D6AD0">
        <w:rPr>
          <w:rFonts w:ascii="Times New Roman" w:eastAsia="Times New Roman" w:hAnsi="Times New Roman" w:cs="Times New Roman"/>
          <w:sz w:val="24"/>
          <w:szCs w:val="24"/>
          <w:lang w:val="en-US" w:eastAsia="fr-FR"/>
        </w:rPr>
        <w:t xml:space="preserve">) </w:t>
      </w:r>
      <w:r w:rsidR="00226FE0">
        <w:rPr>
          <w:rFonts w:ascii="Times New Roman" w:eastAsia="Times New Roman" w:hAnsi="Times New Roman" w:cs="Times New Roman"/>
          <w:sz w:val="24"/>
          <w:szCs w:val="24"/>
          <w:lang w:val="en-US" w:eastAsia="fr-FR"/>
        </w:rPr>
        <w:t xml:space="preserve">as </w:t>
      </w:r>
      <w:r w:rsidR="004D6AD0">
        <w:rPr>
          <w:rFonts w:ascii="Times New Roman" w:eastAsia="Times New Roman" w:hAnsi="Times New Roman" w:cs="Times New Roman"/>
          <w:sz w:val="24"/>
          <w:szCs w:val="24"/>
          <w:lang w:val="en-US" w:eastAsia="fr-FR"/>
        </w:rPr>
        <w:t>in (</w:t>
      </w:r>
      <w:r w:rsidR="00D40FFF">
        <w:rPr>
          <w:rFonts w:ascii="Times New Roman" w:eastAsia="Times New Roman" w:hAnsi="Times New Roman" w:cs="Times New Roman"/>
          <w:sz w:val="24"/>
          <w:szCs w:val="24"/>
          <w:lang w:val="en-US" w:eastAsia="fr-FR"/>
        </w:rPr>
        <w:t>18</w:t>
      </w:r>
      <w:r w:rsidR="004D6AD0">
        <w:rPr>
          <w:rFonts w:ascii="Times New Roman" w:eastAsia="Times New Roman" w:hAnsi="Times New Roman" w:cs="Times New Roman"/>
          <w:sz w:val="24"/>
          <w:szCs w:val="24"/>
          <w:lang w:val="en-US" w:eastAsia="fr-FR"/>
        </w:rPr>
        <w:t>b)</w:t>
      </w:r>
      <w:r w:rsidR="00F57D10">
        <w:rPr>
          <w:rFonts w:ascii="Times New Roman" w:eastAsia="Times New Roman" w:hAnsi="Times New Roman" w:cs="Times New Roman"/>
          <w:sz w:val="24"/>
          <w:szCs w:val="24"/>
          <w:lang w:val="en-US" w:eastAsia="fr-FR"/>
        </w:rPr>
        <w:t>:</w:t>
      </w:r>
    </w:p>
    <w:p w:rsidR="00D50926" w:rsidRDefault="00D50926" w:rsidP="00285332">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D50926" w:rsidRDefault="00D50926" w:rsidP="00285332">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D40FFF">
        <w:rPr>
          <w:rFonts w:ascii="Times New Roman" w:eastAsia="Times New Roman" w:hAnsi="Times New Roman" w:cs="Times New Roman"/>
          <w:sz w:val="24"/>
          <w:szCs w:val="24"/>
          <w:lang w:val="en-US" w:eastAsia="fr-FR"/>
        </w:rPr>
        <w:t>18</w:t>
      </w:r>
      <w:r>
        <w:rPr>
          <w:rFonts w:ascii="Times New Roman" w:eastAsia="Times New Roman" w:hAnsi="Times New Roman" w:cs="Times New Roman"/>
          <w:sz w:val="24"/>
          <w:szCs w:val="24"/>
          <w:lang w:val="en-US" w:eastAsia="fr-FR"/>
        </w:rPr>
        <w:t>)</w:t>
      </w:r>
      <w:r w:rsidR="00B138D6">
        <w:rPr>
          <w:rFonts w:ascii="Times New Roman" w:eastAsia="Times New Roman" w:hAnsi="Times New Roman" w:cs="Times New Roman"/>
          <w:sz w:val="24"/>
          <w:szCs w:val="24"/>
          <w:lang w:val="en-US" w:eastAsia="fr-FR"/>
        </w:rPr>
        <w:t xml:space="preserve"> </w:t>
      </w:r>
      <w:r w:rsidR="00111F92">
        <w:rPr>
          <w:rFonts w:ascii="Times New Roman" w:eastAsia="Times New Roman" w:hAnsi="Times New Roman" w:cs="Times New Roman"/>
          <w:sz w:val="24"/>
          <w:szCs w:val="24"/>
          <w:lang w:val="en-US" w:eastAsia="fr-FR"/>
        </w:rPr>
        <w:t xml:space="preserve">a. </w:t>
      </w:r>
      <w:r w:rsidR="00B138D6">
        <w:rPr>
          <w:rFonts w:ascii="Times New Roman" w:eastAsia="Times New Roman" w:hAnsi="Times New Roman" w:cs="Times New Roman"/>
          <w:sz w:val="24"/>
          <w:szCs w:val="24"/>
          <w:lang w:val="en-US" w:eastAsia="fr-FR"/>
        </w:rPr>
        <w:t>John needs to leave.</w:t>
      </w:r>
    </w:p>
    <w:p w:rsidR="00B138D6" w:rsidRDefault="00042D56" w:rsidP="00285332">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11F92">
        <w:rPr>
          <w:rFonts w:ascii="Times New Roman" w:eastAsia="Times New Roman" w:hAnsi="Times New Roman" w:cs="Times New Roman"/>
          <w:sz w:val="24"/>
          <w:szCs w:val="24"/>
          <w:lang w:val="en-US" w:eastAsia="fr-FR"/>
        </w:rPr>
        <w:t xml:space="preserve">     b.</w:t>
      </w:r>
      <w:r w:rsidR="00B138D6">
        <w:rPr>
          <w:rFonts w:ascii="Times New Roman" w:eastAsia="Times New Roman" w:hAnsi="Times New Roman" w:cs="Times New Roman"/>
          <w:sz w:val="24"/>
          <w:szCs w:val="24"/>
          <w:lang w:val="en-US" w:eastAsia="fr-FR"/>
        </w:rPr>
        <w:t xml:space="preserve"> </w:t>
      </w:r>
      <w:r w:rsidR="00B138D6">
        <w:rPr>
          <w:rFonts w:ascii="Times New Roman" w:eastAsia="Times New Roman" w:hAnsi="Times New Roman" w:cs="Times New Roman"/>
          <w:sz w:val="24"/>
          <w:szCs w:val="24"/>
          <w:lang w:val="en-US" w:eastAsia="fr-FR"/>
        </w:rPr>
        <w:sym w:font="Symbol" w:char="F024"/>
      </w:r>
      <w:r w:rsidR="00B138D6">
        <w:rPr>
          <w:rFonts w:ascii="Times New Roman" w:eastAsia="Times New Roman" w:hAnsi="Times New Roman" w:cs="Times New Roman"/>
          <w:sz w:val="24"/>
          <w:szCs w:val="24"/>
          <w:lang w:val="en-US" w:eastAsia="fr-FR"/>
        </w:rPr>
        <w:t>e(</w:t>
      </w:r>
      <w:r w:rsidR="00F96AB7">
        <w:rPr>
          <w:rFonts w:ascii="Times New Roman" w:eastAsia="Times New Roman" w:hAnsi="Times New Roman" w:cs="Times New Roman"/>
          <w:sz w:val="24"/>
          <w:szCs w:val="24"/>
          <w:lang w:val="en-US" w:eastAsia="fr-FR"/>
        </w:rPr>
        <w:t>need(e, John) &amp; [</w:t>
      </w:r>
      <w:r w:rsidR="00F96AB7" w:rsidRPr="009C71A3">
        <w:rPr>
          <w:rFonts w:ascii="Times New Roman" w:eastAsia="Times New Roman" w:hAnsi="Times New Roman" w:cs="Times New Roman"/>
          <w:sz w:val="24"/>
          <w:szCs w:val="24"/>
          <w:lang w:val="en-US" w:eastAsia="fr-FR"/>
        </w:rPr>
        <w:t>John to leave</w:t>
      </w:r>
      <w:r w:rsidR="00F96AB7">
        <w:rPr>
          <w:rFonts w:ascii="Times New Roman" w:eastAsia="Times New Roman" w:hAnsi="Times New Roman" w:cs="Times New Roman"/>
          <w:sz w:val="24"/>
          <w:szCs w:val="24"/>
          <w:lang w:val="en-US" w:eastAsia="fr-FR"/>
        </w:rPr>
        <w:t>](e)</w:t>
      </w:r>
      <w:r w:rsidR="00B138D6">
        <w:rPr>
          <w:rFonts w:ascii="Times New Roman" w:eastAsia="Times New Roman" w:hAnsi="Times New Roman" w:cs="Times New Roman"/>
          <w:sz w:val="24"/>
          <w:szCs w:val="24"/>
          <w:lang w:val="en-US" w:eastAsia="fr-FR"/>
        </w:rPr>
        <w:t>)</w:t>
      </w:r>
    </w:p>
    <w:p w:rsidR="00D50926" w:rsidRDefault="00D50926" w:rsidP="00285332">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BE2EA5" w:rsidRDefault="00EE28C1" w:rsidP="00285332">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When predicated of a modal (or </w:t>
      </w:r>
      <w:r w:rsidR="00F96AB7">
        <w:rPr>
          <w:rFonts w:ascii="Times New Roman" w:eastAsia="Times New Roman" w:hAnsi="Times New Roman" w:cs="Times New Roman"/>
          <w:sz w:val="24"/>
          <w:szCs w:val="24"/>
          <w:lang w:val="en-US" w:eastAsia="fr-FR"/>
        </w:rPr>
        <w:t>attitudinal) object, a sentence</w:t>
      </w:r>
      <w:r>
        <w:rPr>
          <w:rFonts w:ascii="Times New Roman" w:eastAsia="Times New Roman" w:hAnsi="Times New Roman" w:cs="Times New Roman"/>
          <w:sz w:val="24"/>
          <w:szCs w:val="24"/>
          <w:lang w:val="en-US" w:eastAsia="fr-FR"/>
        </w:rPr>
        <w:t xml:space="preserve"> specifies </w:t>
      </w:r>
      <w:r w:rsidR="00ED0ED9">
        <w:rPr>
          <w:rFonts w:ascii="Times New Roman" w:eastAsia="Times New Roman" w:hAnsi="Times New Roman" w:cs="Times New Roman"/>
          <w:sz w:val="24"/>
          <w:szCs w:val="24"/>
          <w:lang w:val="en-US" w:eastAsia="fr-FR"/>
        </w:rPr>
        <w:t>the object’s</w:t>
      </w:r>
      <w:r>
        <w:rPr>
          <w:rFonts w:ascii="Times New Roman" w:eastAsia="Times New Roman" w:hAnsi="Times New Roman" w:cs="Times New Roman"/>
          <w:sz w:val="24"/>
          <w:szCs w:val="24"/>
          <w:lang w:val="en-US" w:eastAsia="fr-FR"/>
        </w:rPr>
        <w:t xml:space="preserve"> satisfaction conditions</w:t>
      </w:r>
      <w:r w:rsidR="00B363B1">
        <w:rPr>
          <w:rFonts w:ascii="Times New Roman" w:eastAsia="Times New Roman" w:hAnsi="Times New Roman" w:cs="Times New Roman"/>
          <w:sz w:val="24"/>
          <w:szCs w:val="24"/>
          <w:lang w:val="en-US" w:eastAsia="fr-FR"/>
        </w:rPr>
        <w:t xml:space="preserve">, in a way to be spelled out </w:t>
      </w:r>
      <w:r w:rsidR="00226FE0">
        <w:rPr>
          <w:rFonts w:ascii="Times New Roman" w:eastAsia="Times New Roman" w:hAnsi="Times New Roman" w:cs="Times New Roman"/>
          <w:sz w:val="24"/>
          <w:szCs w:val="24"/>
          <w:lang w:val="en-US" w:eastAsia="fr-FR"/>
        </w:rPr>
        <w:t>shortly.</w:t>
      </w:r>
    </w:p>
    <w:p w:rsidR="00D50926" w:rsidRDefault="00D50926" w:rsidP="00285332">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60DBD">
        <w:rPr>
          <w:rFonts w:ascii="Times New Roman" w:eastAsia="Times New Roman" w:hAnsi="Times New Roman" w:cs="Times New Roman"/>
          <w:sz w:val="24"/>
          <w:szCs w:val="24"/>
          <w:lang w:val="en-US" w:eastAsia="fr-FR"/>
        </w:rPr>
        <w:t>Object-based truthmaker</w:t>
      </w:r>
      <w:r w:rsidR="00742127">
        <w:rPr>
          <w:rFonts w:ascii="Times New Roman" w:eastAsia="Times New Roman" w:hAnsi="Times New Roman" w:cs="Times New Roman"/>
          <w:sz w:val="24"/>
          <w:szCs w:val="24"/>
          <w:lang w:val="en-US" w:eastAsia="fr-FR"/>
        </w:rPr>
        <w:t xml:space="preserve"> </w:t>
      </w:r>
      <w:r w:rsidR="00360DBD">
        <w:rPr>
          <w:rFonts w:ascii="Times New Roman" w:eastAsia="Times New Roman" w:hAnsi="Times New Roman" w:cs="Times New Roman"/>
          <w:sz w:val="24"/>
          <w:szCs w:val="24"/>
          <w:lang w:val="en-US" w:eastAsia="fr-FR"/>
        </w:rPr>
        <w:t>semantics</w:t>
      </w:r>
      <w:r w:rsidR="00413EC8">
        <w:rPr>
          <w:rFonts w:ascii="Times New Roman" w:eastAsia="Times New Roman" w:hAnsi="Times New Roman" w:cs="Times New Roman"/>
          <w:sz w:val="24"/>
          <w:szCs w:val="24"/>
          <w:lang w:val="en-US" w:eastAsia="fr-FR"/>
        </w:rPr>
        <w:t xml:space="preserve"> </w:t>
      </w:r>
      <w:r w:rsidR="00A1528C">
        <w:rPr>
          <w:rFonts w:ascii="Times New Roman" w:eastAsia="Times New Roman" w:hAnsi="Times New Roman" w:cs="Times New Roman"/>
          <w:sz w:val="24"/>
          <w:szCs w:val="24"/>
          <w:lang w:val="en-US" w:eastAsia="fr-FR"/>
        </w:rPr>
        <w:t>applies to</w:t>
      </w:r>
      <w:r w:rsidR="00413EC8">
        <w:rPr>
          <w:rFonts w:ascii="Times New Roman" w:eastAsia="Times New Roman" w:hAnsi="Times New Roman" w:cs="Times New Roman"/>
          <w:sz w:val="24"/>
          <w:szCs w:val="24"/>
          <w:lang w:val="en-US" w:eastAsia="fr-FR"/>
        </w:rPr>
        <w:t xml:space="preserve"> attitude reports in a similar manner, </w:t>
      </w:r>
      <w:r w:rsidR="00A1528C">
        <w:rPr>
          <w:rFonts w:ascii="Times New Roman" w:eastAsia="Times New Roman" w:hAnsi="Times New Roman" w:cs="Times New Roman"/>
          <w:sz w:val="24"/>
          <w:szCs w:val="24"/>
          <w:lang w:val="en-US" w:eastAsia="fr-FR"/>
        </w:rPr>
        <w:t xml:space="preserve">by </w:t>
      </w:r>
      <w:r w:rsidR="00413EC8">
        <w:rPr>
          <w:rFonts w:ascii="Times New Roman" w:eastAsia="Times New Roman" w:hAnsi="Times New Roman" w:cs="Times New Roman"/>
          <w:sz w:val="24"/>
          <w:szCs w:val="24"/>
          <w:lang w:val="en-US" w:eastAsia="fr-FR"/>
        </w:rPr>
        <w:t xml:space="preserve">treating </w:t>
      </w:r>
      <w:r w:rsidR="00ED0ED9">
        <w:rPr>
          <w:rFonts w:ascii="Times New Roman" w:eastAsia="Times New Roman" w:hAnsi="Times New Roman" w:cs="Times New Roman"/>
          <w:sz w:val="24"/>
          <w:szCs w:val="24"/>
          <w:lang w:val="en-US" w:eastAsia="fr-FR"/>
        </w:rPr>
        <w:t>sentences</w:t>
      </w:r>
      <w:r w:rsidR="00413EC8">
        <w:rPr>
          <w:rFonts w:ascii="Times New Roman" w:eastAsia="Times New Roman" w:hAnsi="Times New Roman" w:cs="Times New Roman"/>
          <w:sz w:val="24"/>
          <w:szCs w:val="24"/>
          <w:lang w:val="en-US" w:eastAsia="fr-FR"/>
        </w:rPr>
        <w:t xml:space="preserve"> embedded under attitude verbs as predicates </w:t>
      </w:r>
      <w:r w:rsidR="00A356BF">
        <w:rPr>
          <w:rFonts w:ascii="Times New Roman" w:eastAsia="Times New Roman" w:hAnsi="Times New Roman" w:cs="Times New Roman"/>
          <w:sz w:val="24"/>
          <w:szCs w:val="24"/>
          <w:lang w:val="en-US" w:eastAsia="fr-FR"/>
        </w:rPr>
        <w:t xml:space="preserve">of </w:t>
      </w:r>
      <w:r w:rsidR="00EE28C1">
        <w:rPr>
          <w:rFonts w:ascii="Times New Roman" w:eastAsia="Times New Roman" w:hAnsi="Times New Roman" w:cs="Times New Roman"/>
          <w:sz w:val="24"/>
          <w:szCs w:val="24"/>
          <w:lang w:val="en-US" w:eastAsia="fr-FR"/>
        </w:rPr>
        <w:t>the</w:t>
      </w:r>
      <w:r w:rsidR="00A356BF">
        <w:rPr>
          <w:rFonts w:ascii="Times New Roman" w:eastAsia="Times New Roman" w:hAnsi="Times New Roman" w:cs="Times New Roman"/>
          <w:sz w:val="24"/>
          <w:szCs w:val="24"/>
          <w:lang w:val="en-US" w:eastAsia="fr-FR"/>
        </w:rPr>
        <w:t xml:space="preserve"> attitudinal object </w:t>
      </w:r>
      <w:r w:rsidR="00EE28C1">
        <w:rPr>
          <w:rFonts w:ascii="Times New Roman" w:eastAsia="Times New Roman" w:hAnsi="Times New Roman" w:cs="Times New Roman"/>
          <w:sz w:val="24"/>
          <w:szCs w:val="24"/>
          <w:lang w:val="en-US" w:eastAsia="fr-FR"/>
        </w:rPr>
        <w:t>associated with the verb,</w:t>
      </w:r>
      <w:r w:rsidR="00A1528C">
        <w:rPr>
          <w:rFonts w:ascii="Times New Roman" w:eastAsia="Times New Roman" w:hAnsi="Times New Roman" w:cs="Times New Roman"/>
          <w:sz w:val="24"/>
          <w:szCs w:val="24"/>
          <w:lang w:val="en-US" w:eastAsia="fr-FR"/>
        </w:rPr>
        <w:t xml:space="preserve"> </w:t>
      </w:r>
      <w:r w:rsidR="00413EC8">
        <w:rPr>
          <w:rFonts w:ascii="Times New Roman" w:eastAsia="Times New Roman" w:hAnsi="Times New Roman" w:cs="Times New Roman"/>
          <w:sz w:val="24"/>
          <w:szCs w:val="24"/>
          <w:lang w:val="en-US" w:eastAsia="fr-FR"/>
        </w:rPr>
        <w:t>an illocutionary product</w:t>
      </w:r>
      <w:r w:rsidR="00226FE0">
        <w:rPr>
          <w:rFonts w:ascii="Times New Roman" w:eastAsia="Times New Roman" w:hAnsi="Times New Roman" w:cs="Times New Roman"/>
          <w:sz w:val="24"/>
          <w:szCs w:val="24"/>
          <w:lang w:val="en-US" w:eastAsia="fr-FR"/>
        </w:rPr>
        <w:t xml:space="preserve"> (promise, claim, demand)</w:t>
      </w:r>
      <w:r w:rsidR="00413EC8">
        <w:rPr>
          <w:rFonts w:ascii="Times New Roman" w:eastAsia="Times New Roman" w:hAnsi="Times New Roman" w:cs="Times New Roman"/>
          <w:sz w:val="24"/>
          <w:szCs w:val="24"/>
          <w:lang w:val="en-US" w:eastAsia="fr-FR"/>
        </w:rPr>
        <w:t xml:space="preserve">, cognitive product </w:t>
      </w:r>
      <w:r w:rsidR="00413EC8">
        <w:rPr>
          <w:rFonts w:ascii="Times New Roman" w:eastAsia="Times New Roman" w:hAnsi="Times New Roman" w:cs="Times New Roman"/>
          <w:sz w:val="24"/>
          <w:szCs w:val="24"/>
          <w:lang w:val="en-US" w:eastAsia="fr-FR"/>
        </w:rPr>
        <w:lastRenderedPageBreak/>
        <w:t>(judgment, thought)</w:t>
      </w:r>
      <w:r w:rsidR="00226FE0">
        <w:rPr>
          <w:rFonts w:ascii="Times New Roman" w:eastAsia="Times New Roman" w:hAnsi="Times New Roman" w:cs="Times New Roman"/>
          <w:sz w:val="24"/>
          <w:szCs w:val="24"/>
          <w:lang w:val="en-US" w:eastAsia="fr-FR"/>
        </w:rPr>
        <w:t>,</w:t>
      </w:r>
      <w:r w:rsidR="00413EC8">
        <w:rPr>
          <w:rFonts w:ascii="Times New Roman" w:eastAsia="Times New Roman" w:hAnsi="Times New Roman" w:cs="Times New Roman"/>
          <w:sz w:val="24"/>
          <w:szCs w:val="24"/>
          <w:lang w:val="en-US" w:eastAsia="fr-FR"/>
        </w:rPr>
        <w:t xml:space="preserve"> or mental state (belief, hope</w:t>
      </w:r>
      <w:r w:rsidR="00226FE0">
        <w:rPr>
          <w:rFonts w:ascii="Times New Roman" w:eastAsia="Times New Roman" w:hAnsi="Times New Roman" w:cs="Times New Roman"/>
          <w:sz w:val="24"/>
          <w:szCs w:val="24"/>
          <w:lang w:val="en-US" w:eastAsia="fr-FR"/>
        </w:rPr>
        <w:t>, desire</w:t>
      </w:r>
      <w:r w:rsidR="00413EC8">
        <w:rPr>
          <w:rFonts w:ascii="Times New Roman" w:eastAsia="Times New Roman" w:hAnsi="Times New Roman" w:cs="Times New Roman"/>
          <w:sz w:val="24"/>
          <w:szCs w:val="24"/>
          <w:lang w:val="en-US" w:eastAsia="fr-FR"/>
        </w:rPr>
        <w:t xml:space="preserve">). </w:t>
      </w:r>
      <w:r w:rsidR="00EE28C1">
        <w:rPr>
          <w:rFonts w:ascii="Times New Roman" w:eastAsia="Times New Roman" w:hAnsi="Times New Roman" w:cs="Times New Roman"/>
          <w:sz w:val="24"/>
          <w:szCs w:val="24"/>
          <w:lang w:val="en-US" w:eastAsia="fr-FR"/>
        </w:rPr>
        <w:t>Thus</w:t>
      </w:r>
      <w:r w:rsidR="003011D8">
        <w:rPr>
          <w:rFonts w:ascii="Times New Roman" w:eastAsia="Times New Roman" w:hAnsi="Times New Roman" w:cs="Times New Roman"/>
          <w:sz w:val="24"/>
          <w:szCs w:val="24"/>
          <w:lang w:val="en-US" w:eastAsia="fr-FR"/>
        </w:rPr>
        <w:t>,</w:t>
      </w:r>
      <w:r w:rsidR="00EE28C1">
        <w:rPr>
          <w:rFonts w:ascii="Times New Roman" w:eastAsia="Times New Roman" w:hAnsi="Times New Roman" w:cs="Times New Roman"/>
          <w:sz w:val="24"/>
          <w:szCs w:val="24"/>
          <w:lang w:val="en-US" w:eastAsia="fr-FR"/>
        </w:rPr>
        <w:t xml:space="preserve"> </w:t>
      </w:r>
      <w:r w:rsidR="00EE28C1" w:rsidRPr="003011D8">
        <w:rPr>
          <w:rFonts w:ascii="Times New Roman" w:eastAsia="Times New Roman" w:hAnsi="Times New Roman" w:cs="Times New Roman"/>
          <w:i/>
          <w:sz w:val="24"/>
          <w:szCs w:val="24"/>
          <w:lang w:val="en-US" w:eastAsia="fr-FR"/>
        </w:rPr>
        <w:t xml:space="preserve">that </w:t>
      </w:r>
      <w:r w:rsidR="00EE28C1">
        <w:rPr>
          <w:rFonts w:ascii="Times New Roman" w:eastAsia="Times New Roman" w:hAnsi="Times New Roman" w:cs="Times New Roman"/>
          <w:sz w:val="24"/>
          <w:szCs w:val="24"/>
          <w:lang w:val="en-US" w:eastAsia="fr-FR"/>
        </w:rPr>
        <w:t>S below acts as a predicate of the assumption that is the</w:t>
      </w:r>
      <w:r w:rsidR="00F96AB7">
        <w:rPr>
          <w:rFonts w:ascii="Times New Roman" w:eastAsia="Times New Roman" w:hAnsi="Times New Roman" w:cs="Times New Roman"/>
          <w:sz w:val="24"/>
          <w:szCs w:val="24"/>
          <w:lang w:val="en-US" w:eastAsia="fr-FR"/>
        </w:rPr>
        <w:t xml:space="preserve"> product</w:t>
      </w:r>
      <w:r w:rsidR="00EE28C1">
        <w:rPr>
          <w:rFonts w:ascii="Times New Roman" w:eastAsia="Times New Roman" w:hAnsi="Times New Roman" w:cs="Times New Roman"/>
          <w:sz w:val="24"/>
          <w:szCs w:val="24"/>
          <w:lang w:val="en-US" w:eastAsia="fr-FR"/>
        </w:rPr>
        <w:t xml:space="preserve"> of the act </w:t>
      </w:r>
      <w:r w:rsidR="00F96AB7" w:rsidRPr="00226FE0">
        <w:rPr>
          <w:rFonts w:ascii="Times New Roman" w:eastAsia="Times New Roman" w:hAnsi="Times New Roman" w:cs="Times New Roman"/>
          <w:i/>
          <w:sz w:val="24"/>
          <w:szCs w:val="24"/>
          <w:lang w:val="en-US" w:eastAsia="fr-FR"/>
        </w:rPr>
        <w:t>e</w:t>
      </w:r>
      <w:r w:rsidR="00F96AB7">
        <w:rPr>
          <w:rFonts w:ascii="Times New Roman" w:eastAsia="Times New Roman" w:hAnsi="Times New Roman" w:cs="Times New Roman"/>
          <w:sz w:val="24"/>
          <w:szCs w:val="24"/>
          <w:lang w:val="en-US" w:eastAsia="fr-FR"/>
        </w:rPr>
        <w:t xml:space="preserve"> </w:t>
      </w:r>
      <w:r w:rsidR="00EE28C1">
        <w:rPr>
          <w:rFonts w:ascii="Times New Roman" w:eastAsia="Times New Roman" w:hAnsi="Times New Roman" w:cs="Times New Roman"/>
          <w:sz w:val="24"/>
          <w:szCs w:val="24"/>
          <w:lang w:val="en-US" w:eastAsia="fr-FR"/>
        </w:rPr>
        <w:t>of assuming</w:t>
      </w:r>
      <w:r w:rsidR="00A356BF">
        <w:rPr>
          <w:rFonts w:ascii="Times New Roman" w:eastAsia="Times New Roman" w:hAnsi="Times New Roman" w:cs="Times New Roman"/>
          <w:sz w:val="24"/>
          <w:szCs w:val="24"/>
          <w:lang w:val="en-US" w:eastAsia="fr-FR"/>
        </w:rPr>
        <w:t xml:space="preserve"> (Moltmann 2014, 2017</w:t>
      </w:r>
      <w:r w:rsidR="00323FD3">
        <w:rPr>
          <w:rFonts w:ascii="Times New Roman" w:eastAsia="Times New Roman" w:hAnsi="Times New Roman" w:cs="Times New Roman"/>
          <w:sz w:val="24"/>
          <w:szCs w:val="24"/>
          <w:lang w:val="en-US" w:eastAsia="fr-FR"/>
        </w:rPr>
        <w:t>a</w:t>
      </w:r>
      <w:r w:rsidR="00A356BF">
        <w:rPr>
          <w:rFonts w:ascii="Times New Roman" w:eastAsia="Times New Roman" w:hAnsi="Times New Roman" w:cs="Times New Roman"/>
          <w:sz w:val="24"/>
          <w:szCs w:val="24"/>
          <w:lang w:val="en-US" w:eastAsia="fr-FR"/>
        </w:rPr>
        <w:t>)</w:t>
      </w:r>
      <w:r w:rsidR="00EE28C1">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p>
    <w:p w:rsidR="00D50926" w:rsidRDefault="00D50926" w:rsidP="00285332">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D50926" w:rsidRDefault="00D50926" w:rsidP="00285332">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D40FFF">
        <w:rPr>
          <w:rFonts w:ascii="Times New Roman" w:eastAsia="Times New Roman" w:hAnsi="Times New Roman" w:cs="Times New Roman"/>
          <w:sz w:val="24"/>
          <w:szCs w:val="24"/>
          <w:lang w:val="en-US" w:eastAsia="fr-FR"/>
        </w:rPr>
        <w:t>19</w:t>
      </w:r>
      <w:r>
        <w:rPr>
          <w:rFonts w:ascii="Times New Roman" w:eastAsia="Times New Roman" w:hAnsi="Times New Roman" w:cs="Times New Roman"/>
          <w:sz w:val="24"/>
          <w:szCs w:val="24"/>
          <w:lang w:val="en-US" w:eastAsia="fr-FR"/>
        </w:rPr>
        <w:t>)</w:t>
      </w:r>
      <w:r w:rsidR="009148DA">
        <w:rPr>
          <w:rFonts w:ascii="Times New Roman" w:eastAsia="Times New Roman" w:hAnsi="Times New Roman" w:cs="Times New Roman"/>
          <w:sz w:val="24"/>
          <w:szCs w:val="24"/>
          <w:lang w:val="en-US" w:eastAsia="fr-FR"/>
        </w:rPr>
        <w:t xml:space="preserve"> </w:t>
      </w:r>
      <w:r w:rsidR="00EE28C1">
        <w:rPr>
          <w:rFonts w:ascii="Times New Roman" w:eastAsia="Times New Roman" w:hAnsi="Times New Roman" w:cs="Times New Roman"/>
          <w:sz w:val="24"/>
          <w:szCs w:val="24"/>
          <w:lang w:val="en-US" w:eastAsia="fr-FR"/>
        </w:rPr>
        <w:t xml:space="preserve">a. </w:t>
      </w:r>
      <w:r w:rsidR="000E14FC">
        <w:rPr>
          <w:rFonts w:ascii="Times New Roman" w:eastAsia="Times New Roman" w:hAnsi="Times New Roman" w:cs="Times New Roman"/>
          <w:sz w:val="24"/>
          <w:szCs w:val="24"/>
          <w:lang w:val="en-US" w:eastAsia="fr-FR"/>
        </w:rPr>
        <w:t>John assumed that it was raining</w:t>
      </w:r>
      <w:r w:rsidR="009148DA">
        <w:rPr>
          <w:rFonts w:ascii="Times New Roman" w:eastAsia="Times New Roman" w:hAnsi="Times New Roman" w:cs="Times New Roman"/>
          <w:sz w:val="24"/>
          <w:szCs w:val="24"/>
          <w:lang w:val="en-US" w:eastAsia="fr-FR"/>
        </w:rPr>
        <w:t>.</w:t>
      </w:r>
    </w:p>
    <w:p w:rsidR="009148DA" w:rsidRDefault="009148DA" w:rsidP="00285332">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042D5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EE28C1">
        <w:rPr>
          <w:rFonts w:ascii="Times New Roman" w:eastAsia="Times New Roman" w:hAnsi="Times New Roman" w:cs="Times New Roman"/>
          <w:sz w:val="24"/>
          <w:szCs w:val="24"/>
          <w:lang w:val="en-US" w:eastAsia="fr-FR"/>
        </w:rPr>
        <w:t xml:space="preserve">b. </w:t>
      </w:r>
      <w:r w:rsidR="00EE28C1">
        <w:rPr>
          <w:rFonts w:ascii="Times New Roman" w:eastAsia="Times New Roman" w:hAnsi="Times New Roman" w:cs="Times New Roman"/>
          <w:sz w:val="24"/>
          <w:szCs w:val="24"/>
          <w:lang w:val="en-US" w:eastAsia="fr-FR"/>
        </w:rPr>
        <w:sym w:font="Symbol" w:char="F024"/>
      </w:r>
      <w:r w:rsidR="00C212A2">
        <w:rPr>
          <w:rFonts w:ascii="Times New Roman" w:eastAsia="Times New Roman" w:hAnsi="Times New Roman" w:cs="Times New Roman"/>
          <w:sz w:val="24"/>
          <w:szCs w:val="24"/>
          <w:lang w:val="en-US" w:eastAsia="fr-FR"/>
        </w:rPr>
        <w:t>e</w:t>
      </w:r>
      <w:r w:rsidR="00365322">
        <w:rPr>
          <w:rFonts w:ascii="Times New Roman" w:eastAsia="Times New Roman" w:hAnsi="Times New Roman" w:cs="Times New Roman"/>
          <w:sz w:val="24"/>
          <w:szCs w:val="24"/>
          <w:lang w:val="en-US" w:eastAsia="fr-FR"/>
        </w:rPr>
        <w:t>(assume(e, John</w:t>
      </w:r>
      <w:r w:rsidR="000E14FC">
        <w:rPr>
          <w:rFonts w:ascii="Times New Roman" w:eastAsia="Times New Roman" w:hAnsi="Times New Roman" w:cs="Times New Roman"/>
          <w:sz w:val="24"/>
          <w:szCs w:val="24"/>
          <w:lang w:val="en-US" w:eastAsia="fr-FR"/>
        </w:rPr>
        <w:t>) [that it was raining</w:t>
      </w:r>
      <w:r w:rsidR="00EE28C1">
        <w:rPr>
          <w:rFonts w:ascii="Times New Roman" w:eastAsia="Times New Roman" w:hAnsi="Times New Roman" w:cs="Times New Roman"/>
          <w:sz w:val="24"/>
          <w:szCs w:val="24"/>
          <w:lang w:val="en-US" w:eastAsia="fr-FR"/>
        </w:rPr>
        <w:t>](product(e)))</w:t>
      </w:r>
    </w:p>
    <w:p w:rsidR="00D50926" w:rsidRDefault="00D50926" w:rsidP="00285332">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D50926" w:rsidRDefault="00A1528C" w:rsidP="00285332">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When applied to an attitudinal object, a </w:t>
      </w:r>
      <w:r w:rsidR="003011D8" w:rsidRPr="003011D8">
        <w:rPr>
          <w:rFonts w:ascii="Times New Roman" w:eastAsia="Times New Roman" w:hAnsi="Times New Roman" w:cs="Times New Roman"/>
          <w:i/>
          <w:sz w:val="24"/>
          <w:szCs w:val="24"/>
          <w:lang w:val="en-US" w:eastAsia="fr-FR"/>
        </w:rPr>
        <w:t>that-</w:t>
      </w:r>
      <w:r w:rsidR="003011D8">
        <w:rPr>
          <w:rFonts w:ascii="Times New Roman" w:eastAsia="Times New Roman" w:hAnsi="Times New Roman" w:cs="Times New Roman"/>
          <w:sz w:val="24"/>
          <w:szCs w:val="24"/>
          <w:lang w:val="en-US" w:eastAsia="fr-FR"/>
        </w:rPr>
        <w:t>clause</w:t>
      </w:r>
      <w:r>
        <w:rPr>
          <w:rFonts w:ascii="Times New Roman" w:eastAsia="Times New Roman" w:hAnsi="Times New Roman" w:cs="Times New Roman"/>
          <w:sz w:val="24"/>
          <w:szCs w:val="24"/>
          <w:lang w:val="en-US" w:eastAsia="fr-FR"/>
        </w:rPr>
        <w:t xml:space="preserve"> again</w:t>
      </w:r>
      <w:r w:rsidR="00413EC8">
        <w:rPr>
          <w:rFonts w:ascii="Times New Roman" w:eastAsia="Times New Roman" w:hAnsi="Times New Roman" w:cs="Times New Roman"/>
          <w:sz w:val="24"/>
          <w:szCs w:val="24"/>
          <w:lang w:val="en-US" w:eastAsia="fr-FR"/>
        </w:rPr>
        <w:t xml:space="preserve"> specifies the satisfaction condition of the attitudinal object</w:t>
      </w:r>
      <w:r w:rsidR="00226FE0">
        <w:rPr>
          <w:rFonts w:ascii="Times New Roman" w:eastAsia="Times New Roman" w:hAnsi="Times New Roman" w:cs="Times New Roman"/>
          <w:sz w:val="24"/>
          <w:szCs w:val="24"/>
          <w:lang w:val="en-US" w:eastAsia="fr-FR"/>
        </w:rPr>
        <w:t xml:space="preserve"> (Moltmann 2017a)</w:t>
      </w:r>
      <w:r w:rsidR="00413EC8">
        <w:rPr>
          <w:rFonts w:ascii="Times New Roman" w:eastAsia="Times New Roman" w:hAnsi="Times New Roman" w:cs="Times New Roman"/>
          <w:sz w:val="24"/>
          <w:szCs w:val="24"/>
          <w:lang w:val="en-US" w:eastAsia="fr-FR"/>
        </w:rPr>
        <w:t xml:space="preserve">. </w:t>
      </w:r>
    </w:p>
    <w:p w:rsidR="00E93721" w:rsidRDefault="00D50926" w:rsidP="00365322">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60DBD">
        <w:rPr>
          <w:rFonts w:ascii="Times New Roman" w:eastAsia="Times New Roman" w:hAnsi="Times New Roman" w:cs="Times New Roman"/>
          <w:sz w:val="24"/>
          <w:szCs w:val="24"/>
          <w:lang w:val="en-US" w:eastAsia="fr-FR"/>
        </w:rPr>
        <w:t>Not only</w:t>
      </w:r>
      <w:r w:rsidR="0082176B">
        <w:rPr>
          <w:rFonts w:ascii="Times New Roman" w:eastAsia="Times New Roman" w:hAnsi="Times New Roman" w:cs="Times New Roman"/>
          <w:sz w:val="24"/>
          <w:szCs w:val="24"/>
          <w:lang w:val="en-US" w:eastAsia="fr-FR"/>
        </w:rPr>
        <w:t xml:space="preserve"> can</w:t>
      </w:r>
      <w:r w:rsidR="00360DBD">
        <w:rPr>
          <w:rFonts w:ascii="Times New Roman" w:eastAsia="Times New Roman" w:hAnsi="Times New Roman" w:cs="Times New Roman"/>
          <w:sz w:val="24"/>
          <w:szCs w:val="24"/>
          <w:lang w:val="en-US" w:eastAsia="fr-FR"/>
        </w:rPr>
        <w:t xml:space="preserve"> the m</w:t>
      </w:r>
      <w:r w:rsidR="0082176B">
        <w:rPr>
          <w:rFonts w:ascii="Times New Roman" w:eastAsia="Times New Roman" w:hAnsi="Times New Roman" w:cs="Times New Roman"/>
          <w:sz w:val="24"/>
          <w:szCs w:val="24"/>
          <w:lang w:val="en-US" w:eastAsia="fr-FR"/>
        </w:rPr>
        <w:t>eaning of embedded sentences</w:t>
      </w:r>
      <w:r w:rsidR="00360DBD">
        <w:rPr>
          <w:rFonts w:ascii="Times New Roman" w:eastAsia="Times New Roman" w:hAnsi="Times New Roman" w:cs="Times New Roman"/>
          <w:sz w:val="24"/>
          <w:szCs w:val="24"/>
          <w:lang w:val="en-US" w:eastAsia="fr-FR"/>
        </w:rPr>
        <w:t xml:space="preserve"> be</w:t>
      </w:r>
      <w:r w:rsidR="00413EC8">
        <w:rPr>
          <w:rFonts w:ascii="Times New Roman" w:eastAsia="Times New Roman" w:hAnsi="Times New Roman" w:cs="Times New Roman"/>
          <w:sz w:val="24"/>
          <w:szCs w:val="24"/>
          <w:lang w:val="en-US" w:eastAsia="fr-FR"/>
        </w:rPr>
        <w:t xml:space="preserve"> conceived as a property o</w:t>
      </w:r>
      <w:r w:rsidR="005E351D">
        <w:rPr>
          <w:rFonts w:ascii="Times New Roman" w:eastAsia="Times New Roman" w:hAnsi="Times New Roman" w:cs="Times New Roman"/>
          <w:sz w:val="24"/>
          <w:szCs w:val="24"/>
          <w:lang w:val="en-US" w:eastAsia="fr-FR"/>
        </w:rPr>
        <w:t xml:space="preserve">f </w:t>
      </w:r>
      <w:r w:rsidR="00D72BA7">
        <w:rPr>
          <w:rFonts w:ascii="Times New Roman" w:eastAsia="Times New Roman" w:hAnsi="Times New Roman" w:cs="Times New Roman"/>
          <w:sz w:val="24"/>
          <w:szCs w:val="24"/>
          <w:lang w:val="en-US" w:eastAsia="fr-FR"/>
        </w:rPr>
        <w:t xml:space="preserve">modal </w:t>
      </w:r>
      <w:r w:rsidR="005E351D">
        <w:rPr>
          <w:rFonts w:ascii="Times New Roman" w:eastAsia="Times New Roman" w:hAnsi="Times New Roman" w:cs="Times New Roman"/>
          <w:sz w:val="24"/>
          <w:szCs w:val="24"/>
          <w:lang w:val="en-US" w:eastAsia="fr-FR"/>
        </w:rPr>
        <w:t>(</w:t>
      </w:r>
      <w:r w:rsidR="00D72BA7">
        <w:rPr>
          <w:rFonts w:ascii="Times New Roman" w:eastAsia="Times New Roman" w:hAnsi="Times New Roman" w:cs="Times New Roman"/>
          <w:sz w:val="24"/>
          <w:szCs w:val="24"/>
          <w:lang w:val="en-US" w:eastAsia="fr-FR"/>
        </w:rPr>
        <w:t xml:space="preserve">or attitudinal) </w:t>
      </w:r>
      <w:r w:rsidR="00413EC8">
        <w:rPr>
          <w:rFonts w:ascii="Times New Roman" w:eastAsia="Times New Roman" w:hAnsi="Times New Roman" w:cs="Times New Roman"/>
          <w:sz w:val="24"/>
          <w:szCs w:val="24"/>
          <w:lang w:val="en-US" w:eastAsia="fr-FR"/>
        </w:rPr>
        <w:t>objects. Also the meaning</w:t>
      </w:r>
      <w:r w:rsidR="009B3324">
        <w:rPr>
          <w:rFonts w:ascii="Times New Roman" w:eastAsia="Times New Roman" w:hAnsi="Times New Roman" w:cs="Times New Roman"/>
          <w:sz w:val="24"/>
          <w:szCs w:val="24"/>
          <w:lang w:val="en-US" w:eastAsia="fr-FR"/>
        </w:rPr>
        <w:t xml:space="preserve"> and semantic function</w:t>
      </w:r>
      <w:r w:rsidR="00413EC8">
        <w:rPr>
          <w:rFonts w:ascii="Times New Roman" w:eastAsia="Times New Roman" w:hAnsi="Times New Roman" w:cs="Times New Roman"/>
          <w:sz w:val="24"/>
          <w:szCs w:val="24"/>
          <w:lang w:val="en-US" w:eastAsia="fr-FR"/>
        </w:rPr>
        <w:t xml:space="preserve"> </w:t>
      </w:r>
      <w:r w:rsidR="009B3324">
        <w:rPr>
          <w:rFonts w:ascii="Times New Roman" w:eastAsia="Times New Roman" w:hAnsi="Times New Roman" w:cs="Times New Roman"/>
          <w:sz w:val="24"/>
          <w:szCs w:val="24"/>
          <w:lang w:val="en-US" w:eastAsia="fr-FR"/>
        </w:rPr>
        <w:t xml:space="preserve">of independent </w:t>
      </w:r>
      <w:r w:rsidR="00294999">
        <w:rPr>
          <w:rFonts w:ascii="Times New Roman" w:eastAsia="Times New Roman" w:hAnsi="Times New Roman" w:cs="Times New Roman"/>
          <w:sz w:val="24"/>
          <w:szCs w:val="24"/>
          <w:lang w:val="en-US" w:eastAsia="fr-FR"/>
        </w:rPr>
        <w:t xml:space="preserve">sentences </w:t>
      </w:r>
      <w:r w:rsidR="009B3324">
        <w:rPr>
          <w:rFonts w:ascii="Times New Roman" w:eastAsia="Times New Roman" w:hAnsi="Times New Roman" w:cs="Times New Roman"/>
          <w:sz w:val="24"/>
          <w:szCs w:val="24"/>
          <w:lang w:val="en-US" w:eastAsia="fr-FR"/>
        </w:rPr>
        <w:t xml:space="preserve">can be conceived </w:t>
      </w:r>
      <w:r w:rsidR="00577941">
        <w:rPr>
          <w:rFonts w:ascii="Times New Roman" w:eastAsia="Times New Roman" w:hAnsi="Times New Roman" w:cs="Times New Roman"/>
          <w:sz w:val="24"/>
          <w:szCs w:val="24"/>
          <w:lang w:val="en-US" w:eastAsia="fr-FR"/>
        </w:rPr>
        <w:t xml:space="preserve">as that of a sentential predicate standing for a property of modal </w:t>
      </w:r>
      <w:r w:rsidR="005E351D">
        <w:rPr>
          <w:rFonts w:ascii="Times New Roman" w:eastAsia="Times New Roman" w:hAnsi="Times New Roman" w:cs="Times New Roman"/>
          <w:sz w:val="24"/>
          <w:szCs w:val="24"/>
          <w:lang w:val="en-US" w:eastAsia="fr-FR"/>
        </w:rPr>
        <w:t>(</w:t>
      </w:r>
      <w:r w:rsidR="00577941">
        <w:rPr>
          <w:rFonts w:ascii="Times New Roman" w:eastAsia="Times New Roman" w:hAnsi="Times New Roman" w:cs="Times New Roman"/>
          <w:sz w:val="24"/>
          <w:szCs w:val="24"/>
          <w:lang w:val="en-US" w:eastAsia="fr-FR"/>
        </w:rPr>
        <w:t>or a</w:t>
      </w:r>
      <w:r w:rsidR="005E351D">
        <w:rPr>
          <w:rFonts w:ascii="Times New Roman" w:eastAsia="Times New Roman" w:hAnsi="Times New Roman" w:cs="Times New Roman"/>
          <w:sz w:val="24"/>
          <w:szCs w:val="24"/>
          <w:lang w:val="en-US" w:eastAsia="fr-FR"/>
        </w:rPr>
        <w:t>tt</w:t>
      </w:r>
      <w:r w:rsidR="00577941">
        <w:rPr>
          <w:rFonts w:ascii="Times New Roman" w:eastAsia="Times New Roman" w:hAnsi="Times New Roman" w:cs="Times New Roman"/>
          <w:sz w:val="24"/>
          <w:szCs w:val="24"/>
          <w:lang w:val="en-US" w:eastAsia="fr-FR"/>
        </w:rPr>
        <w:t>itudinal</w:t>
      </w:r>
      <w:r w:rsidR="005E351D">
        <w:rPr>
          <w:rFonts w:ascii="Times New Roman" w:eastAsia="Times New Roman" w:hAnsi="Times New Roman" w:cs="Times New Roman"/>
          <w:sz w:val="24"/>
          <w:szCs w:val="24"/>
          <w:lang w:val="en-US" w:eastAsia="fr-FR"/>
        </w:rPr>
        <w:t>)</w:t>
      </w:r>
      <w:r w:rsidR="00577941">
        <w:rPr>
          <w:rFonts w:ascii="Times New Roman" w:eastAsia="Times New Roman" w:hAnsi="Times New Roman" w:cs="Times New Roman"/>
          <w:sz w:val="24"/>
          <w:szCs w:val="24"/>
          <w:lang w:val="en-US" w:eastAsia="fr-FR"/>
        </w:rPr>
        <w:t xml:space="preserve"> objects</w:t>
      </w:r>
      <w:r w:rsidR="00360DBD">
        <w:rPr>
          <w:rFonts w:ascii="Times New Roman" w:eastAsia="Times New Roman" w:hAnsi="Times New Roman" w:cs="Times New Roman"/>
          <w:sz w:val="24"/>
          <w:szCs w:val="24"/>
          <w:lang w:val="en-US" w:eastAsia="fr-FR"/>
        </w:rPr>
        <w:t>.</w:t>
      </w:r>
      <w:r w:rsidR="00D72BA7">
        <w:rPr>
          <w:rFonts w:ascii="Times New Roman" w:eastAsia="Times New Roman" w:hAnsi="Times New Roman" w:cs="Times New Roman"/>
          <w:sz w:val="24"/>
          <w:szCs w:val="24"/>
          <w:lang w:val="en-US" w:eastAsia="fr-FR"/>
        </w:rPr>
        <w:t xml:space="preserve"> Independent</w:t>
      </w:r>
      <w:r w:rsidR="00294999">
        <w:rPr>
          <w:rFonts w:ascii="Times New Roman" w:eastAsia="Times New Roman" w:hAnsi="Times New Roman" w:cs="Times New Roman"/>
          <w:sz w:val="24"/>
          <w:szCs w:val="24"/>
          <w:lang w:val="en-US" w:eastAsia="fr-FR"/>
        </w:rPr>
        <w:t xml:space="preserve"> </w:t>
      </w:r>
      <w:r w:rsidR="009B3324">
        <w:rPr>
          <w:rFonts w:ascii="Times New Roman" w:eastAsia="Times New Roman" w:hAnsi="Times New Roman" w:cs="Times New Roman"/>
          <w:sz w:val="24"/>
          <w:szCs w:val="24"/>
          <w:lang w:val="en-US" w:eastAsia="fr-FR"/>
        </w:rPr>
        <w:t xml:space="preserve">sentences </w:t>
      </w:r>
      <w:r w:rsidR="00D72BA7">
        <w:rPr>
          <w:rFonts w:ascii="Times New Roman" w:eastAsia="Times New Roman" w:hAnsi="Times New Roman" w:cs="Times New Roman"/>
          <w:sz w:val="24"/>
          <w:szCs w:val="24"/>
          <w:lang w:val="en-US" w:eastAsia="fr-FR"/>
        </w:rPr>
        <w:t xml:space="preserve">then </w:t>
      </w:r>
      <w:r w:rsidR="0082176B">
        <w:rPr>
          <w:rFonts w:ascii="Times New Roman" w:eastAsia="Times New Roman" w:hAnsi="Times New Roman" w:cs="Times New Roman"/>
          <w:sz w:val="24"/>
          <w:szCs w:val="24"/>
          <w:lang w:val="en-US" w:eastAsia="fr-FR"/>
        </w:rPr>
        <w:t xml:space="preserve">act as predicates of the </w:t>
      </w:r>
      <w:r w:rsidR="009B3324">
        <w:rPr>
          <w:rFonts w:ascii="Times New Roman" w:eastAsia="Times New Roman" w:hAnsi="Times New Roman" w:cs="Times New Roman"/>
          <w:sz w:val="24"/>
          <w:szCs w:val="24"/>
          <w:lang w:val="en-US" w:eastAsia="fr-FR"/>
        </w:rPr>
        <w:t>illocutionary product meant to be produced by the utterance of the sentence. Declarative sentence</w:t>
      </w:r>
      <w:r w:rsidR="00365322">
        <w:rPr>
          <w:rFonts w:ascii="Times New Roman" w:eastAsia="Times New Roman" w:hAnsi="Times New Roman" w:cs="Times New Roman"/>
          <w:sz w:val="24"/>
          <w:szCs w:val="24"/>
          <w:lang w:val="en-US" w:eastAsia="fr-FR"/>
        </w:rPr>
        <w:t xml:space="preserve">s </w:t>
      </w:r>
      <w:r w:rsidR="0082176B">
        <w:rPr>
          <w:rFonts w:ascii="Times New Roman" w:eastAsia="Times New Roman" w:hAnsi="Times New Roman" w:cs="Times New Roman"/>
          <w:sz w:val="24"/>
          <w:szCs w:val="24"/>
          <w:lang w:val="en-US" w:eastAsia="fr-FR"/>
        </w:rPr>
        <w:t>as sentential predicates will apply to</w:t>
      </w:r>
      <w:r w:rsidR="00365322">
        <w:rPr>
          <w:rFonts w:ascii="Times New Roman" w:eastAsia="Times New Roman" w:hAnsi="Times New Roman" w:cs="Times New Roman"/>
          <w:sz w:val="24"/>
          <w:szCs w:val="24"/>
          <w:lang w:val="en-US" w:eastAsia="fr-FR"/>
        </w:rPr>
        <w:t xml:space="preserve"> illocutionary</w:t>
      </w:r>
      <w:r w:rsidR="0082176B">
        <w:rPr>
          <w:rFonts w:ascii="Times New Roman" w:eastAsia="Times New Roman" w:hAnsi="Times New Roman" w:cs="Times New Roman"/>
          <w:sz w:val="24"/>
          <w:szCs w:val="24"/>
          <w:lang w:val="en-US" w:eastAsia="fr-FR"/>
        </w:rPr>
        <w:t xml:space="preserve"> products of the sort of</w:t>
      </w:r>
      <w:r w:rsidR="005E351D">
        <w:rPr>
          <w:rFonts w:ascii="Times New Roman" w:eastAsia="Times New Roman" w:hAnsi="Times New Roman" w:cs="Times New Roman"/>
          <w:sz w:val="24"/>
          <w:szCs w:val="24"/>
          <w:lang w:val="en-US" w:eastAsia="fr-FR"/>
        </w:rPr>
        <w:t xml:space="preserve"> assertion</w:t>
      </w:r>
      <w:r w:rsidR="0082176B">
        <w:rPr>
          <w:rFonts w:ascii="Times New Roman" w:eastAsia="Times New Roman" w:hAnsi="Times New Roman" w:cs="Times New Roman"/>
          <w:sz w:val="24"/>
          <w:szCs w:val="24"/>
          <w:lang w:val="en-US" w:eastAsia="fr-FR"/>
        </w:rPr>
        <w:t>s</w:t>
      </w:r>
      <w:r w:rsidR="005E351D">
        <w:rPr>
          <w:rFonts w:ascii="Times New Roman" w:eastAsia="Times New Roman" w:hAnsi="Times New Roman" w:cs="Times New Roman"/>
          <w:sz w:val="24"/>
          <w:szCs w:val="24"/>
          <w:lang w:val="en-US" w:eastAsia="fr-FR"/>
        </w:rPr>
        <w:t>;</w:t>
      </w:r>
      <w:r w:rsidR="009B3324">
        <w:rPr>
          <w:rFonts w:ascii="Times New Roman" w:eastAsia="Times New Roman" w:hAnsi="Times New Roman" w:cs="Times New Roman"/>
          <w:sz w:val="24"/>
          <w:szCs w:val="24"/>
          <w:lang w:val="en-US" w:eastAsia="fr-FR"/>
        </w:rPr>
        <w:t xml:space="preserve"> imperative</w:t>
      </w:r>
      <w:r w:rsidR="00365322">
        <w:rPr>
          <w:rFonts w:ascii="Times New Roman" w:eastAsia="Times New Roman" w:hAnsi="Times New Roman" w:cs="Times New Roman"/>
          <w:sz w:val="24"/>
          <w:szCs w:val="24"/>
          <w:lang w:val="en-US" w:eastAsia="fr-FR"/>
        </w:rPr>
        <w:t xml:space="preserve"> sentences </w:t>
      </w:r>
      <w:r w:rsidR="0082176B">
        <w:rPr>
          <w:rFonts w:ascii="Times New Roman" w:eastAsia="Times New Roman" w:hAnsi="Times New Roman" w:cs="Times New Roman"/>
          <w:sz w:val="24"/>
          <w:szCs w:val="24"/>
          <w:lang w:val="en-US" w:eastAsia="fr-FR"/>
        </w:rPr>
        <w:t xml:space="preserve">to </w:t>
      </w:r>
      <w:r w:rsidR="00365322">
        <w:rPr>
          <w:rFonts w:ascii="Times New Roman" w:eastAsia="Times New Roman" w:hAnsi="Times New Roman" w:cs="Times New Roman"/>
          <w:sz w:val="24"/>
          <w:szCs w:val="24"/>
          <w:lang w:val="en-US" w:eastAsia="fr-FR"/>
        </w:rPr>
        <w:t>illocutionary product</w:t>
      </w:r>
      <w:r w:rsidR="0082176B">
        <w:rPr>
          <w:rFonts w:ascii="Times New Roman" w:eastAsia="Times New Roman" w:hAnsi="Times New Roman" w:cs="Times New Roman"/>
          <w:sz w:val="24"/>
          <w:szCs w:val="24"/>
          <w:lang w:val="en-US" w:eastAsia="fr-FR"/>
        </w:rPr>
        <w:t>s of the sort of requests or</w:t>
      </w:r>
      <w:r w:rsidR="009B3324">
        <w:rPr>
          <w:rFonts w:ascii="Times New Roman" w:eastAsia="Times New Roman" w:hAnsi="Times New Roman" w:cs="Times New Roman"/>
          <w:sz w:val="24"/>
          <w:szCs w:val="24"/>
          <w:lang w:val="en-US" w:eastAsia="fr-FR"/>
        </w:rPr>
        <w:t xml:space="preserve"> demand</w:t>
      </w:r>
      <w:r w:rsidR="00B7558B">
        <w:rPr>
          <w:rFonts w:ascii="Times New Roman" w:eastAsia="Times New Roman" w:hAnsi="Times New Roman" w:cs="Times New Roman"/>
          <w:sz w:val="24"/>
          <w:szCs w:val="24"/>
          <w:lang w:val="en-US" w:eastAsia="fr-FR"/>
        </w:rPr>
        <w:t>s</w:t>
      </w:r>
      <w:r w:rsidR="009B3324">
        <w:rPr>
          <w:rFonts w:ascii="Times New Roman" w:eastAsia="Times New Roman" w:hAnsi="Times New Roman" w:cs="Times New Roman"/>
          <w:sz w:val="24"/>
          <w:szCs w:val="24"/>
          <w:lang w:val="en-US" w:eastAsia="fr-FR"/>
        </w:rPr>
        <w:t xml:space="preserve">.  </w:t>
      </w:r>
    </w:p>
    <w:p w:rsidR="00BA38D6" w:rsidRDefault="006450E7" w:rsidP="00E93721">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82176B">
        <w:rPr>
          <w:rFonts w:ascii="Times New Roman" w:eastAsia="Times New Roman" w:hAnsi="Times New Roman" w:cs="Times New Roman"/>
          <w:sz w:val="24"/>
          <w:szCs w:val="24"/>
          <w:lang w:val="en-US" w:eastAsia="fr-FR"/>
        </w:rPr>
        <w:t>This view also can also be applied to</w:t>
      </w:r>
      <w:r w:rsidR="005E351D">
        <w:rPr>
          <w:rFonts w:ascii="Times New Roman" w:eastAsia="Times New Roman" w:hAnsi="Times New Roman" w:cs="Times New Roman"/>
          <w:sz w:val="24"/>
          <w:szCs w:val="24"/>
          <w:lang w:val="en-US" w:eastAsia="fr-FR"/>
        </w:rPr>
        <w:t xml:space="preserve"> </w:t>
      </w:r>
      <w:r w:rsidR="002659C3">
        <w:rPr>
          <w:rFonts w:ascii="Times New Roman" w:eastAsia="Times New Roman" w:hAnsi="Times New Roman" w:cs="Times New Roman"/>
          <w:sz w:val="24"/>
          <w:szCs w:val="24"/>
          <w:lang w:val="en-US" w:eastAsia="fr-FR"/>
        </w:rPr>
        <w:t xml:space="preserve">independent </w:t>
      </w:r>
      <w:r w:rsidR="005E351D">
        <w:rPr>
          <w:rFonts w:ascii="Times New Roman" w:eastAsia="Times New Roman" w:hAnsi="Times New Roman" w:cs="Times New Roman"/>
          <w:sz w:val="24"/>
          <w:szCs w:val="24"/>
          <w:lang w:val="en-US" w:eastAsia="fr-FR"/>
        </w:rPr>
        <w:t>sentences that involve</w:t>
      </w:r>
      <w:r w:rsidR="00E93721">
        <w:rPr>
          <w:rFonts w:ascii="Times New Roman" w:eastAsia="Times New Roman" w:hAnsi="Times New Roman" w:cs="Times New Roman"/>
          <w:sz w:val="24"/>
          <w:szCs w:val="24"/>
          <w:lang w:val="en-US" w:eastAsia="fr-FR"/>
        </w:rPr>
        <w:t xml:space="preserve"> </w:t>
      </w:r>
      <w:r w:rsidR="00D72BA7">
        <w:rPr>
          <w:rFonts w:ascii="Times New Roman" w:eastAsia="Times New Roman" w:hAnsi="Times New Roman" w:cs="Times New Roman"/>
          <w:sz w:val="24"/>
          <w:szCs w:val="24"/>
          <w:lang w:val="en-US" w:eastAsia="fr-FR"/>
        </w:rPr>
        <w:t>performative</w:t>
      </w:r>
      <w:r w:rsidR="00360DBD">
        <w:rPr>
          <w:rFonts w:ascii="Times New Roman" w:eastAsia="Times New Roman" w:hAnsi="Times New Roman" w:cs="Times New Roman"/>
          <w:sz w:val="24"/>
          <w:szCs w:val="24"/>
          <w:lang w:val="en-US" w:eastAsia="fr-FR"/>
        </w:rPr>
        <w:t xml:space="preserve"> uses of verbs</w:t>
      </w:r>
      <w:r w:rsidR="00D72BA7">
        <w:rPr>
          <w:rFonts w:ascii="Times New Roman" w:eastAsia="Times New Roman" w:hAnsi="Times New Roman" w:cs="Times New Roman"/>
          <w:sz w:val="24"/>
          <w:szCs w:val="24"/>
          <w:lang w:val="en-US" w:eastAsia="fr-FR"/>
        </w:rPr>
        <w:t>, and performative</w:t>
      </w:r>
      <w:r w:rsidR="00211946">
        <w:rPr>
          <w:rFonts w:ascii="Times New Roman" w:eastAsia="Times New Roman" w:hAnsi="Times New Roman" w:cs="Times New Roman"/>
          <w:sz w:val="24"/>
          <w:szCs w:val="24"/>
          <w:lang w:val="en-US" w:eastAsia="fr-FR"/>
        </w:rPr>
        <w:t xml:space="preserve"> uses of</w:t>
      </w:r>
      <w:r w:rsidR="00D72BA7">
        <w:rPr>
          <w:rFonts w:ascii="Times New Roman" w:eastAsia="Times New Roman" w:hAnsi="Times New Roman" w:cs="Times New Roman"/>
          <w:sz w:val="24"/>
          <w:szCs w:val="24"/>
          <w:lang w:val="en-US" w:eastAsia="fr-FR"/>
        </w:rPr>
        <w:t xml:space="preserve"> modals</w:t>
      </w:r>
      <w:r w:rsidR="00E93721">
        <w:rPr>
          <w:rFonts w:ascii="Times New Roman" w:eastAsia="Times New Roman" w:hAnsi="Times New Roman" w:cs="Times New Roman"/>
          <w:sz w:val="24"/>
          <w:szCs w:val="24"/>
          <w:lang w:val="en-US" w:eastAsia="fr-FR"/>
        </w:rPr>
        <w:t xml:space="preserve"> in particular. D</w:t>
      </w:r>
      <w:r w:rsidR="001041F8">
        <w:rPr>
          <w:rFonts w:ascii="Times New Roman" w:eastAsia="Times New Roman" w:hAnsi="Times New Roman" w:cs="Times New Roman"/>
          <w:sz w:val="24"/>
          <w:szCs w:val="24"/>
          <w:lang w:val="en-US" w:eastAsia="fr-FR"/>
        </w:rPr>
        <w:t xml:space="preserve">eontic </w:t>
      </w:r>
      <w:r w:rsidR="00CC1C5C">
        <w:rPr>
          <w:rFonts w:ascii="Times New Roman" w:eastAsia="Times New Roman" w:hAnsi="Times New Roman" w:cs="Times New Roman"/>
          <w:sz w:val="24"/>
          <w:szCs w:val="24"/>
          <w:lang w:val="en-US" w:eastAsia="fr-FR"/>
        </w:rPr>
        <w:t xml:space="preserve">modals </w:t>
      </w:r>
      <w:r w:rsidR="00211946">
        <w:rPr>
          <w:rFonts w:ascii="Times New Roman" w:eastAsia="Times New Roman" w:hAnsi="Times New Roman" w:cs="Times New Roman"/>
          <w:sz w:val="24"/>
          <w:szCs w:val="24"/>
          <w:lang w:val="en-US" w:eastAsia="fr-FR"/>
        </w:rPr>
        <w:t xml:space="preserve">when </w:t>
      </w:r>
      <w:r w:rsidR="00CC1C5C">
        <w:rPr>
          <w:rFonts w:ascii="Times New Roman" w:eastAsia="Times New Roman" w:hAnsi="Times New Roman" w:cs="Times New Roman"/>
          <w:sz w:val="24"/>
          <w:szCs w:val="24"/>
          <w:lang w:val="en-US" w:eastAsia="fr-FR"/>
        </w:rPr>
        <w:t>used performatively</w:t>
      </w:r>
      <w:r w:rsidR="00211946">
        <w:rPr>
          <w:rFonts w:ascii="Times New Roman" w:eastAsia="Times New Roman" w:hAnsi="Times New Roman" w:cs="Times New Roman"/>
          <w:sz w:val="24"/>
          <w:szCs w:val="24"/>
          <w:lang w:val="en-US" w:eastAsia="fr-FR"/>
        </w:rPr>
        <w:t xml:space="preserve"> make the</w:t>
      </w:r>
      <w:r w:rsidR="00CC1C5C">
        <w:rPr>
          <w:rFonts w:ascii="Times New Roman" w:eastAsia="Times New Roman" w:hAnsi="Times New Roman" w:cs="Times New Roman"/>
          <w:sz w:val="24"/>
          <w:szCs w:val="24"/>
          <w:lang w:val="en-US" w:eastAsia="fr-FR"/>
        </w:rPr>
        <w:t xml:space="preserve"> same contribution as </w:t>
      </w:r>
      <w:r w:rsidR="001041F8">
        <w:rPr>
          <w:rFonts w:ascii="Times New Roman" w:eastAsia="Times New Roman" w:hAnsi="Times New Roman" w:cs="Times New Roman"/>
          <w:sz w:val="24"/>
          <w:szCs w:val="24"/>
          <w:lang w:val="en-US" w:eastAsia="fr-FR"/>
        </w:rPr>
        <w:t>imperatives</w:t>
      </w:r>
      <w:r w:rsidR="00CC1C5C">
        <w:rPr>
          <w:rFonts w:ascii="Times New Roman" w:eastAsia="Times New Roman" w:hAnsi="Times New Roman" w:cs="Times New Roman"/>
          <w:sz w:val="24"/>
          <w:szCs w:val="24"/>
          <w:lang w:val="en-US" w:eastAsia="fr-FR"/>
        </w:rPr>
        <w:t xml:space="preserve"> used under certain circumstances, setting up an obligation or permission</w:t>
      </w:r>
      <w:r w:rsidR="00360DBD">
        <w:rPr>
          <w:rFonts w:ascii="Times New Roman" w:eastAsia="Times New Roman" w:hAnsi="Times New Roman" w:cs="Times New Roman"/>
          <w:sz w:val="24"/>
          <w:szCs w:val="24"/>
          <w:lang w:val="en-US" w:eastAsia="fr-FR"/>
        </w:rPr>
        <w:t xml:space="preserve"> (Lemmon</w:t>
      </w:r>
      <w:r w:rsidR="008040A7">
        <w:rPr>
          <w:rFonts w:ascii="Times New Roman" w:eastAsia="Times New Roman" w:hAnsi="Times New Roman" w:cs="Times New Roman"/>
          <w:sz w:val="24"/>
          <w:szCs w:val="24"/>
          <w:lang w:val="en-US" w:eastAsia="fr-FR"/>
        </w:rPr>
        <w:t xml:space="preserve"> </w:t>
      </w:r>
      <w:r w:rsidR="00530DA7">
        <w:rPr>
          <w:rFonts w:ascii="Times New Roman" w:eastAsia="Times New Roman" w:hAnsi="Times New Roman" w:cs="Times New Roman"/>
          <w:sz w:val="24"/>
          <w:szCs w:val="24"/>
          <w:lang w:val="en-US" w:eastAsia="fr-FR"/>
        </w:rPr>
        <w:t>1962a</w:t>
      </w:r>
      <w:r w:rsidR="009D526C">
        <w:rPr>
          <w:rFonts w:ascii="Times New Roman" w:eastAsia="Times New Roman" w:hAnsi="Times New Roman" w:cs="Times New Roman"/>
          <w:sz w:val="24"/>
          <w:szCs w:val="24"/>
          <w:lang w:val="en-US" w:eastAsia="fr-FR"/>
        </w:rPr>
        <w:t>, Portner 2007</w:t>
      </w:r>
      <w:r w:rsidR="002659C3">
        <w:rPr>
          <w:rFonts w:ascii="Times New Roman" w:eastAsia="Times New Roman" w:hAnsi="Times New Roman" w:cs="Times New Roman"/>
          <w:sz w:val="24"/>
          <w:szCs w:val="24"/>
          <w:lang w:val="en-US" w:eastAsia="fr-FR"/>
        </w:rPr>
        <w:t>, Kaufman 2012</w:t>
      </w:r>
      <w:r w:rsidR="00360DBD">
        <w:rPr>
          <w:rFonts w:ascii="Times New Roman" w:eastAsia="Times New Roman" w:hAnsi="Times New Roman" w:cs="Times New Roman"/>
          <w:sz w:val="24"/>
          <w:szCs w:val="24"/>
          <w:lang w:val="en-US" w:eastAsia="fr-FR"/>
        </w:rPr>
        <w:t>)</w:t>
      </w:r>
      <w:r w:rsidR="00CC1C5C">
        <w:rPr>
          <w:rFonts w:ascii="Times New Roman" w:eastAsia="Times New Roman" w:hAnsi="Times New Roman" w:cs="Times New Roman"/>
          <w:sz w:val="24"/>
          <w:szCs w:val="24"/>
          <w:lang w:val="en-US" w:eastAsia="fr-FR"/>
        </w:rPr>
        <w:t>:</w:t>
      </w:r>
    </w:p>
    <w:p w:rsidR="00CC1C5C" w:rsidRDefault="00CC1C5C" w:rsidP="00D05470">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CC1C5C" w:rsidRDefault="00CC1C5C" w:rsidP="00D05470">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D40FFF">
        <w:rPr>
          <w:rFonts w:ascii="Times New Roman" w:eastAsia="Times New Roman" w:hAnsi="Times New Roman" w:cs="Times New Roman"/>
          <w:sz w:val="24"/>
          <w:szCs w:val="24"/>
          <w:lang w:val="en-US" w:eastAsia="fr-FR"/>
        </w:rPr>
        <w:t>20</w:t>
      </w:r>
      <w:r>
        <w:rPr>
          <w:rFonts w:ascii="Times New Roman" w:eastAsia="Times New Roman" w:hAnsi="Times New Roman" w:cs="Times New Roman"/>
          <w:sz w:val="24"/>
          <w:szCs w:val="24"/>
          <w:lang w:val="en-US" w:eastAsia="fr-FR"/>
        </w:rPr>
        <w:t xml:space="preserve">) a. You must </w:t>
      </w:r>
      <w:r w:rsidR="000E27E2">
        <w:rPr>
          <w:rFonts w:ascii="Times New Roman" w:eastAsia="Times New Roman" w:hAnsi="Times New Roman" w:cs="Times New Roman"/>
          <w:sz w:val="24"/>
          <w:szCs w:val="24"/>
          <w:lang w:val="en-US" w:eastAsia="fr-FR"/>
        </w:rPr>
        <w:t>leave the room!</w:t>
      </w:r>
    </w:p>
    <w:p w:rsidR="00CC1C5C" w:rsidRDefault="00CC1C5C" w:rsidP="00D05470">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042D5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You may take an apple!</w:t>
      </w:r>
    </w:p>
    <w:p w:rsidR="00280867" w:rsidRDefault="00280867" w:rsidP="00D05470">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CC1C5C" w:rsidRDefault="003F7352" w:rsidP="00D05470">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Whereas imperatives will express properties to be predicated of the illocutionary product produced by the sentence, the prejacent of </w:t>
      </w:r>
      <w:r w:rsidR="00B7558B">
        <w:rPr>
          <w:rFonts w:ascii="Times New Roman" w:eastAsia="Times New Roman" w:hAnsi="Times New Roman" w:cs="Times New Roman"/>
          <w:sz w:val="24"/>
          <w:szCs w:val="24"/>
          <w:lang w:val="en-US" w:eastAsia="fr-FR"/>
        </w:rPr>
        <w:t>a performative modal</w:t>
      </w:r>
      <w:r>
        <w:rPr>
          <w:rFonts w:ascii="Times New Roman" w:eastAsia="Times New Roman" w:hAnsi="Times New Roman" w:cs="Times New Roman"/>
          <w:sz w:val="24"/>
          <w:szCs w:val="24"/>
          <w:lang w:val="en-US" w:eastAsia="fr-FR"/>
        </w:rPr>
        <w:t xml:space="preserve"> will express a property to be predicated of the </w:t>
      </w:r>
      <w:r w:rsidR="002659C3">
        <w:rPr>
          <w:rFonts w:ascii="Times New Roman" w:eastAsia="Times New Roman" w:hAnsi="Times New Roman" w:cs="Times New Roman"/>
          <w:sz w:val="24"/>
          <w:szCs w:val="24"/>
          <w:lang w:val="en-US" w:eastAsia="fr-FR"/>
        </w:rPr>
        <w:t>deontic modal</w:t>
      </w:r>
      <w:r>
        <w:rPr>
          <w:rFonts w:ascii="Times New Roman" w:eastAsia="Times New Roman" w:hAnsi="Times New Roman" w:cs="Times New Roman"/>
          <w:sz w:val="24"/>
          <w:szCs w:val="24"/>
          <w:lang w:val="en-US" w:eastAsia="fr-FR"/>
        </w:rPr>
        <w:t xml:space="preserve"> product</w:t>
      </w:r>
      <w:r w:rsidR="000E27E2">
        <w:rPr>
          <w:rFonts w:ascii="Times New Roman" w:eastAsia="Times New Roman" w:hAnsi="Times New Roman" w:cs="Times New Roman"/>
          <w:sz w:val="24"/>
          <w:szCs w:val="24"/>
          <w:lang w:val="en-US" w:eastAsia="fr-FR"/>
        </w:rPr>
        <w:t xml:space="preserve"> (obligation or permission)</w:t>
      </w:r>
      <w:r>
        <w:rPr>
          <w:rFonts w:ascii="Times New Roman" w:eastAsia="Times New Roman" w:hAnsi="Times New Roman" w:cs="Times New Roman"/>
          <w:sz w:val="24"/>
          <w:szCs w:val="24"/>
          <w:lang w:val="en-US" w:eastAsia="fr-FR"/>
        </w:rPr>
        <w:t xml:space="preserve"> meant to be produced by the utterance of the sentence</w:t>
      </w:r>
      <w:r w:rsidR="001041F8">
        <w:rPr>
          <w:rFonts w:ascii="Times New Roman" w:eastAsia="Times New Roman" w:hAnsi="Times New Roman" w:cs="Times New Roman"/>
          <w:sz w:val="24"/>
          <w:szCs w:val="24"/>
          <w:lang w:val="en-US" w:eastAsia="fr-FR"/>
        </w:rPr>
        <w:t xml:space="preserve">. </w:t>
      </w:r>
    </w:p>
    <w:p w:rsidR="00B363B1" w:rsidRDefault="00D0141E" w:rsidP="00002002">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834C6F">
        <w:rPr>
          <w:rFonts w:ascii="Times New Roman" w:eastAsia="Times New Roman" w:hAnsi="Times New Roman" w:cs="Times New Roman"/>
          <w:sz w:val="24"/>
          <w:szCs w:val="24"/>
          <w:lang w:val="en-US" w:eastAsia="fr-FR"/>
        </w:rPr>
        <w:t>In</w:t>
      </w:r>
      <w:r w:rsidR="00623E17">
        <w:rPr>
          <w:rFonts w:ascii="Times New Roman" w:eastAsia="Times New Roman" w:hAnsi="Times New Roman" w:cs="Times New Roman"/>
          <w:sz w:val="24"/>
          <w:szCs w:val="24"/>
          <w:lang w:val="en-US" w:eastAsia="fr-FR"/>
        </w:rPr>
        <w:t xml:space="preserve"> object-based truthm</w:t>
      </w:r>
      <w:r w:rsidR="00FC5D24">
        <w:rPr>
          <w:rFonts w:ascii="Times New Roman" w:eastAsia="Times New Roman" w:hAnsi="Times New Roman" w:cs="Times New Roman"/>
          <w:sz w:val="24"/>
          <w:szCs w:val="24"/>
          <w:lang w:val="en-US" w:eastAsia="fr-FR"/>
        </w:rPr>
        <w:t>aker semantics, the logic</w:t>
      </w:r>
      <w:r w:rsidR="00211946">
        <w:rPr>
          <w:rFonts w:ascii="Times New Roman" w:eastAsia="Times New Roman" w:hAnsi="Times New Roman" w:cs="Times New Roman"/>
          <w:sz w:val="24"/>
          <w:szCs w:val="24"/>
          <w:lang w:val="en-US" w:eastAsia="fr-FR"/>
        </w:rPr>
        <w:t xml:space="preserve"> of modal sentences</w:t>
      </w:r>
      <w:r>
        <w:rPr>
          <w:rFonts w:ascii="Times New Roman" w:eastAsia="Times New Roman" w:hAnsi="Times New Roman" w:cs="Times New Roman"/>
          <w:sz w:val="24"/>
          <w:szCs w:val="24"/>
          <w:lang w:val="en-US" w:eastAsia="fr-FR"/>
        </w:rPr>
        <w:t xml:space="preserve"> </w:t>
      </w:r>
      <w:r w:rsidR="00211946">
        <w:rPr>
          <w:rFonts w:ascii="Times New Roman" w:eastAsia="Times New Roman" w:hAnsi="Times New Roman" w:cs="Times New Roman"/>
          <w:sz w:val="24"/>
          <w:szCs w:val="24"/>
          <w:lang w:val="en-US" w:eastAsia="fr-FR"/>
        </w:rPr>
        <w:t xml:space="preserve">centers on modal objects. </w:t>
      </w:r>
      <w:r w:rsidR="00C728B3">
        <w:rPr>
          <w:rFonts w:ascii="Times New Roman" w:eastAsia="Times New Roman" w:hAnsi="Times New Roman" w:cs="Times New Roman"/>
          <w:sz w:val="24"/>
          <w:szCs w:val="24"/>
          <w:lang w:val="en-US" w:eastAsia="fr-FR"/>
        </w:rPr>
        <w:t>Object-based truthm</w:t>
      </w:r>
      <w:r w:rsidR="003F7352">
        <w:rPr>
          <w:rFonts w:ascii="Times New Roman" w:eastAsia="Times New Roman" w:hAnsi="Times New Roman" w:cs="Times New Roman"/>
          <w:sz w:val="24"/>
          <w:szCs w:val="24"/>
          <w:lang w:val="en-US" w:eastAsia="fr-FR"/>
        </w:rPr>
        <w:t xml:space="preserve">aker semantics </w:t>
      </w:r>
      <w:r w:rsidR="00294999">
        <w:rPr>
          <w:rFonts w:ascii="Times New Roman" w:eastAsia="Times New Roman" w:hAnsi="Times New Roman" w:cs="Times New Roman"/>
          <w:sz w:val="24"/>
          <w:szCs w:val="24"/>
          <w:lang w:val="en-US" w:eastAsia="fr-FR"/>
        </w:rPr>
        <w:t>is based on the view that both</w:t>
      </w:r>
      <w:r w:rsidR="00C728B3">
        <w:rPr>
          <w:rFonts w:ascii="Times New Roman" w:eastAsia="Times New Roman" w:hAnsi="Times New Roman" w:cs="Times New Roman"/>
          <w:sz w:val="24"/>
          <w:szCs w:val="24"/>
          <w:lang w:val="en-US" w:eastAsia="fr-FR"/>
        </w:rPr>
        <w:t xml:space="preserve"> modal objects</w:t>
      </w:r>
      <w:r w:rsidR="006450E7">
        <w:rPr>
          <w:rFonts w:ascii="Times New Roman" w:eastAsia="Times New Roman" w:hAnsi="Times New Roman" w:cs="Times New Roman"/>
          <w:sz w:val="24"/>
          <w:szCs w:val="24"/>
          <w:lang w:val="en-US" w:eastAsia="fr-FR"/>
        </w:rPr>
        <w:t xml:space="preserve"> </w:t>
      </w:r>
      <w:r w:rsidR="00294999">
        <w:rPr>
          <w:rFonts w:ascii="Times New Roman" w:eastAsia="Times New Roman" w:hAnsi="Times New Roman" w:cs="Times New Roman"/>
          <w:sz w:val="24"/>
          <w:szCs w:val="24"/>
          <w:lang w:val="en-US" w:eastAsia="fr-FR"/>
        </w:rPr>
        <w:t>and</w:t>
      </w:r>
      <w:r w:rsidR="00C728B3">
        <w:rPr>
          <w:rFonts w:ascii="Times New Roman" w:eastAsia="Times New Roman" w:hAnsi="Times New Roman" w:cs="Times New Roman"/>
          <w:sz w:val="24"/>
          <w:szCs w:val="24"/>
          <w:lang w:val="en-US" w:eastAsia="fr-FR"/>
        </w:rPr>
        <w:t xml:space="preserve"> sentences</w:t>
      </w:r>
      <w:r w:rsidR="00294999">
        <w:rPr>
          <w:rFonts w:ascii="Times New Roman" w:eastAsia="Times New Roman" w:hAnsi="Times New Roman" w:cs="Times New Roman"/>
          <w:sz w:val="24"/>
          <w:szCs w:val="24"/>
          <w:lang w:val="en-US" w:eastAsia="fr-FR"/>
        </w:rPr>
        <w:t xml:space="preserve"> have truthmakers</w:t>
      </w:r>
      <w:r>
        <w:rPr>
          <w:rFonts w:ascii="Times New Roman" w:eastAsia="Times New Roman" w:hAnsi="Times New Roman" w:cs="Times New Roman"/>
          <w:sz w:val="24"/>
          <w:szCs w:val="24"/>
          <w:lang w:val="en-US" w:eastAsia="fr-FR"/>
        </w:rPr>
        <w:t xml:space="preserve"> or satisfiers</w:t>
      </w:r>
      <w:r w:rsidR="00B363B1">
        <w:rPr>
          <w:rFonts w:ascii="Times New Roman" w:eastAsia="Times New Roman" w:hAnsi="Times New Roman" w:cs="Times New Roman"/>
          <w:sz w:val="24"/>
          <w:szCs w:val="24"/>
          <w:lang w:val="en-US" w:eastAsia="fr-FR"/>
        </w:rPr>
        <w:t xml:space="preserve">. </w:t>
      </w:r>
      <w:r w:rsidR="00A04EDE">
        <w:rPr>
          <w:rFonts w:ascii="Times New Roman" w:eastAsia="Calibri" w:hAnsi="Times New Roman" w:cs="Times New Roman"/>
          <w:sz w:val="24"/>
          <w:szCs w:val="24"/>
          <w:lang w:val="en-US"/>
        </w:rPr>
        <w:t>That is, not only sentences are associated with a content consisting of a set of truthmakers or sati</w:t>
      </w:r>
      <w:r w:rsidR="000E14FC">
        <w:rPr>
          <w:rFonts w:ascii="Times New Roman" w:eastAsia="Calibri" w:hAnsi="Times New Roman" w:cs="Times New Roman"/>
          <w:sz w:val="24"/>
          <w:szCs w:val="24"/>
          <w:lang w:val="en-US"/>
        </w:rPr>
        <w:t>sfiers, but also modal objects.</w:t>
      </w:r>
      <w:r w:rsidR="00A04EDE">
        <w:rPr>
          <w:rFonts w:ascii="Times New Roman" w:eastAsia="Calibri" w:hAnsi="Times New Roman" w:cs="Times New Roman"/>
          <w:sz w:val="24"/>
          <w:szCs w:val="24"/>
          <w:lang w:val="en-US"/>
        </w:rPr>
        <w:t xml:space="preserve"> </w:t>
      </w:r>
      <w:r w:rsidR="00B363B1">
        <w:rPr>
          <w:rFonts w:ascii="Times New Roman" w:eastAsia="Calibri" w:hAnsi="Times New Roman" w:cs="Times New Roman"/>
          <w:sz w:val="24"/>
          <w:szCs w:val="24"/>
          <w:lang w:val="en-US"/>
        </w:rPr>
        <w:t xml:space="preserve">The satisfiers of modal objects may be of different sorts, depending on the modal object itself. </w:t>
      </w:r>
      <w:r w:rsidR="00B363B1">
        <w:rPr>
          <w:rFonts w:ascii="Times New Roman" w:eastAsia="Times New Roman" w:hAnsi="Times New Roman" w:cs="Times New Roman"/>
          <w:sz w:val="24"/>
          <w:szCs w:val="24"/>
          <w:lang w:val="en-US" w:eastAsia="fr-FR"/>
        </w:rPr>
        <w:t>M</w:t>
      </w:r>
      <w:r w:rsidR="006450E7">
        <w:rPr>
          <w:rFonts w:ascii="Times New Roman" w:eastAsia="Times New Roman" w:hAnsi="Times New Roman" w:cs="Times New Roman"/>
          <w:sz w:val="24"/>
          <w:szCs w:val="24"/>
          <w:lang w:val="en-US" w:eastAsia="fr-FR"/>
        </w:rPr>
        <w:t>odal object</w:t>
      </w:r>
      <w:r w:rsidR="00A04EDE">
        <w:rPr>
          <w:rFonts w:ascii="Times New Roman" w:eastAsia="Times New Roman" w:hAnsi="Times New Roman" w:cs="Times New Roman"/>
          <w:sz w:val="24"/>
          <w:szCs w:val="24"/>
          <w:lang w:val="en-US" w:eastAsia="fr-FR"/>
        </w:rPr>
        <w:t xml:space="preserve">s </w:t>
      </w:r>
      <w:r w:rsidR="00A04EDE">
        <w:rPr>
          <w:rFonts w:ascii="Times New Roman" w:eastAsia="Times New Roman" w:hAnsi="Times New Roman" w:cs="Times New Roman"/>
          <w:sz w:val="24"/>
          <w:szCs w:val="24"/>
          <w:lang w:val="en-US" w:eastAsia="fr-FR"/>
        </w:rPr>
        <w:lastRenderedPageBreak/>
        <w:t xml:space="preserve">that are </w:t>
      </w:r>
      <w:r w:rsidR="00294999">
        <w:rPr>
          <w:rFonts w:ascii="Times New Roman" w:eastAsia="Times New Roman" w:hAnsi="Times New Roman" w:cs="Times New Roman"/>
          <w:sz w:val="24"/>
          <w:szCs w:val="24"/>
          <w:lang w:val="en-US" w:eastAsia="fr-FR"/>
        </w:rPr>
        <w:t>obligation</w:t>
      </w:r>
      <w:r w:rsidR="00A04EDE">
        <w:rPr>
          <w:rFonts w:ascii="Times New Roman" w:eastAsia="Times New Roman" w:hAnsi="Times New Roman" w:cs="Times New Roman"/>
          <w:sz w:val="24"/>
          <w:szCs w:val="24"/>
          <w:lang w:val="en-US" w:eastAsia="fr-FR"/>
        </w:rPr>
        <w:t>s</w:t>
      </w:r>
      <w:r w:rsidR="00294999">
        <w:rPr>
          <w:rFonts w:ascii="Times New Roman" w:eastAsia="Times New Roman" w:hAnsi="Times New Roman" w:cs="Times New Roman"/>
          <w:sz w:val="24"/>
          <w:szCs w:val="24"/>
          <w:lang w:val="en-US" w:eastAsia="fr-FR"/>
        </w:rPr>
        <w:t xml:space="preserve"> or permission</w:t>
      </w:r>
      <w:r w:rsidR="00A04EDE">
        <w:rPr>
          <w:rFonts w:ascii="Times New Roman" w:eastAsia="Times New Roman" w:hAnsi="Times New Roman" w:cs="Times New Roman"/>
          <w:sz w:val="24"/>
          <w:szCs w:val="24"/>
          <w:lang w:val="en-US" w:eastAsia="fr-FR"/>
        </w:rPr>
        <w:t>s have</w:t>
      </w:r>
      <w:r w:rsidR="00294999">
        <w:rPr>
          <w:rFonts w:ascii="Times New Roman" w:eastAsia="Times New Roman" w:hAnsi="Times New Roman" w:cs="Times New Roman"/>
          <w:sz w:val="24"/>
          <w:szCs w:val="24"/>
          <w:lang w:val="en-US" w:eastAsia="fr-FR"/>
        </w:rPr>
        <w:t xml:space="preserve"> actions as </w:t>
      </w:r>
      <w:r w:rsidR="00F96AB7">
        <w:rPr>
          <w:rFonts w:ascii="Times New Roman" w:eastAsia="Times New Roman" w:hAnsi="Times New Roman" w:cs="Times New Roman"/>
          <w:sz w:val="24"/>
          <w:szCs w:val="24"/>
          <w:lang w:val="en-US" w:eastAsia="fr-FR"/>
        </w:rPr>
        <w:t>satisfiers</w:t>
      </w:r>
      <w:r w:rsidR="002379AE">
        <w:rPr>
          <w:rFonts w:ascii="Times New Roman" w:eastAsia="Times New Roman" w:hAnsi="Times New Roman" w:cs="Times New Roman"/>
          <w:sz w:val="24"/>
          <w:szCs w:val="24"/>
          <w:lang w:val="en-US" w:eastAsia="fr-FR"/>
        </w:rPr>
        <w:t>, and modal objects of epistemic, circumstantial</w:t>
      </w:r>
      <w:r w:rsidR="002659C3">
        <w:rPr>
          <w:rFonts w:ascii="Times New Roman" w:eastAsia="Times New Roman" w:hAnsi="Times New Roman" w:cs="Times New Roman"/>
          <w:sz w:val="24"/>
          <w:szCs w:val="24"/>
          <w:lang w:val="en-US" w:eastAsia="fr-FR"/>
        </w:rPr>
        <w:t>,</w:t>
      </w:r>
      <w:r w:rsidR="002379AE">
        <w:rPr>
          <w:rFonts w:ascii="Times New Roman" w:eastAsia="Times New Roman" w:hAnsi="Times New Roman" w:cs="Times New Roman"/>
          <w:sz w:val="24"/>
          <w:szCs w:val="24"/>
          <w:lang w:val="en-US" w:eastAsia="fr-FR"/>
        </w:rPr>
        <w:t xml:space="preserve"> or metaphysical sorts</w:t>
      </w:r>
      <w:r w:rsidR="00B7558B">
        <w:rPr>
          <w:rFonts w:ascii="Times New Roman" w:eastAsia="Times New Roman" w:hAnsi="Times New Roman" w:cs="Times New Roman"/>
          <w:sz w:val="24"/>
          <w:szCs w:val="24"/>
          <w:lang w:val="en-US" w:eastAsia="fr-FR"/>
        </w:rPr>
        <w:t xml:space="preserve"> generally</w:t>
      </w:r>
      <w:r w:rsidR="002379AE">
        <w:rPr>
          <w:rFonts w:ascii="Times New Roman" w:eastAsia="Times New Roman" w:hAnsi="Times New Roman" w:cs="Times New Roman"/>
          <w:sz w:val="24"/>
          <w:szCs w:val="24"/>
          <w:lang w:val="en-US" w:eastAsia="fr-FR"/>
        </w:rPr>
        <w:t xml:space="preserve"> have </w:t>
      </w:r>
      <w:r w:rsidR="00294999">
        <w:rPr>
          <w:rFonts w:ascii="Times New Roman" w:eastAsia="Times New Roman" w:hAnsi="Times New Roman" w:cs="Times New Roman"/>
          <w:sz w:val="24"/>
          <w:szCs w:val="24"/>
          <w:lang w:val="en-US" w:eastAsia="fr-FR"/>
        </w:rPr>
        <w:t>situations as truthmakers</w:t>
      </w:r>
      <w:r w:rsidR="006450E7">
        <w:rPr>
          <w:rFonts w:ascii="Times New Roman" w:eastAsia="Times New Roman" w:hAnsi="Times New Roman" w:cs="Times New Roman"/>
          <w:sz w:val="24"/>
          <w:szCs w:val="24"/>
          <w:lang w:val="en-US" w:eastAsia="fr-FR"/>
        </w:rPr>
        <w:t>.</w:t>
      </w:r>
      <w:r w:rsidR="00B363B1">
        <w:rPr>
          <w:rFonts w:ascii="Times New Roman" w:eastAsia="Times New Roman" w:hAnsi="Times New Roman" w:cs="Times New Roman"/>
          <w:sz w:val="24"/>
          <w:szCs w:val="24"/>
          <w:lang w:val="en-US" w:eastAsia="fr-FR"/>
        </w:rPr>
        <w:t xml:space="preserve"> </w:t>
      </w:r>
    </w:p>
    <w:p w:rsidR="00D1572F" w:rsidRPr="00D1572F" w:rsidRDefault="00D1572F" w:rsidP="00002002">
      <w:pPr>
        <w:suppressAutoHyphens/>
        <w:spacing w:after="0" w:line="360" w:lineRule="auto"/>
        <w:jc w:val="both"/>
        <w:rPr>
          <w:rFonts w:ascii="Times New Roman" w:eastAsia="Calibri" w:hAnsi="Times New Roman" w:cs="Calibri"/>
          <w:sz w:val="24"/>
          <w:szCs w:val="24"/>
          <w:lang w:val="en-US" w:eastAsia="ar-SA"/>
        </w:rPr>
      </w:pPr>
      <w:r>
        <w:rPr>
          <w:rFonts w:ascii="Times New Roman" w:eastAsia="Times New Roman" w:hAnsi="Times New Roman" w:cs="Times New Roman"/>
          <w:sz w:val="24"/>
          <w:szCs w:val="24"/>
          <w:lang w:val="en-US" w:eastAsia="fr-FR"/>
        </w:rPr>
        <w:t xml:space="preserve">         For the relation of exact truthmaking </w:t>
      </w:r>
      <w:r w:rsidR="001B670A">
        <w:rPr>
          <w:rFonts w:ascii="Times New Roman" w:eastAsia="Times New Roman" w:hAnsi="Times New Roman" w:cs="Times New Roman"/>
          <w:sz w:val="24"/>
          <w:szCs w:val="24"/>
          <w:lang w:val="en-US" w:eastAsia="fr-FR"/>
        </w:rPr>
        <w:t>or satisfaction between</w:t>
      </w:r>
      <w:r>
        <w:rPr>
          <w:rFonts w:ascii="Times New Roman" w:eastAsia="Times New Roman" w:hAnsi="Times New Roman" w:cs="Times New Roman"/>
          <w:sz w:val="24"/>
          <w:szCs w:val="24"/>
          <w:lang w:val="en-US" w:eastAsia="fr-FR"/>
        </w:rPr>
        <w:t xml:space="preserve"> situations or actions </w:t>
      </w:r>
      <w:r w:rsidR="001B670A">
        <w:rPr>
          <w:rFonts w:ascii="Times New Roman" w:eastAsia="Times New Roman" w:hAnsi="Times New Roman" w:cs="Times New Roman"/>
          <w:sz w:val="24"/>
          <w:szCs w:val="24"/>
          <w:lang w:val="en-US" w:eastAsia="fr-FR"/>
        </w:rPr>
        <w:t xml:space="preserve">and </w:t>
      </w:r>
      <w:r>
        <w:rPr>
          <w:rFonts w:ascii="Times New Roman" w:eastAsia="Times New Roman" w:hAnsi="Times New Roman" w:cs="Times New Roman"/>
          <w:sz w:val="24"/>
          <w:szCs w:val="24"/>
          <w:lang w:val="en-US" w:eastAsia="fr-FR"/>
        </w:rPr>
        <w:t xml:space="preserve">modal objects I will use the same symbol </w:t>
      </w:r>
      <w:r w:rsidRPr="00A22271">
        <w:rPr>
          <w:rFonts w:ascii="Segoe UI Symbol" w:eastAsia="Calibri" w:hAnsi="Segoe UI Symbol" w:cs="Lucida Sans Unicode"/>
          <w:sz w:val="24"/>
          <w:szCs w:val="24"/>
          <w:lang w:val="en-US"/>
        </w:rPr>
        <w:t>╟</w:t>
      </w:r>
      <w:r w:rsidR="00397E3D">
        <w:rPr>
          <w:rFonts w:ascii="Lucida Sans Unicode" w:eastAsia="Calibri" w:hAnsi="Lucida Sans Unicode" w:cs="Lucida Sans Unicode"/>
          <w:sz w:val="24"/>
          <w:szCs w:val="24"/>
          <w:lang w:val="en-US"/>
        </w:rPr>
        <w:t xml:space="preserve"> </w:t>
      </w:r>
      <w:r w:rsidR="00397E3D" w:rsidRPr="00397E3D">
        <w:rPr>
          <w:rFonts w:ascii="Times New Roman" w:eastAsia="Calibri" w:hAnsi="Times New Roman" w:cs="Times New Roman"/>
          <w:sz w:val="24"/>
          <w:szCs w:val="24"/>
          <w:lang w:val="en-US"/>
        </w:rPr>
        <w:t>as for the</w:t>
      </w:r>
      <w:r w:rsidR="00397E3D">
        <w:rPr>
          <w:rFonts w:ascii="Times New Roman" w:eastAsia="Calibri" w:hAnsi="Times New Roman" w:cs="Times New Roman"/>
          <w:sz w:val="24"/>
          <w:szCs w:val="24"/>
          <w:lang w:val="en-US"/>
        </w:rPr>
        <w:t xml:space="preserve"> </w:t>
      </w:r>
      <w:r w:rsidRPr="00397E3D">
        <w:rPr>
          <w:rFonts w:ascii="Times New Roman" w:eastAsia="Calibri" w:hAnsi="Times New Roman" w:cs="Times New Roman"/>
          <w:sz w:val="24"/>
          <w:szCs w:val="24"/>
          <w:lang w:val="en-US"/>
        </w:rPr>
        <w:t>relation</w:t>
      </w:r>
      <w:r w:rsidRPr="00D72A75">
        <w:rPr>
          <w:rFonts w:ascii="Times New Roman" w:eastAsia="Calibri" w:hAnsi="Times New Roman" w:cs="Times New Roman"/>
          <w:sz w:val="24"/>
          <w:szCs w:val="24"/>
          <w:lang w:val="en-US"/>
        </w:rPr>
        <w:t xml:space="preserve"> between situations or actions and </w:t>
      </w:r>
      <w:r w:rsidR="006A7879">
        <w:rPr>
          <w:rFonts w:ascii="Times New Roman" w:eastAsia="Calibri" w:hAnsi="Times New Roman" w:cs="Times New Roman"/>
          <w:sz w:val="24"/>
          <w:szCs w:val="24"/>
          <w:lang w:val="en-US"/>
        </w:rPr>
        <w:t xml:space="preserve">(imperative or declarative) </w:t>
      </w:r>
      <w:r w:rsidR="00397E3D">
        <w:rPr>
          <w:rFonts w:ascii="Times New Roman" w:eastAsia="Calibri" w:hAnsi="Times New Roman" w:cs="Times New Roman"/>
          <w:sz w:val="24"/>
          <w:szCs w:val="24"/>
          <w:lang w:val="en-US"/>
        </w:rPr>
        <w:t>sentences</w:t>
      </w:r>
      <w:r>
        <w:rPr>
          <w:rFonts w:ascii="Times New Roman" w:eastAsia="Calibri" w:hAnsi="Times New Roman" w:cs="Times New Roman"/>
          <w:sz w:val="24"/>
          <w:szCs w:val="24"/>
          <w:lang w:val="en-US"/>
        </w:rPr>
        <w:t>.</w:t>
      </w:r>
      <w:r w:rsidR="002659C3">
        <w:rPr>
          <w:rFonts w:ascii="Segoe UI Symbol" w:eastAsia="Calibri" w:hAnsi="Segoe UI Symbol" w:cs="Times New Roman"/>
          <w:sz w:val="24"/>
          <w:szCs w:val="24"/>
          <w:lang w:val="en-US"/>
        </w:rPr>
        <w:t xml:space="preserve"> </w:t>
      </w:r>
      <w:r w:rsidR="002659C3" w:rsidRPr="00A22271">
        <w:rPr>
          <w:rFonts w:ascii="Segoe UI Symbol" w:eastAsia="Calibri" w:hAnsi="Segoe UI Symbol" w:cs="Lucida Sans Unicode"/>
          <w:sz w:val="24"/>
          <w:szCs w:val="24"/>
          <w:lang w:val="en-US"/>
        </w:rPr>
        <w:t>╟</w:t>
      </w:r>
      <w:r>
        <w:rPr>
          <w:rFonts w:ascii="Segoe UI Symbol" w:eastAsia="Calibri" w:hAnsi="Segoe UI Symbol" w:cs="Times New Roman"/>
          <w:sz w:val="24"/>
          <w:szCs w:val="24"/>
          <w:lang w:val="en-US"/>
        </w:rPr>
        <w:t xml:space="preserve"> </w:t>
      </w:r>
      <w:r w:rsidR="002659C3" w:rsidRPr="002659C3">
        <w:rPr>
          <w:rFonts w:ascii="Times New Roman" w:eastAsia="Calibri" w:hAnsi="Times New Roman" w:cs="Times New Roman"/>
          <w:sz w:val="24"/>
          <w:szCs w:val="24"/>
          <w:lang w:val="en-US"/>
        </w:rPr>
        <w:t xml:space="preserve">then </w:t>
      </w:r>
      <w:r w:rsidRPr="002659C3">
        <w:rPr>
          <w:rFonts w:ascii="Times New Roman" w:eastAsia="Calibri" w:hAnsi="Times New Roman" w:cs="Times New Roman"/>
          <w:sz w:val="24"/>
          <w:szCs w:val="24"/>
          <w:lang w:val="en-US"/>
        </w:rPr>
        <w:t>c</w:t>
      </w:r>
      <w:r w:rsidRPr="002659C3">
        <w:rPr>
          <w:rFonts w:ascii="Times New Roman" w:eastAsia="Calibri" w:hAnsi="Times New Roman" w:cs="Times New Roman"/>
          <w:sz w:val="24"/>
          <w:szCs w:val="24"/>
          <w:lang w:val="en-US" w:eastAsia="ar-SA"/>
        </w:rPr>
        <w:t>omprises</w:t>
      </w:r>
      <w:r w:rsidRPr="004E5EE7">
        <w:rPr>
          <w:rFonts w:ascii="Times New Roman" w:eastAsia="Calibri" w:hAnsi="Times New Roman" w:cs="Calibri"/>
          <w:sz w:val="24"/>
          <w:szCs w:val="24"/>
          <w:lang w:val="en-US" w:eastAsia="ar-SA"/>
        </w:rPr>
        <w:t xml:space="preserve"> different </w:t>
      </w:r>
      <w:r w:rsidR="006A7879">
        <w:rPr>
          <w:rFonts w:ascii="Times New Roman" w:eastAsia="Calibri" w:hAnsi="Times New Roman" w:cs="Calibri"/>
          <w:sz w:val="24"/>
          <w:szCs w:val="24"/>
          <w:lang w:val="en-US" w:eastAsia="ar-SA"/>
        </w:rPr>
        <w:t xml:space="preserve">sorts of </w:t>
      </w:r>
      <w:r w:rsidRPr="004E5EE7">
        <w:rPr>
          <w:rFonts w:ascii="Times New Roman" w:eastAsia="Calibri" w:hAnsi="Times New Roman" w:cs="Calibri"/>
          <w:sz w:val="24"/>
          <w:szCs w:val="24"/>
          <w:lang w:val="en-US" w:eastAsia="ar-SA"/>
        </w:rPr>
        <w:t xml:space="preserve">satisfaction relations reflected in the use of different satisfaction predicates in natural language applicable to </w:t>
      </w:r>
      <w:r>
        <w:rPr>
          <w:rFonts w:ascii="Times New Roman" w:eastAsia="Calibri" w:hAnsi="Times New Roman" w:cs="Calibri"/>
          <w:sz w:val="24"/>
          <w:szCs w:val="24"/>
          <w:lang w:val="en-US" w:eastAsia="ar-SA"/>
        </w:rPr>
        <w:t xml:space="preserve">modal </w:t>
      </w:r>
      <w:r w:rsidRPr="004E5EE7">
        <w:rPr>
          <w:rFonts w:ascii="Times New Roman" w:eastAsia="Calibri" w:hAnsi="Times New Roman" w:cs="Calibri"/>
          <w:sz w:val="24"/>
          <w:szCs w:val="24"/>
          <w:lang w:val="en-US" w:eastAsia="ar-SA"/>
        </w:rPr>
        <w:t xml:space="preserve">objects. They include the truthmaking, </w:t>
      </w:r>
      <w:r>
        <w:rPr>
          <w:rFonts w:ascii="Times New Roman" w:eastAsia="Calibri" w:hAnsi="Times New Roman" w:cs="Calibri"/>
          <w:sz w:val="24"/>
          <w:szCs w:val="24"/>
          <w:lang w:val="en-US" w:eastAsia="ar-SA"/>
        </w:rPr>
        <w:t xml:space="preserve">satisfaction, </w:t>
      </w:r>
      <w:r w:rsidRPr="004E5EE7">
        <w:rPr>
          <w:rFonts w:ascii="Times New Roman" w:eastAsia="Calibri" w:hAnsi="Times New Roman" w:cs="Calibri"/>
          <w:sz w:val="24"/>
          <w:szCs w:val="24"/>
          <w:lang w:val="en-US" w:eastAsia="ar-SA"/>
        </w:rPr>
        <w:t>fulfillment, acceptance, and compliance relation</w:t>
      </w:r>
      <w:r>
        <w:rPr>
          <w:rFonts w:ascii="Times New Roman" w:eastAsia="Calibri" w:hAnsi="Times New Roman" w:cs="Calibri"/>
          <w:sz w:val="24"/>
          <w:szCs w:val="24"/>
          <w:lang w:val="en-US" w:eastAsia="ar-SA"/>
        </w:rPr>
        <w:t xml:space="preserve">. </w:t>
      </w:r>
      <w:r w:rsidR="003E1E0F">
        <w:rPr>
          <w:rFonts w:ascii="Times New Roman" w:eastAsia="Calibri" w:hAnsi="Times New Roman" w:cs="Times New Roman"/>
          <w:sz w:val="24"/>
          <w:szCs w:val="24"/>
          <w:lang w:val="en-US"/>
        </w:rPr>
        <w:t>For the</w:t>
      </w:r>
      <w:r>
        <w:rPr>
          <w:rFonts w:ascii="Times New Roman" w:eastAsia="Calibri" w:hAnsi="Times New Roman" w:cs="Times New Roman"/>
          <w:sz w:val="24"/>
          <w:szCs w:val="24"/>
          <w:lang w:val="en-US"/>
        </w:rPr>
        <w:t xml:space="preserve"> </w:t>
      </w:r>
      <w:r w:rsidR="001B670A">
        <w:rPr>
          <w:rFonts w:ascii="Times New Roman" w:eastAsia="Calibri" w:hAnsi="Times New Roman" w:cs="Times New Roman"/>
          <w:sz w:val="24"/>
          <w:szCs w:val="24"/>
          <w:lang w:val="en-US"/>
        </w:rPr>
        <w:t>relation</w:t>
      </w:r>
      <w:r>
        <w:rPr>
          <w:rFonts w:ascii="Times New Roman" w:eastAsia="Calibri" w:hAnsi="Times New Roman" w:cs="Times New Roman"/>
          <w:sz w:val="24"/>
          <w:szCs w:val="24"/>
          <w:lang w:val="en-US"/>
        </w:rPr>
        <w:t xml:space="preserve"> </w:t>
      </w:r>
      <w:r w:rsidR="001B670A">
        <w:rPr>
          <w:rFonts w:ascii="Times New Roman" w:eastAsia="Calibri" w:hAnsi="Times New Roman" w:cs="Times New Roman"/>
          <w:sz w:val="24"/>
          <w:szCs w:val="24"/>
          <w:lang w:val="en-US"/>
        </w:rPr>
        <w:t xml:space="preserve">of </w:t>
      </w:r>
      <w:r w:rsidR="006A7879">
        <w:rPr>
          <w:rFonts w:ascii="Times New Roman" w:eastAsia="Calibri" w:hAnsi="Times New Roman" w:cs="Times New Roman"/>
          <w:sz w:val="24"/>
          <w:szCs w:val="24"/>
          <w:lang w:val="en-US"/>
        </w:rPr>
        <w:t xml:space="preserve">exact </w:t>
      </w:r>
      <w:r>
        <w:rPr>
          <w:rFonts w:ascii="Times New Roman" w:eastAsia="Calibri" w:hAnsi="Times New Roman" w:cs="Times New Roman"/>
          <w:sz w:val="24"/>
          <w:szCs w:val="24"/>
          <w:lang w:val="en-US"/>
        </w:rPr>
        <w:t>falsemaking</w:t>
      </w:r>
      <w:r w:rsidR="006A7879">
        <w:rPr>
          <w:rFonts w:ascii="Times New Roman" w:eastAsia="Calibri" w:hAnsi="Times New Roman" w:cs="Times New Roman"/>
          <w:sz w:val="24"/>
          <w:szCs w:val="24"/>
          <w:lang w:val="en-US"/>
        </w:rPr>
        <w:t xml:space="preserve"> or violat</w:t>
      </w:r>
      <w:r w:rsidR="002659C3">
        <w:rPr>
          <w:rFonts w:ascii="Times New Roman" w:eastAsia="Calibri" w:hAnsi="Times New Roman" w:cs="Times New Roman"/>
          <w:sz w:val="24"/>
          <w:szCs w:val="24"/>
          <w:lang w:val="en-US"/>
        </w:rPr>
        <w:t>i</w:t>
      </w:r>
      <w:r w:rsidR="006A7879">
        <w:rPr>
          <w:rFonts w:ascii="Times New Roman" w:eastAsia="Calibri" w:hAnsi="Times New Roman" w:cs="Times New Roman"/>
          <w:sz w:val="24"/>
          <w:szCs w:val="24"/>
          <w:lang w:val="en-US"/>
        </w:rPr>
        <w:t xml:space="preserve">on between </w:t>
      </w:r>
      <w:r w:rsidR="006A7879">
        <w:rPr>
          <w:rFonts w:ascii="Times New Roman" w:eastAsia="Times New Roman" w:hAnsi="Times New Roman" w:cs="Times New Roman"/>
          <w:sz w:val="24"/>
          <w:szCs w:val="24"/>
          <w:lang w:val="en-US" w:eastAsia="fr-FR"/>
        </w:rPr>
        <w:t>situations or actions and modal objects, I will</w:t>
      </w:r>
      <w:r w:rsidR="003E1E0F">
        <w:rPr>
          <w:rFonts w:ascii="Times New Roman" w:eastAsia="Times New Roman" w:hAnsi="Times New Roman" w:cs="Times New Roman"/>
          <w:sz w:val="24"/>
          <w:szCs w:val="24"/>
          <w:lang w:val="en-US" w:eastAsia="fr-FR"/>
        </w:rPr>
        <w:t xml:space="preserve"> </w:t>
      </w:r>
      <w:r w:rsidR="004C126F">
        <w:rPr>
          <w:rFonts w:ascii="Times New Roman" w:eastAsia="Times New Roman" w:hAnsi="Times New Roman" w:cs="Times New Roman"/>
          <w:sz w:val="24"/>
          <w:szCs w:val="24"/>
          <w:lang w:val="en-US" w:eastAsia="fr-FR"/>
        </w:rPr>
        <w:t>again use</w:t>
      </w:r>
      <w:r w:rsidR="006A7879">
        <w:rPr>
          <w:rFonts w:ascii="Times New Roman" w:eastAsia="Times New Roman" w:hAnsi="Times New Roman" w:cs="Times New Roman"/>
          <w:sz w:val="24"/>
          <w:szCs w:val="24"/>
          <w:lang w:val="en-US" w:eastAsia="fr-FR"/>
        </w:rPr>
        <w:t xml:space="preserve"> the same relation</w:t>
      </w:r>
      <w:r>
        <w:rPr>
          <w:rFonts w:ascii="Times New Roman" w:eastAsia="Calibri" w:hAnsi="Times New Roman" w:cs="Times New Roman"/>
          <w:sz w:val="24"/>
          <w:szCs w:val="24"/>
          <w:lang w:val="en-US"/>
        </w:rPr>
        <w:t xml:space="preserve"> </w:t>
      </w:r>
      <w:r w:rsidRPr="004E5EE7">
        <w:rPr>
          <w:rFonts w:ascii="Segoe UI Symbol" w:eastAsia="Times New Roman" w:hAnsi="Segoe UI Symbol" w:cs="Calibri"/>
          <w:sz w:val="24"/>
          <w:szCs w:val="24"/>
          <w:lang w:val="en-US" w:eastAsia="fr-FR"/>
        </w:rPr>
        <w:t>╢</w:t>
      </w:r>
      <w:r w:rsidR="000E14FC">
        <w:rPr>
          <w:rFonts w:ascii="Segoe UI Symbol" w:eastAsia="Times New Roman" w:hAnsi="Segoe UI Symbol" w:cs="Calibri"/>
          <w:sz w:val="24"/>
          <w:szCs w:val="24"/>
          <w:lang w:val="en-US" w:eastAsia="fr-FR"/>
        </w:rPr>
        <w:t xml:space="preserve"> </w:t>
      </w:r>
      <w:r w:rsidR="006A7879">
        <w:rPr>
          <w:rFonts w:ascii="Times New Roman" w:eastAsia="Calibri" w:hAnsi="Times New Roman" w:cs="Times New Roman"/>
          <w:sz w:val="24"/>
          <w:szCs w:val="24"/>
          <w:lang w:val="en-US"/>
        </w:rPr>
        <w:t xml:space="preserve">as for the </w:t>
      </w:r>
      <w:r>
        <w:rPr>
          <w:rFonts w:ascii="Times New Roman" w:eastAsia="Calibri" w:hAnsi="Times New Roman" w:cs="Times New Roman"/>
          <w:sz w:val="24"/>
          <w:szCs w:val="24"/>
          <w:lang w:val="en-US"/>
        </w:rPr>
        <w:t xml:space="preserve">relation between </w:t>
      </w:r>
      <w:r w:rsidRPr="004E5EE7">
        <w:rPr>
          <w:rFonts w:ascii="Times New Roman" w:eastAsia="Calibri" w:hAnsi="Times New Roman" w:cs="Times New Roman"/>
          <w:sz w:val="24"/>
          <w:szCs w:val="24"/>
          <w:lang w:val="en-US"/>
        </w:rPr>
        <w:t>action</w:t>
      </w:r>
      <w:r>
        <w:rPr>
          <w:rFonts w:ascii="Times New Roman" w:eastAsia="Calibri" w:hAnsi="Times New Roman" w:cs="Times New Roman"/>
          <w:sz w:val="24"/>
          <w:szCs w:val="24"/>
          <w:lang w:val="en-US"/>
        </w:rPr>
        <w:t xml:space="preserve">s or situations and (imperative or declarative) </w:t>
      </w:r>
      <w:r w:rsidRPr="004E5EE7">
        <w:rPr>
          <w:rFonts w:ascii="Times New Roman" w:eastAsia="Calibri" w:hAnsi="Times New Roman" w:cs="Times New Roman"/>
          <w:sz w:val="24"/>
          <w:szCs w:val="24"/>
          <w:lang w:val="en-US"/>
        </w:rPr>
        <w:t>sentence</w:t>
      </w:r>
      <w:r>
        <w:rPr>
          <w:rFonts w:ascii="Times New Roman" w:eastAsia="Calibri" w:hAnsi="Times New Roman" w:cs="Times New Roman"/>
          <w:sz w:val="24"/>
          <w:szCs w:val="24"/>
          <w:lang w:val="en-US"/>
        </w:rPr>
        <w:t>s.</w:t>
      </w:r>
    </w:p>
    <w:p w:rsidR="00FC5D24" w:rsidRDefault="000C2B60" w:rsidP="000C2B60">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Fine takes situations to be truthmakers of declarative sentences, and actions </w:t>
      </w:r>
      <w:r w:rsidR="006A7879">
        <w:rPr>
          <w:rFonts w:ascii="Times New Roman" w:eastAsia="Calibri" w:hAnsi="Times New Roman" w:cs="Times New Roman"/>
          <w:sz w:val="24"/>
          <w:szCs w:val="24"/>
          <w:lang w:val="en-US"/>
        </w:rPr>
        <w:t xml:space="preserve">to be </w:t>
      </w:r>
      <w:r>
        <w:rPr>
          <w:rFonts w:ascii="Times New Roman" w:eastAsia="Calibri" w:hAnsi="Times New Roman" w:cs="Times New Roman"/>
          <w:sz w:val="24"/>
          <w:szCs w:val="24"/>
          <w:lang w:val="en-US"/>
        </w:rPr>
        <w:t xml:space="preserve">satisfiers of imperative sentences. As such, </w:t>
      </w:r>
      <w:r w:rsidR="006A7879">
        <w:rPr>
          <w:rFonts w:ascii="Times New Roman" w:eastAsia="Calibri" w:hAnsi="Times New Roman" w:cs="Times New Roman"/>
          <w:sz w:val="24"/>
          <w:szCs w:val="24"/>
          <w:lang w:val="en-US"/>
        </w:rPr>
        <w:t>situations and actions</w:t>
      </w:r>
      <w:r>
        <w:rPr>
          <w:rFonts w:ascii="Times New Roman" w:eastAsia="Calibri" w:hAnsi="Times New Roman" w:cs="Times New Roman"/>
          <w:sz w:val="24"/>
          <w:szCs w:val="24"/>
          <w:lang w:val="en-US"/>
        </w:rPr>
        <w:t xml:space="preserve"> satisfy the very same truthmaking</w:t>
      </w:r>
      <w:r w:rsidR="006A7879">
        <w:rPr>
          <w:rFonts w:ascii="Times New Roman" w:eastAsia="Calibri" w:hAnsi="Times New Roman" w:cs="Times New Roman"/>
          <w:sz w:val="24"/>
          <w:szCs w:val="24"/>
          <w:lang w:val="en-US"/>
        </w:rPr>
        <w:t xml:space="preserve"> or satisfaction</w:t>
      </w:r>
      <w:r>
        <w:rPr>
          <w:rFonts w:ascii="Times New Roman" w:eastAsia="Calibri" w:hAnsi="Times New Roman" w:cs="Times New Roman"/>
          <w:sz w:val="24"/>
          <w:szCs w:val="24"/>
          <w:lang w:val="en-US"/>
        </w:rPr>
        <w:t xml:space="preserve"> conditions of complex sentences and play the very same roles</w:t>
      </w:r>
      <w:r w:rsidR="006A7879">
        <w:rPr>
          <w:rFonts w:ascii="Times New Roman" w:eastAsia="Calibri" w:hAnsi="Times New Roman" w:cs="Times New Roman"/>
          <w:sz w:val="24"/>
          <w:szCs w:val="24"/>
          <w:lang w:val="en-US"/>
        </w:rPr>
        <w:t xml:space="preserve"> within truthmaker semantics</w:t>
      </w:r>
      <w:r>
        <w:rPr>
          <w:rFonts w:ascii="Times New Roman" w:eastAsia="Calibri" w:hAnsi="Times New Roman" w:cs="Times New Roman"/>
          <w:sz w:val="24"/>
          <w:szCs w:val="24"/>
          <w:lang w:val="en-US"/>
        </w:rPr>
        <w:t xml:space="preserve">. </w:t>
      </w:r>
      <w:r w:rsidR="003E1E0F">
        <w:rPr>
          <w:rFonts w:ascii="Times New Roman" w:eastAsia="Calibri" w:hAnsi="Times New Roman" w:cs="Times New Roman"/>
          <w:sz w:val="24"/>
          <w:szCs w:val="24"/>
          <w:lang w:val="en-US"/>
        </w:rPr>
        <w:t>T</w:t>
      </w:r>
      <w:r w:rsidR="0085019B">
        <w:rPr>
          <w:rFonts w:ascii="Times New Roman" w:eastAsia="Calibri" w:hAnsi="Times New Roman" w:cs="Times New Roman"/>
          <w:sz w:val="24"/>
          <w:szCs w:val="24"/>
          <w:lang w:val="en-US"/>
        </w:rPr>
        <w:t>he present approach differs in what determines the types of satisfiers or violators</w:t>
      </w:r>
      <w:r w:rsidR="004C126F">
        <w:rPr>
          <w:rFonts w:ascii="Times New Roman" w:eastAsia="Calibri" w:hAnsi="Times New Roman" w:cs="Times New Roman"/>
          <w:sz w:val="24"/>
          <w:szCs w:val="24"/>
          <w:lang w:val="en-US"/>
        </w:rPr>
        <w:t xml:space="preserve"> involved in the semantics of a sentence</w:t>
      </w:r>
      <w:r w:rsidR="0085019B">
        <w:rPr>
          <w:rFonts w:ascii="Times New Roman" w:eastAsia="Calibri" w:hAnsi="Times New Roman" w:cs="Times New Roman"/>
          <w:sz w:val="24"/>
          <w:szCs w:val="24"/>
          <w:lang w:val="en-US"/>
        </w:rPr>
        <w:t>. On object-based truthmaker-semantics,</w:t>
      </w:r>
      <w:r>
        <w:rPr>
          <w:rFonts w:ascii="Times New Roman" w:eastAsia="Calibri" w:hAnsi="Times New Roman" w:cs="Times New Roman"/>
          <w:sz w:val="24"/>
          <w:szCs w:val="24"/>
          <w:lang w:val="en-US"/>
        </w:rPr>
        <w:t xml:space="preserve"> deontic modal objects take actions</w:t>
      </w:r>
      <w:r w:rsidR="006A7879" w:rsidRPr="006A7879">
        <w:rPr>
          <w:rFonts w:ascii="Times New Roman" w:eastAsia="Calibri" w:hAnsi="Times New Roman" w:cs="Times New Roman"/>
          <w:sz w:val="24"/>
          <w:szCs w:val="24"/>
          <w:lang w:val="en-US"/>
        </w:rPr>
        <w:t xml:space="preserve"> </w:t>
      </w:r>
      <w:r w:rsidR="003E1E0F">
        <w:rPr>
          <w:rFonts w:ascii="Times New Roman" w:eastAsia="Calibri" w:hAnsi="Times New Roman" w:cs="Times New Roman"/>
          <w:sz w:val="24"/>
          <w:szCs w:val="24"/>
          <w:lang w:val="en-US"/>
        </w:rPr>
        <w:t>as satisfiers</w:t>
      </w:r>
      <w:r>
        <w:rPr>
          <w:rFonts w:ascii="Times New Roman" w:eastAsia="Calibri" w:hAnsi="Times New Roman" w:cs="Times New Roman"/>
          <w:sz w:val="24"/>
          <w:szCs w:val="24"/>
          <w:lang w:val="en-US"/>
        </w:rPr>
        <w:t xml:space="preserve">, whereas modal objects of, for example, epistemic and metaphysical sorts take situations as satisfiers.  Sentences </w:t>
      </w:r>
      <w:r w:rsidR="003E1E0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and sentential units</w:t>
      </w:r>
      <w:r w:rsidR="003E1E0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regardless of what they may be embedded under have satisfaction conditions that </w:t>
      </w:r>
      <w:r w:rsidR="0085019B">
        <w:rPr>
          <w:rFonts w:ascii="Times New Roman" w:eastAsia="Calibri" w:hAnsi="Times New Roman" w:cs="Times New Roman"/>
          <w:sz w:val="24"/>
          <w:szCs w:val="24"/>
          <w:lang w:val="en-US"/>
        </w:rPr>
        <w:t>can be fulfilled</w:t>
      </w:r>
      <w:r>
        <w:rPr>
          <w:rFonts w:ascii="Times New Roman" w:eastAsia="Calibri" w:hAnsi="Times New Roman" w:cs="Times New Roman"/>
          <w:sz w:val="24"/>
          <w:szCs w:val="24"/>
          <w:lang w:val="en-US"/>
        </w:rPr>
        <w:t xml:space="preserve"> by both actions and s</w:t>
      </w:r>
      <w:r w:rsidR="00FC5D24">
        <w:rPr>
          <w:rFonts w:ascii="Times New Roman" w:eastAsia="Calibri" w:hAnsi="Times New Roman" w:cs="Times New Roman"/>
          <w:sz w:val="24"/>
          <w:szCs w:val="24"/>
          <w:lang w:val="en-US"/>
        </w:rPr>
        <w:t>ituation</w:t>
      </w:r>
      <w:r>
        <w:rPr>
          <w:rFonts w:ascii="Times New Roman" w:eastAsia="Calibri" w:hAnsi="Times New Roman" w:cs="Times New Roman"/>
          <w:sz w:val="24"/>
          <w:szCs w:val="24"/>
          <w:lang w:val="en-US"/>
        </w:rPr>
        <w:t xml:space="preserve">s. </w:t>
      </w:r>
      <w:r w:rsidR="0085019B">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entences</w:t>
      </w:r>
      <w:r w:rsidR="0085019B">
        <w:rPr>
          <w:rFonts w:ascii="Times New Roman" w:eastAsia="Calibri" w:hAnsi="Times New Roman" w:cs="Times New Roman"/>
          <w:sz w:val="24"/>
          <w:szCs w:val="24"/>
          <w:lang w:val="en-US"/>
        </w:rPr>
        <w:t xml:space="preserve"> of different types</w:t>
      </w:r>
      <w:r>
        <w:rPr>
          <w:rFonts w:ascii="Times New Roman" w:eastAsia="Calibri" w:hAnsi="Times New Roman" w:cs="Times New Roman"/>
          <w:sz w:val="24"/>
          <w:szCs w:val="24"/>
          <w:lang w:val="en-US"/>
        </w:rPr>
        <w:t xml:space="preserve"> may impose </w:t>
      </w:r>
      <w:r w:rsidR="00703E33">
        <w:rPr>
          <w:rFonts w:ascii="Times New Roman" w:eastAsia="Calibri" w:hAnsi="Times New Roman" w:cs="Times New Roman"/>
          <w:sz w:val="24"/>
          <w:szCs w:val="24"/>
          <w:lang w:val="en-US"/>
        </w:rPr>
        <w:t xml:space="preserve">certain </w:t>
      </w:r>
      <w:r>
        <w:rPr>
          <w:rFonts w:ascii="Times New Roman" w:eastAsia="Calibri" w:hAnsi="Times New Roman" w:cs="Times New Roman"/>
          <w:sz w:val="24"/>
          <w:szCs w:val="24"/>
          <w:lang w:val="en-US"/>
        </w:rPr>
        <w:t>conditions on their satisfiers (the distinction between imperatives and declarat</w:t>
      </w:r>
      <w:r w:rsidR="0085019B">
        <w:rPr>
          <w:rFonts w:ascii="Times New Roman" w:eastAsia="Calibri" w:hAnsi="Times New Roman" w:cs="Times New Roman"/>
          <w:sz w:val="24"/>
          <w:szCs w:val="24"/>
          <w:lang w:val="en-US"/>
        </w:rPr>
        <w:t xml:space="preserve">ives). But </w:t>
      </w:r>
      <w:r>
        <w:rPr>
          <w:rFonts w:ascii="Times New Roman" w:eastAsia="Calibri" w:hAnsi="Times New Roman" w:cs="Times New Roman"/>
          <w:sz w:val="24"/>
          <w:szCs w:val="24"/>
          <w:lang w:val="en-US"/>
        </w:rPr>
        <w:t>it is the modal object that determines what exactly its satisfiers are</w:t>
      </w:r>
      <w:r w:rsidR="00703E3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the </w:t>
      </w:r>
      <w:r w:rsidR="00FC5D24">
        <w:rPr>
          <w:rFonts w:ascii="Times New Roman" w:eastAsia="Calibri" w:hAnsi="Times New Roman" w:cs="Times New Roman"/>
          <w:sz w:val="24"/>
          <w:szCs w:val="24"/>
          <w:lang w:val="en-US"/>
        </w:rPr>
        <w:t>clausal predicate</w:t>
      </w:r>
      <w:r>
        <w:rPr>
          <w:rFonts w:ascii="Times New Roman" w:eastAsia="Calibri" w:hAnsi="Times New Roman" w:cs="Times New Roman"/>
          <w:sz w:val="24"/>
          <w:szCs w:val="24"/>
          <w:lang w:val="en-US"/>
        </w:rPr>
        <w:t xml:space="preserve"> will give only a partial characterization</w:t>
      </w:r>
      <w:r w:rsidR="0085019B">
        <w:rPr>
          <w:rFonts w:ascii="Times New Roman" w:eastAsia="Calibri" w:hAnsi="Times New Roman" w:cs="Times New Roman"/>
          <w:sz w:val="24"/>
          <w:szCs w:val="24"/>
          <w:lang w:val="en-US"/>
        </w:rPr>
        <w:t xml:space="preserve"> of them</w:t>
      </w:r>
      <w:r>
        <w:rPr>
          <w:rFonts w:ascii="Times New Roman" w:eastAsia="Calibri" w:hAnsi="Times New Roman" w:cs="Times New Roman"/>
          <w:sz w:val="24"/>
          <w:szCs w:val="24"/>
          <w:lang w:val="en-US"/>
        </w:rPr>
        <w:t xml:space="preserve">. </w:t>
      </w:r>
      <w:r w:rsidR="00FC5D24">
        <w:rPr>
          <w:rStyle w:val="Appelnotedebasdep"/>
          <w:rFonts w:ascii="Times New Roman" w:eastAsia="Calibri" w:hAnsi="Times New Roman" w:cs="Times New Roman"/>
          <w:sz w:val="24"/>
          <w:szCs w:val="24"/>
          <w:lang w:val="en-US"/>
        </w:rPr>
        <w:footnoteReference w:id="13"/>
      </w:r>
    </w:p>
    <w:p w:rsidR="002F2091" w:rsidRDefault="00D1572F" w:rsidP="002F2091">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F2091">
        <w:rPr>
          <w:rFonts w:ascii="Times New Roman" w:eastAsia="Calibri" w:hAnsi="Times New Roman" w:cs="Times New Roman"/>
          <w:sz w:val="24"/>
          <w:szCs w:val="24"/>
          <w:lang w:val="en-US"/>
        </w:rPr>
        <w:t>An important question for object-based truthmaker semantics is: what distinguishes modal objects of</w:t>
      </w:r>
      <w:r w:rsidR="002F2091" w:rsidRPr="004E5EE7">
        <w:rPr>
          <w:rFonts w:ascii="Times New Roman" w:eastAsia="Calibri" w:hAnsi="Times New Roman" w:cs="Times New Roman"/>
          <w:sz w:val="24"/>
          <w:szCs w:val="24"/>
          <w:lang w:val="en-US"/>
        </w:rPr>
        <w:t xml:space="preserve"> </w:t>
      </w:r>
      <w:r w:rsidR="00703E33">
        <w:rPr>
          <w:rFonts w:ascii="Times New Roman" w:eastAsia="Calibri" w:hAnsi="Times New Roman" w:cs="Times New Roman"/>
          <w:sz w:val="24"/>
          <w:szCs w:val="24"/>
          <w:lang w:val="en-US"/>
        </w:rPr>
        <w:t>possibility</w:t>
      </w:r>
      <w:r w:rsidR="002F2091" w:rsidRPr="004E5EE7">
        <w:rPr>
          <w:rFonts w:ascii="Times New Roman" w:eastAsia="Calibri" w:hAnsi="Times New Roman" w:cs="Times New Roman"/>
          <w:sz w:val="24"/>
          <w:szCs w:val="24"/>
          <w:lang w:val="en-US"/>
        </w:rPr>
        <w:t xml:space="preserve"> and </w:t>
      </w:r>
      <w:r w:rsidR="002F2091">
        <w:rPr>
          <w:rFonts w:ascii="Times New Roman" w:eastAsia="Calibri" w:hAnsi="Times New Roman" w:cs="Times New Roman"/>
          <w:sz w:val="24"/>
          <w:szCs w:val="24"/>
          <w:lang w:val="en-US"/>
        </w:rPr>
        <w:t xml:space="preserve">modal objects of </w:t>
      </w:r>
      <w:r w:rsidR="00703E33">
        <w:rPr>
          <w:rFonts w:ascii="Times New Roman" w:eastAsia="Calibri" w:hAnsi="Times New Roman" w:cs="Times New Roman"/>
          <w:sz w:val="24"/>
          <w:szCs w:val="24"/>
          <w:lang w:val="en-US"/>
        </w:rPr>
        <w:t>necessity</w:t>
      </w:r>
      <w:r w:rsidR="002F2091">
        <w:rPr>
          <w:rFonts w:ascii="Times New Roman" w:eastAsia="Calibri" w:hAnsi="Times New Roman" w:cs="Times New Roman"/>
          <w:sz w:val="24"/>
          <w:szCs w:val="24"/>
          <w:lang w:val="en-US"/>
        </w:rPr>
        <w:t>? The difference between the two modal forces</w:t>
      </w:r>
      <w:r w:rsidR="00B7558B">
        <w:rPr>
          <w:rFonts w:ascii="Times New Roman" w:eastAsia="Calibri" w:hAnsi="Times New Roman" w:cs="Times New Roman"/>
          <w:sz w:val="24"/>
          <w:szCs w:val="24"/>
          <w:lang w:val="en-US"/>
        </w:rPr>
        <w:t>,</w:t>
      </w:r>
      <w:r w:rsidR="002F2091">
        <w:rPr>
          <w:rFonts w:ascii="Times New Roman" w:eastAsia="Calibri" w:hAnsi="Times New Roman" w:cs="Times New Roman"/>
          <w:sz w:val="24"/>
          <w:szCs w:val="24"/>
          <w:lang w:val="en-US"/>
        </w:rPr>
        <w:t xml:space="preserve"> </w:t>
      </w:r>
      <w:r w:rsidR="00703E33">
        <w:rPr>
          <w:rFonts w:ascii="Times New Roman" w:eastAsia="Calibri" w:hAnsi="Times New Roman" w:cs="Times New Roman"/>
          <w:sz w:val="24"/>
          <w:szCs w:val="24"/>
          <w:lang w:val="en-US"/>
        </w:rPr>
        <w:t>on the present approach</w:t>
      </w:r>
      <w:r w:rsidR="00B7558B">
        <w:rPr>
          <w:rFonts w:ascii="Times New Roman" w:eastAsia="Calibri" w:hAnsi="Times New Roman" w:cs="Times New Roman"/>
          <w:sz w:val="24"/>
          <w:szCs w:val="24"/>
          <w:lang w:val="en-US"/>
        </w:rPr>
        <w:t>,</w:t>
      </w:r>
      <w:r w:rsidR="00703E33">
        <w:rPr>
          <w:rFonts w:ascii="Times New Roman" w:eastAsia="Calibri" w:hAnsi="Times New Roman" w:cs="Times New Roman"/>
          <w:sz w:val="24"/>
          <w:szCs w:val="24"/>
          <w:lang w:val="en-US"/>
        </w:rPr>
        <w:t xml:space="preserve"> is not</w:t>
      </w:r>
      <w:r w:rsidR="002F2091">
        <w:rPr>
          <w:rFonts w:ascii="Times New Roman" w:eastAsia="Calibri" w:hAnsi="Times New Roman" w:cs="Times New Roman"/>
          <w:sz w:val="24"/>
          <w:szCs w:val="24"/>
          <w:lang w:val="en-US"/>
        </w:rPr>
        <w:t xml:space="preserve"> a matter of logical form, or even of sentence meaning. </w:t>
      </w:r>
      <w:r w:rsidR="00703E33">
        <w:rPr>
          <w:rFonts w:ascii="Times New Roman" w:eastAsia="Calibri" w:hAnsi="Times New Roman" w:cs="Times New Roman"/>
          <w:sz w:val="24"/>
          <w:szCs w:val="24"/>
          <w:lang w:val="en-US"/>
        </w:rPr>
        <w:t xml:space="preserve">Also it </w:t>
      </w:r>
      <w:r w:rsidR="004C126F">
        <w:rPr>
          <w:rFonts w:ascii="Times New Roman" w:eastAsia="Calibri" w:hAnsi="Times New Roman" w:cs="Times New Roman"/>
          <w:sz w:val="24"/>
          <w:szCs w:val="24"/>
          <w:lang w:val="en-US"/>
        </w:rPr>
        <w:t>is not</w:t>
      </w:r>
      <w:r w:rsidR="00703E33">
        <w:rPr>
          <w:rFonts w:ascii="Times New Roman" w:eastAsia="Calibri" w:hAnsi="Times New Roman" w:cs="Times New Roman"/>
          <w:sz w:val="24"/>
          <w:szCs w:val="24"/>
          <w:lang w:val="en-US"/>
        </w:rPr>
        <w:t xml:space="preserve"> the kinds of satisfiers that distinguish modal objects of possibility and modal objects of necessity. For example,</w:t>
      </w:r>
      <w:r w:rsidR="002F2091" w:rsidRPr="004E5EE7">
        <w:rPr>
          <w:rFonts w:ascii="Times New Roman" w:eastAsia="Calibri" w:hAnsi="Times New Roman" w:cs="Times New Roman"/>
          <w:sz w:val="24"/>
          <w:szCs w:val="24"/>
          <w:lang w:val="en-US"/>
        </w:rPr>
        <w:t xml:space="preserve"> </w:t>
      </w:r>
      <w:r w:rsidR="001A6071">
        <w:rPr>
          <w:rFonts w:ascii="Times New Roman" w:eastAsia="Calibri" w:hAnsi="Times New Roman" w:cs="Times New Roman"/>
          <w:sz w:val="24"/>
          <w:szCs w:val="24"/>
          <w:lang w:val="en-US"/>
        </w:rPr>
        <w:t xml:space="preserve">the permission </w:t>
      </w:r>
      <w:r w:rsidR="002F2091">
        <w:rPr>
          <w:rFonts w:ascii="Times New Roman" w:eastAsia="Calibri" w:hAnsi="Times New Roman" w:cs="Times New Roman"/>
          <w:sz w:val="24"/>
          <w:szCs w:val="24"/>
          <w:lang w:val="en-US"/>
        </w:rPr>
        <w:t>for Mary to enter the house</w:t>
      </w:r>
      <w:r w:rsidR="001A6071">
        <w:rPr>
          <w:rFonts w:ascii="Times New Roman" w:eastAsia="Calibri" w:hAnsi="Times New Roman" w:cs="Times New Roman"/>
          <w:sz w:val="24"/>
          <w:szCs w:val="24"/>
          <w:lang w:val="en-US"/>
        </w:rPr>
        <w:t xml:space="preserve"> has</w:t>
      </w:r>
      <w:r w:rsidR="00442C5A">
        <w:rPr>
          <w:rFonts w:ascii="Times New Roman" w:eastAsia="Calibri" w:hAnsi="Times New Roman" w:cs="Times New Roman"/>
          <w:sz w:val="24"/>
          <w:szCs w:val="24"/>
          <w:lang w:val="en-US"/>
        </w:rPr>
        <w:t xml:space="preserve"> the same satisfiers as</w:t>
      </w:r>
      <w:r w:rsidR="001A6071">
        <w:rPr>
          <w:rFonts w:ascii="Times New Roman" w:eastAsia="Calibri" w:hAnsi="Times New Roman" w:cs="Times New Roman"/>
          <w:sz w:val="24"/>
          <w:szCs w:val="24"/>
          <w:lang w:val="en-US"/>
        </w:rPr>
        <w:t xml:space="preserve"> the obligation for Mary to enter the house</w:t>
      </w:r>
      <w:r w:rsidR="002F2091">
        <w:rPr>
          <w:rFonts w:ascii="Times New Roman" w:eastAsia="Calibri" w:hAnsi="Times New Roman" w:cs="Times New Roman"/>
          <w:sz w:val="24"/>
          <w:szCs w:val="24"/>
          <w:lang w:val="en-US"/>
        </w:rPr>
        <w:t>.</w:t>
      </w:r>
      <w:r w:rsidR="002F2091" w:rsidRPr="004E5EE7">
        <w:rPr>
          <w:rFonts w:ascii="Times New Roman" w:eastAsia="Calibri" w:hAnsi="Times New Roman" w:cs="Times New Roman"/>
          <w:sz w:val="24"/>
          <w:szCs w:val="24"/>
          <w:lang w:val="en-US"/>
        </w:rPr>
        <w:t xml:space="preserve"> What distinguishes </w:t>
      </w:r>
      <w:r w:rsidR="002F2091">
        <w:rPr>
          <w:rFonts w:ascii="Times New Roman" w:eastAsia="Calibri" w:hAnsi="Times New Roman" w:cs="Times New Roman"/>
          <w:sz w:val="24"/>
          <w:szCs w:val="24"/>
          <w:lang w:val="en-US"/>
        </w:rPr>
        <w:t>a</w:t>
      </w:r>
      <w:r w:rsidR="002F2091" w:rsidRPr="004E5EE7">
        <w:rPr>
          <w:rFonts w:ascii="Times New Roman" w:eastAsia="Calibri" w:hAnsi="Times New Roman" w:cs="Times New Roman"/>
          <w:sz w:val="24"/>
          <w:szCs w:val="24"/>
          <w:lang w:val="en-US"/>
        </w:rPr>
        <w:t xml:space="preserve"> permission from </w:t>
      </w:r>
      <w:r w:rsidR="002F2091">
        <w:rPr>
          <w:rFonts w:ascii="Times New Roman" w:eastAsia="Calibri" w:hAnsi="Times New Roman" w:cs="Times New Roman"/>
          <w:sz w:val="24"/>
          <w:szCs w:val="24"/>
          <w:lang w:val="en-US"/>
        </w:rPr>
        <w:t>an</w:t>
      </w:r>
      <w:r w:rsidR="002F2091" w:rsidRPr="004E5EE7">
        <w:rPr>
          <w:rFonts w:ascii="Times New Roman" w:eastAsia="Calibri" w:hAnsi="Times New Roman" w:cs="Times New Roman"/>
          <w:sz w:val="24"/>
          <w:szCs w:val="24"/>
          <w:lang w:val="en-US"/>
        </w:rPr>
        <w:t xml:space="preserve"> obligation</w:t>
      </w:r>
      <w:r w:rsidR="00B7558B">
        <w:rPr>
          <w:rFonts w:ascii="Times New Roman" w:eastAsia="Calibri" w:hAnsi="Times New Roman" w:cs="Times New Roman"/>
          <w:sz w:val="24"/>
          <w:szCs w:val="24"/>
          <w:lang w:val="en-US"/>
        </w:rPr>
        <w:t xml:space="preserve"> </w:t>
      </w:r>
      <w:r w:rsidR="004C126F">
        <w:rPr>
          <w:rFonts w:ascii="Times New Roman" w:eastAsia="Calibri" w:hAnsi="Times New Roman" w:cs="Times New Roman"/>
          <w:sz w:val="24"/>
          <w:szCs w:val="24"/>
          <w:lang w:val="en-US"/>
        </w:rPr>
        <w:t>rather</w:t>
      </w:r>
      <w:r w:rsidR="00B7558B">
        <w:rPr>
          <w:rFonts w:ascii="Times New Roman" w:eastAsia="Calibri" w:hAnsi="Times New Roman" w:cs="Times New Roman"/>
          <w:sz w:val="24"/>
          <w:szCs w:val="24"/>
          <w:lang w:val="en-US"/>
        </w:rPr>
        <w:t xml:space="preserve"> </w:t>
      </w:r>
      <w:r w:rsidR="002F2091">
        <w:rPr>
          <w:rFonts w:ascii="Times New Roman" w:eastAsia="Calibri" w:hAnsi="Times New Roman" w:cs="Times New Roman"/>
          <w:sz w:val="24"/>
          <w:szCs w:val="24"/>
          <w:lang w:val="en-US"/>
        </w:rPr>
        <w:t xml:space="preserve"> is that a permission</w:t>
      </w:r>
      <w:r w:rsidR="002F2091" w:rsidRPr="004E5EE7">
        <w:rPr>
          <w:rFonts w:ascii="Times New Roman" w:eastAsia="Calibri" w:hAnsi="Times New Roman" w:cs="Times New Roman"/>
          <w:sz w:val="24"/>
          <w:szCs w:val="24"/>
          <w:lang w:val="en-US"/>
        </w:rPr>
        <w:t xml:space="preserve"> </w:t>
      </w:r>
      <w:r w:rsidR="00442C5A">
        <w:rPr>
          <w:rFonts w:ascii="Times New Roman" w:eastAsia="Calibri" w:hAnsi="Times New Roman" w:cs="Times New Roman"/>
          <w:sz w:val="24"/>
          <w:szCs w:val="24"/>
          <w:lang w:val="en-US"/>
        </w:rPr>
        <w:t xml:space="preserve">only </w:t>
      </w:r>
      <w:r w:rsidR="002F2091" w:rsidRPr="004E5EE7">
        <w:rPr>
          <w:rFonts w:ascii="Times New Roman" w:eastAsia="Calibri" w:hAnsi="Times New Roman" w:cs="Times New Roman"/>
          <w:sz w:val="24"/>
          <w:szCs w:val="24"/>
          <w:lang w:val="en-US"/>
        </w:rPr>
        <w:t>allow</w:t>
      </w:r>
      <w:r w:rsidR="002F2091">
        <w:rPr>
          <w:rFonts w:ascii="Times New Roman" w:eastAsia="Calibri" w:hAnsi="Times New Roman" w:cs="Times New Roman"/>
          <w:sz w:val="24"/>
          <w:szCs w:val="24"/>
          <w:lang w:val="en-US"/>
        </w:rPr>
        <w:t>s</w:t>
      </w:r>
      <w:r w:rsidR="002F2091" w:rsidRPr="004E5EE7">
        <w:rPr>
          <w:rFonts w:ascii="Times New Roman" w:eastAsia="Calibri" w:hAnsi="Times New Roman" w:cs="Times New Roman"/>
          <w:sz w:val="24"/>
          <w:szCs w:val="24"/>
          <w:lang w:val="en-US"/>
        </w:rPr>
        <w:t xml:space="preserve"> </w:t>
      </w:r>
      <w:r w:rsidR="002F2091">
        <w:rPr>
          <w:rFonts w:ascii="Times New Roman" w:eastAsia="Calibri" w:hAnsi="Times New Roman" w:cs="Times New Roman"/>
          <w:sz w:val="24"/>
          <w:szCs w:val="24"/>
          <w:lang w:val="en-US"/>
        </w:rPr>
        <w:t xml:space="preserve">for </w:t>
      </w:r>
      <w:r w:rsidR="002F2091" w:rsidRPr="004E5EE7">
        <w:rPr>
          <w:rFonts w:ascii="Times New Roman" w:eastAsia="Calibri" w:hAnsi="Times New Roman" w:cs="Times New Roman"/>
          <w:sz w:val="24"/>
          <w:szCs w:val="24"/>
          <w:lang w:val="en-US"/>
        </w:rPr>
        <w:t>actions</w:t>
      </w:r>
      <w:r w:rsidR="00442C5A">
        <w:rPr>
          <w:rFonts w:ascii="Times New Roman" w:eastAsia="Calibri" w:hAnsi="Times New Roman" w:cs="Times New Roman"/>
          <w:sz w:val="24"/>
          <w:szCs w:val="24"/>
          <w:lang w:val="en-US"/>
        </w:rPr>
        <w:t xml:space="preserve"> (those it permits)</w:t>
      </w:r>
      <w:r w:rsidR="002F2091" w:rsidRPr="004E5EE7">
        <w:rPr>
          <w:rFonts w:ascii="Times New Roman" w:eastAsia="Calibri" w:hAnsi="Times New Roman" w:cs="Times New Roman"/>
          <w:sz w:val="24"/>
          <w:szCs w:val="24"/>
          <w:lang w:val="en-US"/>
        </w:rPr>
        <w:t xml:space="preserve">, </w:t>
      </w:r>
      <w:r w:rsidR="002F2091">
        <w:rPr>
          <w:rFonts w:ascii="Times New Roman" w:eastAsia="Calibri" w:hAnsi="Times New Roman" w:cs="Times New Roman"/>
          <w:sz w:val="24"/>
          <w:szCs w:val="24"/>
          <w:lang w:val="en-US"/>
        </w:rPr>
        <w:t xml:space="preserve">whereas </w:t>
      </w:r>
      <w:r w:rsidR="00442C5A">
        <w:rPr>
          <w:rFonts w:ascii="Times New Roman" w:eastAsia="Calibri" w:hAnsi="Times New Roman" w:cs="Times New Roman"/>
          <w:sz w:val="24"/>
          <w:szCs w:val="24"/>
          <w:lang w:val="en-US"/>
        </w:rPr>
        <w:t xml:space="preserve">an </w:t>
      </w:r>
      <w:r w:rsidR="002F2091">
        <w:rPr>
          <w:rFonts w:ascii="Times New Roman" w:eastAsia="Calibri" w:hAnsi="Times New Roman" w:cs="Times New Roman"/>
          <w:sz w:val="24"/>
          <w:szCs w:val="24"/>
          <w:lang w:val="en-US"/>
        </w:rPr>
        <w:t>obligations</w:t>
      </w:r>
      <w:r w:rsidR="002F2091" w:rsidRPr="004E5EE7">
        <w:rPr>
          <w:rFonts w:ascii="Times New Roman" w:eastAsia="Calibri" w:hAnsi="Times New Roman" w:cs="Times New Roman"/>
          <w:sz w:val="24"/>
          <w:szCs w:val="24"/>
          <w:lang w:val="en-US"/>
        </w:rPr>
        <w:t xml:space="preserve"> </w:t>
      </w:r>
      <w:r w:rsidR="002F2091">
        <w:rPr>
          <w:rFonts w:ascii="Times New Roman" w:eastAsia="Calibri" w:hAnsi="Times New Roman" w:cs="Times New Roman"/>
          <w:sz w:val="24"/>
          <w:szCs w:val="24"/>
          <w:lang w:val="en-US"/>
        </w:rPr>
        <w:t xml:space="preserve">not only </w:t>
      </w:r>
      <w:r w:rsidR="002F2091" w:rsidRPr="004E5EE7">
        <w:rPr>
          <w:rFonts w:ascii="Times New Roman" w:eastAsia="Calibri" w:hAnsi="Times New Roman" w:cs="Times New Roman"/>
          <w:sz w:val="24"/>
          <w:szCs w:val="24"/>
          <w:lang w:val="en-US"/>
        </w:rPr>
        <w:t>allow</w:t>
      </w:r>
      <w:r w:rsidR="00442C5A">
        <w:rPr>
          <w:rFonts w:ascii="Times New Roman" w:eastAsia="Calibri" w:hAnsi="Times New Roman" w:cs="Times New Roman"/>
          <w:sz w:val="24"/>
          <w:szCs w:val="24"/>
          <w:lang w:val="en-US"/>
        </w:rPr>
        <w:t>s</w:t>
      </w:r>
      <w:r w:rsidR="002F2091" w:rsidRPr="004E5EE7">
        <w:rPr>
          <w:rFonts w:ascii="Times New Roman" w:eastAsia="Calibri" w:hAnsi="Times New Roman" w:cs="Times New Roman"/>
          <w:sz w:val="24"/>
          <w:szCs w:val="24"/>
          <w:lang w:val="en-US"/>
        </w:rPr>
        <w:t xml:space="preserve"> for actions</w:t>
      </w:r>
      <w:r w:rsidR="002F2091">
        <w:rPr>
          <w:rFonts w:ascii="Times New Roman" w:eastAsia="Calibri" w:hAnsi="Times New Roman" w:cs="Times New Roman"/>
          <w:sz w:val="24"/>
          <w:szCs w:val="24"/>
          <w:lang w:val="en-US"/>
        </w:rPr>
        <w:t xml:space="preserve"> (</w:t>
      </w:r>
      <w:r w:rsidR="002F2091" w:rsidRPr="004E5EE7">
        <w:rPr>
          <w:rFonts w:ascii="Times New Roman" w:eastAsia="Calibri" w:hAnsi="Times New Roman" w:cs="Times New Roman"/>
          <w:sz w:val="24"/>
          <w:szCs w:val="24"/>
          <w:lang w:val="en-US"/>
        </w:rPr>
        <w:t xml:space="preserve">those that comply with </w:t>
      </w:r>
      <w:r w:rsidR="00442C5A">
        <w:rPr>
          <w:rFonts w:ascii="Times New Roman" w:eastAsia="Calibri" w:hAnsi="Times New Roman" w:cs="Times New Roman"/>
          <w:sz w:val="24"/>
          <w:szCs w:val="24"/>
          <w:lang w:val="en-US"/>
        </w:rPr>
        <w:t>it</w:t>
      </w:r>
      <w:r w:rsidR="002F2091">
        <w:rPr>
          <w:rFonts w:ascii="Times New Roman" w:eastAsia="Calibri" w:hAnsi="Times New Roman" w:cs="Times New Roman"/>
          <w:sz w:val="24"/>
          <w:szCs w:val="24"/>
          <w:lang w:val="en-US"/>
        </w:rPr>
        <w:t>)</w:t>
      </w:r>
      <w:r w:rsidR="002F2091" w:rsidRPr="004E5EE7">
        <w:rPr>
          <w:rFonts w:ascii="Times New Roman" w:eastAsia="Calibri" w:hAnsi="Times New Roman" w:cs="Times New Roman"/>
          <w:sz w:val="24"/>
          <w:szCs w:val="24"/>
          <w:lang w:val="en-US"/>
        </w:rPr>
        <w:t>, but also exclude</w:t>
      </w:r>
      <w:r w:rsidR="00442C5A">
        <w:rPr>
          <w:rFonts w:ascii="Times New Roman" w:eastAsia="Calibri" w:hAnsi="Times New Roman" w:cs="Times New Roman"/>
          <w:sz w:val="24"/>
          <w:szCs w:val="24"/>
          <w:lang w:val="en-US"/>
        </w:rPr>
        <w:t>s</w:t>
      </w:r>
      <w:r w:rsidR="002F2091" w:rsidRPr="004E5EE7">
        <w:rPr>
          <w:rFonts w:ascii="Times New Roman" w:eastAsia="Calibri" w:hAnsi="Times New Roman" w:cs="Times New Roman"/>
          <w:sz w:val="24"/>
          <w:szCs w:val="24"/>
          <w:lang w:val="en-US"/>
        </w:rPr>
        <w:t xml:space="preserve"> actions, </w:t>
      </w:r>
      <w:r w:rsidR="002F2091" w:rsidRPr="004E5EE7">
        <w:rPr>
          <w:rFonts w:ascii="Times New Roman" w:eastAsia="Calibri" w:hAnsi="Times New Roman" w:cs="Times New Roman"/>
          <w:sz w:val="24"/>
          <w:szCs w:val="24"/>
          <w:lang w:val="en-US"/>
        </w:rPr>
        <w:lastRenderedPageBreak/>
        <w:t xml:space="preserve">those </w:t>
      </w:r>
      <w:r w:rsidR="002F2091">
        <w:rPr>
          <w:rFonts w:ascii="Times New Roman" w:eastAsia="Calibri" w:hAnsi="Times New Roman" w:cs="Times New Roman"/>
          <w:sz w:val="24"/>
          <w:szCs w:val="24"/>
          <w:lang w:val="en-US"/>
        </w:rPr>
        <w:t>that violate</w:t>
      </w:r>
      <w:r w:rsidR="002F2091" w:rsidRPr="004E5EE7">
        <w:rPr>
          <w:rFonts w:ascii="Times New Roman" w:eastAsia="Calibri" w:hAnsi="Times New Roman" w:cs="Times New Roman"/>
          <w:sz w:val="24"/>
          <w:szCs w:val="24"/>
          <w:lang w:val="en-US"/>
        </w:rPr>
        <w:t xml:space="preserve"> </w:t>
      </w:r>
      <w:r w:rsidR="00442C5A">
        <w:rPr>
          <w:rFonts w:ascii="Times New Roman" w:eastAsia="Calibri" w:hAnsi="Times New Roman" w:cs="Times New Roman"/>
          <w:sz w:val="24"/>
          <w:szCs w:val="24"/>
          <w:lang w:val="en-US"/>
        </w:rPr>
        <w:t>it</w:t>
      </w:r>
      <w:r w:rsidR="002F2091" w:rsidRPr="004E5EE7">
        <w:rPr>
          <w:rFonts w:ascii="Times New Roman" w:eastAsia="Calibri" w:hAnsi="Times New Roman" w:cs="Times New Roman"/>
          <w:sz w:val="24"/>
          <w:szCs w:val="24"/>
          <w:lang w:val="en-US"/>
        </w:rPr>
        <w:t xml:space="preserve">. The permission for </w:t>
      </w:r>
      <w:r w:rsidR="002F2091">
        <w:rPr>
          <w:rFonts w:ascii="Times New Roman" w:eastAsia="Calibri" w:hAnsi="Times New Roman" w:cs="Times New Roman"/>
          <w:sz w:val="24"/>
          <w:szCs w:val="24"/>
          <w:lang w:val="en-US"/>
        </w:rPr>
        <w:t>Mary to enter the house</w:t>
      </w:r>
      <w:r w:rsidR="002F2091" w:rsidRPr="004E5EE7">
        <w:rPr>
          <w:rFonts w:ascii="Times New Roman" w:eastAsia="Calibri" w:hAnsi="Times New Roman" w:cs="Times New Roman"/>
          <w:sz w:val="24"/>
          <w:szCs w:val="24"/>
          <w:lang w:val="en-US"/>
        </w:rPr>
        <w:t xml:space="preserve"> allows for actions of </w:t>
      </w:r>
      <w:r w:rsidR="002F2091">
        <w:rPr>
          <w:rFonts w:ascii="Times New Roman" w:eastAsia="Calibri" w:hAnsi="Times New Roman" w:cs="Times New Roman"/>
          <w:sz w:val="24"/>
          <w:szCs w:val="24"/>
          <w:lang w:val="en-US"/>
        </w:rPr>
        <w:t>Mary entering the house</w:t>
      </w:r>
      <w:r w:rsidR="002F2091" w:rsidRPr="004E5EE7">
        <w:rPr>
          <w:rFonts w:ascii="Times New Roman" w:eastAsia="Calibri" w:hAnsi="Times New Roman" w:cs="Times New Roman"/>
          <w:sz w:val="24"/>
          <w:szCs w:val="24"/>
          <w:lang w:val="en-US"/>
        </w:rPr>
        <w:t xml:space="preserve">, but does not exclude other actions. By contrast, the obligation for </w:t>
      </w:r>
      <w:r w:rsidR="002F2091">
        <w:rPr>
          <w:rFonts w:ascii="Times New Roman" w:eastAsia="Calibri" w:hAnsi="Times New Roman" w:cs="Times New Roman"/>
          <w:sz w:val="24"/>
          <w:szCs w:val="24"/>
          <w:lang w:val="en-US"/>
        </w:rPr>
        <w:t>Mary to enter the house</w:t>
      </w:r>
      <w:r w:rsidR="002F2091" w:rsidRPr="004E5EE7">
        <w:rPr>
          <w:rFonts w:ascii="Times New Roman" w:eastAsia="Calibri" w:hAnsi="Times New Roman" w:cs="Times New Roman"/>
          <w:sz w:val="24"/>
          <w:szCs w:val="24"/>
          <w:lang w:val="en-US"/>
        </w:rPr>
        <w:t xml:space="preserve"> allows for actions of </w:t>
      </w:r>
      <w:r w:rsidR="002F2091">
        <w:rPr>
          <w:rFonts w:ascii="Times New Roman" w:eastAsia="Calibri" w:hAnsi="Times New Roman" w:cs="Times New Roman"/>
          <w:sz w:val="24"/>
          <w:szCs w:val="24"/>
          <w:lang w:val="en-US"/>
        </w:rPr>
        <w:t>Mary entering the house</w:t>
      </w:r>
      <w:r w:rsidR="002F2091" w:rsidRPr="004E5EE7">
        <w:rPr>
          <w:rFonts w:ascii="Times New Roman" w:eastAsia="Calibri" w:hAnsi="Times New Roman" w:cs="Times New Roman"/>
          <w:sz w:val="24"/>
          <w:szCs w:val="24"/>
          <w:lang w:val="en-US"/>
        </w:rPr>
        <w:t xml:space="preserve"> and excludes actions of </w:t>
      </w:r>
      <w:r w:rsidR="002F2091">
        <w:rPr>
          <w:rFonts w:ascii="Times New Roman" w:eastAsia="Calibri" w:hAnsi="Times New Roman" w:cs="Times New Roman"/>
          <w:sz w:val="24"/>
          <w:szCs w:val="24"/>
          <w:lang w:val="en-US"/>
        </w:rPr>
        <w:t>Mary’s not doing so</w:t>
      </w:r>
      <w:r w:rsidR="002F2091" w:rsidRPr="004E5EE7">
        <w:rPr>
          <w:rFonts w:ascii="Times New Roman" w:eastAsia="Calibri" w:hAnsi="Times New Roman" w:cs="Times New Roman"/>
          <w:sz w:val="24"/>
          <w:szCs w:val="24"/>
          <w:lang w:val="en-US"/>
        </w:rPr>
        <w:t>. Th</w:t>
      </w:r>
      <w:r w:rsidR="002F2091">
        <w:rPr>
          <w:rFonts w:ascii="Times New Roman" w:eastAsia="Calibri" w:hAnsi="Times New Roman" w:cs="Times New Roman"/>
          <w:sz w:val="24"/>
          <w:szCs w:val="24"/>
          <w:lang w:val="en-US"/>
        </w:rPr>
        <w:t xml:space="preserve">is means that </w:t>
      </w:r>
      <w:r w:rsidR="002F2091" w:rsidRPr="004E5EE7">
        <w:rPr>
          <w:rFonts w:ascii="Times New Roman" w:eastAsia="Calibri" w:hAnsi="Times New Roman" w:cs="Times New Roman"/>
          <w:sz w:val="24"/>
          <w:szCs w:val="24"/>
          <w:lang w:val="en-US"/>
        </w:rPr>
        <w:t>permissions have only satisfiers, whereas obligations have both satisfiers and violators.</w:t>
      </w:r>
      <w:r w:rsidR="00442C5A">
        <w:rPr>
          <w:rStyle w:val="Appelnotedebasdep"/>
          <w:rFonts w:ascii="Times New Roman" w:eastAsia="Calibri" w:hAnsi="Times New Roman" w:cs="Times New Roman"/>
          <w:sz w:val="24"/>
          <w:szCs w:val="24"/>
          <w:lang w:val="en-US"/>
        </w:rPr>
        <w:footnoteReference w:id="14"/>
      </w:r>
      <w:r w:rsidR="002F2091" w:rsidRPr="004E5EE7">
        <w:rPr>
          <w:rFonts w:ascii="Times New Roman" w:eastAsia="Calibri" w:hAnsi="Times New Roman" w:cs="Times New Roman"/>
          <w:sz w:val="24"/>
          <w:szCs w:val="24"/>
          <w:lang w:val="en-US"/>
        </w:rPr>
        <w:t xml:space="preserve"> </w:t>
      </w:r>
      <w:r w:rsidR="005F5F96">
        <w:rPr>
          <w:rFonts w:ascii="Times New Roman" w:eastAsia="Calibri" w:hAnsi="Times New Roman" w:cs="Times New Roman"/>
          <w:sz w:val="24"/>
          <w:szCs w:val="24"/>
          <w:lang w:val="en-US"/>
        </w:rPr>
        <w:t xml:space="preserve">A modal object </w:t>
      </w:r>
      <w:r w:rsidR="005F5F96" w:rsidRPr="005F5F96">
        <w:rPr>
          <w:rFonts w:ascii="Times New Roman" w:eastAsia="Calibri" w:hAnsi="Times New Roman" w:cs="Times New Roman"/>
          <w:i/>
          <w:sz w:val="24"/>
          <w:szCs w:val="24"/>
          <w:lang w:val="en-US"/>
        </w:rPr>
        <w:t>d</w:t>
      </w:r>
      <w:r w:rsidR="005F5F96">
        <w:rPr>
          <w:rFonts w:ascii="Times New Roman" w:eastAsia="Calibri" w:hAnsi="Times New Roman" w:cs="Times New Roman"/>
          <w:sz w:val="24"/>
          <w:szCs w:val="24"/>
          <w:lang w:val="en-US"/>
        </w:rPr>
        <w:t xml:space="preserve"> thus is associated with a set of satisfiers </w:t>
      </w:r>
      <w:r w:rsidR="005F5F96" w:rsidRPr="005F5F96">
        <w:rPr>
          <w:rFonts w:ascii="Times New Roman" w:eastAsia="Calibri" w:hAnsi="Times New Roman" w:cs="Times New Roman"/>
          <w:i/>
          <w:sz w:val="24"/>
          <w:szCs w:val="24"/>
          <w:lang w:val="en-US"/>
        </w:rPr>
        <w:t>sat(d)</w:t>
      </w:r>
      <w:r w:rsidR="005F5F96">
        <w:rPr>
          <w:rFonts w:ascii="Times New Roman" w:eastAsia="Calibri" w:hAnsi="Times New Roman" w:cs="Times New Roman"/>
          <w:sz w:val="24"/>
          <w:szCs w:val="24"/>
          <w:lang w:val="en-US"/>
        </w:rPr>
        <w:t xml:space="preserve"> and an (empty or nonempty) set of violators </w:t>
      </w:r>
      <w:r w:rsidR="005F5F96" w:rsidRPr="005F5F96">
        <w:rPr>
          <w:rFonts w:ascii="Times New Roman" w:eastAsia="Calibri" w:hAnsi="Times New Roman" w:cs="Times New Roman"/>
          <w:i/>
          <w:sz w:val="24"/>
          <w:szCs w:val="24"/>
          <w:lang w:val="en-US"/>
        </w:rPr>
        <w:t>neg(d),</w:t>
      </w:r>
      <w:r w:rsidR="005F5F96">
        <w:rPr>
          <w:rFonts w:ascii="Times New Roman" w:eastAsia="Calibri" w:hAnsi="Times New Roman" w:cs="Times New Roman"/>
          <w:sz w:val="24"/>
          <w:szCs w:val="24"/>
          <w:lang w:val="en-US"/>
        </w:rPr>
        <w:t xml:space="preserve"> just like</w:t>
      </w:r>
      <w:r w:rsidR="004C126F">
        <w:rPr>
          <w:rFonts w:ascii="Times New Roman" w:eastAsia="Calibri" w:hAnsi="Times New Roman" w:cs="Times New Roman"/>
          <w:sz w:val="24"/>
          <w:szCs w:val="24"/>
          <w:lang w:val="en-US"/>
        </w:rPr>
        <w:t xml:space="preserve"> (declarative and imperative) </w:t>
      </w:r>
      <w:r w:rsidR="005F5F96">
        <w:rPr>
          <w:rFonts w:ascii="Times New Roman" w:eastAsia="Calibri" w:hAnsi="Times New Roman" w:cs="Times New Roman"/>
          <w:sz w:val="24"/>
          <w:szCs w:val="24"/>
          <w:lang w:val="en-US"/>
        </w:rPr>
        <w:t xml:space="preserve"> sentences on sentence-based truthmaker semantics.</w:t>
      </w:r>
    </w:p>
    <w:p w:rsidR="00E31D5E" w:rsidRDefault="002F2091" w:rsidP="002F2091">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Calibri" w:hAnsi="Times New Roman" w:cs="Times New Roman"/>
          <w:sz w:val="24"/>
          <w:szCs w:val="24"/>
          <w:lang w:val="en-US"/>
        </w:rPr>
        <w:t xml:space="preserve">        </w:t>
      </w:r>
      <w:r>
        <w:rPr>
          <w:rFonts w:ascii="Times New Roman" w:eastAsia="Times New Roman" w:hAnsi="Times New Roman" w:cs="Times New Roman"/>
          <w:sz w:val="24"/>
          <w:szCs w:val="24"/>
          <w:lang w:val="en-US" w:eastAsia="fr-FR"/>
        </w:rPr>
        <w:t xml:space="preserve">Whether a modal object has violators or not is reflected in </w:t>
      </w:r>
      <w:r w:rsidR="004C126F">
        <w:rPr>
          <w:rFonts w:ascii="Times New Roman" w:eastAsia="Times New Roman" w:hAnsi="Times New Roman" w:cs="Times New Roman"/>
          <w:sz w:val="24"/>
          <w:szCs w:val="24"/>
          <w:lang w:val="en-US" w:eastAsia="fr-FR"/>
        </w:rPr>
        <w:t>the sorts of</w:t>
      </w:r>
      <w:r>
        <w:rPr>
          <w:rFonts w:ascii="Times New Roman" w:eastAsia="Times New Roman" w:hAnsi="Times New Roman" w:cs="Times New Roman"/>
          <w:sz w:val="24"/>
          <w:szCs w:val="24"/>
          <w:lang w:val="en-US" w:eastAsia="fr-FR"/>
        </w:rPr>
        <w:t xml:space="preserve"> satisfaction predicates</w:t>
      </w:r>
      <w:r w:rsidR="004C126F">
        <w:rPr>
          <w:rFonts w:ascii="Times New Roman" w:eastAsia="Times New Roman" w:hAnsi="Times New Roman" w:cs="Times New Roman"/>
          <w:sz w:val="24"/>
          <w:szCs w:val="24"/>
          <w:lang w:val="en-US" w:eastAsia="fr-FR"/>
        </w:rPr>
        <w:t xml:space="preserve"> applicable to the modal object</w:t>
      </w:r>
      <w:r>
        <w:rPr>
          <w:rFonts w:ascii="Times New Roman" w:eastAsia="Times New Roman" w:hAnsi="Times New Roman" w:cs="Times New Roman"/>
          <w:sz w:val="24"/>
          <w:szCs w:val="24"/>
          <w:lang w:val="en-US" w:eastAsia="fr-FR"/>
        </w:rPr>
        <w:t xml:space="preserve">. For example, the predicates </w:t>
      </w:r>
      <w:r w:rsidRPr="007B5861">
        <w:rPr>
          <w:rFonts w:ascii="Times New Roman" w:eastAsia="Times New Roman" w:hAnsi="Times New Roman" w:cs="Times New Roman"/>
          <w:i/>
          <w:sz w:val="24"/>
          <w:szCs w:val="24"/>
          <w:lang w:val="en-US" w:eastAsia="fr-FR"/>
        </w:rPr>
        <w:t>satisfy, fulfil</w:t>
      </w:r>
      <w:r>
        <w:rPr>
          <w:rFonts w:ascii="Times New Roman" w:eastAsia="Times New Roman" w:hAnsi="Times New Roman" w:cs="Times New Roman"/>
          <w:sz w:val="24"/>
          <w:szCs w:val="24"/>
          <w:lang w:val="en-US" w:eastAsia="fr-FR"/>
        </w:rPr>
        <w:t xml:space="preserve"> and </w:t>
      </w:r>
      <w:r w:rsidRPr="007B5861">
        <w:rPr>
          <w:rFonts w:ascii="Times New Roman" w:eastAsia="Times New Roman" w:hAnsi="Times New Roman" w:cs="Times New Roman"/>
          <w:i/>
          <w:sz w:val="24"/>
          <w:szCs w:val="24"/>
          <w:lang w:val="en-US" w:eastAsia="fr-FR"/>
        </w:rPr>
        <w:t>comply with</w:t>
      </w:r>
      <w:r>
        <w:rPr>
          <w:rFonts w:ascii="Times New Roman" w:eastAsia="Times New Roman" w:hAnsi="Times New Roman" w:cs="Times New Roman"/>
          <w:sz w:val="24"/>
          <w:szCs w:val="24"/>
          <w:lang w:val="en-US" w:eastAsia="fr-FR"/>
        </w:rPr>
        <w:t xml:space="preserve"> are applicable only to modal objects that have satisfiers as well as violators. By contrast, </w:t>
      </w:r>
      <w:r w:rsidRPr="00F864C2">
        <w:rPr>
          <w:rFonts w:ascii="Times New Roman" w:eastAsia="Times New Roman" w:hAnsi="Times New Roman" w:cs="Times New Roman"/>
          <w:i/>
          <w:sz w:val="24"/>
          <w:szCs w:val="24"/>
          <w:lang w:val="en-US" w:eastAsia="fr-FR"/>
        </w:rPr>
        <w:t>take up</w:t>
      </w:r>
      <w:r>
        <w:rPr>
          <w:rFonts w:ascii="Times New Roman" w:eastAsia="Times New Roman" w:hAnsi="Times New Roman" w:cs="Times New Roman"/>
          <w:sz w:val="24"/>
          <w:szCs w:val="24"/>
          <w:lang w:val="en-US" w:eastAsia="fr-FR"/>
        </w:rPr>
        <w:t xml:space="preserve"> and </w:t>
      </w:r>
      <w:r w:rsidRPr="00F864C2">
        <w:rPr>
          <w:rFonts w:ascii="Times New Roman" w:eastAsia="Times New Roman" w:hAnsi="Times New Roman" w:cs="Times New Roman"/>
          <w:i/>
          <w:sz w:val="24"/>
          <w:szCs w:val="24"/>
          <w:lang w:val="en-US" w:eastAsia="fr-FR"/>
        </w:rPr>
        <w:t>accept</w:t>
      </w:r>
      <w:r>
        <w:rPr>
          <w:rFonts w:ascii="Times New Roman" w:eastAsia="Times New Roman" w:hAnsi="Times New Roman" w:cs="Times New Roman"/>
          <w:sz w:val="24"/>
          <w:szCs w:val="24"/>
          <w:lang w:val="en-US" w:eastAsia="fr-FR"/>
        </w:rPr>
        <w:t xml:space="preserve"> as satisfaction predicates are applicable only to modal objects that fail to have violators. The choice of satisfaction predicates </w:t>
      </w:r>
      <w:r w:rsidR="00E31D5E">
        <w:rPr>
          <w:rFonts w:ascii="Times New Roman" w:eastAsia="Times New Roman" w:hAnsi="Times New Roman" w:cs="Times New Roman"/>
          <w:sz w:val="24"/>
          <w:szCs w:val="24"/>
          <w:lang w:val="en-US" w:eastAsia="fr-FR"/>
        </w:rPr>
        <w:t>thus is another reflection of object-based truthmaker</w:t>
      </w:r>
      <w:r>
        <w:rPr>
          <w:rFonts w:ascii="Times New Roman" w:eastAsia="Times New Roman" w:hAnsi="Times New Roman" w:cs="Times New Roman"/>
          <w:sz w:val="24"/>
          <w:szCs w:val="24"/>
          <w:lang w:val="en-US" w:eastAsia="fr-FR"/>
        </w:rPr>
        <w:t xml:space="preserve"> </w:t>
      </w:r>
      <w:r w:rsidR="00E31D5E">
        <w:rPr>
          <w:rFonts w:ascii="Times New Roman" w:eastAsia="Times New Roman" w:hAnsi="Times New Roman" w:cs="Times New Roman"/>
          <w:sz w:val="24"/>
          <w:szCs w:val="24"/>
          <w:lang w:val="en-US" w:eastAsia="fr-FR"/>
        </w:rPr>
        <w:t xml:space="preserve">semantics in </w:t>
      </w:r>
      <w:r>
        <w:rPr>
          <w:rFonts w:ascii="Times New Roman" w:eastAsia="Times New Roman" w:hAnsi="Times New Roman" w:cs="Times New Roman"/>
          <w:sz w:val="24"/>
          <w:szCs w:val="24"/>
          <w:lang w:val="en-US" w:eastAsia="fr-FR"/>
        </w:rPr>
        <w:t>natural language.</w:t>
      </w:r>
    </w:p>
    <w:p w:rsidR="00834C6F" w:rsidRDefault="00834C6F" w:rsidP="002F2091">
      <w:pPr>
        <w:suppressAutoHyphens/>
        <w:spacing w:after="0" w:line="360" w:lineRule="auto"/>
        <w:jc w:val="both"/>
        <w:rPr>
          <w:rFonts w:ascii="Times New Roman" w:eastAsia="Times New Roman" w:hAnsi="Times New Roman" w:cs="Times New Roman"/>
          <w:sz w:val="24"/>
          <w:szCs w:val="24"/>
          <w:lang w:val="en-US" w:eastAsia="fr-FR"/>
        </w:rPr>
      </w:pPr>
    </w:p>
    <w:p w:rsidR="00834C6F" w:rsidRPr="00834C6F" w:rsidRDefault="00834C6F" w:rsidP="002F2091">
      <w:pPr>
        <w:suppressAutoHyphens/>
        <w:spacing w:after="0" w:line="360" w:lineRule="auto"/>
        <w:jc w:val="both"/>
        <w:rPr>
          <w:rFonts w:ascii="Times New Roman" w:hAnsi="Times New Roman" w:cs="Times New Roman"/>
          <w:b/>
          <w:sz w:val="24"/>
          <w:szCs w:val="24"/>
          <w:lang w:val="en-US"/>
        </w:rPr>
      </w:pPr>
      <w:r w:rsidRPr="00834C6F">
        <w:rPr>
          <w:rFonts w:ascii="Times New Roman" w:eastAsia="Times New Roman" w:hAnsi="Times New Roman" w:cs="Times New Roman"/>
          <w:b/>
          <w:sz w:val="24"/>
          <w:szCs w:val="24"/>
          <w:lang w:val="en-US" w:eastAsia="fr-FR"/>
        </w:rPr>
        <w:t xml:space="preserve">6. </w:t>
      </w:r>
      <w:r w:rsidRPr="00834C6F">
        <w:rPr>
          <w:rFonts w:ascii="Times New Roman" w:hAnsi="Times New Roman" w:cs="Times New Roman"/>
          <w:b/>
          <w:sz w:val="24"/>
          <w:szCs w:val="24"/>
          <w:lang w:val="en-US"/>
        </w:rPr>
        <w:t>Heavy permissions and obligations</w:t>
      </w:r>
    </w:p>
    <w:p w:rsidR="00834C6F" w:rsidRPr="005A0B1B" w:rsidRDefault="00834C6F" w:rsidP="002F2091">
      <w:pPr>
        <w:suppressAutoHyphens/>
        <w:spacing w:after="0" w:line="360" w:lineRule="auto"/>
        <w:jc w:val="both"/>
        <w:rPr>
          <w:rFonts w:ascii="Times New Roman" w:eastAsia="Times New Roman" w:hAnsi="Times New Roman" w:cs="Times New Roman"/>
          <w:sz w:val="24"/>
          <w:szCs w:val="24"/>
          <w:lang w:val="en-US" w:eastAsia="fr-FR"/>
        </w:rPr>
      </w:pPr>
    </w:p>
    <w:p w:rsidR="002F2091" w:rsidRDefault="002F2091" w:rsidP="002F2091">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Unlike the possible-worlds-based account of modals, object-based truthmaker semantics applies to </w:t>
      </w:r>
      <w:r w:rsidR="00834C6F">
        <w:rPr>
          <w:rFonts w:ascii="Times New Roman" w:hAnsi="Times New Roman" w:cs="Times New Roman"/>
          <w:sz w:val="24"/>
          <w:szCs w:val="24"/>
          <w:lang w:val="en-US"/>
        </w:rPr>
        <w:t>heavy</w:t>
      </w:r>
      <w:r>
        <w:rPr>
          <w:rFonts w:ascii="Times New Roman" w:hAnsi="Times New Roman" w:cs="Times New Roman"/>
          <w:sz w:val="24"/>
          <w:szCs w:val="24"/>
          <w:lang w:val="en-US"/>
        </w:rPr>
        <w:t xml:space="preserve"> permissions and obligations. If the object </w:t>
      </w:r>
      <w:r w:rsidRPr="000E2BC6">
        <w:rPr>
          <w:rFonts w:ascii="Times New Roman" w:hAnsi="Times New Roman" w:cs="Times New Roman"/>
          <w:i/>
          <w:sz w:val="24"/>
          <w:szCs w:val="24"/>
          <w:lang w:val="en-US"/>
        </w:rPr>
        <w:t>d</w:t>
      </w:r>
      <w:r>
        <w:rPr>
          <w:rFonts w:ascii="Times New Roman" w:hAnsi="Times New Roman" w:cs="Times New Roman"/>
          <w:sz w:val="24"/>
          <w:szCs w:val="24"/>
          <w:lang w:val="en-US"/>
        </w:rPr>
        <w:t xml:space="preserve"> to which a clause </w:t>
      </w:r>
      <w:r w:rsidRPr="00970C94">
        <w:rPr>
          <w:rFonts w:ascii="Times New Roman" w:hAnsi="Times New Roman" w:cs="Times New Roman"/>
          <w:i/>
          <w:sz w:val="24"/>
          <w:szCs w:val="24"/>
          <w:lang w:val="en-US"/>
        </w:rPr>
        <w:t>S</w:t>
      </w:r>
      <w:r>
        <w:rPr>
          <w:rFonts w:ascii="Times New Roman" w:hAnsi="Times New Roman" w:cs="Times New Roman"/>
          <w:sz w:val="24"/>
          <w:szCs w:val="24"/>
          <w:lang w:val="en-US"/>
        </w:rPr>
        <w:t xml:space="preserve"> applies is a permission, then </w:t>
      </w:r>
      <w:r w:rsidRPr="00970C94">
        <w:rPr>
          <w:rFonts w:ascii="Times New Roman" w:hAnsi="Times New Roman" w:cs="Times New Roman"/>
          <w:i/>
          <w:sz w:val="24"/>
          <w:szCs w:val="24"/>
          <w:lang w:val="en-US"/>
        </w:rPr>
        <w:t>S</w:t>
      </w:r>
      <w:r>
        <w:rPr>
          <w:rFonts w:ascii="Times New Roman" w:hAnsi="Times New Roman" w:cs="Times New Roman"/>
          <w:sz w:val="24"/>
          <w:szCs w:val="24"/>
          <w:lang w:val="en-US"/>
        </w:rPr>
        <w:t xml:space="preserve"> will specify which sorts of actions will be exact satisfiers of </w:t>
      </w:r>
      <w:r w:rsidRPr="00970C94">
        <w:rPr>
          <w:rFonts w:ascii="Times New Roman" w:hAnsi="Times New Roman" w:cs="Times New Roman"/>
          <w:i/>
          <w:sz w:val="24"/>
          <w:szCs w:val="24"/>
          <w:lang w:val="en-US"/>
        </w:rPr>
        <w:t>d</w:t>
      </w:r>
      <w:r>
        <w:rPr>
          <w:rFonts w:ascii="Times New Roman" w:hAnsi="Times New Roman" w:cs="Times New Roman"/>
          <w:sz w:val="24"/>
          <w:szCs w:val="24"/>
          <w:lang w:val="en-US"/>
        </w:rPr>
        <w:t xml:space="preserve">; </w:t>
      </w:r>
      <w:r w:rsidRPr="00970C94">
        <w:rPr>
          <w:rFonts w:ascii="Times New Roman" w:hAnsi="Times New Roman" w:cs="Times New Roman"/>
          <w:i/>
          <w:sz w:val="24"/>
          <w:szCs w:val="24"/>
          <w:lang w:val="en-US"/>
        </w:rPr>
        <w:t>S</w:t>
      </w:r>
      <w:r>
        <w:rPr>
          <w:rFonts w:ascii="Times New Roman" w:hAnsi="Times New Roman" w:cs="Times New Roman"/>
          <w:sz w:val="24"/>
          <w:szCs w:val="24"/>
          <w:lang w:val="en-US"/>
        </w:rPr>
        <w:t xml:space="preserve"> will not just say what is true in some world in which </w:t>
      </w:r>
      <w:r w:rsidRPr="00970C94">
        <w:rPr>
          <w:rFonts w:ascii="Times New Roman" w:hAnsi="Times New Roman" w:cs="Times New Roman"/>
          <w:i/>
          <w:sz w:val="24"/>
          <w:szCs w:val="24"/>
          <w:lang w:val="en-US"/>
        </w:rPr>
        <w:t>d</w:t>
      </w:r>
      <w:r>
        <w:rPr>
          <w:rFonts w:ascii="Times New Roman" w:hAnsi="Times New Roman" w:cs="Times New Roman"/>
          <w:sz w:val="24"/>
          <w:szCs w:val="24"/>
          <w:lang w:val="en-US"/>
        </w:rPr>
        <w:t xml:space="preserve"> is satisfied. If </w:t>
      </w:r>
      <w:r w:rsidRPr="000E2BC6">
        <w:rPr>
          <w:rFonts w:ascii="Times New Roman" w:hAnsi="Times New Roman" w:cs="Times New Roman"/>
          <w:i/>
          <w:sz w:val="24"/>
          <w:szCs w:val="24"/>
          <w:lang w:val="en-US"/>
        </w:rPr>
        <w:t>d</w:t>
      </w:r>
      <w:r>
        <w:rPr>
          <w:rFonts w:ascii="Times New Roman" w:hAnsi="Times New Roman" w:cs="Times New Roman"/>
          <w:sz w:val="24"/>
          <w:szCs w:val="24"/>
          <w:lang w:val="en-US"/>
        </w:rPr>
        <w:t xml:space="preserve"> is an obligation,  then a clause </w:t>
      </w:r>
      <w:r w:rsidRPr="00970C94">
        <w:rPr>
          <w:rFonts w:ascii="Times New Roman" w:hAnsi="Times New Roman" w:cs="Times New Roman"/>
          <w:i/>
          <w:sz w:val="24"/>
          <w:szCs w:val="24"/>
          <w:lang w:val="en-US"/>
        </w:rPr>
        <w:t>S</w:t>
      </w:r>
      <w:r>
        <w:rPr>
          <w:rFonts w:ascii="Times New Roman" w:hAnsi="Times New Roman" w:cs="Times New Roman"/>
          <w:sz w:val="24"/>
          <w:szCs w:val="24"/>
          <w:lang w:val="en-US"/>
        </w:rPr>
        <w:t xml:space="preserve"> applying to it will specify what sorts of actions fulfill </w:t>
      </w:r>
      <w:r w:rsidRPr="00970C94">
        <w:rPr>
          <w:rFonts w:ascii="Times New Roman" w:hAnsi="Times New Roman" w:cs="Times New Roman"/>
          <w:i/>
          <w:sz w:val="24"/>
          <w:szCs w:val="24"/>
          <w:lang w:val="en-US"/>
        </w:rPr>
        <w:t>d</w:t>
      </w:r>
      <w:r>
        <w:rPr>
          <w:rFonts w:ascii="Times New Roman" w:hAnsi="Times New Roman" w:cs="Times New Roman"/>
          <w:sz w:val="24"/>
          <w:szCs w:val="24"/>
          <w:lang w:val="en-US"/>
        </w:rPr>
        <w:t xml:space="preserve"> and what sorts of actions violate it; </w:t>
      </w:r>
      <w:r w:rsidRPr="00970C94">
        <w:rPr>
          <w:rFonts w:ascii="Times New Roman" w:hAnsi="Times New Roman" w:cs="Times New Roman"/>
          <w:i/>
          <w:sz w:val="24"/>
          <w:szCs w:val="24"/>
          <w:lang w:val="en-US"/>
        </w:rPr>
        <w:t>S</w:t>
      </w:r>
      <w:r>
        <w:rPr>
          <w:rFonts w:ascii="Times New Roman" w:hAnsi="Times New Roman" w:cs="Times New Roman"/>
          <w:sz w:val="24"/>
          <w:szCs w:val="24"/>
          <w:lang w:val="en-US"/>
        </w:rPr>
        <w:t xml:space="preserve"> will not just say what is true in all worlds in which </w:t>
      </w:r>
      <w:r w:rsidRPr="00970C94">
        <w:rPr>
          <w:rFonts w:ascii="Times New Roman" w:hAnsi="Times New Roman" w:cs="Times New Roman"/>
          <w:i/>
          <w:sz w:val="24"/>
          <w:szCs w:val="24"/>
          <w:lang w:val="en-US"/>
        </w:rPr>
        <w:t>d</w:t>
      </w:r>
      <w:r>
        <w:rPr>
          <w:rFonts w:ascii="Times New Roman" w:hAnsi="Times New Roman" w:cs="Times New Roman"/>
          <w:sz w:val="24"/>
          <w:szCs w:val="24"/>
          <w:lang w:val="en-US"/>
        </w:rPr>
        <w:t xml:space="preserve"> is fulfilled (which may not content-wise relate to the fulfillment of </w:t>
      </w:r>
      <w:r w:rsidRPr="00970C94">
        <w:rPr>
          <w:rFonts w:ascii="Times New Roman" w:hAnsi="Times New Roman" w:cs="Times New Roman"/>
          <w:i/>
          <w:sz w:val="24"/>
          <w:szCs w:val="24"/>
          <w:lang w:val="en-US"/>
        </w:rPr>
        <w:t>d</w:t>
      </w:r>
      <w:r>
        <w:rPr>
          <w:rFonts w:ascii="Times New Roman" w:hAnsi="Times New Roman" w:cs="Times New Roman"/>
          <w:sz w:val="24"/>
          <w:szCs w:val="24"/>
          <w:lang w:val="en-US"/>
        </w:rPr>
        <w:t>).</w:t>
      </w:r>
      <w:r w:rsidR="006056D6">
        <w:rPr>
          <w:rFonts w:ascii="Times New Roman" w:hAnsi="Times New Roman" w:cs="Times New Roman"/>
          <w:sz w:val="24"/>
          <w:szCs w:val="24"/>
          <w:lang w:val="en-US"/>
        </w:rPr>
        <w:t xml:space="preserve"> </w:t>
      </w:r>
    </w:p>
    <w:p w:rsidR="002F2091" w:rsidRDefault="002F2091" w:rsidP="002F2091">
      <w:pPr>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As products of acts, heavy permissions and heavy obligations are entirely independent of each other, unlike in standard deontic logic. This</w:t>
      </w:r>
      <w:r w:rsidR="004C126F">
        <w:rPr>
          <w:rFonts w:ascii="Times New Roman" w:hAnsi="Times New Roman" w:cs="Times New Roman"/>
          <w:sz w:val="24"/>
          <w:szCs w:val="24"/>
          <w:lang w:val="en-US"/>
        </w:rPr>
        <w:t xml:space="preserve">, unlike in standard deontic logic, allows </w:t>
      </w:r>
      <w:r>
        <w:rPr>
          <w:rFonts w:ascii="Times New Roman" w:hAnsi="Times New Roman" w:cs="Times New Roman"/>
          <w:sz w:val="24"/>
          <w:szCs w:val="24"/>
          <w:lang w:val="en-US"/>
        </w:rPr>
        <w:t xml:space="preserve">obligations </w:t>
      </w:r>
      <w:r w:rsidR="004C126F">
        <w:rPr>
          <w:rFonts w:ascii="Times New Roman" w:hAnsi="Times New Roman" w:cs="Times New Roman"/>
          <w:sz w:val="24"/>
          <w:szCs w:val="24"/>
          <w:lang w:val="en-US"/>
        </w:rPr>
        <w:t>to be incompatible with each other, as well as an obligation to be incompatible with a permission</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eastAsia="fr-FR"/>
        </w:rPr>
        <w:t>Of course, there is a normative condition for obligations being compatible in a given legislative context, but this is a condition on the production of certain modal objects</w:t>
      </w:r>
      <w:r w:rsidR="004C126F">
        <w:rPr>
          <w:rFonts w:ascii="Times New Roman" w:eastAsia="Times New Roman" w:hAnsi="Times New Roman" w:cs="Times New Roman"/>
          <w:sz w:val="24"/>
          <w:szCs w:val="24"/>
          <w:lang w:val="en-US" w:eastAsia="fr-FR"/>
        </w:rPr>
        <w:t xml:space="preserve"> in a given context</w:t>
      </w:r>
      <w:r>
        <w:rPr>
          <w:rFonts w:ascii="Times New Roman" w:eastAsia="Times New Roman" w:hAnsi="Times New Roman" w:cs="Times New Roman"/>
          <w:sz w:val="24"/>
          <w:szCs w:val="24"/>
          <w:lang w:val="en-US" w:eastAsia="fr-FR"/>
        </w:rPr>
        <w:t>, not on the ontology and satisfiab</w:t>
      </w:r>
      <w:r w:rsidR="00F1144E">
        <w:rPr>
          <w:rFonts w:ascii="Times New Roman" w:eastAsia="Times New Roman" w:hAnsi="Times New Roman" w:cs="Times New Roman"/>
          <w:sz w:val="24"/>
          <w:szCs w:val="24"/>
          <w:lang w:val="en-US" w:eastAsia="fr-FR"/>
        </w:rPr>
        <w:t>ility of modal objects as such.</w:t>
      </w:r>
      <w:r>
        <w:rPr>
          <w:rFonts w:ascii="Times New Roman" w:eastAsia="Times New Roman" w:hAnsi="Times New Roman" w:cs="Times New Roman"/>
          <w:sz w:val="24"/>
          <w:szCs w:val="24"/>
          <w:lang w:val="en-US" w:eastAsia="fr-FR"/>
        </w:rPr>
        <w:t xml:space="preserve"> </w:t>
      </w:r>
      <w:r w:rsidR="00E522CF">
        <w:rPr>
          <w:rFonts w:ascii="Times New Roman" w:eastAsia="Times New Roman" w:hAnsi="Times New Roman" w:cs="Times New Roman"/>
          <w:sz w:val="24"/>
          <w:szCs w:val="24"/>
          <w:lang w:val="en-US" w:eastAsia="fr-FR"/>
        </w:rPr>
        <w:t>It is generally only</w:t>
      </w:r>
      <w:r w:rsidR="00B94245">
        <w:rPr>
          <w:rFonts w:ascii="Times New Roman" w:eastAsia="Times New Roman" w:hAnsi="Times New Roman" w:cs="Times New Roman"/>
          <w:sz w:val="24"/>
          <w:szCs w:val="24"/>
          <w:lang w:val="en-US" w:eastAsia="fr-FR"/>
        </w:rPr>
        <w:t xml:space="preserve"> modal states</w:t>
      </w:r>
      <w:r w:rsidR="009C5714">
        <w:rPr>
          <w:rFonts w:ascii="Times New Roman" w:eastAsia="Times New Roman" w:hAnsi="Times New Roman" w:cs="Times New Roman"/>
          <w:sz w:val="24"/>
          <w:szCs w:val="24"/>
          <w:lang w:val="en-US" w:eastAsia="fr-FR"/>
        </w:rPr>
        <w:t xml:space="preserve"> (</w:t>
      </w:r>
      <w:r w:rsidR="00B94245">
        <w:rPr>
          <w:rFonts w:ascii="Times New Roman" w:eastAsia="Times New Roman" w:hAnsi="Times New Roman" w:cs="Times New Roman"/>
          <w:sz w:val="24"/>
          <w:szCs w:val="24"/>
          <w:lang w:val="en-US" w:eastAsia="fr-FR"/>
        </w:rPr>
        <w:t>which are not the</w:t>
      </w:r>
      <w:r w:rsidR="009C5714">
        <w:rPr>
          <w:rFonts w:ascii="Times New Roman" w:eastAsia="Times New Roman" w:hAnsi="Times New Roman" w:cs="Times New Roman"/>
          <w:sz w:val="24"/>
          <w:szCs w:val="24"/>
          <w:lang w:val="en-US" w:eastAsia="fr-FR"/>
        </w:rPr>
        <w:t xml:space="preserve"> products of illocutionary acts)</w:t>
      </w:r>
      <w:r w:rsidR="00B94245">
        <w:rPr>
          <w:rFonts w:ascii="Times New Roman" w:eastAsia="Times New Roman" w:hAnsi="Times New Roman" w:cs="Times New Roman"/>
          <w:sz w:val="24"/>
          <w:szCs w:val="24"/>
          <w:lang w:val="en-US" w:eastAsia="fr-FR"/>
        </w:rPr>
        <w:t xml:space="preserve"> </w:t>
      </w:r>
      <w:r w:rsidR="00E522CF">
        <w:rPr>
          <w:rFonts w:ascii="Times New Roman" w:eastAsia="Times New Roman" w:hAnsi="Times New Roman" w:cs="Times New Roman"/>
          <w:sz w:val="24"/>
          <w:szCs w:val="24"/>
          <w:lang w:val="en-US" w:eastAsia="fr-FR"/>
        </w:rPr>
        <w:t xml:space="preserve">that are </w:t>
      </w:r>
      <w:r w:rsidR="00B94245">
        <w:rPr>
          <w:rFonts w:ascii="Times New Roman" w:eastAsia="Times New Roman" w:hAnsi="Times New Roman" w:cs="Times New Roman"/>
          <w:sz w:val="24"/>
          <w:szCs w:val="24"/>
          <w:lang w:val="en-US" w:eastAsia="fr-FR"/>
        </w:rPr>
        <w:t>constituted by normative conditions, see Section 9.2</w:t>
      </w:r>
      <w:r w:rsidR="00E522CF">
        <w:rPr>
          <w:rFonts w:ascii="Times New Roman" w:eastAsia="Times New Roman" w:hAnsi="Times New Roman" w:cs="Times New Roman"/>
          <w:sz w:val="24"/>
          <w:szCs w:val="24"/>
          <w:lang w:val="en-US" w:eastAsia="fr-FR"/>
        </w:rPr>
        <w:t>.</w:t>
      </w:r>
    </w:p>
    <w:p w:rsidR="002F2091" w:rsidRDefault="00E522CF" w:rsidP="002F2091">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t>
      </w:r>
      <w:r w:rsidR="00B908FC">
        <w:rPr>
          <w:rFonts w:ascii="Times New Roman" w:eastAsia="Times New Roman" w:hAnsi="Times New Roman" w:cs="Times New Roman"/>
          <w:sz w:val="24"/>
          <w:szCs w:val="24"/>
          <w:lang w:val="en-US" w:eastAsia="fr-FR"/>
        </w:rPr>
        <w:t xml:space="preserve">A normative condition that should drive the </w:t>
      </w:r>
      <w:r w:rsidR="002F2091">
        <w:rPr>
          <w:rFonts w:ascii="Times New Roman" w:eastAsia="Times New Roman" w:hAnsi="Times New Roman" w:cs="Times New Roman"/>
          <w:sz w:val="24"/>
          <w:szCs w:val="24"/>
          <w:lang w:val="en-US" w:eastAsia="fr-FR"/>
        </w:rPr>
        <w:t xml:space="preserve">production of </w:t>
      </w:r>
      <w:r w:rsidR="00B7558B">
        <w:rPr>
          <w:rFonts w:ascii="Times New Roman" w:eastAsia="Times New Roman" w:hAnsi="Times New Roman" w:cs="Times New Roman"/>
          <w:sz w:val="24"/>
          <w:szCs w:val="24"/>
          <w:lang w:val="en-US" w:eastAsia="fr-FR"/>
        </w:rPr>
        <w:t xml:space="preserve">deontic </w:t>
      </w:r>
      <w:r w:rsidR="002F2091">
        <w:rPr>
          <w:rFonts w:ascii="Times New Roman" w:eastAsia="Times New Roman" w:hAnsi="Times New Roman" w:cs="Times New Roman"/>
          <w:sz w:val="24"/>
          <w:szCs w:val="24"/>
          <w:lang w:val="en-US" w:eastAsia="fr-FR"/>
        </w:rPr>
        <w:t>mod</w:t>
      </w:r>
      <w:r w:rsidR="009B1B57">
        <w:rPr>
          <w:rFonts w:ascii="Times New Roman" w:eastAsia="Times New Roman" w:hAnsi="Times New Roman" w:cs="Times New Roman"/>
          <w:sz w:val="24"/>
          <w:szCs w:val="24"/>
          <w:lang w:val="en-US" w:eastAsia="fr-FR"/>
        </w:rPr>
        <w:t>al objects in a given context</w:t>
      </w:r>
      <w:r w:rsidR="00B908FC">
        <w:rPr>
          <w:rFonts w:ascii="Times New Roman" w:eastAsia="Times New Roman" w:hAnsi="Times New Roman" w:cs="Times New Roman"/>
          <w:sz w:val="24"/>
          <w:szCs w:val="24"/>
          <w:lang w:val="en-US" w:eastAsia="fr-FR"/>
        </w:rPr>
        <w:t xml:space="preserve"> should be</w:t>
      </w:r>
      <w:r w:rsidR="004C2714">
        <w:rPr>
          <w:rFonts w:ascii="Times New Roman" w:eastAsia="Times New Roman" w:hAnsi="Times New Roman" w:cs="Times New Roman"/>
          <w:sz w:val="24"/>
          <w:szCs w:val="24"/>
          <w:lang w:val="en-US" w:eastAsia="fr-FR"/>
        </w:rPr>
        <w:t xml:space="preserve"> that no violator</w:t>
      </w:r>
      <w:r w:rsidR="002F2091">
        <w:rPr>
          <w:rFonts w:ascii="Times New Roman" w:eastAsia="Times New Roman" w:hAnsi="Times New Roman" w:cs="Times New Roman"/>
          <w:sz w:val="24"/>
          <w:szCs w:val="24"/>
          <w:lang w:val="en-US" w:eastAsia="fr-FR"/>
        </w:rPr>
        <w:t xml:space="preserve"> of an obligation should be </w:t>
      </w:r>
      <w:r w:rsidR="009B1B57">
        <w:rPr>
          <w:rFonts w:ascii="Times New Roman" w:eastAsia="Times New Roman" w:hAnsi="Times New Roman" w:cs="Times New Roman"/>
          <w:sz w:val="24"/>
          <w:szCs w:val="24"/>
          <w:lang w:val="en-US" w:eastAsia="fr-FR"/>
        </w:rPr>
        <w:t>a satisfier</w:t>
      </w:r>
      <w:r w:rsidR="002F2091">
        <w:rPr>
          <w:rFonts w:ascii="Times New Roman" w:eastAsia="Times New Roman" w:hAnsi="Times New Roman" w:cs="Times New Roman"/>
          <w:sz w:val="24"/>
          <w:szCs w:val="24"/>
          <w:lang w:val="en-US" w:eastAsia="fr-FR"/>
        </w:rPr>
        <w:t xml:space="preserve"> of a permission</w:t>
      </w:r>
      <w:r w:rsidR="00B908FC">
        <w:rPr>
          <w:rFonts w:ascii="Times New Roman" w:eastAsia="Times New Roman" w:hAnsi="Times New Roman" w:cs="Times New Roman"/>
          <w:sz w:val="24"/>
          <w:szCs w:val="24"/>
          <w:lang w:val="en-US" w:eastAsia="fr-FR"/>
        </w:rPr>
        <w:t>. This should be part of a more general</w:t>
      </w:r>
      <w:r w:rsidR="009B1B57">
        <w:rPr>
          <w:rFonts w:ascii="Times New Roman" w:eastAsia="Times New Roman" w:hAnsi="Times New Roman" w:cs="Times New Roman"/>
          <w:sz w:val="24"/>
          <w:szCs w:val="24"/>
          <w:lang w:val="en-US" w:eastAsia="fr-FR"/>
        </w:rPr>
        <w:t xml:space="preserve"> </w:t>
      </w:r>
      <w:r w:rsidR="00B908FC">
        <w:rPr>
          <w:rFonts w:ascii="Times New Roman" w:eastAsia="Times New Roman" w:hAnsi="Times New Roman" w:cs="Times New Roman"/>
          <w:sz w:val="24"/>
          <w:szCs w:val="24"/>
          <w:lang w:val="en-US" w:eastAsia="fr-FR"/>
        </w:rPr>
        <w:t>condition on modal objects, namely that</w:t>
      </w:r>
      <w:r w:rsidR="009B1B57">
        <w:rPr>
          <w:rFonts w:ascii="Times New Roman" w:eastAsia="Times New Roman" w:hAnsi="Times New Roman" w:cs="Times New Roman"/>
          <w:sz w:val="24"/>
          <w:szCs w:val="24"/>
          <w:lang w:val="en-US" w:eastAsia="fr-FR"/>
        </w:rPr>
        <w:t xml:space="preserve"> </w:t>
      </w:r>
      <w:r w:rsidR="00B908FC">
        <w:rPr>
          <w:rFonts w:ascii="Times New Roman" w:eastAsia="Times New Roman" w:hAnsi="Times New Roman" w:cs="Times New Roman"/>
          <w:sz w:val="24"/>
          <w:szCs w:val="24"/>
          <w:lang w:val="en-US" w:eastAsia="fr-FR"/>
        </w:rPr>
        <w:t xml:space="preserve">in a given context </w:t>
      </w:r>
      <w:r w:rsidR="009B1B57">
        <w:rPr>
          <w:rFonts w:ascii="Times New Roman" w:eastAsia="Times New Roman" w:hAnsi="Times New Roman" w:cs="Times New Roman"/>
          <w:sz w:val="24"/>
          <w:szCs w:val="24"/>
          <w:lang w:val="en-US" w:eastAsia="fr-FR"/>
        </w:rPr>
        <w:t>no violator of a modal object of necessity should be a truthmaker of a modal object of possibility:</w:t>
      </w:r>
      <w:r w:rsidR="002F2091">
        <w:rPr>
          <w:rFonts w:ascii="Times New Roman" w:eastAsia="Times New Roman" w:hAnsi="Times New Roman" w:cs="Times New Roman"/>
          <w:sz w:val="24"/>
          <w:szCs w:val="24"/>
          <w:lang w:val="en-US" w:eastAsia="fr-FR"/>
        </w:rPr>
        <w:t xml:space="preserve"> </w:t>
      </w:r>
    </w:p>
    <w:p w:rsidR="002F2091" w:rsidRDefault="002F2091" w:rsidP="002F2091">
      <w:pPr>
        <w:spacing w:after="0" w:line="360" w:lineRule="auto"/>
        <w:jc w:val="both"/>
        <w:rPr>
          <w:rFonts w:ascii="Times New Roman" w:eastAsia="Times New Roman" w:hAnsi="Times New Roman" w:cs="Times New Roman"/>
          <w:sz w:val="24"/>
          <w:szCs w:val="24"/>
          <w:lang w:val="en-US" w:eastAsia="fr-FR"/>
        </w:rPr>
      </w:pPr>
    </w:p>
    <w:p w:rsidR="009B1B57" w:rsidRDefault="002F2091" w:rsidP="002F2091">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D40FFF">
        <w:rPr>
          <w:rFonts w:ascii="Times New Roman" w:eastAsia="Times New Roman" w:hAnsi="Times New Roman" w:cs="Times New Roman"/>
          <w:sz w:val="24"/>
          <w:szCs w:val="24"/>
          <w:lang w:val="en-US" w:eastAsia="fr-FR"/>
        </w:rPr>
        <w:t>21</w:t>
      </w:r>
      <w:r>
        <w:rPr>
          <w:rFonts w:ascii="Times New Roman" w:eastAsia="Times New Roman" w:hAnsi="Times New Roman" w:cs="Times New Roman"/>
          <w:sz w:val="24"/>
          <w:szCs w:val="24"/>
          <w:lang w:val="en-US" w:eastAsia="fr-FR"/>
        </w:rPr>
        <w:t xml:space="preserve">) For </w:t>
      </w:r>
      <w:r w:rsidR="009B1B57">
        <w:rPr>
          <w:rFonts w:ascii="Times New Roman" w:eastAsia="Times New Roman" w:hAnsi="Times New Roman" w:cs="Times New Roman"/>
          <w:sz w:val="24"/>
          <w:szCs w:val="24"/>
          <w:lang w:val="en-US" w:eastAsia="fr-FR"/>
        </w:rPr>
        <w:t>a modal object of necessity</w:t>
      </w:r>
      <w:r>
        <w:rPr>
          <w:rFonts w:ascii="Times New Roman" w:eastAsia="Times New Roman" w:hAnsi="Times New Roman" w:cs="Times New Roman"/>
          <w:sz w:val="24"/>
          <w:szCs w:val="24"/>
          <w:lang w:val="en-US" w:eastAsia="fr-FR"/>
        </w:rPr>
        <w:t xml:space="preserve">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in a co</w:t>
      </w:r>
      <w:r w:rsidR="00B908FC">
        <w:rPr>
          <w:rFonts w:ascii="Times New Roman" w:eastAsia="Times New Roman" w:hAnsi="Times New Roman" w:cs="Times New Roman"/>
          <w:sz w:val="24"/>
          <w:szCs w:val="24"/>
          <w:lang w:val="en-US" w:eastAsia="fr-FR"/>
        </w:rPr>
        <w:t xml:space="preserve">ntext </w:t>
      </w:r>
      <w:r w:rsidR="00B908FC" w:rsidRPr="004C2714">
        <w:rPr>
          <w:rFonts w:ascii="Times New Roman" w:eastAsia="Times New Roman" w:hAnsi="Times New Roman" w:cs="Times New Roman"/>
          <w:i/>
          <w:sz w:val="24"/>
          <w:szCs w:val="24"/>
          <w:lang w:val="en-US" w:eastAsia="fr-FR"/>
        </w:rPr>
        <w:t>C</w:t>
      </w:r>
      <w:r w:rsidR="00B908FC">
        <w:rPr>
          <w:rFonts w:ascii="Times New Roman" w:eastAsia="Times New Roman" w:hAnsi="Times New Roman" w:cs="Times New Roman"/>
          <w:sz w:val="24"/>
          <w:szCs w:val="24"/>
          <w:lang w:val="en-US" w:eastAsia="fr-FR"/>
        </w:rPr>
        <w:t xml:space="preserve">, for any </w:t>
      </w:r>
      <w:r w:rsidR="00B908FC" w:rsidRPr="004C2714">
        <w:rPr>
          <w:rFonts w:ascii="Times New Roman" w:eastAsia="Times New Roman" w:hAnsi="Times New Roman" w:cs="Times New Roman"/>
          <w:i/>
          <w:sz w:val="24"/>
          <w:szCs w:val="24"/>
          <w:lang w:val="en-US" w:eastAsia="fr-FR"/>
        </w:rPr>
        <w:t>s</w:t>
      </w:r>
      <w:r w:rsidR="00735C9E">
        <w:rPr>
          <w:rFonts w:ascii="Times New Roman" w:eastAsia="Times New Roman" w:hAnsi="Times New Roman" w:cs="Times New Roman"/>
          <w:sz w:val="24"/>
          <w:szCs w:val="24"/>
          <w:lang w:val="en-US" w:eastAsia="fr-FR"/>
        </w:rPr>
        <w:t xml:space="preserve"> such that </w:t>
      </w:r>
      <w:r w:rsidR="00735C9E" w:rsidRPr="004C2714">
        <w:rPr>
          <w:rFonts w:ascii="Times New Roman" w:eastAsia="Times New Roman" w:hAnsi="Times New Roman" w:cs="Times New Roman"/>
          <w:i/>
          <w:sz w:val="24"/>
          <w:szCs w:val="24"/>
          <w:lang w:val="en-US" w:eastAsia="fr-FR"/>
        </w:rPr>
        <w:t>s</w:t>
      </w:r>
      <w:r w:rsidRPr="00A22271">
        <w:rPr>
          <w:rFonts w:ascii="Lucida Sans Unicode" w:eastAsia="Calibri" w:hAnsi="Lucida Sans Unicode" w:cs="Lucida Sans Unicode"/>
          <w:sz w:val="24"/>
          <w:szCs w:val="24"/>
          <w:lang w:val="en-US"/>
        </w:rPr>
        <w:t xml:space="preserve"> </w:t>
      </w:r>
      <w:r w:rsidRPr="00A22271">
        <w:rPr>
          <w:rFonts w:ascii="Segoe UI Symbol" w:eastAsia="Times New Roman" w:hAnsi="Segoe UI Symbol"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4C2714">
        <w:rPr>
          <w:rFonts w:ascii="Times New Roman" w:eastAsia="Times New Roman" w:hAnsi="Times New Roman" w:cs="Times New Roman"/>
          <w:sz w:val="24"/>
          <w:szCs w:val="24"/>
          <w:lang w:val="en-US" w:eastAsia="fr-FR"/>
        </w:rPr>
        <w:t>d</w:t>
      </w:r>
      <w:r w:rsidRPr="004C2714">
        <w:rPr>
          <w:rFonts w:ascii="Times New Roman" w:eastAsia="Times New Roman" w:hAnsi="Times New Roman" w:cs="Times New Roman"/>
          <w:sz w:val="24"/>
          <w:szCs w:val="24"/>
          <w:vertAlign w:val="subscript"/>
          <w:lang w:val="en-US" w:eastAsia="fr-FR"/>
        </w:rPr>
        <w:t>1</w:t>
      </w:r>
      <w:r>
        <w:rPr>
          <w:rFonts w:ascii="Times New Roman" w:eastAsia="Times New Roman" w:hAnsi="Times New Roman" w:cs="Times New Roman"/>
          <w:sz w:val="24"/>
          <w:szCs w:val="24"/>
          <w:lang w:val="en-US" w:eastAsia="fr-FR"/>
        </w:rPr>
        <w:t xml:space="preserve">, there is no </w:t>
      </w:r>
    </w:p>
    <w:p w:rsidR="002F2091" w:rsidRDefault="009B1B57" w:rsidP="002F2091">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40FFF">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modal object </w:t>
      </w:r>
      <w:r w:rsidR="00B908FC" w:rsidRPr="004C2714">
        <w:rPr>
          <w:rFonts w:ascii="Times New Roman" w:eastAsia="Times New Roman" w:hAnsi="Times New Roman" w:cs="Times New Roman"/>
          <w:i/>
          <w:sz w:val="24"/>
          <w:szCs w:val="24"/>
          <w:lang w:val="en-US" w:eastAsia="fr-FR"/>
        </w:rPr>
        <w:t>d</w:t>
      </w:r>
      <w:r w:rsidR="00B908FC" w:rsidRPr="004C2714">
        <w:rPr>
          <w:rFonts w:ascii="Times New Roman" w:eastAsia="Times New Roman" w:hAnsi="Times New Roman" w:cs="Times New Roman"/>
          <w:i/>
          <w:sz w:val="24"/>
          <w:szCs w:val="24"/>
          <w:vertAlign w:val="subscript"/>
          <w:lang w:val="en-US" w:eastAsia="fr-FR"/>
        </w:rPr>
        <w:t>2</w:t>
      </w:r>
      <w:r w:rsidR="00B908FC">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of possibility</w:t>
      </w:r>
      <w:r w:rsidR="002F2091">
        <w:rPr>
          <w:rFonts w:ascii="Times New Roman" w:eastAsia="Times New Roman" w:hAnsi="Times New Roman" w:cs="Times New Roman"/>
          <w:sz w:val="24"/>
          <w:szCs w:val="24"/>
          <w:lang w:val="en-US" w:eastAsia="fr-FR"/>
        </w:rPr>
        <w:t xml:space="preserve"> in </w:t>
      </w:r>
      <w:r w:rsidR="002F2091" w:rsidRPr="004C2714">
        <w:rPr>
          <w:rFonts w:ascii="Times New Roman" w:eastAsia="Times New Roman" w:hAnsi="Times New Roman" w:cs="Times New Roman"/>
          <w:i/>
          <w:sz w:val="24"/>
          <w:szCs w:val="24"/>
          <w:lang w:val="en-US" w:eastAsia="fr-FR"/>
        </w:rPr>
        <w:t>C</w:t>
      </w:r>
      <w:r w:rsidR="002F2091">
        <w:rPr>
          <w:rFonts w:ascii="Times New Roman" w:eastAsia="Times New Roman" w:hAnsi="Times New Roman" w:cs="Times New Roman"/>
          <w:sz w:val="24"/>
          <w:szCs w:val="24"/>
          <w:lang w:val="en-US" w:eastAsia="fr-FR"/>
        </w:rPr>
        <w:t xml:space="preserve"> such that </w:t>
      </w:r>
      <w:r w:rsidR="002F2091" w:rsidRPr="004C2714">
        <w:rPr>
          <w:rFonts w:ascii="Times New Roman" w:eastAsia="Times New Roman" w:hAnsi="Times New Roman" w:cs="Times New Roman"/>
          <w:i/>
          <w:sz w:val="24"/>
          <w:szCs w:val="24"/>
          <w:lang w:val="en-US" w:eastAsia="fr-FR"/>
        </w:rPr>
        <w:t>s</w:t>
      </w:r>
      <w:r w:rsidR="002F2091">
        <w:rPr>
          <w:rFonts w:ascii="Times New Roman" w:eastAsia="Times New Roman" w:hAnsi="Times New Roman" w:cs="Times New Roman"/>
          <w:sz w:val="24"/>
          <w:szCs w:val="24"/>
          <w:lang w:val="en-US" w:eastAsia="fr-FR"/>
        </w:rPr>
        <w:t xml:space="preserve"> </w:t>
      </w:r>
      <w:r w:rsidR="002F2091" w:rsidRPr="00A22271">
        <w:rPr>
          <w:rFonts w:ascii="Segoe UI Symbol" w:eastAsia="Times New Roman" w:hAnsi="Segoe UI Symbol" w:cs="Times New Roman"/>
          <w:sz w:val="24"/>
          <w:szCs w:val="24"/>
          <w:lang w:val="en-US" w:eastAsia="fr-FR"/>
        </w:rPr>
        <w:t>╟</w:t>
      </w:r>
      <w:r w:rsidR="002F2091">
        <w:rPr>
          <w:rFonts w:ascii="Times New Roman" w:eastAsia="Times New Roman" w:hAnsi="Times New Roman" w:cs="Times New Roman"/>
          <w:sz w:val="24"/>
          <w:szCs w:val="24"/>
          <w:lang w:val="en-US" w:eastAsia="fr-FR"/>
        </w:rPr>
        <w:t xml:space="preserve"> d</w:t>
      </w:r>
      <w:r w:rsidR="00B908FC">
        <w:rPr>
          <w:rFonts w:ascii="Times New Roman" w:eastAsia="Times New Roman" w:hAnsi="Times New Roman" w:cs="Times New Roman"/>
          <w:sz w:val="24"/>
          <w:szCs w:val="24"/>
          <w:vertAlign w:val="subscript"/>
          <w:lang w:val="en-US" w:eastAsia="fr-FR"/>
        </w:rPr>
        <w:t>2</w:t>
      </w:r>
      <w:r w:rsidR="002F2091">
        <w:rPr>
          <w:rFonts w:ascii="Times New Roman" w:eastAsia="Times New Roman" w:hAnsi="Times New Roman" w:cs="Times New Roman"/>
          <w:sz w:val="24"/>
          <w:szCs w:val="24"/>
          <w:lang w:val="en-US" w:eastAsia="fr-FR"/>
        </w:rPr>
        <w:t>.</w:t>
      </w:r>
    </w:p>
    <w:p w:rsidR="002F2091" w:rsidRDefault="002F2091" w:rsidP="000C2B60">
      <w:pPr>
        <w:suppressAutoHyphens/>
        <w:spacing w:after="0" w:line="360" w:lineRule="auto"/>
        <w:jc w:val="both"/>
        <w:rPr>
          <w:rFonts w:ascii="Times New Roman" w:eastAsia="Calibri" w:hAnsi="Times New Roman" w:cs="Times New Roman"/>
          <w:sz w:val="24"/>
          <w:szCs w:val="24"/>
          <w:lang w:val="en-US"/>
        </w:rPr>
      </w:pPr>
    </w:p>
    <w:p w:rsidR="00834C6F" w:rsidRDefault="00D40FFF" w:rsidP="000C2B60">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w:t>
      </w:r>
      <w:r w:rsidR="003179AF">
        <w:rPr>
          <w:rFonts w:ascii="Times New Roman" w:eastAsia="Calibri" w:hAnsi="Times New Roman" w:cs="Times New Roman"/>
          <w:sz w:val="24"/>
          <w:szCs w:val="24"/>
          <w:lang w:val="en-US"/>
        </w:rPr>
        <w:t xml:space="preserve"> </w:t>
      </w:r>
      <w:r w:rsidR="00B908FC">
        <w:rPr>
          <w:rFonts w:ascii="Times New Roman" w:eastAsia="Calibri" w:hAnsi="Times New Roman" w:cs="Times New Roman"/>
          <w:sz w:val="24"/>
          <w:szCs w:val="24"/>
          <w:lang w:val="en-US"/>
        </w:rPr>
        <w:t>would account for</w:t>
      </w:r>
      <w:r w:rsidR="00D27D09">
        <w:rPr>
          <w:rFonts w:ascii="Times New Roman" w:eastAsia="Calibri" w:hAnsi="Times New Roman" w:cs="Times New Roman"/>
          <w:sz w:val="24"/>
          <w:szCs w:val="24"/>
          <w:lang w:val="en-US"/>
        </w:rPr>
        <w:t xml:space="preserve"> validity of OS </w:t>
      </w:r>
      <w:r w:rsidR="00D27D09" w:rsidRPr="00D27D09">
        <w:rPr>
          <w:rFonts w:ascii="Times New Roman" w:eastAsia="Calibri" w:hAnsi="Times New Roman" w:cs="Times New Roman"/>
          <w:sz w:val="24"/>
          <w:szCs w:val="24"/>
          <w:lang w:val="en-US"/>
        </w:rPr>
        <w:sym w:font="Wingdings" w:char="F0E0"/>
      </w:r>
      <w:r w:rsidR="00D27D09">
        <w:rPr>
          <w:rFonts w:ascii="Times New Roman" w:eastAsia="Calibri" w:hAnsi="Times New Roman" w:cs="Times New Roman"/>
          <w:sz w:val="24"/>
          <w:szCs w:val="24"/>
          <w:lang w:val="en-US"/>
        </w:rPr>
        <w:t xml:space="preserve"> </w:t>
      </w:r>
      <w:r w:rsidR="00D27D09">
        <w:rPr>
          <w:rFonts w:ascii="Times New Roman" w:eastAsia="Calibri" w:hAnsi="Times New Roman" w:cs="Times New Roman"/>
          <w:sz w:val="24"/>
          <w:szCs w:val="24"/>
          <w:lang w:val="en-US"/>
        </w:rPr>
        <w:sym w:font="Symbol" w:char="F0D8"/>
      </w:r>
      <w:r w:rsidR="00D27D09">
        <w:rPr>
          <w:rFonts w:ascii="Times New Roman" w:eastAsia="Calibri" w:hAnsi="Times New Roman" w:cs="Times New Roman"/>
          <w:sz w:val="24"/>
          <w:szCs w:val="24"/>
          <w:lang w:val="en-US"/>
        </w:rPr>
        <w:t xml:space="preserve">P </w:t>
      </w:r>
      <w:r w:rsidR="00D27D09">
        <w:rPr>
          <w:rFonts w:ascii="Times New Roman" w:eastAsia="Calibri" w:hAnsi="Times New Roman" w:cs="Times New Roman"/>
          <w:sz w:val="24"/>
          <w:szCs w:val="24"/>
          <w:lang w:val="en-US"/>
        </w:rPr>
        <w:sym w:font="Symbol" w:char="F0D8"/>
      </w:r>
      <w:r w:rsidR="00D27D09">
        <w:rPr>
          <w:rFonts w:ascii="Times New Roman" w:eastAsia="Calibri" w:hAnsi="Times New Roman" w:cs="Times New Roman"/>
          <w:sz w:val="24"/>
          <w:szCs w:val="24"/>
          <w:lang w:val="en-US"/>
        </w:rPr>
        <w:t>S</w:t>
      </w:r>
      <w:r w:rsidR="00B908FC">
        <w:rPr>
          <w:rFonts w:ascii="Times New Roman" w:eastAsia="Calibri" w:hAnsi="Times New Roman" w:cs="Times New Roman"/>
          <w:sz w:val="24"/>
          <w:szCs w:val="24"/>
          <w:lang w:val="en-US"/>
        </w:rPr>
        <w:t>. The</w:t>
      </w:r>
      <w:r w:rsidR="00D27D09">
        <w:rPr>
          <w:rFonts w:ascii="Times New Roman" w:eastAsia="Calibri" w:hAnsi="Times New Roman" w:cs="Times New Roman"/>
          <w:sz w:val="24"/>
          <w:szCs w:val="24"/>
          <w:lang w:val="en-US"/>
        </w:rPr>
        <w:t xml:space="preserve"> other direction does not obtain</w:t>
      </w:r>
      <w:r w:rsidR="00B908FC">
        <w:rPr>
          <w:rFonts w:ascii="Times New Roman" w:eastAsia="Calibri" w:hAnsi="Times New Roman" w:cs="Times New Roman"/>
          <w:sz w:val="24"/>
          <w:szCs w:val="24"/>
          <w:lang w:val="en-US"/>
        </w:rPr>
        <w:t>, though, at least not</w:t>
      </w:r>
      <w:r w:rsidR="00D27D09">
        <w:rPr>
          <w:rFonts w:ascii="Times New Roman" w:eastAsia="Calibri" w:hAnsi="Times New Roman" w:cs="Times New Roman"/>
          <w:sz w:val="24"/>
          <w:szCs w:val="24"/>
          <w:lang w:val="en-US"/>
        </w:rPr>
        <w:t xml:space="preserve"> for heavy oblig</w:t>
      </w:r>
      <w:r w:rsidR="003179AF">
        <w:rPr>
          <w:rFonts w:ascii="Times New Roman" w:eastAsia="Calibri" w:hAnsi="Times New Roman" w:cs="Times New Roman"/>
          <w:sz w:val="24"/>
          <w:szCs w:val="24"/>
          <w:lang w:val="en-US"/>
        </w:rPr>
        <w:t>ations and permissions (Section</w:t>
      </w:r>
      <w:r w:rsidR="00D27D09">
        <w:rPr>
          <w:rFonts w:ascii="Times New Roman" w:eastAsia="Calibri" w:hAnsi="Times New Roman" w:cs="Times New Roman"/>
          <w:sz w:val="24"/>
          <w:szCs w:val="24"/>
          <w:lang w:val="en-US"/>
        </w:rPr>
        <w:t xml:space="preserve"> </w:t>
      </w:r>
      <w:r w:rsidR="003179AF">
        <w:rPr>
          <w:rFonts w:ascii="Times New Roman" w:eastAsia="Calibri" w:hAnsi="Times New Roman" w:cs="Times New Roman"/>
          <w:sz w:val="24"/>
          <w:szCs w:val="24"/>
          <w:lang w:val="en-US"/>
        </w:rPr>
        <w:t>7.1.</w:t>
      </w:r>
      <w:r w:rsidR="00D27D09">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8828A3">
        <w:rPr>
          <w:rFonts w:ascii="Times New Roman" w:eastAsia="Calibri" w:hAnsi="Times New Roman" w:cs="Times New Roman"/>
          <w:sz w:val="24"/>
          <w:szCs w:val="24"/>
          <w:lang w:val="en-US"/>
        </w:rPr>
        <w:t>which means that</w:t>
      </w:r>
      <w:r>
        <w:rPr>
          <w:rFonts w:ascii="Times New Roman" w:eastAsia="Calibri" w:hAnsi="Times New Roman" w:cs="Times New Roman"/>
          <w:sz w:val="24"/>
          <w:szCs w:val="24"/>
          <w:lang w:val="en-US"/>
        </w:rPr>
        <w:t xml:space="preserve"> heavy obligations and permissions are not duals</w:t>
      </w:r>
      <w:r w:rsidR="0047796F">
        <w:rPr>
          <w:rFonts w:ascii="Times New Roman" w:eastAsia="Calibri" w:hAnsi="Times New Roman" w:cs="Times New Roman"/>
          <w:sz w:val="24"/>
          <w:szCs w:val="24"/>
          <w:lang w:val="en-US"/>
        </w:rPr>
        <w:t>.</w:t>
      </w:r>
    </w:p>
    <w:p w:rsidR="0047796F" w:rsidRDefault="0047796F" w:rsidP="000C2B60">
      <w:pPr>
        <w:suppressAutoHyphens/>
        <w:spacing w:after="0" w:line="360" w:lineRule="auto"/>
        <w:jc w:val="both"/>
        <w:rPr>
          <w:rFonts w:ascii="Times New Roman" w:eastAsia="Calibri" w:hAnsi="Times New Roman" w:cs="Times New Roman"/>
          <w:sz w:val="24"/>
          <w:szCs w:val="24"/>
          <w:lang w:val="en-US"/>
        </w:rPr>
      </w:pPr>
    </w:p>
    <w:p w:rsidR="00834C6F" w:rsidRPr="00834C6F" w:rsidRDefault="00834C6F" w:rsidP="000C2B60">
      <w:pPr>
        <w:suppressAutoHyphens/>
        <w:spacing w:after="0" w:line="360" w:lineRule="auto"/>
        <w:jc w:val="both"/>
        <w:rPr>
          <w:rFonts w:ascii="Times New Roman" w:eastAsia="Calibri" w:hAnsi="Times New Roman" w:cs="Times New Roman"/>
          <w:b/>
          <w:sz w:val="24"/>
          <w:szCs w:val="24"/>
          <w:lang w:val="en-US"/>
        </w:rPr>
      </w:pPr>
      <w:r w:rsidRPr="00834C6F">
        <w:rPr>
          <w:rFonts w:ascii="Times New Roman" w:eastAsia="Calibri" w:hAnsi="Times New Roman" w:cs="Times New Roman"/>
          <w:b/>
          <w:sz w:val="24"/>
          <w:szCs w:val="24"/>
          <w:lang w:val="en-US"/>
        </w:rPr>
        <w:t>7. Conditions on modal objects</w:t>
      </w:r>
    </w:p>
    <w:p w:rsidR="00834C6F" w:rsidRDefault="00834C6F" w:rsidP="000C2B60">
      <w:pPr>
        <w:suppressAutoHyphens/>
        <w:spacing w:after="0" w:line="360" w:lineRule="auto"/>
        <w:jc w:val="both"/>
        <w:rPr>
          <w:rFonts w:ascii="Times New Roman" w:eastAsia="Calibri" w:hAnsi="Times New Roman" w:cs="Times New Roman"/>
          <w:sz w:val="24"/>
          <w:szCs w:val="24"/>
          <w:lang w:val="en-US"/>
        </w:rPr>
      </w:pPr>
    </w:p>
    <w:p w:rsidR="004C126F" w:rsidRDefault="009B1B57" w:rsidP="00FC5D24">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There </w:t>
      </w:r>
      <w:r w:rsidR="00B51E77">
        <w:rPr>
          <w:rFonts w:ascii="Times New Roman" w:eastAsia="Calibri" w:hAnsi="Times New Roman" w:cs="Times New Roman"/>
          <w:sz w:val="24"/>
          <w:szCs w:val="24"/>
          <w:lang w:val="en-US"/>
        </w:rPr>
        <w:t xml:space="preserve">should be </w:t>
      </w:r>
      <w:r>
        <w:rPr>
          <w:rFonts w:ascii="Times New Roman" w:eastAsia="Calibri" w:hAnsi="Times New Roman" w:cs="Times New Roman"/>
          <w:sz w:val="24"/>
          <w:szCs w:val="24"/>
          <w:lang w:val="en-US"/>
        </w:rPr>
        <w:t xml:space="preserve">conditions that hold for modal objects in general. </w:t>
      </w:r>
      <w:r w:rsidR="00B51E77">
        <w:rPr>
          <w:rFonts w:ascii="Times New Roman" w:eastAsia="Calibri" w:hAnsi="Times New Roman" w:cs="Times New Roman"/>
          <w:sz w:val="24"/>
          <w:szCs w:val="24"/>
          <w:lang w:val="en-US"/>
        </w:rPr>
        <w:t xml:space="preserve">One general condition that seems to be right is that every modal object should have at least one satisfier or violator. Thus, a modal object of possibility should have at least one satisfier, and </w:t>
      </w:r>
      <w:r w:rsidR="00FC5D24">
        <w:rPr>
          <w:rFonts w:ascii="Times New Roman" w:eastAsia="Calibri" w:hAnsi="Times New Roman" w:cs="Times New Roman"/>
          <w:sz w:val="24"/>
          <w:szCs w:val="24"/>
          <w:lang w:val="en-US"/>
        </w:rPr>
        <w:t>a modal object of necessity such as a c</w:t>
      </w:r>
      <w:r w:rsidR="00DF25F9">
        <w:rPr>
          <w:rFonts w:ascii="Times New Roman" w:eastAsia="Calibri" w:hAnsi="Times New Roman" w:cs="Times New Roman"/>
          <w:sz w:val="24"/>
          <w:szCs w:val="24"/>
          <w:lang w:val="en-US"/>
        </w:rPr>
        <w:t>ommand should have at least one</w:t>
      </w:r>
      <w:r w:rsidR="00B51E77">
        <w:rPr>
          <w:rFonts w:ascii="Times New Roman" w:eastAsia="Calibri" w:hAnsi="Times New Roman" w:cs="Times New Roman"/>
          <w:sz w:val="24"/>
          <w:szCs w:val="24"/>
          <w:lang w:val="en-US"/>
        </w:rPr>
        <w:t xml:space="preserve"> satisfier or</w:t>
      </w:r>
      <w:r w:rsidR="000A340F">
        <w:rPr>
          <w:rFonts w:ascii="Times New Roman" w:eastAsia="Calibri" w:hAnsi="Times New Roman" w:cs="Times New Roman"/>
          <w:sz w:val="24"/>
          <w:szCs w:val="24"/>
          <w:lang w:val="en-US"/>
        </w:rPr>
        <w:t xml:space="preserve"> </w:t>
      </w:r>
      <w:r w:rsidR="008828A3">
        <w:rPr>
          <w:rFonts w:ascii="Times New Roman" w:eastAsia="Calibri" w:hAnsi="Times New Roman" w:cs="Times New Roman"/>
          <w:sz w:val="24"/>
          <w:szCs w:val="24"/>
          <w:lang w:val="en-US"/>
        </w:rPr>
        <w:t>violator</w:t>
      </w:r>
      <w:r w:rsidR="00DF25F9">
        <w:rPr>
          <w:rFonts w:ascii="Times New Roman" w:eastAsia="Calibri" w:hAnsi="Times New Roman" w:cs="Times New Roman"/>
          <w:sz w:val="24"/>
          <w:szCs w:val="24"/>
          <w:lang w:val="en-US"/>
        </w:rPr>
        <w:t>.</w:t>
      </w:r>
      <w:r w:rsidR="00FC5D24">
        <w:rPr>
          <w:rFonts w:ascii="Times New Roman" w:eastAsia="Calibri" w:hAnsi="Times New Roman" w:cs="Times New Roman"/>
          <w:sz w:val="24"/>
          <w:szCs w:val="24"/>
          <w:lang w:val="en-US"/>
        </w:rPr>
        <w:t xml:space="preserve"> </w:t>
      </w:r>
      <w:r w:rsidR="004C126F">
        <w:rPr>
          <w:rFonts w:ascii="Times New Roman" w:eastAsia="Calibri" w:hAnsi="Times New Roman" w:cs="Times New Roman"/>
          <w:sz w:val="24"/>
          <w:szCs w:val="24"/>
          <w:lang w:val="en-US"/>
        </w:rPr>
        <w:t xml:space="preserve">Moreover, no satisfier of a modal object may also be a violator of that modal object. That is, the set of satisfiers and violators of a modal object may not overlap. </w:t>
      </w:r>
      <w:r w:rsidR="00DF25F9">
        <w:rPr>
          <w:rFonts w:ascii="Times New Roman" w:eastAsia="Calibri" w:hAnsi="Times New Roman" w:cs="Times New Roman"/>
          <w:sz w:val="24"/>
          <w:szCs w:val="24"/>
          <w:lang w:val="en-US"/>
        </w:rPr>
        <w:t xml:space="preserve">Also </w:t>
      </w:r>
      <w:r w:rsidR="00FC5D24">
        <w:rPr>
          <w:rFonts w:ascii="Times New Roman" w:eastAsia="Calibri" w:hAnsi="Times New Roman" w:cs="Times New Roman"/>
          <w:sz w:val="24"/>
          <w:szCs w:val="24"/>
          <w:lang w:val="en-US"/>
        </w:rPr>
        <w:t>convexity obtains, that is</w:t>
      </w:r>
      <w:r w:rsidR="008F0CE2">
        <w:rPr>
          <w:rFonts w:ascii="Times New Roman" w:eastAsia="Calibri" w:hAnsi="Times New Roman" w:cs="Times New Roman"/>
          <w:sz w:val="24"/>
          <w:szCs w:val="24"/>
          <w:lang w:val="en-US"/>
        </w:rPr>
        <w:t>,</w:t>
      </w:r>
      <w:r w:rsidR="00FC5D24">
        <w:rPr>
          <w:rFonts w:ascii="Times New Roman" w:eastAsia="Calibri" w:hAnsi="Times New Roman" w:cs="Times New Roman"/>
          <w:sz w:val="24"/>
          <w:szCs w:val="24"/>
          <w:lang w:val="en-US"/>
        </w:rPr>
        <w:t xml:space="preserve"> if </w:t>
      </w:r>
      <w:r w:rsidR="00DF25F9">
        <w:rPr>
          <w:rFonts w:ascii="Times New Roman" w:eastAsia="Calibri" w:hAnsi="Times New Roman" w:cs="Times New Roman"/>
          <w:sz w:val="24"/>
          <w:szCs w:val="24"/>
          <w:lang w:val="en-US"/>
        </w:rPr>
        <w:t>for actions or situations s</w:t>
      </w:r>
      <w:r w:rsidR="00DF25F9" w:rsidRPr="008F0CE2">
        <w:rPr>
          <w:rFonts w:ascii="Times New Roman" w:eastAsia="Calibri" w:hAnsi="Times New Roman" w:cs="Times New Roman"/>
          <w:sz w:val="24"/>
          <w:szCs w:val="24"/>
          <w:vertAlign w:val="subscript"/>
          <w:lang w:val="en-US"/>
        </w:rPr>
        <w:t>1</w:t>
      </w:r>
      <w:r w:rsidR="00DF25F9">
        <w:rPr>
          <w:rFonts w:ascii="Times New Roman" w:eastAsia="Calibri" w:hAnsi="Times New Roman" w:cs="Times New Roman"/>
          <w:sz w:val="24"/>
          <w:szCs w:val="24"/>
          <w:lang w:val="en-US"/>
        </w:rPr>
        <w:t xml:space="preserve"> and s</w:t>
      </w:r>
      <w:r w:rsidR="00DF25F9" w:rsidRPr="008F0CE2">
        <w:rPr>
          <w:rFonts w:ascii="Times New Roman" w:eastAsia="Calibri" w:hAnsi="Times New Roman" w:cs="Times New Roman"/>
          <w:sz w:val="24"/>
          <w:szCs w:val="24"/>
          <w:vertAlign w:val="subscript"/>
          <w:lang w:val="en-US"/>
        </w:rPr>
        <w:t>2</w:t>
      </w:r>
      <w:r w:rsidR="00DF25F9">
        <w:rPr>
          <w:rFonts w:ascii="Times New Roman" w:eastAsia="Calibri" w:hAnsi="Times New Roman" w:cs="Times New Roman"/>
          <w:sz w:val="24"/>
          <w:szCs w:val="24"/>
          <w:lang w:val="en-US"/>
        </w:rPr>
        <w:t xml:space="preserve"> that are satisfiers of a modal object d, and for an action or situation s, s</w:t>
      </w:r>
      <w:r w:rsidR="00DF25F9" w:rsidRPr="008F0CE2">
        <w:rPr>
          <w:rFonts w:ascii="Times New Roman" w:eastAsia="Calibri" w:hAnsi="Times New Roman" w:cs="Times New Roman"/>
          <w:sz w:val="24"/>
          <w:szCs w:val="24"/>
          <w:vertAlign w:val="subscript"/>
          <w:lang w:val="en-US"/>
        </w:rPr>
        <w:t>1</w:t>
      </w:r>
      <w:r w:rsidR="00DF25F9">
        <w:rPr>
          <w:rFonts w:ascii="Times New Roman" w:eastAsia="Calibri" w:hAnsi="Times New Roman" w:cs="Times New Roman"/>
          <w:sz w:val="24"/>
          <w:szCs w:val="24"/>
          <w:lang w:val="en-US"/>
        </w:rPr>
        <w:t xml:space="preserve"> &lt; s &lt; s</w:t>
      </w:r>
      <w:r w:rsidR="00DF25F9" w:rsidRPr="008F0CE2">
        <w:rPr>
          <w:rFonts w:ascii="Times New Roman" w:eastAsia="Calibri" w:hAnsi="Times New Roman" w:cs="Times New Roman"/>
          <w:sz w:val="24"/>
          <w:szCs w:val="24"/>
          <w:vertAlign w:val="subscript"/>
          <w:lang w:val="en-US"/>
        </w:rPr>
        <w:t>2</w:t>
      </w:r>
      <w:r w:rsidR="00DF25F9">
        <w:rPr>
          <w:rFonts w:ascii="Times New Roman" w:eastAsia="Calibri" w:hAnsi="Times New Roman" w:cs="Times New Roman"/>
          <w:sz w:val="24"/>
          <w:szCs w:val="24"/>
          <w:lang w:val="en-US"/>
        </w:rPr>
        <w:t>, t</w:t>
      </w:r>
      <w:r w:rsidR="0047796F">
        <w:rPr>
          <w:rFonts w:ascii="Times New Roman" w:eastAsia="Calibri" w:hAnsi="Times New Roman" w:cs="Times New Roman"/>
          <w:sz w:val="24"/>
          <w:szCs w:val="24"/>
          <w:lang w:val="en-US"/>
        </w:rPr>
        <w:t>hen s is also a satisfier of d.</w:t>
      </w:r>
      <w:r w:rsidR="0047796F">
        <w:rPr>
          <w:rStyle w:val="Appelnotedebasdep"/>
          <w:rFonts w:ascii="Times New Roman" w:eastAsia="Calibri" w:hAnsi="Times New Roman" w:cs="Times New Roman"/>
          <w:sz w:val="24"/>
          <w:szCs w:val="24"/>
          <w:lang w:val="en-US"/>
        </w:rPr>
        <w:footnoteReference w:id="15"/>
      </w:r>
      <w:r w:rsidR="0047796F">
        <w:rPr>
          <w:rFonts w:ascii="Times New Roman" w:eastAsia="Calibri" w:hAnsi="Times New Roman" w:cs="Times New Roman"/>
          <w:sz w:val="24"/>
          <w:szCs w:val="24"/>
          <w:lang w:val="en-US"/>
        </w:rPr>
        <w:t>A modal object may have only an impossible situation or action as satisfier, namely if it has a contradictory content.</w:t>
      </w:r>
      <w:r w:rsidR="00B51E77">
        <w:rPr>
          <w:rStyle w:val="Appelnotedebasdep"/>
          <w:rFonts w:ascii="Times New Roman" w:eastAsia="Calibri" w:hAnsi="Times New Roman" w:cs="Times New Roman"/>
          <w:sz w:val="24"/>
          <w:szCs w:val="24"/>
          <w:lang w:val="en-US"/>
        </w:rPr>
        <w:footnoteReference w:id="16"/>
      </w:r>
    </w:p>
    <w:p w:rsidR="00400E4A" w:rsidRDefault="004C126F" w:rsidP="00002002">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A340F">
        <w:rPr>
          <w:rFonts w:ascii="Times New Roman" w:eastAsia="Calibri" w:hAnsi="Times New Roman" w:cs="Times New Roman"/>
          <w:sz w:val="24"/>
          <w:szCs w:val="24"/>
          <w:lang w:val="en-US"/>
        </w:rPr>
        <w:t>T</w:t>
      </w:r>
      <w:r w:rsidR="00FC5D24">
        <w:rPr>
          <w:rFonts w:ascii="Times New Roman" w:eastAsia="Calibri" w:hAnsi="Times New Roman" w:cs="Times New Roman"/>
          <w:sz w:val="24"/>
          <w:szCs w:val="24"/>
          <w:lang w:val="en-US"/>
        </w:rPr>
        <w:t xml:space="preserve">he set of satisfiers </w:t>
      </w:r>
      <w:r w:rsidR="00DF25F9">
        <w:rPr>
          <w:rFonts w:ascii="Times New Roman" w:eastAsia="Calibri" w:hAnsi="Times New Roman" w:cs="Times New Roman"/>
          <w:sz w:val="24"/>
          <w:szCs w:val="24"/>
          <w:lang w:val="en-US"/>
        </w:rPr>
        <w:t xml:space="preserve">of a modal object is not generally </w:t>
      </w:r>
      <w:r w:rsidR="00FC5D24">
        <w:rPr>
          <w:rFonts w:ascii="Times New Roman" w:eastAsia="Calibri" w:hAnsi="Times New Roman" w:cs="Times New Roman"/>
          <w:sz w:val="24"/>
          <w:szCs w:val="24"/>
          <w:lang w:val="en-US"/>
        </w:rPr>
        <w:t>closed under fusion</w:t>
      </w:r>
      <w:r w:rsidR="000A340F">
        <w:rPr>
          <w:rFonts w:ascii="Times New Roman" w:eastAsia="Calibri" w:hAnsi="Times New Roman" w:cs="Times New Roman"/>
          <w:sz w:val="24"/>
          <w:szCs w:val="24"/>
          <w:lang w:val="en-US"/>
        </w:rPr>
        <w:t xml:space="preserve"> or </w:t>
      </w:r>
      <w:r w:rsidR="008F0CE2">
        <w:rPr>
          <w:rFonts w:ascii="Times New Roman" w:eastAsia="Calibri" w:hAnsi="Times New Roman" w:cs="Times New Roman"/>
          <w:sz w:val="24"/>
          <w:szCs w:val="24"/>
          <w:lang w:val="en-US"/>
        </w:rPr>
        <w:t>‘</w:t>
      </w:r>
      <w:r w:rsidR="000A340F">
        <w:rPr>
          <w:rFonts w:ascii="Times New Roman" w:eastAsia="Calibri" w:hAnsi="Times New Roman" w:cs="Times New Roman"/>
          <w:sz w:val="24"/>
          <w:szCs w:val="24"/>
          <w:lang w:val="en-US"/>
        </w:rPr>
        <w:t>part of</w:t>
      </w:r>
      <w:r w:rsidR="008F0CE2">
        <w:rPr>
          <w:rFonts w:ascii="Times New Roman" w:eastAsia="Calibri" w:hAnsi="Times New Roman" w:cs="Times New Roman"/>
          <w:sz w:val="24"/>
          <w:szCs w:val="24"/>
          <w:lang w:val="en-US"/>
        </w:rPr>
        <w:t>’</w:t>
      </w:r>
      <w:r w:rsidR="000A340F">
        <w:rPr>
          <w:rFonts w:ascii="Times New Roman" w:eastAsia="Calibri" w:hAnsi="Times New Roman" w:cs="Times New Roman"/>
          <w:sz w:val="24"/>
          <w:szCs w:val="24"/>
          <w:lang w:val="en-US"/>
        </w:rPr>
        <w:t xml:space="preserve">. </w:t>
      </w:r>
      <w:r w:rsidR="00FC5D24">
        <w:rPr>
          <w:rFonts w:ascii="Times New Roman" w:eastAsia="Calibri" w:hAnsi="Times New Roman" w:cs="Times New Roman"/>
          <w:sz w:val="24"/>
          <w:szCs w:val="24"/>
          <w:lang w:val="en-US"/>
        </w:rPr>
        <w:t xml:space="preserve">The fusion of a situation of John’s winning and a situation of Mary’s winning is no longer a satisfier of </w:t>
      </w:r>
      <w:r w:rsidR="000A340F">
        <w:rPr>
          <w:rFonts w:ascii="Times New Roman" w:eastAsia="Calibri" w:hAnsi="Times New Roman" w:cs="Times New Roman"/>
          <w:sz w:val="24"/>
          <w:szCs w:val="24"/>
          <w:lang w:val="en-US"/>
        </w:rPr>
        <w:t xml:space="preserve">a modal object whose complete content is given by </w:t>
      </w:r>
      <w:r w:rsidR="00FC5D24" w:rsidRPr="00B363B1">
        <w:rPr>
          <w:rFonts w:ascii="Times New Roman" w:eastAsia="Calibri" w:hAnsi="Times New Roman" w:cs="Times New Roman"/>
          <w:i/>
          <w:sz w:val="24"/>
          <w:szCs w:val="24"/>
          <w:lang w:val="en-US"/>
        </w:rPr>
        <w:t>John won</w:t>
      </w:r>
      <w:r w:rsidR="00FC5D24">
        <w:rPr>
          <w:rFonts w:ascii="Times New Roman" w:eastAsia="Calibri" w:hAnsi="Times New Roman" w:cs="Times New Roman"/>
          <w:sz w:val="24"/>
          <w:szCs w:val="24"/>
          <w:lang w:val="en-US"/>
        </w:rPr>
        <w:t xml:space="preserve"> </w:t>
      </w:r>
      <w:r w:rsidR="00FC5D24" w:rsidRPr="000A340F">
        <w:rPr>
          <w:rFonts w:ascii="Times New Roman" w:eastAsia="Calibri" w:hAnsi="Times New Roman" w:cs="Times New Roman"/>
          <w:i/>
          <w:sz w:val="24"/>
          <w:szCs w:val="24"/>
          <w:lang w:val="en-US"/>
        </w:rPr>
        <w:t>or</w:t>
      </w:r>
      <w:r w:rsidR="00FC5D24">
        <w:rPr>
          <w:rFonts w:ascii="Times New Roman" w:eastAsia="Calibri" w:hAnsi="Times New Roman" w:cs="Times New Roman"/>
          <w:sz w:val="24"/>
          <w:szCs w:val="24"/>
          <w:lang w:val="en-US"/>
        </w:rPr>
        <w:t xml:space="preserve"> </w:t>
      </w:r>
      <w:r w:rsidR="00FC5D24" w:rsidRPr="00B363B1">
        <w:rPr>
          <w:rFonts w:ascii="Times New Roman" w:eastAsia="Calibri" w:hAnsi="Times New Roman" w:cs="Times New Roman"/>
          <w:i/>
          <w:sz w:val="24"/>
          <w:szCs w:val="24"/>
          <w:lang w:val="en-US"/>
        </w:rPr>
        <w:t>Mary won</w:t>
      </w:r>
      <w:r w:rsidR="000A340F">
        <w:rPr>
          <w:rFonts w:ascii="Times New Roman" w:eastAsia="Calibri" w:hAnsi="Times New Roman" w:cs="Times New Roman"/>
          <w:sz w:val="24"/>
          <w:szCs w:val="24"/>
          <w:lang w:val="en-US"/>
        </w:rPr>
        <w:t xml:space="preserve">, and the situation of lighting the gas is not a satisfier of the modal object whose complete content is given by </w:t>
      </w:r>
      <w:r w:rsidR="000A340F" w:rsidRPr="008F0CE2">
        <w:rPr>
          <w:rFonts w:ascii="Times New Roman" w:eastAsia="Calibri" w:hAnsi="Times New Roman" w:cs="Times New Roman"/>
          <w:i/>
          <w:sz w:val="24"/>
          <w:szCs w:val="24"/>
          <w:lang w:val="en-US"/>
        </w:rPr>
        <w:t>John lit the gas and turned on the stove</w:t>
      </w:r>
      <w:r w:rsidR="000A340F">
        <w:rPr>
          <w:rFonts w:ascii="Times New Roman" w:eastAsia="Calibri" w:hAnsi="Times New Roman" w:cs="Times New Roman"/>
          <w:sz w:val="24"/>
          <w:szCs w:val="24"/>
          <w:lang w:val="en-US"/>
        </w:rPr>
        <w:t>.</w:t>
      </w:r>
    </w:p>
    <w:p w:rsidR="009B1B57" w:rsidRDefault="009B1B57" w:rsidP="009B1B57">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Calibri" w:hAnsi="Times New Roman" w:cs="Times New Roman"/>
          <w:sz w:val="24"/>
          <w:szCs w:val="24"/>
          <w:lang w:val="en-US"/>
        </w:rPr>
        <w:lastRenderedPageBreak/>
        <w:t xml:space="preserve">    The notion of a partial content applies not only to sentences, but also to modal objects</w:t>
      </w:r>
      <w:r w:rsidR="00DB2A03">
        <w:rPr>
          <w:rFonts w:ascii="Times New Roman" w:eastAsia="Calibri" w:hAnsi="Times New Roman" w:cs="Times New Roman"/>
          <w:sz w:val="24"/>
          <w:szCs w:val="24"/>
          <w:lang w:val="en-US"/>
        </w:rPr>
        <w:t xml:space="preserve">, as we have seen, </w:t>
      </w:r>
      <w:r w:rsidR="00970255">
        <w:rPr>
          <w:rFonts w:ascii="Times New Roman" w:eastAsia="Calibri" w:hAnsi="Times New Roman" w:cs="Times New Roman"/>
          <w:sz w:val="24"/>
          <w:szCs w:val="24"/>
          <w:lang w:val="en-US"/>
        </w:rPr>
        <w:t xml:space="preserve">which is </w:t>
      </w:r>
      <w:r w:rsidR="00DB2A03">
        <w:rPr>
          <w:rFonts w:ascii="Times New Roman" w:eastAsia="Calibri" w:hAnsi="Times New Roman" w:cs="Times New Roman"/>
          <w:sz w:val="24"/>
          <w:szCs w:val="24"/>
          <w:lang w:val="en-US"/>
        </w:rPr>
        <w:t>reflected in</w:t>
      </w:r>
      <w:r>
        <w:rPr>
          <w:rFonts w:ascii="Times New Roman" w:eastAsia="Times New Roman" w:hAnsi="Times New Roman" w:cs="Times New Roman"/>
          <w:sz w:val="24"/>
          <w:szCs w:val="24"/>
          <w:lang w:val="en-US" w:eastAsia="fr-FR"/>
        </w:rPr>
        <w:t xml:space="preserve"> the applicability of </w:t>
      </w:r>
      <w:r w:rsidRPr="00D72BA7">
        <w:rPr>
          <w:rFonts w:ascii="Times New Roman" w:eastAsia="Times New Roman" w:hAnsi="Times New Roman" w:cs="Times New Roman"/>
          <w:i/>
          <w:sz w:val="24"/>
          <w:szCs w:val="24"/>
          <w:lang w:val="en-US" w:eastAsia="fr-FR"/>
        </w:rPr>
        <w:t xml:space="preserve">part of </w:t>
      </w:r>
      <w:r>
        <w:rPr>
          <w:rFonts w:ascii="Times New Roman" w:eastAsia="Times New Roman" w:hAnsi="Times New Roman" w:cs="Times New Roman"/>
          <w:sz w:val="24"/>
          <w:szCs w:val="24"/>
          <w:lang w:val="en-US" w:eastAsia="fr-FR"/>
        </w:rPr>
        <w:t xml:space="preserve">and </w:t>
      </w:r>
      <w:r w:rsidRPr="00D72BA7">
        <w:rPr>
          <w:rFonts w:ascii="Times New Roman" w:eastAsia="Times New Roman" w:hAnsi="Times New Roman" w:cs="Times New Roman"/>
          <w:i/>
          <w:sz w:val="24"/>
          <w:szCs w:val="24"/>
          <w:lang w:val="en-US" w:eastAsia="fr-FR"/>
        </w:rPr>
        <w:t>partially</w:t>
      </w:r>
      <w:r>
        <w:rPr>
          <w:rFonts w:ascii="Times New Roman" w:eastAsia="Times New Roman" w:hAnsi="Times New Roman" w:cs="Times New Roman"/>
          <w:sz w:val="24"/>
          <w:szCs w:val="24"/>
          <w:lang w:val="en-US" w:eastAsia="fr-FR"/>
        </w:rPr>
        <w:t xml:space="preserve"> to</w:t>
      </w:r>
      <w:r w:rsidR="00DB2A03">
        <w:rPr>
          <w:rFonts w:ascii="Times New Roman" w:eastAsia="Times New Roman" w:hAnsi="Times New Roman" w:cs="Times New Roman"/>
          <w:sz w:val="24"/>
          <w:szCs w:val="24"/>
          <w:lang w:val="en-US" w:eastAsia="fr-FR"/>
        </w:rPr>
        <w:t xml:space="preserve"> modal and attitudinal objects. </w:t>
      </w:r>
      <w:r>
        <w:rPr>
          <w:rFonts w:ascii="Times New Roman" w:eastAsia="Times New Roman" w:hAnsi="Times New Roman" w:cs="Times New Roman"/>
          <w:sz w:val="24"/>
          <w:szCs w:val="24"/>
          <w:lang w:val="en-US" w:eastAsia="fr-FR"/>
        </w:rPr>
        <w:t xml:space="preserve">The </w:t>
      </w:r>
      <w:r w:rsidR="00DB2A03">
        <w:rPr>
          <w:rFonts w:ascii="Times New Roman" w:eastAsia="Times New Roman" w:hAnsi="Times New Roman" w:cs="Times New Roman"/>
          <w:sz w:val="24"/>
          <w:szCs w:val="24"/>
          <w:lang w:val="en-US" w:eastAsia="fr-FR"/>
        </w:rPr>
        <w:t xml:space="preserve">notion of </w:t>
      </w:r>
      <w:r>
        <w:rPr>
          <w:rFonts w:ascii="Times New Roman" w:eastAsia="Times New Roman" w:hAnsi="Times New Roman" w:cs="Times New Roman"/>
          <w:sz w:val="24"/>
          <w:szCs w:val="24"/>
          <w:lang w:val="en-US" w:eastAsia="fr-FR"/>
        </w:rPr>
        <w:t xml:space="preserve">partial content of a modal object </w:t>
      </w:r>
      <w:r w:rsidR="00DB2A03">
        <w:rPr>
          <w:rFonts w:ascii="Times New Roman" w:eastAsia="Times New Roman" w:hAnsi="Times New Roman" w:cs="Times New Roman"/>
          <w:sz w:val="24"/>
          <w:szCs w:val="24"/>
          <w:lang w:val="en-US" w:eastAsia="fr-FR"/>
        </w:rPr>
        <w:t>can now be defined</w:t>
      </w:r>
      <w:r>
        <w:rPr>
          <w:rFonts w:ascii="Times New Roman" w:eastAsia="Times New Roman" w:hAnsi="Times New Roman" w:cs="Times New Roman"/>
          <w:sz w:val="24"/>
          <w:szCs w:val="24"/>
          <w:lang w:val="en-US" w:eastAsia="fr-FR"/>
        </w:rPr>
        <w:t xml:space="preserve"> </w:t>
      </w:r>
      <w:r w:rsidR="00DB2A03">
        <w:rPr>
          <w:rFonts w:ascii="Times New Roman" w:eastAsia="Times New Roman" w:hAnsi="Times New Roman" w:cs="Times New Roman"/>
          <w:sz w:val="24"/>
          <w:szCs w:val="24"/>
          <w:lang w:val="en-US" w:eastAsia="fr-FR"/>
        </w:rPr>
        <w:t>as</w:t>
      </w:r>
      <w:r>
        <w:rPr>
          <w:rFonts w:ascii="Times New Roman" w:eastAsia="Times New Roman" w:hAnsi="Times New Roman" w:cs="Times New Roman"/>
          <w:sz w:val="24"/>
          <w:szCs w:val="24"/>
          <w:lang w:val="en-US" w:eastAsia="fr-FR"/>
        </w:rPr>
        <w:t xml:space="preserve"> below:</w:t>
      </w:r>
    </w:p>
    <w:p w:rsidR="009B1B57" w:rsidRDefault="009B1B57" w:rsidP="009B1B57">
      <w:pPr>
        <w:suppressAutoHyphens/>
        <w:spacing w:after="0" w:line="360" w:lineRule="auto"/>
        <w:jc w:val="both"/>
        <w:rPr>
          <w:rFonts w:ascii="Times New Roman" w:eastAsia="Times New Roman" w:hAnsi="Times New Roman" w:cs="Times New Roman"/>
          <w:sz w:val="24"/>
          <w:szCs w:val="24"/>
          <w:lang w:val="en-US" w:eastAsia="fr-FR"/>
        </w:rPr>
      </w:pPr>
    </w:p>
    <w:p w:rsidR="009B1B57" w:rsidRDefault="0094620C" w:rsidP="009B1B57">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(22</w:t>
      </w:r>
      <w:r w:rsidR="009B1B57">
        <w:rPr>
          <w:rFonts w:ascii="Times New Roman" w:eastAsia="Times New Roman" w:hAnsi="Times New Roman" w:cs="Times New Roman"/>
          <w:sz w:val="24"/>
          <w:szCs w:val="24"/>
          <w:lang w:val="en-US" w:eastAsia="fr-FR"/>
        </w:rPr>
        <w:t xml:space="preserve">) </w:t>
      </w:r>
      <w:r w:rsidR="009B1B57" w:rsidRPr="009D31D3">
        <w:rPr>
          <w:rFonts w:ascii="Times New Roman" w:eastAsia="Times New Roman" w:hAnsi="Times New Roman" w:cs="Times New Roman"/>
          <w:sz w:val="24"/>
          <w:szCs w:val="24"/>
          <w:u w:val="single"/>
          <w:lang w:val="en-US" w:eastAsia="fr-FR"/>
        </w:rPr>
        <w:t>Partial content of modal objects</w:t>
      </w:r>
    </w:p>
    <w:p w:rsidR="00D1572F" w:rsidRDefault="009B1B57" w:rsidP="00D1572F">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 modal object </w:t>
      </w:r>
      <w:r w:rsidRPr="00C30E3A">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t>
      </w:r>
      <w:r w:rsidR="00D1572F">
        <w:rPr>
          <w:rFonts w:ascii="Times New Roman" w:eastAsia="Times New Roman" w:hAnsi="Times New Roman" w:cs="Times New Roman"/>
          <w:sz w:val="24"/>
          <w:szCs w:val="24"/>
          <w:lang w:val="en-US" w:eastAsia="fr-FR"/>
        </w:rPr>
        <w:t xml:space="preserve">a set </w:t>
      </w:r>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 xml:space="preserve"> is </w:t>
      </w:r>
      <w:r w:rsidRPr="00B037A7">
        <w:rPr>
          <w:rFonts w:ascii="Times New Roman" w:eastAsia="Times New Roman" w:hAnsi="Times New Roman" w:cs="Times New Roman"/>
          <w:sz w:val="24"/>
          <w:szCs w:val="24"/>
          <w:lang w:val="en-US" w:eastAsia="fr-FR"/>
        </w:rPr>
        <w:t xml:space="preserve">a </w:t>
      </w:r>
      <w:r w:rsidRPr="00B037A7">
        <w:rPr>
          <w:rFonts w:ascii="Times New Roman" w:eastAsia="Times New Roman" w:hAnsi="Times New Roman" w:cs="Times New Roman"/>
          <w:i/>
          <w:sz w:val="24"/>
          <w:szCs w:val="24"/>
          <w:lang w:val="en-US" w:eastAsia="fr-FR"/>
        </w:rPr>
        <w:t xml:space="preserve">partial content </w:t>
      </w:r>
      <w:r>
        <w:rPr>
          <w:rFonts w:ascii="Times New Roman" w:eastAsia="Times New Roman" w:hAnsi="Times New Roman" w:cs="Times New Roman"/>
          <w:sz w:val="24"/>
          <w:szCs w:val="24"/>
          <w:lang w:val="en-US" w:eastAsia="fr-FR"/>
        </w:rPr>
        <w:t xml:space="preserve">of d if for the content </w:t>
      </w:r>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 xml:space="preserve"> of </w:t>
      </w:r>
      <w:r w:rsidRPr="00C30E3A">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t>
      </w:r>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 xml:space="preserve"> is a </w:t>
      </w:r>
    </w:p>
    <w:p w:rsidR="009B1B57" w:rsidRDefault="00D1572F" w:rsidP="00D1572F">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B1B57">
        <w:rPr>
          <w:rFonts w:ascii="Times New Roman" w:eastAsia="Times New Roman" w:hAnsi="Times New Roman" w:cs="Times New Roman"/>
          <w:sz w:val="24"/>
          <w:szCs w:val="24"/>
          <w:lang w:val="en-US" w:eastAsia="fr-FR"/>
        </w:rPr>
        <w:t xml:space="preserve">partial content of </w:t>
      </w:r>
      <w:r w:rsidR="009B1B57" w:rsidRPr="00C30E3A">
        <w:rPr>
          <w:rFonts w:ascii="Times New Roman" w:eastAsia="Times New Roman" w:hAnsi="Times New Roman" w:cs="Times New Roman"/>
          <w:i/>
          <w:sz w:val="24"/>
          <w:szCs w:val="24"/>
          <w:lang w:val="en-US" w:eastAsia="fr-FR"/>
        </w:rPr>
        <w:t>C</w:t>
      </w:r>
      <w:r w:rsidR="009B1B57">
        <w:rPr>
          <w:rFonts w:ascii="Times New Roman" w:eastAsia="Times New Roman" w:hAnsi="Times New Roman" w:cs="Times New Roman"/>
          <w:sz w:val="24"/>
          <w:szCs w:val="24"/>
          <w:lang w:val="en-US" w:eastAsia="fr-FR"/>
        </w:rPr>
        <w:t>.</w:t>
      </w:r>
      <w:r w:rsidR="009B1B57">
        <w:rPr>
          <w:rFonts w:ascii="Times New Roman" w:eastAsia="Times New Roman" w:hAnsi="Times New Roman" w:cs="Times New Roman"/>
          <w:sz w:val="24"/>
          <w:szCs w:val="24"/>
          <w:lang w:val="en-US" w:eastAsia="fr-FR"/>
        </w:rPr>
        <w:tab/>
      </w:r>
    </w:p>
    <w:p w:rsidR="009B1B57" w:rsidRDefault="009B1B57" w:rsidP="009B1B57">
      <w:pPr>
        <w:tabs>
          <w:tab w:val="left" w:pos="2300"/>
        </w:tabs>
        <w:suppressAutoHyphens/>
        <w:spacing w:after="0" w:line="360" w:lineRule="auto"/>
        <w:jc w:val="both"/>
        <w:rPr>
          <w:rFonts w:ascii="Times New Roman" w:eastAsia="Times New Roman" w:hAnsi="Times New Roman" w:cs="Times New Roman"/>
          <w:sz w:val="24"/>
          <w:szCs w:val="24"/>
          <w:lang w:val="en-US" w:eastAsia="fr-FR"/>
        </w:rPr>
      </w:pPr>
    </w:p>
    <w:p w:rsidR="009B1B57" w:rsidRDefault="009B1B57" w:rsidP="009B1B57">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w:t>
      </w:r>
      <w:r w:rsidR="00D1572F">
        <w:rPr>
          <w:rFonts w:ascii="Times New Roman" w:eastAsia="Times New Roman" w:hAnsi="Times New Roman" w:cs="Times New Roman"/>
          <w:sz w:val="24"/>
          <w:szCs w:val="24"/>
          <w:lang w:val="en-US" w:eastAsia="fr-FR"/>
        </w:rPr>
        <w:t>part-</w:t>
      </w:r>
      <w:r>
        <w:rPr>
          <w:rFonts w:ascii="Times New Roman" w:eastAsia="Times New Roman" w:hAnsi="Times New Roman" w:cs="Times New Roman"/>
          <w:sz w:val="24"/>
          <w:szCs w:val="24"/>
          <w:lang w:val="en-US" w:eastAsia="fr-FR"/>
        </w:rPr>
        <w:t>relation among modal objects</w:t>
      </w:r>
      <w:r w:rsidR="00CB58B7">
        <w:rPr>
          <w:rFonts w:ascii="Times New Roman" w:eastAsia="Times New Roman" w:hAnsi="Times New Roman" w:cs="Times New Roman"/>
          <w:sz w:val="24"/>
          <w:szCs w:val="24"/>
          <w:lang w:val="en-US" w:eastAsia="fr-FR"/>
        </w:rPr>
        <w:t>, we have seen,</w:t>
      </w:r>
      <w:r>
        <w:rPr>
          <w:rFonts w:ascii="Times New Roman" w:eastAsia="Times New Roman" w:hAnsi="Times New Roman" w:cs="Times New Roman"/>
          <w:sz w:val="24"/>
          <w:szCs w:val="24"/>
          <w:lang w:val="en-US" w:eastAsia="fr-FR"/>
        </w:rPr>
        <w:t xml:space="preserve"> is based on partial content</w:t>
      </w:r>
      <w:r w:rsidR="00CB58B7">
        <w:rPr>
          <w:rFonts w:ascii="Times New Roman" w:eastAsia="Times New Roman" w:hAnsi="Times New Roman" w:cs="Times New Roman"/>
          <w:sz w:val="24"/>
          <w:szCs w:val="24"/>
          <w:lang w:val="en-US" w:eastAsia="fr-FR"/>
        </w:rPr>
        <w:t>. T</w:t>
      </w:r>
      <w:r w:rsidR="00D1572F">
        <w:rPr>
          <w:rFonts w:ascii="Times New Roman" w:eastAsia="Times New Roman" w:hAnsi="Times New Roman" w:cs="Times New Roman"/>
          <w:sz w:val="24"/>
          <w:szCs w:val="24"/>
          <w:lang w:val="en-US" w:eastAsia="fr-FR"/>
        </w:rPr>
        <w:t>hat is, a</w:t>
      </w:r>
      <w:r>
        <w:rPr>
          <w:rFonts w:ascii="Times New Roman" w:eastAsia="Times New Roman" w:hAnsi="Times New Roman" w:cs="Times New Roman"/>
          <w:sz w:val="24"/>
          <w:szCs w:val="24"/>
          <w:lang w:val="en-US" w:eastAsia="fr-FR"/>
        </w:rPr>
        <w:t xml:space="preserve"> modal object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sidRPr="006120A2">
        <w:rPr>
          <w:rFonts w:ascii="Times New Roman" w:eastAsia="Times New Roman" w:hAnsi="Times New Roman" w:cs="Times New Roman"/>
          <w:sz w:val="24"/>
          <w:szCs w:val="24"/>
          <w:vertAlign w:val="subscript"/>
          <w:lang w:val="en-US" w:eastAsia="fr-FR"/>
        </w:rPr>
        <w:t xml:space="preserve"> </w:t>
      </w:r>
      <w:r>
        <w:rPr>
          <w:rFonts w:ascii="Times New Roman" w:eastAsia="Times New Roman" w:hAnsi="Times New Roman" w:cs="Times New Roman"/>
          <w:sz w:val="24"/>
          <w:szCs w:val="24"/>
          <w:lang w:val="en-US" w:eastAsia="fr-FR"/>
        </w:rPr>
        <w:t xml:space="preserve">is a part of a modal object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only if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’s content is a partial content of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’s content:</w:t>
      </w:r>
    </w:p>
    <w:p w:rsidR="009B1B57" w:rsidRDefault="009B1B57" w:rsidP="009B1B57">
      <w:pPr>
        <w:suppressAutoHyphens/>
        <w:spacing w:after="0" w:line="360" w:lineRule="auto"/>
        <w:jc w:val="both"/>
        <w:rPr>
          <w:rFonts w:ascii="Times New Roman" w:eastAsia="Times New Roman" w:hAnsi="Times New Roman" w:cs="Times New Roman"/>
          <w:sz w:val="24"/>
          <w:szCs w:val="24"/>
          <w:lang w:val="en-US" w:eastAsia="fr-FR"/>
        </w:rPr>
      </w:pPr>
    </w:p>
    <w:p w:rsidR="009B1B57" w:rsidRDefault="009B1B57" w:rsidP="009B1B57">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4620C">
        <w:rPr>
          <w:rFonts w:ascii="Times New Roman" w:eastAsia="Times New Roman" w:hAnsi="Times New Roman" w:cs="Times New Roman"/>
          <w:sz w:val="24"/>
          <w:szCs w:val="24"/>
          <w:lang w:val="en-US" w:eastAsia="fr-FR"/>
        </w:rPr>
        <w:t>23</w:t>
      </w:r>
      <w:r>
        <w:rPr>
          <w:rFonts w:ascii="Times New Roman" w:eastAsia="Times New Roman" w:hAnsi="Times New Roman" w:cs="Times New Roman"/>
          <w:sz w:val="24"/>
          <w:szCs w:val="24"/>
          <w:lang w:val="en-US" w:eastAsia="fr-FR"/>
        </w:rPr>
        <w:t xml:space="preserve">) </w:t>
      </w:r>
      <w:r w:rsidRPr="00A82527">
        <w:rPr>
          <w:rFonts w:ascii="Times New Roman" w:eastAsia="Times New Roman" w:hAnsi="Times New Roman" w:cs="Times New Roman"/>
          <w:sz w:val="24"/>
          <w:szCs w:val="24"/>
          <w:u w:val="single"/>
          <w:lang w:val="en-US" w:eastAsia="fr-FR"/>
        </w:rPr>
        <w:t>Condition on the part-relation among modal objects</w:t>
      </w:r>
    </w:p>
    <w:p w:rsidR="009B1B57" w:rsidRDefault="009B1B57" w:rsidP="009B1B57">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modal objects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if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is</w:t>
      </w:r>
      <w:r w:rsidRPr="00A82527">
        <w:rPr>
          <w:rFonts w:ascii="Times New Roman" w:eastAsia="Times New Roman" w:hAnsi="Times New Roman" w:cs="Times New Roman"/>
          <w:i/>
          <w:sz w:val="24"/>
          <w:szCs w:val="24"/>
          <w:lang w:val="en-US" w:eastAsia="fr-FR"/>
        </w:rPr>
        <w:t xml:space="preserve"> part of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then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’s content is a partial content of </w:t>
      </w:r>
    </w:p>
    <w:p w:rsidR="009B1B57" w:rsidRDefault="009B1B57" w:rsidP="009B1B57">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’s content.</w:t>
      </w:r>
    </w:p>
    <w:p w:rsidR="009B1B57" w:rsidRDefault="009B1B57" w:rsidP="009B1B57">
      <w:pPr>
        <w:suppressAutoHyphens/>
        <w:spacing w:after="0" w:line="360" w:lineRule="auto"/>
        <w:jc w:val="both"/>
        <w:rPr>
          <w:rFonts w:ascii="Times New Roman" w:eastAsia="Times New Roman" w:hAnsi="Times New Roman" w:cs="Times New Roman"/>
          <w:sz w:val="24"/>
          <w:szCs w:val="24"/>
          <w:lang w:val="en-US" w:eastAsia="fr-FR"/>
        </w:rPr>
      </w:pPr>
    </w:p>
    <w:p w:rsidR="006056D6" w:rsidRPr="009B1B57" w:rsidRDefault="009B1B57" w:rsidP="00002002">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other direction does not hold, since modal objects are not just individuated by their content, but are subject to various conditions of concreteness</w:t>
      </w:r>
      <w:r w:rsidR="00970255">
        <w:rPr>
          <w:rFonts w:ascii="Times New Roman" w:eastAsia="Times New Roman" w:hAnsi="Times New Roman" w:cs="Times New Roman"/>
          <w:sz w:val="24"/>
          <w:szCs w:val="24"/>
          <w:lang w:val="en-US" w:eastAsia="fr-FR"/>
        </w:rPr>
        <w:t>, origin, and agent-dependence</w:t>
      </w:r>
      <w:r>
        <w:rPr>
          <w:rFonts w:ascii="Times New Roman" w:eastAsia="Times New Roman" w:hAnsi="Times New Roman" w:cs="Times New Roman"/>
          <w:sz w:val="24"/>
          <w:szCs w:val="24"/>
          <w:lang w:val="en-US" w:eastAsia="fr-FR"/>
        </w:rPr>
        <w:t>.</w:t>
      </w:r>
    </w:p>
    <w:p w:rsidR="00C72DE1" w:rsidRDefault="006056D6" w:rsidP="00C72DE1">
      <w:pPr>
        <w:suppressAutoHyphens/>
        <w:spacing w:after="0" w:line="360" w:lineRule="auto"/>
        <w:jc w:val="both"/>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 xml:space="preserve">     </w:t>
      </w:r>
      <w:r w:rsidR="00C72DE1">
        <w:rPr>
          <w:rFonts w:ascii="Times New Roman" w:eastAsia="Calibri" w:hAnsi="Times New Roman" w:cs="Calibri"/>
          <w:sz w:val="24"/>
          <w:szCs w:val="24"/>
          <w:lang w:val="en-US" w:eastAsia="ar-SA"/>
        </w:rPr>
        <w:t xml:space="preserve">The notion of partial content is </w:t>
      </w:r>
      <w:r w:rsidR="003F129C">
        <w:rPr>
          <w:rFonts w:ascii="Times New Roman" w:eastAsia="Calibri" w:hAnsi="Times New Roman" w:cs="Calibri"/>
          <w:sz w:val="24"/>
          <w:szCs w:val="24"/>
          <w:lang w:val="en-US" w:eastAsia="ar-SA"/>
        </w:rPr>
        <w:t>central for</w:t>
      </w:r>
      <w:r w:rsidR="00C72DE1">
        <w:rPr>
          <w:rFonts w:ascii="Times New Roman" w:eastAsia="Calibri" w:hAnsi="Times New Roman" w:cs="Calibri"/>
          <w:sz w:val="24"/>
          <w:szCs w:val="24"/>
          <w:lang w:val="en-US" w:eastAsia="ar-SA"/>
        </w:rPr>
        <w:t xml:space="preserve"> the relation between </w:t>
      </w:r>
      <w:r w:rsidR="003F129C">
        <w:rPr>
          <w:rFonts w:ascii="Times New Roman" w:eastAsia="Calibri" w:hAnsi="Times New Roman" w:cs="Calibri"/>
          <w:sz w:val="24"/>
          <w:szCs w:val="24"/>
          <w:lang w:val="en-US" w:eastAsia="ar-SA"/>
        </w:rPr>
        <w:t xml:space="preserve">clausal predicates </w:t>
      </w:r>
      <w:r w:rsidR="00C72DE1">
        <w:rPr>
          <w:rFonts w:ascii="Times New Roman" w:eastAsia="Calibri" w:hAnsi="Times New Roman" w:cs="Calibri"/>
          <w:sz w:val="24"/>
          <w:szCs w:val="24"/>
          <w:lang w:val="en-US" w:eastAsia="ar-SA"/>
        </w:rPr>
        <w:t xml:space="preserve">and the modal (or attitudinal) objects of which they may </w:t>
      </w:r>
      <w:r w:rsidR="003F129C">
        <w:rPr>
          <w:rFonts w:ascii="Times New Roman" w:eastAsia="Calibri" w:hAnsi="Times New Roman" w:cs="Calibri"/>
          <w:sz w:val="24"/>
          <w:szCs w:val="24"/>
          <w:lang w:val="en-US" w:eastAsia="ar-SA"/>
        </w:rPr>
        <w:t>hold</w:t>
      </w:r>
      <w:r w:rsidR="00D1572F">
        <w:rPr>
          <w:rFonts w:ascii="Times New Roman" w:eastAsia="Calibri" w:hAnsi="Times New Roman" w:cs="Calibri"/>
          <w:sz w:val="24"/>
          <w:szCs w:val="24"/>
          <w:lang w:val="en-US" w:eastAsia="ar-SA"/>
        </w:rPr>
        <w:t>, as we will see in the next section.</w:t>
      </w:r>
    </w:p>
    <w:p w:rsidR="003E3242" w:rsidRDefault="00A82527" w:rsidP="00A82527">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B1B57">
        <w:rPr>
          <w:rFonts w:ascii="Times New Roman" w:eastAsia="Times New Roman" w:hAnsi="Times New Roman" w:cs="Times New Roman"/>
          <w:sz w:val="24"/>
          <w:szCs w:val="24"/>
          <w:lang w:val="en-US" w:eastAsia="fr-FR"/>
        </w:rPr>
        <w:t xml:space="preserve">It is </w:t>
      </w:r>
      <w:r w:rsidR="00AA4956">
        <w:rPr>
          <w:rFonts w:ascii="Times New Roman" w:eastAsia="Times New Roman" w:hAnsi="Times New Roman" w:cs="Times New Roman"/>
          <w:sz w:val="24"/>
          <w:szCs w:val="24"/>
          <w:lang w:val="en-US" w:eastAsia="fr-FR"/>
        </w:rPr>
        <w:t xml:space="preserve">plausible that </w:t>
      </w:r>
      <w:r w:rsidR="006120A2">
        <w:rPr>
          <w:rFonts w:ascii="Times New Roman" w:eastAsia="Times New Roman" w:hAnsi="Times New Roman" w:cs="Times New Roman"/>
          <w:sz w:val="24"/>
          <w:szCs w:val="24"/>
          <w:lang w:val="en-US" w:eastAsia="fr-FR"/>
        </w:rPr>
        <w:t xml:space="preserve">for any partial content </w:t>
      </w:r>
      <w:r>
        <w:rPr>
          <w:rFonts w:ascii="Times New Roman" w:eastAsia="Times New Roman" w:hAnsi="Times New Roman" w:cs="Times New Roman"/>
          <w:sz w:val="24"/>
          <w:szCs w:val="24"/>
          <w:lang w:val="en-US" w:eastAsia="fr-FR"/>
        </w:rPr>
        <w:t xml:space="preserve">of </w:t>
      </w:r>
      <w:r w:rsidR="003E3242">
        <w:rPr>
          <w:rFonts w:ascii="Times New Roman" w:eastAsia="Times New Roman" w:hAnsi="Times New Roman" w:cs="Times New Roman"/>
          <w:sz w:val="24"/>
          <w:szCs w:val="24"/>
          <w:lang w:val="en-US" w:eastAsia="fr-FR"/>
        </w:rPr>
        <w:t xml:space="preserve">a modal object </w:t>
      </w:r>
      <w:r w:rsidR="006120A2">
        <w:rPr>
          <w:rFonts w:ascii="Times New Roman" w:eastAsia="Times New Roman" w:hAnsi="Times New Roman" w:cs="Times New Roman"/>
          <w:sz w:val="24"/>
          <w:szCs w:val="24"/>
          <w:lang w:val="en-US" w:eastAsia="fr-FR"/>
        </w:rPr>
        <w:t>there is a part of that modal object with that partial content as its content</w:t>
      </w:r>
      <w:r>
        <w:rPr>
          <w:rFonts w:ascii="Times New Roman" w:eastAsia="Times New Roman" w:hAnsi="Times New Roman" w:cs="Times New Roman"/>
          <w:sz w:val="24"/>
          <w:szCs w:val="24"/>
          <w:lang w:val="en-US" w:eastAsia="fr-FR"/>
        </w:rPr>
        <w:t xml:space="preserve">. </w:t>
      </w:r>
      <w:r w:rsidR="003E3242">
        <w:rPr>
          <w:rFonts w:ascii="Times New Roman" w:eastAsia="Times New Roman" w:hAnsi="Times New Roman" w:cs="Times New Roman"/>
          <w:sz w:val="24"/>
          <w:szCs w:val="24"/>
          <w:lang w:val="en-US" w:eastAsia="fr-FR"/>
        </w:rPr>
        <w:t xml:space="preserve">This is captured by the following condition on </w:t>
      </w:r>
      <w:r w:rsidR="00C30E3A">
        <w:rPr>
          <w:rFonts w:ascii="Times New Roman" w:eastAsia="Times New Roman" w:hAnsi="Times New Roman" w:cs="Times New Roman"/>
          <w:sz w:val="24"/>
          <w:szCs w:val="24"/>
          <w:lang w:val="en-US" w:eastAsia="fr-FR"/>
        </w:rPr>
        <w:t>extraction</w:t>
      </w:r>
      <w:r w:rsidR="003E3242">
        <w:rPr>
          <w:rFonts w:ascii="Times New Roman" w:eastAsia="Times New Roman" w:hAnsi="Times New Roman" w:cs="Times New Roman"/>
          <w:sz w:val="24"/>
          <w:szCs w:val="24"/>
          <w:lang w:val="en-US" w:eastAsia="fr-FR"/>
        </w:rPr>
        <w:t>:</w:t>
      </w:r>
    </w:p>
    <w:p w:rsidR="00D4137D" w:rsidRDefault="00D4137D" w:rsidP="00002002">
      <w:pPr>
        <w:suppressAutoHyphens/>
        <w:spacing w:after="0" w:line="360" w:lineRule="auto"/>
        <w:jc w:val="both"/>
        <w:rPr>
          <w:rFonts w:ascii="Times New Roman" w:eastAsia="Times New Roman" w:hAnsi="Times New Roman" w:cs="Times New Roman"/>
          <w:sz w:val="24"/>
          <w:szCs w:val="24"/>
          <w:lang w:val="en-US" w:eastAsia="fr-FR"/>
        </w:rPr>
      </w:pPr>
    </w:p>
    <w:p w:rsidR="00390378" w:rsidRDefault="00390378" w:rsidP="00DA034E">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C9136C">
        <w:rPr>
          <w:rFonts w:ascii="Times New Roman" w:eastAsia="Times New Roman" w:hAnsi="Times New Roman" w:cs="Times New Roman"/>
          <w:sz w:val="24"/>
          <w:szCs w:val="24"/>
          <w:lang w:val="en-US" w:eastAsia="fr-FR"/>
        </w:rPr>
        <w:t>(</w:t>
      </w:r>
      <w:r w:rsidR="0094620C">
        <w:rPr>
          <w:rFonts w:ascii="Times New Roman" w:eastAsia="Times New Roman" w:hAnsi="Times New Roman" w:cs="Times New Roman"/>
          <w:sz w:val="24"/>
          <w:szCs w:val="24"/>
          <w:lang w:val="en-US" w:eastAsia="fr-FR"/>
        </w:rPr>
        <w:t>24</w:t>
      </w:r>
      <w:r w:rsidR="00C9136C">
        <w:rPr>
          <w:rFonts w:ascii="Times New Roman" w:eastAsia="Times New Roman" w:hAnsi="Times New Roman" w:cs="Times New Roman"/>
          <w:sz w:val="24"/>
          <w:szCs w:val="24"/>
          <w:lang w:val="en-US" w:eastAsia="fr-FR"/>
        </w:rPr>
        <w:t xml:space="preserve">) </w:t>
      </w:r>
      <w:r w:rsidR="00C30E3A">
        <w:rPr>
          <w:rFonts w:ascii="Times New Roman" w:eastAsia="Times New Roman" w:hAnsi="Times New Roman" w:cs="Times New Roman"/>
          <w:sz w:val="24"/>
          <w:szCs w:val="24"/>
          <w:u w:val="single"/>
          <w:lang w:val="en-US" w:eastAsia="fr-FR"/>
        </w:rPr>
        <w:t xml:space="preserve">Extraction </w:t>
      </w:r>
      <w:r w:rsidR="00EF08ED" w:rsidRPr="00EF08ED">
        <w:rPr>
          <w:rFonts w:ascii="Times New Roman" w:eastAsia="Times New Roman" w:hAnsi="Times New Roman" w:cs="Times New Roman"/>
          <w:sz w:val="24"/>
          <w:szCs w:val="24"/>
          <w:u w:val="single"/>
          <w:lang w:val="en-US" w:eastAsia="fr-FR"/>
        </w:rPr>
        <w:t>of modal objects</w:t>
      </w:r>
      <w:r w:rsidR="00C9136C">
        <w:rPr>
          <w:rFonts w:ascii="Times New Roman" w:eastAsia="Times New Roman" w:hAnsi="Times New Roman" w:cs="Times New Roman"/>
          <w:sz w:val="24"/>
          <w:szCs w:val="24"/>
          <w:lang w:val="en-US" w:eastAsia="fr-FR"/>
        </w:rPr>
        <w:t xml:space="preserve"> </w:t>
      </w:r>
    </w:p>
    <w:p w:rsidR="004E730A" w:rsidRDefault="00390378" w:rsidP="00DA034E">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085EAC">
        <w:rPr>
          <w:rFonts w:ascii="Times New Roman" w:eastAsia="Times New Roman" w:hAnsi="Times New Roman" w:cs="Times New Roman"/>
          <w:sz w:val="24"/>
          <w:szCs w:val="24"/>
          <w:lang w:val="en-US" w:eastAsia="fr-FR"/>
        </w:rPr>
        <w:t>For</w:t>
      </w:r>
      <w:r w:rsidR="00C9136C">
        <w:rPr>
          <w:rFonts w:ascii="Times New Roman" w:eastAsia="Times New Roman" w:hAnsi="Times New Roman" w:cs="Times New Roman"/>
          <w:sz w:val="24"/>
          <w:szCs w:val="24"/>
          <w:lang w:val="en-US" w:eastAsia="fr-FR"/>
        </w:rPr>
        <w:t xml:space="preserve"> </w:t>
      </w:r>
      <w:r w:rsidR="00EF08ED">
        <w:rPr>
          <w:rFonts w:ascii="Times New Roman" w:eastAsia="Times New Roman" w:hAnsi="Times New Roman" w:cs="Times New Roman"/>
          <w:sz w:val="24"/>
          <w:szCs w:val="24"/>
          <w:lang w:val="en-US" w:eastAsia="fr-FR"/>
        </w:rPr>
        <w:t xml:space="preserve">a </w:t>
      </w:r>
      <w:r w:rsidR="00C9136C">
        <w:rPr>
          <w:rFonts w:ascii="Times New Roman" w:eastAsia="Times New Roman" w:hAnsi="Times New Roman" w:cs="Times New Roman"/>
          <w:sz w:val="24"/>
          <w:szCs w:val="24"/>
          <w:lang w:val="en-US" w:eastAsia="fr-FR"/>
        </w:rPr>
        <w:t xml:space="preserve">modal </w:t>
      </w:r>
      <w:r w:rsidR="00D4137D">
        <w:rPr>
          <w:rFonts w:ascii="Times New Roman" w:eastAsia="Times New Roman" w:hAnsi="Times New Roman" w:cs="Times New Roman"/>
          <w:sz w:val="24"/>
          <w:szCs w:val="24"/>
          <w:lang w:val="en-US" w:eastAsia="fr-FR"/>
        </w:rPr>
        <w:t xml:space="preserve">object </w:t>
      </w:r>
      <w:r w:rsidR="00EF08ED" w:rsidRPr="00C30E3A">
        <w:rPr>
          <w:rFonts w:ascii="Times New Roman" w:eastAsia="Times New Roman" w:hAnsi="Times New Roman" w:cs="Times New Roman"/>
          <w:i/>
          <w:sz w:val="24"/>
          <w:szCs w:val="24"/>
          <w:lang w:val="en-US" w:eastAsia="fr-FR"/>
        </w:rPr>
        <w:t>d</w:t>
      </w:r>
      <w:r w:rsidR="007B2992" w:rsidRPr="00C30E3A">
        <w:rPr>
          <w:rFonts w:ascii="Times New Roman" w:eastAsia="Times New Roman" w:hAnsi="Times New Roman" w:cs="Times New Roman"/>
          <w:i/>
          <w:sz w:val="24"/>
          <w:szCs w:val="24"/>
          <w:vertAlign w:val="subscript"/>
          <w:lang w:val="en-US" w:eastAsia="fr-FR"/>
        </w:rPr>
        <w:t>1</w:t>
      </w:r>
      <w:r w:rsidR="00C9136C" w:rsidRPr="00C30E3A">
        <w:rPr>
          <w:rFonts w:ascii="Times New Roman" w:eastAsia="Times New Roman" w:hAnsi="Times New Roman" w:cs="Times New Roman"/>
          <w:i/>
          <w:sz w:val="24"/>
          <w:szCs w:val="24"/>
          <w:lang w:val="en-US" w:eastAsia="fr-FR"/>
        </w:rPr>
        <w:t xml:space="preserve"> </w:t>
      </w:r>
      <w:r w:rsidR="008040A7">
        <w:rPr>
          <w:rFonts w:ascii="Times New Roman" w:eastAsia="Times New Roman" w:hAnsi="Times New Roman" w:cs="Times New Roman"/>
          <w:sz w:val="24"/>
          <w:szCs w:val="24"/>
          <w:lang w:val="en-US" w:eastAsia="fr-FR"/>
        </w:rPr>
        <w:t>and a partial content</w:t>
      </w:r>
      <w:r w:rsidR="008040A7" w:rsidRPr="00C30E3A">
        <w:rPr>
          <w:rFonts w:ascii="Times New Roman" w:eastAsia="Times New Roman" w:hAnsi="Times New Roman" w:cs="Times New Roman"/>
          <w:i/>
          <w:sz w:val="24"/>
          <w:szCs w:val="24"/>
          <w:lang w:val="en-US" w:eastAsia="fr-FR"/>
        </w:rPr>
        <w:t xml:space="preserve"> C</w:t>
      </w:r>
      <w:r w:rsidR="003E3242">
        <w:rPr>
          <w:rFonts w:ascii="Times New Roman" w:eastAsia="Times New Roman" w:hAnsi="Times New Roman" w:cs="Times New Roman"/>
          <w:sz w:val="24"/>
          <w:szCs w:val="24"/>
          <w:lang w:val="en-US" w:eastAsia="fr-FR"/>
        </w:rPr>
        <w:t xml:space="preserve"> of </w:t>
      </w:r>
      <w:r w:rsidR="003E3242" w:rsidRPr="0094620C">
        <w:rPr>
          <w:rFonts w:ascii="Times New Roman" w:eastAsia="Times New Roman" w:hAnsi="Times New Roman" w:cs="Times New Roman"/>
          <w:i/>
          <w:sz w:val="24"/>
          <w:szCs w:val="24"/>
          <w:lang w:val="en-US" w:eastAsia="fr-FR"/>
        </w:rPr>
        <w:t>d</w:t>
      </w:r>
      <w:r w:rsidR="00C300DA" w:rsidRPr="0094620C">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w:t>
      </w:r>
      <w:r w:rsidR="004E730A">
        <w:rPr>
          <w:rFonts w:ascii="Times New Roman" w:eastAsia="Times New Roman" w:hAnsi="Times New Roman" w:cs="Times New Roman"/>
          <w:sz w:val="24"/>
          <w:szCs w:val="24"/>
          <w:lang w:val="en-US" w:eastAsia="fr-FR"/>
        </w:rPr>
        <w:t>there is unique</w:t>
      </w:r>
      <w:r w:rsidR="00DA034E">
        <w:rPr>
          <w:rFonts w:ascii="Times New Roman" w:eastAsia="Times New Roman" w:hAnsi="Times New Roman" w:cs="Times New Roman"/>
          <w:sz w:val="24"/>
          <w:szCs w:val="24"/>
          <w:lang w:val="en-US" w:eastAsia="fr-FR"/>
        </w:rPr>
        <w:t xml:space="preserve"> modal object </w:t>
      </w:r>
      <w:r w:rsidR="007B2992" w:rsidRPr="00C30E3A">
        <w:rPr>
          <w:rFonts w:ascii="Times New Roman" w:eastAsia="Times New Roman" w:hAnsi="Times New Roman" w:cs="Times New Roman"/>
          <w:i/>
          <w:sz w:val="24"/>
          <w:szCs w:val="24"/>
          <w:lang w:val="en-US" w:eastAsia="fr-FR"/>
        </w:rPr>
        <w:t>d</w:t>
      </w:r>
      <w:r w:rsidR="007B2992" w:rsidRPr="00C30E3A">
        <w:rPr>
          <w:rFonts w:ascii="Times New Roman" w:eastAsia="Times New Roman" w:hAnsi="Times New Roman" w:cs="Times New Roman"/>
          <w:i/>
          <w:sz w:val="24"/>
          <w:szCs w:val="24"/>
          <w:vertAlign w:val="subscript"/>
          <w:lang w:val="en-US" w:eastAsia="fr-FR"/>
        </w:rPr>
        <w:t>2</w:t>
      </w:r>
      <w:r w:rsidR="00EF08ED">
        <w:rPr>
          <w:rFonts w:ascii="Times New Roman" w:eastAsia="Times New Roman" w:hAnsi="Times New Roman" w:cs="Times New Roman"/>
          <w:sz w:val="24"/>
          <w:szCs w:val="24"/>
          <w:lang w:val="en-US" w:eastAsia="fr-FR"/>
        </w:rPr>
        <w:t xml:space="preserve"> </w:t>
      </w:r>
      <w:r w:rsidR="00DA034E">
        <w:rPr>
          <w:rFonts w:ascii="Times New Roman" w:eastAsia="Times New Roman" w:hAnsi="Times New Roman" w:cs="Times New Roman"/>
          <w:sz w:val="24"/>
          <w:szCs w:val="24"/>
          <w:lang w:val="en-US" w:eastAsia="fr-FR"/>
        </w:rPr>
        <w:t>wit</w:t>
      </w:r>
      <w:r w:rsidR="00EF08ED">
        <w:rPr>
          <w:rFonts w:ascii="Times New Roman" w:eastAsia="Times New Roman" w:hAnsi="Times New Roman" w:cs="Times New Roman"/>
          <w:sz w:val="24"/>
          <w:szCs w:val="24"/>
          <w:lang w:val="en-US" w:eastAsia="fr-FR"/>
        </w:rPr>
        <w:t xml:space="preserve">h </w:t>
      </w:r>
    </w:p>
    <w:p w:rsidR="00390378" w:rsidRDefault="00ED7091" w:rsidP="00DA034E">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E730A">
        <w:rPr>
          <w:rFonts w:ascii="Times New Roman" w:eastAsia="Times New Roman" w:hAnsi="Times New Roman" w:cs="Times New Roman"/>
          <w:sz w:val="24"/>
          <w:szCs w:val="24"/>
          <w:lang w:val="en-US" w:eastAsia="fr-FR"/>
        </w:rPr>
        <w:t xml:space="preserve">       </w:t>
      </w:r>
      <w:r w:rsidR="008040A7" w:rsidRPr="00C30E3A">
        <w:rPr>
          <w:rFonts w:ascii="Times New Roman" w:eastAsia="Times New Roman" w:hAnsi="Times New Roman" w:cs="Times New Roman"/>
          <w:i/>
          <w:sz w:val="24"/>
          <w:szCs w:val="24"/>
          <w:lang w:val="en-US" w:eastAsia="fr-FR"/>
        </w:rPr>
        <w:t>C</w:t>
      </w:r>
      <w:r w:rsidR="008040A7">
        <w:rPr>
          <w:rFonts w:ascii="Times New Roman" w:eastAsia="Times New Roman" w:hAnsi="Times New Roman" w:cs="Times New Roman"/>
          <w:sz w:val="24"/>
          <w:szCs w:val="24"/>
          <w:lang w:val="en-US" w:eastAsia="fr-FR"/>
        </w:rPr>
        <w:t xml:space="preserve"> </w:t>
      </w:r>
      <w:r w:rsidR="00DA034E">
        <w:rPr>
          <w:rFonts w:ascii="Times New Roman" w:eastAsia="Times New Roman" w:hAnsi="Times New Roman" w:cs="Times New Roman"/>
          <w:sz w:val="24"/>
          <w:szCs w:val="24"/>
          <w:lang w:val="en-US" w:eastAsia="fr-FR"/>
        </w:rPr>
        <w:t xml:space="preserve">as </w:t>
      </w:r>
      <w:r w:rsidR="00EF08ED">
        <w:rPr>
          <w:rFonts w:ascii="Times New Roman" w:eastAsia="Times New Roman" w:hAnsi="Times New Roman" w:cs="Times New Roman"/>
          <w:sz w:val="24"/>
          <w:szCs w:val="24"/>
          <w:lang w:val="en-US" w:eastAsia="fr-FR"/>
        </w:rPr>
        <w:t xml:space="preserve">its </w:t>
      </w:r>
      <w:r w:rsidR="00DA034E">
        <w:rPr>
          <w:rFonts w:ascii="Times New Roman" w:eastAsia="Times New Roman" w:hAnsi="Times New Roman" w:cs="Times New Roman"/>
          <w:sz w:val="24"/>
          <w:szCs w:val="24"/>
          <w:lang w:val="en-US" w:eastAsia="fr-FR"/>
        </w:rPr>
        <w:t xml:space="preserve">content </w:t>
      </w:r>
      <w:r w:rsidR="007B2992">
        <w:rPr>
          <w:rFonts w:ascii="Times New Roman" w:eastAsia="Times New Roman" w:hAnsi="Times New Roman" w:cs="Times New Roman"/>
          <w:sz w:val="24"/>
          <w:szCs w:val="24"/>
          <w:lang w:val="en-US" w:eastAsia="fr-FR"/>
        </w:rPr>
        <w:t xml:space="preserve">so that </w:t>
      </w:r>
      <w:r w:rsidR="007B2992" w:rsidRPr="00C30E3A">
        <w:rPr>
          <w:rFonts w:ascii="Times New Roman" w:eastAsia="Times New Roman" w:hAnsi="Times New Roman" w:cs="Times New Roman"/>
          <w:i/>
          <w:sz w:val="24"/>
          <w:szCs w:val="24"/>
          <w:lang w:val="en-US" w:eastAsia="fr-FR"/>
        </w:rPr>
        <w:t>d</w:t>
      </w:r>
      <w:r w:rsidR="007B2992" w:rsidRPr="00C30E3A">
        <w:rPr>
          <w:rFonts w:ascii="Times New Roman" w:eastAsia="Times New Roman" w:hAnsi="Times New Roman" w:cs="Times New Roman"/>
          <w:i/>
          <w:sz w:val="24"/>
          <w:szCs w:val="24"/>
          <w:vertAlign w:val="subscript"/>
          <w:lang w:val="en-US" w:eastAsia="fr-FR"/>
        </w:rPr>
        <w:t>2</w:t>
      </w:r>
      <w:r w:rsidR="00EF08ED">
        <w:rPr>
          <w:rFonts w:ascii="Times New Roman" w:eastAsia="Times New Roman" w:hAnsi="Times New Roman" w:cs="Times New Roman"/>
          <w:sz w:val="24"/>
          <w:szCs w:val="24"/>
          <w:lang w:val="en-US" w:eastAsia="fr-FR"/>
        </w:rPr>
        <w:t xml:space="preserve"> </w:t>
      </w:r>
      <w:r w:rsidR="008040A7">
        <w:rPr>
          <w:rFonts w:ascii="Times New Roman" w:eastAsia="Times New Roman" w:hAnsi="Times New Roman" w:cs="Times New Roman"/>
          <w:sz w:val="24"/>
          <w:szCs w:val="24"/>
          <w:lang w:val="en-US" w:eastAsia="fr-FR"/>
        </w:rPr>
        <w:t xml:space="preserve">is part of </w:t>
      </w:r>
      <w:r w:rsidR="008040A7" w:rsidRPr="00C30E3A">
        <w:rPr>
          <w:rFonts w:ascii="Times New Roman" w:eastAsia="Times New Roman" w:hAnsi="Times New Roman" w:cs="Times New Roman"/>
          <w:i/>
          <w:sz w:val="24"/>
          <w:szCs w:val="24"/>
          <w:lang w:val="en-US" w:eastAsia="fr-FR"/>
        </w:rPr>
        <w:t>d</w:t>
      </w:r>
      <w:r w:rsidR="007B2992" w:rsidRPr="00C30E3A">
        <w:rPr>
          <w:rFonts w:ascii="Times New Roman" w:eastAsia="Times New Roman" w:hAnsi="Times New Roman" w:cs="Times New Roman"/>
          <w:i/>
          <w:sz w:val="24"/>
          <w:szCs w:val="24"/>
          <w:vertAlign w:val="subscript"/>
          <w:lang w:val="en-US" w:eastAsia="fr-FR"/>
        </w:rPr>
        <w:t>1</w:t>
      </w:r>
      <w:r w:rsidR="00DA034E">
        <w:rPr>
          <w:rFonts w:ascii="Times New Roman" w:eastAsia="Times New Roman" w:hAnsi="Times New Roman" w:cs="Times New Roman"/>
          <w:sz w:val="24"/>
          <w:szCs w:val="24"/>
          <w:lang w:val="en-US" w:eastAsia="fr-FR"/>
        </w:rPr>
        <w:t>.</w:t>
      </w:r>
    </w:p>
    <w:p w:rsidR="00390378" w:rsidRDefault="00390378" w:rsidP="00DA034E">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p>
    <w:p w:rsidR="00062D19" w:rsidRDefault="007137D7" w:rsidP="008D3F0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90378">
        <w:rPr>
          <w:rFonts w:ascii="Times New Roman" w:eastAsia="Times New Roman" w:hAnsi="Times New Roman" w:cs="Times New Roman"/>
          <w:sz w:val="24"/>
          <w:szCs w:val="24"/>
          <w:lang w:val="en-US" w:eastAsia="fr-FR"/>
        </w:rPr>
        <w:t xml:space="preserve">There are also conditions </w:t>
      </w:r>
      <w:r w:rsidR="009D31D3">
        <w:rPr>
          <w:rFonts w:ascii="Times New Roman" w:eastAsia="Times New Roman" w:hAnsi="Times New Roman" w:cs="Times New Roman"/>
          <w:sz w:val="24"/>
          <w:szCs w:val="24"/>
          <w:lang w:val="en-US" w:eastAsia="fr-FR"/>
        </w:rPr>
        <w:t xml:space="preserve">on the fusion of modal objects. </w:t>
      </w:r>
      <w:r w:rsidR="004E730A">
        <w:rPr>
          <w:rFonts w:ascii="Times New Roman" w:eastAsia="Times New Roman" w:hAnsi="Times New Roman" w:cs="Times New Roman"/>
          <w:sz w:val="24"/>
          <w:szCs w:val="24"/>
          <w:lang w:val="en-US" w:eastAsia="fr-FR"/>
        </w:rPr>
        <w:t xml:space="preserve">The </w:t>
      </w:r>
      <w:r w:rsidR="00EF08ED">
        <w:rPr>
          <w:rFonts w:ascii="Times New Roman" w:eastAsia="Times New Roman" w:hAnsi="Times New Roman" w:cs="Times New Roman"/>
          <w:sz w:val="24"/>
          <w:szCs w:val="24"/>
          <w:lang w:val="en-US" w:eastAsia="fr-FR"/>
        </w:rPr>
        <w:t>fusion</w:t>
      </w:r>
      <w:r w:rsidR="00454283">
        <w:rPr>
          <w:rFonts w:ascii="Times New Roman" w:eastAsia="Times New Roman" w:hAnsi="Times New Roman" w:cs="Times New Roman"/>
          <w:sz w:val="24"/>
          <w:szCs w:val="24"/>
          <w:lang w:val="en-US" w:eastAsia="fr-FR"/>
        </w:rPr>
        <w:t xml:space="preserve"> of modal objects</w:t>
      </w:r>
      <w:r w:rsidR="00EF08ED">
        <w:rPr>
          <w:rFonts w:ascii="Times New Roman" w:eastAsia="Times New Roman" w:hAnsi="Times New Roman" w:cs="Times New Roman"/>
          <w:sz w:val="24"/>
          <w:szCs w:val="24"/>
          <w:lang w:val="en-US" w:eastAsia="fr-FR"/>
        </w:rPr>
        <w:t xml:space="preserve"> is not as </w:t>
      </w:r>
      <w:r>
        <w:rPr>
          <w:rFonts w:ascii="Times New Roman" w:eastAsia="Times New Roman" w:hAnsi="Times New Roman" w:cs="Times New Roman"/>
          <w:sz w:val="24"/>
          <w:szCs w:val="24"/>
          <w:lang w:val="en-US" w:eastAsia="fr-FR"/>
        </w:rPr>
        <w:t xml:space="preserve">intuitive </w:t>
      </w:r>
      <w:r w:rsidR="00EF08ED">
        <w:rPr>
          <w:rFonts w:ascii="Times New Roman" w:eastAsia="Times New Roman" w:hAnsi="Times New Roman" w:cs="Times New Roman"/>
          <w:sz w:val="24"/>
          <w:szCs w:val="24"/>
          <w:lang w:val="en-US" w:eastAsia="fr-FR"/>
        </w:rPr>
        <w:t xml:space="preserve">as with </w:t>
      </w:r>
      <w:r w:rsidR="00454283">
        <w:rPr>
          <w:rFonts w:ascii="Times New Roman" w:eastAsia="Times New Roman" w:hAnsi="Times New Roman" w:cs="Times New Roman"/>
          <w:sz w:val="24"/>
          <w:szCs w:val="24"/>
          <w:lang w:val="en-US" w:eastAsia="fr-FR"/>
        </w:rPr>
        <w:t>objects that are not content-bearers</w:t>
      </w:r>
      <w:r w:rsidR="00062D19">
        <w:rPr>
          <w:rFonts w:ascii="Times New Roman" w:eastAsia="Times New Roman" w:hAnsi="Times New Roman" w:cs="Times New Roman"/>
          <w:sz w:val="24"/>
          <w:szCs w:val="24"/>
          <w:lang w:val="en-US" w:eastAsia="fr-FR"/>
        </w:rPr>
        <w:t>, having to do with the fact that</w:t>
      </w:r>
      <w:r w:rsidR="00B534CB">
        <w:rPr>
          <w:rFonts w:ascii="Times New Roman" w:eastAsia="Times New Roman" w:hAnsi="Times New Roman" w:cs="Times New Roman"/>
          <w:sz w:val="24"/>
          <w:szCs w:val="24"/>
          <w:lang w:val="en-US" w:eastAsia="fr-FR"/>
        </w:rPr>
        <w:t xml:space="preserve"> a description of such a fusion is not </w:t>
      </w:r>
      <w:r w:rsidR="00062D19">
        <w:rPr>
          <w:rFonts w:ascii="Times New Roman" w:eastAsia="Times New Roman" w:hAnsi="Times New Roman" w:cs="Times New Roman"/>
          <w:sz w:val="24"/>
          <w:szCs w:val="24"/>
          <w:lang w:val="en-US" w:eastAsia="fr-FR"/>
        </w:rPr>
        <w:t>always straightforwardly available</w:t>
      </w:r>
      <w:r w:rsidR="00B534CB">
        <w:rPr>
          <w:rFonts w:ascii="Times New Roman" w:eastAsia="Times New Roman" w:hAnsi="Times New Roman" w:cs="Times New Roman"/>
          <w:sz w:val="24"/>
          <w:szCs w:val="24"/>
          <w:lang w:val="en-US" w:eastAsia="fr-FR"/>
        </w:rPr>
        <w:t>.</w:t>
      </w:r>
      <w:r w:rsidR="00EF08ED">
        <w:rPr>
          <w:rFonts w:ascii="Times New Roman" w:eastAsia="Times New Roman" w:hAnsi="Times New Roman" w:cs="Times New Roman"/>
          <w:sz w:val="24"/>
          <w:szCs w:val="24"/>
          <w:lang w:val="en-US" w:eastAsia="fr-FR"/>
        </w:rPr>
        <w:t xml:space="preserve"> </w:t>
      </w:r>
    </w:p>
    <w:p w:rsidR="008D3F04" w:rsidRDefault="00062D19" w:rsidP="008D3F0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t>
      </w:r>
      <w:r w:rsidR="00D27000">
        <w:rPr>
          <w:rFonts w:ascii="Times New Roman" w:eastAsia="Times New Roman" w:hAnsi="Times New Roman" w:cs="Times New Roman"/>
          <w:sz w:val="24"/>
          <w:szCs w:val="24"/>
          <w:lang w:val="en-US" w:eastAsia="fr-FR"/>
        </w:rPr>
        <w:t>The</w:t>
      </w:r>
      <w:r w:rsidR="00454283">
        <w:rPr>
          <w:rFonts w:ascii="Times New Roman" w:eastAsia="Times New Roman" w:hAnsi="Times New Roman" w:cs="Times New Roman"/>
          <w:sz w:val="24"/>
          <w:szCs w:val="24"/>
          <w:lang w:val="en-US" w:eastAsia="fr-FR"/>
        </w:rPr>
        <w:t xml:space="preserve"> fusion of modal objects of the same </w:t>
      </w:r>
      <w:r w:rsidR="00FF73BC">
        <w:rPr>
          <w:rFonts w:ascii="Times New Roman" w:eastAsia="Times New Roman" w:hAnsi="Times New Roman" w:cs="Times New Roman"/>
          <w:sz w:val="24"/>
          <w:szCs w:val="24"/>
          <w:lang w:val="en-US" w:eastAsia="fr-FR"/>
        </w:rPr>
        <w:t>modal flavor and the same force, involving</w:t>
      </w:r>
      <w:r w:rsidR="00454283">
        <w:rPr>
          <w:rFonts w:ascii="Times New Roman" w:eastAsia="Times New Roman" w:hAnsi="Times New Roman" w:cs="Times New Roman"/>
          <w:sz w:val="24"/>
          <w:szCs w:val="24"/>
          <w:lang w:val="en-US" w:eastAsia="fr-FR"/>
        </w:rPr>
        <w:t xml:space="preserve"> the same agent</w:t>
      </w:r>
      <w:r>
        <w:rPr>
          <w:rFonts w:ascii="Times New Roman" w:eastAsia="Times New Roman" w:hAnsi="Times New Roman" w:cs="Times New Roman"/>
          <w:sz w:val="24"/>
          <w:szCs w:val="24"/>
          <w:lang w:val="en-US" w:eastAsia="fr-FR"/>
        </w:rPr>
        <w:t xml:space="preserve"> </w:t>
      </w:r>
      <w:r w:rsidR="00454283">
        <w:rPr>
          <w:rFonts w:ascii="Times New Roman" w:eastAsia="Times New Roman" w:hAnsi="Times New Roman" w:cs="Times New Roman"/>
          <w:sz w:val="24"/>
          <w:szCs w:val="24"/>
          <w:lang w:val="en-US" w:eastAsia="fr-FR"/>
        </w:rPr>
        <w:t xml:space="preserve">is </w:t>
      </w:r>
      <w:r w:rsidR="000B0193">
        <w:rPr>
          <w:rFonts w:ascii="Times New Roman" w:eastAsia="Times New Roman" w:hAnsi="Times New Roman" w:cs="Times New Roman"/>
          <w:sz w:val="24"/>
          <w:szCs w:val="24"/>
          <w:lang w:val="en-US" w:eastAsia="fr-FR"/>
        </w:rPr>
        <w:t>unproblematic.</w:t>
      </w:r>
      <w:r w:rsidR="00FF73BC">
        <w:rPr>
          <w:rStyle w:val="Appelnotedebasdep"/>
          <w:rFonts w:ascii="Times New Roman" w:eastAsia="Times New Roman" w:hAnsi="Times New Roman" w:cs="Times New Roman"/>
          <w:sz w:val="24"/>
          <w:szCs w:val="24"/>
          <w:lang w:val="en-US" w:eastAsia="fr-FR"/>
        </w:rPr>
        <w:footnoteReference w:id="17"/>
      </w:r>
      <w:r w:rsidR="000B0193">
        <w:rPr>
          <w:rFonts w:ascii="Times New Roman" w:eastAsia="Times New Roman" w:hAnsi="Times New Roman" w:cs="Times New Roman"/>
          <w:sz w:val="24"/>
          <w:szCs w:val="24"/>
          <w:lang w:val="en-US" w:eastAsia="fr-FR"/>
        </w:rPr>
        <w:t xml:space="preserve"> The</w:t>
      </w:r>
      <w:r w:rsidR="00D27000">
        <w:rPr>
          <w:rFonts w:ascii="Times New Roman" w:eastAsia="Times New Roman" w:hAnsi="Times New Roman" w:cs="Times New Roman"/>
          <w:sz w:val="24"/>
          <w:szCs w:val="24"/>
          <w:lang w:val="en-US" w:eastAsia="fr-FR"/>
        </w:rPr>
        <w:t xml:space="preserve"> </w:t>
      </w:r>
      <w:r w:rsidR="000B0193">
        <w:rPr>
          <w:rFonts w:ascii="Times New Roman" w:eastAsia="Times New Roman" w:hAnsi="Times New Roman" w:cs="Times New Roman"/>
          <w:sz w:val="24"/>
          <w:szCs w:val="24"/>
          <w:lang w:val="en-US" w:eastAsia="fr-FR"/>
        </w:rPr>
        <w:t>fusion</w:t>
      </w:r>
      <w:r w:rsidR="00D27000">
        <w:rPr>
          <w:rFonts w:ascii="Times New Roman" w:eastAsia="Times New Roman" w:hAnsi="Times New Roman" w:cs="Times New Roman"/>
          <w:sz w:val="24"/>
          <w:szCs w:val="24"/>
          <w:lang w:val="en-US" w:eastAsia="fr-FR"/>
        </w:rPr>
        <w:t xml:space="preserve"> of </w:t>
      </w:r>
      <w:r w:rsidR="00454283">
        <w:rPr>
          <w:rFonts w:ascii="Times New Roman" w:eastAsia="Times New Roman" w:hAnsi="Times New Roman" w:cs="Times New Roman"/>
          <w:sz w:val="24"/>
          <w:szCs w:val="24"/>
          <w:lang w:val="en-US" w:eastAsia="fr-FR"/>
        </w:rPr>
        <w:t xml:space="preserve">John’s obligation to </w:t>
      </w:r>
      <w:r w:rsidR="000B0193">
        <w:rPr>
          <w:rFonts w:ascii="Times New Roman" w:eastAsia="Times New Roman" w:hAnsi="Times New Roman" w:cs="Times New Roman"/>
          <w:sz w:val="24"/>
          <w:szCs w:val="24"/>
          <w:lang w:val="en-US" w:eastAsia="fr-FR"/>
        </w:rPr>
        <w:t>work</w:t>
      </w:r>
      <w:r w:rsidR="00454283">
        <w:rPr>
          <w:rFonts w:ascii="Times New Roman" w:eastAsia="Times New Roman" w:hAnsi="Times New Roman" w:cs="Times New Roman"/>
          <w:sz w:val="24"/>
          <w:szCs w:val="24"/>
          <w:lang w:val="en-US" w:eastAsia="fr-FR"/>
        </w:rPr>
        <w:t xml:space="preserve"> and </w:t>
      </w:r>
      <w:r w:rsidR="000B0193">
        <w:rPr>
          <w:rFonts w:ascii="Times New Roman" w:eastAsia="Times New Roman" w:hAnsi="Times New Roman" w:cs="Times New Roman"/>
          <w:sz w:val="24"/>
          <w:szCs w:val="24"/>
          <w:lang w:val="en-US" w:eastAsia="fr-FR"/>
        </w:rPr>
        <w:t>his obligation to pay</w:t>
      </w:r>
      <w:r w:rsidR="0018417F">
        <w:rPr>
          <w:rFonts w:ascii="Times New Roman" w:eastAsia="Times New Roman" w:hAnsi="Times New Roman" w:cs="Times New Roman"/>
          <w:sz w:val="24"/>
          <w:szCs w:val="24"/>
          <w:lang w:val="en-US" w:eastAsia="fr-FR"/>
        </w:rPr>
        <w:t xml:space="preserve"> taxes, referring to the plurality of two modal objects, is</w:t>
      </w:r>
      <w:r w:rsidR="00454283">
        <w:rPr>
          <w:rFonts w:ascii="Times New Roman" w:eastAsia="Times New Roman" w:hAnsi="Times New Roman" w:cs="Times New Roman"/>
          <w:sz w:val="24"/>
          <w:szCs w:val="24"/>
          <w:lang w:val="en-US" w:eastAsia="fr-FR"/>
        </w:rPr>
        <w:t xml:space="preserve"> John’s obligation to do </w:t>
      </w:r>
      <w:r w:rsidR="0018417F">
        <w:rPr>
          <w:rFonts w:ascii="Times New Roman" w:eastAsia="Times New Roman" w:hAnsi="Times New Roman" w:cs="Times New Roman"/>
          <w:sz w:val="24"/>
          <w:szCs w:val="24"/>
          <w:lang w:val="en-US" w:eastAsia="fr-FR"/>
        </w:rPr>
        <w:t>work and pay taxes, a single modal object with a</w:t>
      </w:r>
      <w:r>
        <w:rPr>
          <w:rFonts w:ascii="Times New Roman" w:eastAsia="Times New Roman" w:hAnsi="Times New Roman" w:cs="Times New Roman"/>
          <w:sz w:val="24"/>
          <w:szCs w:val="24"/>
          <w:lang w:val="en-US" w:eastAsia="fr-FR"/>
        </w:rPr>
        <w:t xml:space="preserve"> conjunctive clausal predicate. Let us then consider two </w:t>
      </w:r>
      <w:r w:rsidR="008D3F04">
        <w:rPr>
          <w:rFonts w:ascii="Times New Roman" w:eastAsia="Times New Roman" w:hAnsi="Times New Roman" w:cs="Times New Roman"/>
          <w:sz w:val="24"/>
          <w:szCs w:val="24"/>
          <w:lang w:val="en-US" w:eastAsia="fr-FR"/>
        </w:rPr>
        <w:t>modal objects</w:t>
      </w:r>
      <w:r w:rsidR="00FF73BC">
        <w:rPr>
          <w:rFonts w:ascii="Times New Roman" w:eastAsia="Times New Roman" w:hAnsi="Times New Roman" w:cs="Times New Roman"/>
          <w:sz w:val="24"/>
          <w:szCs w:val="24"/>
          <w:lang w:val="en-US" w:eastAsia="fr-FR"/>
        </w:rPr>
        <w:t xml:space="preserve"> (with the same modal flavor and the same force)</w:t>
      </w:r>
      <w:r w:rsidR="008D3F0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that have different agents</w:t>
      </w:r>
      <w:r w:rsidR="0018417F">
        <w:rPr>
          <w:rFonts w:ascii="Times New Roman" w:eastAsia="Times New Roman" w:hAnsi="Times New Roman" w:cs="Times New Roman"/>
          <w:sz w:val="24"/>
          <w:szCs w:val="24"/>
          <w:lang w:val="en-US" w:eastAsia="fr-FR"/>
        </w:rPr>
        <w:t xml:space="preserve"> and </w:t>
      </w:r>
      <w:r w:rsidR="008D3F04">
        <w:rPr>
          <w:rFonts w:ascii="Times New Roman" w:eastAsia="Times New Roman" w:hAnsi="Times New Roman" w:cs="Times New Roman"/>
          <w:sz w:val="24"/>
          <w:szCs w:val="24"/>
          <w:lang w:val="en-US" w:eastAsia="fr-FR"/>
        </w:rPr>
        <w:t>involve the same sorts of actions on the part of the agents as satisfiers</w:t>
      </w:r>
      <w:r w:rsidR="002756C5">
        <w:rPr>
          <w:rFonts w:ascii="Times New Roman" w:eastAsia="Times New Roman" w:hAnsi="Times New Roman" w:cs="Times New Roman"/>
          <w:sz w:val="24"/>
          <w:szCs w:val="24"/>
          <w:lang w:val="en-US" w:eastAsia="fr-FR"/>
        </w:rPr>
        <w:t>, for example</w:t>
      </w:r>
      <w:r w:rsidR="008D3F04">
        <w:rPr>
          <w:rFonts w:ascii="Times New Roman" w:eastAsia="Times New Roman" w:hAnsi="Times New Roman" w:cs="Times New Roman"/>
          <w:sz w:val="24"/>
          <w:szCs w:val="24"/>
          <w:lang w:val="en-US" w:eastAsia="fr-FR"/>
        </w:rPr>
        <w:t xml:space="preserve"> John’s obligation to work in the evening and Mary’s obligation</w:t>
      </w:r>
      <w:r w:rsidR="0018417F">
        <w:rPr>
          <w:rFonts w:ascii="Times New Roman" w:eastAsia="Times New Roman" w:hAnsi="Times New Roman" w:cs="Times New Roman"/>
          <w:sz w:val="24"/>
          <w:szCs w:val="24"/>
          <w:lang w:val="en-US" w:eastAsia="fr-FR"/>
        </w:rPr>
        <w:t xml:space="preserve"> to work</w:t>
      </w:r>
      <w:r w:rsidR="008D3F04">
        <w:rPr>
          <w:rFonts w:ascii="Times New Roman" w:eastAsia="Times New Roman" w:hAnsi="Times New Roman" w:cs="Times New Roman"/>
          <w:sz w:val="24"/>
          <w:szCs w:val="24"/>
          <w:lang w:val="en-US" w:eastAsia="fr-FR"/>
        </w:rPr>
        <w:t xml:space="preserve"> in the evening</w:t>
      </w:r>
      <w:r w:rsidR="0018417F">
        <w:rPr>
          <w:rFonts w:ascii="Times New Roman" w:eastAsia="Times New Roman" w:hAnsi="Times New Roman" w:cs="Times New Roman"/>
          <w:sz w:val="24"/>
          <w:szCs w:val="24"/>
          <w:lang w:val="en-US" w:eastAsia="fr-FR"/>
        </w:rPr>
        <w:t>. The fusion of those</w:t>
      </w:r>
      <w:r w:rsidR="002756C5">
        <w:rPr>
          <w:rFonts w:ascii="Times New Roman" w:eastAsia="Times New Roman" w:hAnsi="Times New Roman" w:cs="Times New Roman"/>
          <w:sz w:val="24"/>
          <w:szCs w:val="24"/>
          <w:lang w:val="en-US" w:eastAsia="fr-FR"/>
        </w:rPr>
        <w:t xml:space="preserve"> two modal objects</w:t>
      </w:r>
      <w:r w:rsidR="008D3F04">
        <w:rPr>
          <w:rFonts w:ascii="Times New Roman" w:eastAsia="Times New Roman" w:hAnsi="Times New Roman" w:cs="Times New Roman"/>
          <w:sz w:val="24"/>
          <w:szCs w:val="24"/>
          <w:lang w:val="en-US" w:eastAsia="fr-FR"/>
        </w:rPr>
        <w:t xml:space="preserve"> </w:t>
      </w:r>
      <w:r w:rsidR="002756C5">
        <w:rPr>
          <w:rFonts w:ascii="Times New Roman" w:eastAsia="Times New Roman" w:hAnsi="Times New Roman" w:cs="Times New Roman"/>
          <w:sz w:val="24"/>
          <w:szCs w:val="24"/>
          <w:lang w:val="en-US" w:eastAsia="fr-FR"/>
        </w:rPr>
        <w:t>can be described as</w:t>
      </w:r>
      <w:r w:rsidR="0018417F">
        <w:rPr>
          <w:rFonts w:ascii="Times New Roman" w:eastAsia="Times New Roman" w:hAnsi="Times New Roman" w:cs="Times New Roman"/>
          <w:sz w:val="24"/>
          <w:szCs w:val="24"/>
          <w:lang w:val="en-US" w:eastAsia="fr-FR"/>
        </w:rPr>
        <w:t xml:space="preserve"> </w:t>
      </w:r>
      <w:r w:rsidR="008D3F04">
        <w:rPr>
          <w:rFonts w:ascii="Times New Roman" w:eastAsia="Times New Roman" w:hAnsi="Times New Roman" w:cs="Times New Roman"/>
          <w:sz w:val="24"/>
          <w:szCs w:val="24"/>
          <w:lang w:val="en-US" w:eastAsia="fr-FR"/>
        </w:rPr>
        <w:t>the obligation for John and Mary to work in the evening. The satisfiers of that</w:t>
      </w:r>
      <w:r w:rsidR="002756C5">
        <w:rPr>
          <w:rFonts w:ascii="Times New Roman" w:eastAsia="Times New Roman" w:hAnsi="Times New Roman" w:cs="Times New Roman"/>
          <w:sz w:val="24"/>
          <w:szCs w:val="24"/>
          <w:lang w:val="en-US" w:eastAsia="fr-FR"/>
        </w:rPr>
        <w:t xml:space="preserve"> fusion will </w:t>
      </w:r>
      <w:r w:rsidR="008D3F04">
        <w:rPr>
          <w:rFonts w:ascii="Times New Roman" w:eastAsia="Times New Roman" w:hAnsi="Times New Roman" w:cs="Times New Roman"/>
          <w:sz w:val="24"/>
          <w:szCs w:val="24"/>
          <w:lang w:val="en-US" w:eastAsia="fr-FR"/>
        </w:rPr>
        <w:t>be actions of John and Mary work</w:t>
      </w:r>
      <w:r>
        <w:rPr>
          <w:rFonts w:ascii="Times New Roman" w:eastAsia="Times New Roman" w:hAnsi="Times New Roman" w:cs="Times New Roman"/>
          <w:sz w:val="24"/>
          <w:szCs w:val="24"/>
          <w:lang w:val="en-US" w:eastAsia="fr-FR"/>
        </w:rPr>
        <w:t>ing</w:t>
      </w:r>
      <w:r w:rsidR="008D3F04">
        <w:rPr>
          <w:rFonts w:ascii="Times New Roman" w:eastAsia="Times New Roman" w:hAnsi="Times New Roman" w:cs="Times New Roman"/>
          <w:sz w:val="24"/>
          <w:szCs w:val="24"/>
          <w:lang w:val="en-US" w:eastAsia="fr-FR"/>
        </w:rPr>
        <w:t xml:space="preserve"> in the evening distributively understood, </w:t>
      </w:r>
      <w:r>
        <w:rPr>
          <w:rFonts w:ascii="Times New Roman" w:eastAsia="Times New Roman" w:hAnsi="Times New Roman" w:cs="Times New Roman"/>
          <w:sz w:val="24"/>
          <w:szCs w:val="24"/>
          <w:lang w:val="en-US" w:eastAsia="fr-FR"/>
        </w:rPr>
        <w:t xml:space="preserve">that is, </w:t>
      </w:r>
      <w:r w:rsidR="008D3F04">
        <w:rPr>
          <w:rFonts w:ascii="Times New Roman" w:eastAsia="Times New Roman" w:hAnsi="Times New Roman" w:cs="Times New Roman"/>
          <w:sz w:val="24"/>
          <w:szCs w:val="24"/>
          <w:lang w:val="en-US" w:eastAsia="fr-FR"/>
        </w:rPr>
        <w:t>actions that would be sums</w:t>
      </w:r>
      <w:r w:rsidR="00411BFB">
        <w:rPr>
          <w:rFonts w:ascii="Times New Roman" w:eastAsia="Times New Roman" w:hAnsi="Times New Roman" w:cs="Times New Roman"/>
          <w:sz w:val="24"/>
          <w:szCs w:val="24"/>
          <w:lang w:val="en-US" w:eastAsia="fr-FR"/>
        </w:rPr>
        <w:t xml:space="preserve"> </w:t>
      </w:r>
      <w:r w:rsidR="00411BFB" w:rsidRPr="004C2714">
        <w:rPr>
          <w:rFonts w:ascii="Times New Roman" w:eastAsia="Times New Roman" w:hAnsi="Times New Roman" w:cs="Times New Roman"/>
          <w:i/>
          <w:sz w:val="24"/>
          <w:szCs w:val="24"/>
          <w:lang w:val="en-US" w:eastAsia="fr-FR"/>
        </w:rPr>
        <w:t>s</w:t>
      </w:r>
      <w:r w:rsidR="00411BFB" w:rsidRPr="004C2714">
        <w:rPr>
          <w:rFonts w:ascii="Times New Roman" w:eastAsia="Times New Roman" w:hAnsi="Times New Roman" w:cs="Times New Roman"/>
          <w:i/>
          <w:sz w:val="24"/>
          <w:szCs w:val="24"/>
          <w:vertAlign w:val="subscript"/>
          <w:lang w:val="en-US" w:eastAsia="fr-FR"/>
        </w:rPr>
        <w:t>1</w:t>
      </w:r>
      <w:r w:rsidR="00411BFB">
        <w:rPr>
          <w:rFonts w:ascii="Times New Roman" w:eastAsia="Times New Roman" w:hAnsi="Times New Roman" w:cs="Times New Roman"/>
          <w:sz w:val="24"/>
          <w:szCs w:val="24"/>
          <w:lang w:val="en-US" w:eastAsia="fr-FR"/>
        </w:rPr>
        <w:t xml:space="preserve"> ˅</w:t>
      </w:r>
      <w:r w:rsidR="00932BD1">
        <w:rPr>
          <w:rFonts w:ascii="Times New Roman" w:eastAsia="Times New Roman" w:hAnsi="Times New Roman" w:cs="Times New Roman"/>
          <w:sz w:val="24"/>
          <w:szCs w:val="24"/>
          <w:lang w:val="en-US" w:eastAsia="fr-FR"/>
        </w:rPr>
        <w:t xml:space="preserve"> </w:t>
      </w:r>
      <w:r w:rsidR="00932BD1" w:rsidRPr="004C2714">
        <w:rPr>
          <w:rFonts w:ascii="Times New Roman" w:eastAsia="Times New Roman" w:hAnsi="Times New Roman" w:cs="Times New Roman"/>
          <w:i/>
          <w:sz w:val="24"/>
          <w:szCs w:val="24"/>
          <w:lang w:val="en-US" w:eastAsia="fr-FR"/>
        </w:rPr>
        <w:t>s</w:t>
      </w:r>
      <w:r w:rsidR="00932BD1" w:rsidRPr="004C2714">
        <w:rPr>
          <w:rFonts w:ascii="Times New Roman" w:eastAsia="Times New Roman" w:hAnsi="Times New Roman" w:cs="Times New Roman"/>
          <w:i/>
          <w:sz w:val="24"/>
          <w:szCs w:val="24"/>
          <w:vertAlign w:val="subscript"/>
          <w:lang w:val="en-US" w:eastAsia="fr-FR"/>
        </w:rPr>
        <w:t>2</w:t>
      </w:r>
      <w:r w:rsidR="008D3F04" w:rsidRPr="004C2714">
        <w:rPr>
          <w:rFonts w:ascii="Times New Roman" w:eastAsia="Times New Roman" w:hAnsi="Times New Roman" w:cs="Times New Roman"/>
          <w:i/>
          <w:sz w:val="24"/>
          <w:szCs w:val="24"/>
          <w:lang w:val="en-US" w:eastAsia="fr-FR"/>
        </w:rPr>
        <w:t xml:space="preserve"> </w:t>
      </w:r>
      <w:r w:rsidR="008D3F04">
        <w:rPr>
          <w:rFonts w:ascii="Times New Roman" w:eastAsia="Times New Roman" w:hAnsi="Times New Roman" w:cs="Times New Roman"/>
          <w:sz w:val="24"/>
          <w:szCs w:val="24"/>
          <w:lang w:val="en-US" w:eastAsia="fr-FR"/>
        </w:rPr>
        <w:t>of an action</w:t>
      </w:r>
      <w:r w:rsidR="00932BD1">
        <w:rPr>
          <w:rFonts w:ascii="Times New Roman" w:eastAsia="Times New Roman" w:hAnsi="Times New Roman" w:cs="Times New Roman"/>
          <w:sz w:val="24"/>
          <w:szCs w:val="24"/>
          <w:lang w:val="en-US" w:eastAsia="fr-FR"/>
        </w:rPr>
        <w:t xml:space="preserve"> </w:t>
      </w:r>
      <w:r w:rsidR="00932BD1" w:rsidRPr="004C2714">
        <w:rPr>
          <w:rFonts w:ascii="Times New Roman" w:eastAsia="Times New Roman" w:hAnsi="Times New Roman" w:cs="Times New Roman"/>
          <w:i/>
          <w:sz w:val="24"/>
          <w:szCs w:val="24"/>
          <w:lang w:val="en-US" w:eastAsia="fr-FR"/>
        </w:rPr>
        <w:t>s</w:t>
      </w:r>
      <w:r w:rsidR="00932BD1" w:rsidRPr="004C2714">
        <w:rPr>
          <w:rFonts w:ascii="Times New Roman" w:eastAsia="Times New Roman" w:hAnsi="Times New Roman" w:cs="Times New Roman"/>
          <w:i/>
          <w:sz w:val="24"/>
          <w:szCs w:val="24"/>
          <w:vertAlign w:val="subscript"/>
          <w:lang w:val="en-US" w:eastAsia="fr-FR"/>
        </w:rPr>
        <w:t>1</w:t>
      </w:r>
      <w:r w:rsidR="008D3F04">
        <w:rPr>
          <w:rFonts w:ascii="Times New Roman" w:eastAsia="Times New Roman" w:hAnsi="Times New Roman" w:cs="Times New Roman"/>
          <w:sz w:val="24"/>
          <w:szCs w:val="24"/>
          <w:lang w:val="en-US" w:eastAsia="fr-FR"/>
        </w:rPr>
        <w:t xml:space="preserve"> of John working in the evening and an action</w:t>
      </w:r>
      <w:r w:rsidR="00932BD1" w:rsidRPr="004C2714">
        <w:rPr>
          <w:rFonts w:ascii="Times New Roman" w:eastAsia="Times New Roman" w:hAnsi="Times New Roman" w:cs="Times New Roman"/>
          <w:i/>
          <w:sz w:val="24"/>
          <w:szCs w:val="24"/>
          <w:lang w:val="en-US" w:eastAsia="fr-FR"/>
        </w:rPr>
        <w:t xml:space="preserve"> s</w:t>
      </w:r>
      <w:r w:rsidR="00932BD1"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of Mary working in the evening. </w:t>
      </w:r>
      <w:r w:rsidR="007E5FA8">
        <w:rPr>
          <w:rFonts w:ascii="Times New Roman" w:eastAsia="Times New Roman" w:hAnsi="Times New Roman" w:cs="Times New Roman"/>
          <w:sz w:val="24"/>
          <w:szCs w:val="24"/>
          <w:lang w:val="en-US" w:eastAsia="fr-FR"/>
        </w:rPr>
        <w:t>G</w:t>
      </w:r>
      <w:r w:rsidR="00FF73BC">
        <w:rPr>
          <w:rFonts w:ascii="Times New Roman" w:eastAsia="Times New Roman" w:hAnsi="Times New Roman" w:cs="Times New Roman"/>
          <w:sz w:val="24"/>
          <w:szCs w:val="24"/>
          <w:lang w:val="en-US" w:eastAsia="fr-FR"/>
        </w:rPr>
        <w:t xml:space="preserve">iven Extraction, it suffices to characterize the fusion of two modal objects in terms of its content </w:t>
      </w:r>
      <w:r w:rsidR="007E5FA8">
        <w:rPr>
          <w:rFonts w:ascii="Times New Roman" w:eastAsia="Times New Roman" w:hAnsi="Times New Roman" w:cs="Times New Roman"/>
          <w:sz w:val="24"/>
          <w:szCs w:val="24"/>
          <w:lang w:val="en-US" w:eastAsia="fr-FR"/>
        </w:rPr>
        <w:t xml:space="preserve">(based on the contents of </w:t>
      </w:r>
      <w:r w:rsidR="007E5FA8" w:rsidRPr="004C2714">
        <w:rPr>
          <w:rFonts w:ascii="Times New Roman" w:eastAsia="Times New Roman" w:hAnsi="Times New Roman" w:cs="Times New Roman"/>
          <w:i/>
          <w:sz w:val="24"/>
          <w:szCs w:val="24"/>
          <w:lang w:val="en-US" w:eastAsia="fr-FR"/>
        </w:rPr>
        <w:t>d</w:t>
      </w:r>
      <w:r w:rsidR="007E5FA8" w:rsidRPr="004C2714">
        <w:rPr>
          <w:rFonts w:ascii="Times New Roman" w:eastAsia="Times New Roman" w:hAnsi="Times New Roman" w:cs="Times New Roman"/>
          <w:i/>
          <w:sz w:val="24"/>
          <w:szCs w:val="24"/>
          <w:vertAlign w:val="subscript"/>
          <w:lang w:val="en-US" w:eastAsia="fr-FR"/>
        </w:rPr>
        <w:t>1</w:t>
      </w:r>
      <w:r w:rsidR="007E5FA8">
        <w:rPr>
          <w:rFonts w:ascii="Times New Roman" w:eastAsia="Times New Roman" w:hAnsi="Times New Roman" w:cs="Times New Roman"/>
          <w:sz w:val="24"/>
          <w:szCs w:val="24"/>
          <w:lang w:val="en-US" w:eastAsia="fr-FR"/>
        </w:rPr>
        <w:t xml:space="preserve"> and </w:t>
      </w:r>
      <w:r w:rsidR="007E5FA8" w:rsidRPr="004C2714">
        <w:rPr>
          <w:rFonts w:ascii="Times New Roman" w:eastAsia="Times New Roman" w:hAnsi="Times New Roman" w:cs="Times New Roman"/>
          <w:i/>
          <w:sz w:val="24"/>
          <w:szCs w:val="24"/>
          <w:lang w:val="en-US" w:eastAsia="fr-FR"/>
        </w:rPr>
        <w:t>d</w:t>
      </w:r>
      <w:r w:rsidR="007E5FA8" w:rsidRPr="004C2714">
        <w:rPr>
          <w:rFonts w:ascii="Times New Roman" w:eastAsia="Times New Roman" w:hAnsi="Times New Roman" w:cs="Times New Roman"/>
          <w:i/>
          <w:sz w:val="24"/>
          <w:szCs w:val="24"/>
          <w:vertAlign w:val="subscript"/>
          <w:lang w:val="en-US" w:eastAsia="fr-FR"/>
        </w:rPr>
        <w:t>2</w:t>
      </w:r>
      <w:r w:rsidR="007E5FA8">
        <w:rPr>
          <w:rFonts w:ascii="Times New Roman" w:eastAsia="Times New Roman" w:hAnsi="Times New Roman" w:cs="Times New Roman"/>
          <w:sz w:val="24"/>
          <w:szCs w:val="24"/>
          <w:lang w:val="en-US" w:eastAsia="fr-FR"/>
        </w:rPr>
        <w:t xml:space="preserve">) </w:t>
      </w:r>
      <w:r w:rsidR="00FF73BC">
        <w:rPr>
          <w:rFonts w:ascii="Times New Roman" w:eastAsia="Times New Roman" w:hAnsi="Times New Roman" w:cs="Times New Roman"/>
          <w:sz w:val="24"/>
          <w:szCs w:val="24"/>
          <w:lang w:val="en-US" w:eastAsia="fr-FR"/>
        </w:rPr>
        <w:t>and the condition that it contain</w:t>
      </w:r>
      <w:r w:rsidR="004C2714">
        <w:rPr>
          <w:rFonts w:ascii="Times New Roman" w:eastAsia="Times New Roman" w:hAnsi="Times New Roman" w:cs="Times New Roman"/>
          <w:sz w:val="24"/>
          <w:szCs w:val="24"/>
          <w:lang w:val="en-US" w:eastAsia="fr-FR"/>
        </w:rPr>
        <w:t>s</w:t>
      </w:r>
      <w:r w:rsidR="00FF73BC">
        <w:rPr>
          <w:rFonts w:ascii="Times New Roman" w:eastAsia="Times New Roman" w:hAnsi="Times New Roman" w:cs="Times New Roman"/>
          <w:sz w:val="24"/>
          <w:szCs w:val="24"/>
          <w:lang w:val="en-US" w:eastAsia="fr-FR"/>
        </w:rPr>
        <w:t xml:space="preserve"> </w:t>
      </w:r>
      <w:r w:rsidR="00FF73BC" w:rsidRPr="004C2714">
        <w:rPr>
          <w:rFonts w:ascii="Times New Roman" w:eastAsia="Times New Roman" w:hAnsi="Times New Roman" w:cs="Times New Roman"/>
          <w:i/>
          <w:sz w:val="24"/>
          <w:szCs w:val="24"/>
          <w:lang w:val="en-US" w:eastAsia="fr-FR"/>
        </w:rPr>
        <w:t>d</w:t>
      </w:r>
      <w:r w:rsidR="00FF73BC" w:rsidRPr="004C2714">
        <w:rPr>
          <w:rFonts w:ascii="Times New Roman" w:eastAsia="Times New Roman" w:hAnsi="Times New Roman" w:cs="Times New Roman"/>
          <w:i/>
          <w:sz w:val="24"/>
          <w:szCs w:val="24"/>
          <w:vertAlign w:val="subscript"/>
          <w:lang w:val="en-US" w:eastAsia="fr-FR"/>
        </w:rPr>
        <w:t>1</w:t>
      </w:r>
      <w:r w:rsidR="00FF73BC">
        <w:rPr>
          <w:rFonts w:ascii="Times New Roman" w:eastAsia="Times New Roman" w:hAnsi="Times New Roman" w:cs="Times New Roman"/>
          <w:sz w:val="24"/>
          <w:szCs w:val="24"/>
          <w:lang w:val="en-US" w:eastAsia="fr-FR"/>
        </w:rPr>
        <w:t xml:space="preserve"> and </w:t>
      </w:r>
      <w:r w:rsidR="00FF73BC" w:rsidRPr="004C2714">
        <w:rPr>
          <w:rFonts w:ascii="Times New Roman" w:eastAsia="Times New Roman" w:hAnsi="Times New Roman" w:cs="Times New Roman"/>
          <w:i/>
          <w:sz w:val="24"/>
          <w:szCs w:val="24"/>
          <w:lang w:val="en-US" w:eastAsia="fr-FR"/>
        </w:rPr>
        <w:t>d</w:t>
      </w:r>
      <w:r w:rsidR="00FF73BC" w:rsidRPr="004C2714">
        <w:rPr>
          <w:rFonts w:ascii="Times New Roman" w:eastAsia="Times New Roman" w:hAnsi="Times New Roman" w:cs="Times New Roman"/>
          <w:i/>
          <w:sz w:val="24"/>
          <w:szCs w:val="24"/>
          <w:vertAlign w:val="subscript"/>
          <w:lang w:val="en-US" w:eastAsia="fr-FR"/>
        </w:rPr>
        <w:t>2</w:t>
      </w:r>
      <w:r w:rsidR="00FF73BC">
        <w:rPr>
          <w:rFonts w:ascii="Times New Roman" w:eastAsia="Times New Roman" w:hAnsi="Times New Roman" w:cs="Times New Roman"/>
          <w:sz w:val="24"/>
          <w:szCs w:val="24"/>
          <w:lang w:val="en-US" w:eastAsia="fr-FR"/>
        </w:rPr>
        <w:t xml:space="preserve"> as parts:</w:t>
      </w:r>
    </w:p>
    <w:p w:rsidR="00390378" w:rsidRDefault="00390378" w:rsidP="00DA034E">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p>
    <w:p w:rsidR="00454283" w:rsidRDefault="00454283" w:rsidP="00DA034E">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D81858">
        <w:rPr>
          <w:rFonts w:ascii="Times New Roman" w:eastAsia="Times New Roman" w:hAnsi="Times New Roman" w:cs="Times New Roman"/>
          <w:sz w:val="24"/>
          <w:szCs w:val="24"/>
          <w:lang w:val="en-US" w:eastAsia="fr-FR"/>
        </w:rPr>
        <w:t>25</w:t>
      </w:r>
      <w:r>
        <w:rPr>
          <w:rFonts w:ascii="Times New Roman" w:eastAsia="Times New Roman" w:hAnsi="Times New Roman" w:cs="Times New Roman"/>
          <w:sz w:val="24"/>
          <w:szCs w:val="24"/>
          <w:lang w:val="en-US" w:eastAsia="fr-FR"/>
        </w:rPr>
        <w:t xml:space="preserve">) </w:t>
      </w:r>
      <w:r w:rsidRPr="00454283">
        <w:rPr>
          <w:rFonts w:ascii="Times New Roman" w:eastAsia="Times New Roman" w:hAnsi="Times New Roman" w:cs="Times New Roman"/>
          <w:sz w:val="24"/>
          <w:szCs w:val="24"/>
          <w:u w:val="single"/>
          <w:lang w:val="en-US" w:eastAsia="fr-FR"/>
        </w:rPr>
        <w:t>Fusion of modal objects</w:t>
      </w:r>
      <w:r>
        <w:rPr>
          <w:rFonts w:ascii="Times New Roman" w:eastAsia="Times New Roman" w:hAnsi="Times New Roman" w:cs="Times New Roman"/>
          <w:sz w:val="24"/>
          <w:szCs w:val="24"/>
          <w:u w:val="single"/>
          <w:lang w:val="en-US" w:eastAsia="fr-FR"/>
        </w:rPr>
        <w:t xml:space="preserve"> </w:t>
      </w:r>
    </w:p>
    <w:p w:rsidR="00E91DEE" w:rsidRDefault="00454283" w:rsidP="00DA034E">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w:t>
      </w:r>
      <w:r w:rsidR="008040A7">
        <w:rPr>
          <w:rFonts w:ascii="Times New Roman" w:eastAsia="Times New Roman" w:hAnsi="Times New Roman" w:cs="Times New Roman"/>
          <w:sz w:val="24"/>
          <w:szCs w:val="24"/>
          <w:lang w:val="en-US" w:eastAsia="fr-FR"/>
        </w:rPr>
        <w:t xml:space="preserve">modal objects </w:t>
      </w:r>
      <w:r w:rsidR="008040A7" w:rsidRPr="004C2714">
        <w:rPr>
          <w:rFonts w:ascii="Times New Roman" w:eastAsia="Times New Roman" w:hAnsi="Times New Roman" w:cs="Times New Roman"/>
          <w:i/>
          <w:sz w:val="24"/>
          <w:szCs w:val="24"/>
          <w:lang w:val="en-US" w:eastAsia="fr-FR"/>
        </w:rPr>
        <w:t>d</w:t>
      </w:r>
      <w:r w:rsidR="00F338B0" w:rsidRPr="004C2714">
        <w:rPr>
          <w:rFonts w:ascii="Times New Roman" w:eastAsia="Times New Roman" w:hAnsi="Times New Roman" w:cs="Times New Roman"/>
          <w:i/>
          <w:sz w:val="24"/>
          <w:szCs w:val="24"/>
          <w:vertAlign w:val="subscript"/>
          <w:lang w:val="en-US" w:eastAsia="fr-FR"/>
        </w:rPr>
        <w:t>1</w:t>
      </w:r>
      <w:r w:rsidR="00F338B0">
        <w:rPr>
          <w:rFonts w:ascii="Times New Roman" w:eastAsia="Times New Roman" w:hAnsi="Times New Roman" w:cs="Times New Roman"/>
          <w:sz w:val="24"/>
          <w:szCs w:val="24"/>
          <w:lang w:val="en-US" w:eastAsia="fr-FR"/>
        </w:rPr>
        <w:t xml:space="preserve"> and </w:t>
      </w:r>
      <w:r w:rsidR="008040A7" w:rsidRPr="004C2714">
        <w:rPr>
          <w:rFonts w:ascii="Times New Roman" w:eastAsia="Times New Roman" w:hAnsi="Times New Roman" w:cs="Times New Roman"/>
          <w:i/>
          <w:sz w:val="24"/>
          <w:szCs w:val="24"/>
          <w:lang w:val="en-US" w:eastAsia="fr-FR"/>
        </w:rPr>
        <w:t>d</w:t>
      </w:r>
      <w:r w:rsidR="008040A7" w:rsidRPr="004C2714">
        <w:rPr>
          <w:rFonts w:ascii="Times New Roman" w:eastAsia="Times New Roman" w:hAnsi="Times New Roman" w:cs="Times New Roman"/>
          <w:i/>
          <w:sz w:val="24"/>
          <w:szCs w:val="24"/>
          <w:vertAlign w:val="subscript"/>
          <w:lang w:val="en-US" w:eastAsia="fr-FR"/>
        </w:rPr>
        <w:t>2</w:t>
      </w:r>
      <w:r w:rsidR="008040A7">
        <w:rPr>
          <w:rFonts w:ascii="Times New Roman" w:eastAsia="Times New Roman" w:hAnsi="Times New Roman" w:cs="Times New Roman"/>
          <w:sz w:val="24"/>
          <w:szCs w:val="24"/>
          <w:lang w:val="en-US" w:eastAsia="fr-FR"/>
        </w:rPr>
        <w:t xml:space="preserve"> </w:t>
      </w:r>
      <w:r w:rsidR="00F338B0">
        <w:rPr>
          <w:rFonts w:ascii="Times New Roman" w:eastAsia="Times New Roman" w:hAnsi="Times New Roman" w:cs="Times New Roman"/>
          <w:sz w:val="24"/>
          <w:szCs w:val="24"/>
          <w:lang w:val="en-US" w:eastAsia="fr-FR"/>
        </w:rPr>
        <w:t>of</w:t>
      </w:r>
      <w:r w:rsidR="00CB58B7">
        <w:rPr>
          <w:rFonts w:ascii="Times New Roman" w:eastAsia="Times New Roman" w:hAnsi="Times New Roman" w:cs="Times New Roman"/>
          <w:sz w:val="24"/>
          <w:szCs w:val="24"/>
          <w:lang w:val="en-US" w:eastAsia="fr-FR"/>
        </w:rPr>
        <w:t xml:space="preserve"> the same </w:t>
      </w:r>
      <w:r w:rsidR="00FF73BC">
        <w:rPr>
          <w:rFonts w:ascii="Times New Roman" w:eastAsia="Times New Roman" w:hAnsi="Times New Roman" w:cs="Times New Roman"/>
          <w:sz w:val="24"/>
          <w:szCs w:val="24"/>
          <w:lang w:val="en-US" w:eastAsia="fr-FR"/>
        </w:rPr>
        <w:t>modal flavor</w:t>
      </w:r>
      <w:r w:rsidR="009C5714">
        <w:rPr>
          <w:rFonts w:ascii="Times New Roman" w:eastAsia="Times New Roman" w:hAnsi="Times New Roman" w:cs="Times New Roman"/>
          <w:sz w:val="24"/>
          <w:szCs w:val="24"/>
          <w:lang w:val="en-US" w:eastAsia="fr-FR"/>
        </w:rPr>
        <w:t>,</w:t>
      </w:r>
      <w:r w:rsidR="00FF73BC">
        <w:rPr>
          <w:rFonts w:ascii="Times New Roman" w:eastAsia="Times New Roman" w:hAnsi="Times New Roman" w:cs="Times New Roman"/>
          <w:sz w:val="24"/>
          <w:szCs w:val="24"/>
          <w:lang w:val="en-US" w:eastAsia="fr-FR"/>
        </w:rPr>
        <w:t xml:space="preserve"> of</w:t>
      </w:r>
      <w:r w:rsidR="00F338B0">
        <w:rPr>
          <w:rFonts w:ascii="Times New Roman" w:eastAsia="Times New Roman" w:hAnsi="Times New Roman" w:cs="Times New Roman"/>
          <w:sz w:val="24"/>
          <w:szCs w:val="24"/>
          <w:lang w:val="en-US" w:eastAsia="fr-FR"/>
        </w:rPr>
        <w:t xml:space="preserve"> the same </w:t>
      </w:r>
      <w:r w:rsidR="00CB58B7">
        <w:rPr>
          <w:rFonts w:ascii="Times New Roman" w:eastAsia="Times New Roman" w:hAnsi="Times New Roman" w:cs="Times New Roman"/>
          <w:sz w:val="24"/>
          <w:szCs w:val="24"/>
          <w:lang w:val="en-US" w:eastAsia="fr-FR"/>
        </w:rPr>
        <w:t>force</w:t>
      </w:r>
      <w:r w:rsidR="009C5714">
        <w:rPr>
          <w:rFonts w:ascii="Times New Roman" w:eastAsia="Times New Roman" w:hAnsi="Times New Roman" w:cs="Times New Roman"/>
          <w:sz w:val="24"/>
          <w:szCs w:val="24"/>
          <w:lang w:val="en-US" w:eastAsia="fr-FR"/>
        </w:rPr>
        <w:t xml:space="preserve">, </w:t>
      </w:r>
      <w:r w:rsidR="00E91DEE">
        <w:rPr>
          <w:rFonts w:ascii="Times New Roman" w:eastAsia="Times New Roman" w:hAnsi="Times New Roman" w:cs="Times New Roman"/>
          <w:sz w:val="24"/>
          <w:szCs w:val="24"/>
          <w:lang w:val="en-US" w:eastAsia="fr-FR"/>
        </w:rPr>
        <w:t xml:space="preserve">with </w:t>
      </w:r>
    </w:p>
    <w:p w:rsidR="00454283" w:rsidRDefault="00E91DEE" w:rsidP="00DA034E">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nonoverlapping sets of satisfiers and violators </w:t>
      </w:r>
      <w:r w:rsidR="00427F5B">
        <w:rPr>
          <w:rFonts w:ascii="Times New Roman" w:eastAsia="Times New Roman" w:hAnsi="Times New Roman" w:cs="Times New Roman"/>
          <w:sz w:val="24"/>
          <w:szCs w:val="24"/>
          <w:lang w:val="en-US" w:eastAsia="fr-FR"/>
        </w:rPr>
        <w:t>,</w:t>
      </w:r>
      <w:r w:rsidR="00F338B0">
        <w:rPr>
          <w:rFonts w:ascii="Times New Roman" w:eastAsia="Times New Roman" w:hAnsi="Times New Roman" w:cs="Times New Roman"/>
          <w:sz w:val="24"/>
          <w:szCs w:val="24"/>
          <w:lang w:val="en-US" w:eastAsia="fr-FR"/>
        </w:rPr>
        <w:t xml:space="preserve"> </w:t>
      </w:r>
    </w:p>
    <w:p w:rsidR="00D27000" w:rsidRDefault="00454283" w:rsidP="00DA034E">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F338B0">
        <w:rPr>
          <w:rFonts w:ascii="Times New Roman" w:eastAsia="Times New Roman" w:hAnsi="Times New Roman" w:cs="Times New Roman"/>
          <w:sz w:val="24"/>
          <w:szCs w:val="24"/>
          <w:lang w:val="en-US" w:eastAsia="fr-FR"/>
        </w:rPr>
        <w:t>the fusio</w:t>
      </w:r>
      <w:r w:rsidR="00B56B32">
        <w:rPr>
          <w:rFonts w:ascii="Times New Roman" w:eastAsia="Times New Roman" w:hAnsi="Times New Roman" w:cs="Times New Roman"/>
          <w:sz w:val="24"/>
          <w:szCs w:val="24"/>
          <w:lang w:val="en-US" w:eastAsia="fr-FR"/>
        </w:rPr>
        <w:t>n</w:t>
      </w:r>
      <w:r w:rsidR="007B2992">
        <w:rPr>
          <w:rFonts w:ascii="Times New Roman" w:eastAsia="Times New Roman" w:hAnsi="Times New Roman" w:cs="Times New Roman"/>
          <w:sz w:val="24"/>
          <w:szCs w:val="24"/>
          <w:lang w:val="en-US" w:eastAsia="fr-FR"/>
        </w:rPr>
        <w:t xml:space="preserve"> </w:t>
      </w:r>
      <w:r w:rsidR="007B2992" w:rsidRPr="004C2714">
        <w:rPr>
          <w:rFonts w:ascii="Times New Roman" w:eastAsia="Times New Roman" w:hAnsi="Times New Roman" w:cs="Times New Roman"/>
          <w:i/>
          <w:sz w:val="24"/>
          <w:szCs w:val="24"/>
          <w:lang w:val="en-US" w:eastAsia="fr-FR"/>
        </w:rPr>
        <w:t>d</w:t>
      </w:r>
      <w:r w:rsidR="00F338B0" w:rsidRPr="004C2714">
        <w:rPr>
          <w:rFonts w:ascii="Times New Roman" w:eastAsia="Times New Roman" w:hAnsi="Times New Roman" w:cs="Times New Roman"/>
          <w:i/>
          <w:sz w:val="24"/>
          <w:szCs w:val="24"/>
          <w:vertAlign w:val="subscript"/>
          <w:lang w:val="en-US" w:eastAsia="fr-FR"/>
        </w:rPr>
        <w:t>1</w:t>
      </w:r>
      <w:r w:rsidR="00427F5B">
        <w:rPr>
          <w:rFonts w:ascii="Times New Roman" w:eastAsia="Times New Roman" w:hAnsi="Times New Roman" w:cs="Times New Roman"/>
          <w:sz w:val="24"/>
          <w:szCs w:val="24"/>
          <w:lang w:val="en-US" w:eastAsia="fr-FR"/>
        </w:rPr>
        <w:t xml:space="preserve"> and</w:t>
      </w:r>
      <w:r w:rsidR="007B2992">
        <w:rPr>
          <w:rFonts w:ascii="Times New Roman" w:eastAsia="Times New Roman" w:hAnsi="Times New Roman" w:cs="Times New Roman"/>
          <w:sz w:val="24"/>
          <w:szCs w:val="24"/>
          <w:lang w:val="en-US" w:eastAsia="fr-FR"/>
        </w:rPr>
        <w:t xml:space="preserve"> </w:t>
      </w:r>
      <w:r w:rsidR="007B2992" w:rsidRPr="004C2714">
        <w:rPr>
          <w:rFonts w:ascii="Times New Roman" w:eastAsia="Times New Roman" w:hAnsi="Times New Roman" w:cs="Times New Roman"/>
          <w:i/>
          <w:sz w:val="24"/>
          <w:szCs w:val="24"/>
          <w:lang w:val="en-US" w:eastAsia="fr-FR"/>
        </w:rPr>
        <w:t>d</w:t>
      </w:r>
      <w:r w:rsidR="00F338B0" w:rsidRPr="004C2714">
        <w:rPr>
          <w:rFonts w:ascii="Times New Roman" w:eastAsia="Times New Roman" w:hAnsi="Times New Roman" w:cs="Times New Roman"/>
          <w:i/>
          <w:sz w:val="24"/>
          <w:szCs w:val="24"/>
          <w:vertAlign w:val="subscript"/>
          <w:lang w:val="en-US" w:eastAsia="fr-FR"/>
        </w:rPr>
        <w:t>2</w:t>
      </w:r>
      <w:r w:rsidR="00F338B0">
        <w:rPr>
          <w:rFonts w:ascii="Times New Roman" w:eastAsia="Times New Roman" w:hAnsi="Times New Roman" w:cs="Times New Roman"/>
          <w:sz w:val="24"/>
          <w:szCs w:val="24"/>
          <w:lang w:val="en-US" w:eastAsia="fr-FR"/>
        </w:rPr>
        <w:t xml:space="preserve"> </w:t>
      </w:r>
      <w:r w:rsidR="00427F5B">
        <w:rPr>
          <w:rFonts w:ascii="Times New Roman" w:eastAsia="Times New Roman" w:hAnsi="Times New Roman" w:cs="Times New Roman"/>
          <w:sz w:val="24"/>
          <w:szCs w:val="24"/>
          <w:lang w:val="en-US" w:eastAsia="fr-FR"/>
        </w:rPr>
        <w:t xml:space="preserve">, </w:t>
      </w:r>
      <w:r w:rsidR="007B2992" w:rsidRPr="004C2714">
        <w:rPr>
          <w:rFonts w:ascii="Times New Roman" w:eastAsia="Times New Roman" w:hAnsi="Times New Roman" w:cs="Times New Roman"/>
          <w:i/>
          <w:sz w:val="24"/>
          <w:szCs w:val="24"/>
          <w:lang w:val="en-US" w:eastAsia="fr-FR"/>
        </w:rPr>
        <w:t>d</w:t>
      </w:r>
      <w:r w:rsidR="00D27000" w:rsidRPr="004C2714">
        <w:rPr>
          <w:rFonts w:ascii="Times New Roman" w:eastAsia="Times New Roman" w:hAnsi="Times New Roman" w:cs="Times New Roman"/>
          <w:i/>
          <w:sz w:val="24"/>
          <w:szCs w:val="24"/>
          <w:vertAlign w:val="subscript"/>
          <w:lang w:val="en-US" w:eastAsia="fr-FR"/>
        </w:rPr>
        <w:t>1</w:t>
      </w:r>
      <w:r w:rsidR="00CB340A">
        <w:rPr>
          <w:rFonts w:ascii="Times New Roman" w:eastAsia="Times New Roman" w:hAnsi="Times New Roman" w:cs="Times New Roman"/>
          <w:sz w:val="24"/>
          <w:szCs w:val="24"/>
          <w:lang w:val="en-US" w:eastAsia="fr-FR"/>
        </w:rPr>
        <w:t xml:space="preserve"> </w:t>
      </w:r>
      <w:r w:rsidR="00CB340A">
        <w:rPr>
          <w:rFonts w:ascii="Batang" w:eastAsia="Batang" w:hAnsi="Batang" w:cs="Times New Roman" w:hint="eastAsia"/>
          <w:sz w:val="24"/>
          <w:szCs w:val="24"/>
          <w:lang w:val="en-US" w:eastAsia="fr-FR"/>
        </w:rPr>
        <w:t>⊙</w:t>
      </w:r>
      <w:r w:rsidR="007B2992">
        <w:rPr>
          <w:rFonts w:ascii="Times New Roman" w:eastAsia="Times New Roman" w:hAnsi="Times New Roman" w:cs="Times New Roman"/>
          <w:sz w:val="24"/>
          <w:szCs w:val="24"/>
          <w:lang w:val="en-US" w:eastAsia="fr-FR"/>
        </w:rPr>
        <w:t xml:space="preserve"> </w:t>
      </w:r>
      <w:r w:rsidR="007B2992" w:rsidRPr="004C2714">
        <w:rPr>
          <w:rFonts w:ascii="Times New Roman" w:eastAsia="Times New Roman" w:hAnsi="Times New Roman" w:cs="Times New Roman"/>
          <w:i/>
          <w:sz w:val="24"/>
          <w:szCs w:val="24"/>
          <w:lang w:val="en-US" w:eastAsia="fr-FR"/>
        </w:rPr>
        <w:t>d</w:t>
      </w:r>
      <w:r w:rsidR="00D27000"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 the modal object </w:t>
      </w:r>
      <w:r w:rsidRPr="004C2714">
        <w:rPr>
          <w:rFonts w:ascii="Times New Roman" w:eastAsia="Times New Roman" w:hAnsi="Times New Roman" w:cs="Times New Roman"/>
          <w:sz w:val="24"/>
          <w:szCs w:val="24"/>
          <w:lang w:val="en-US" w:eastAsia="fr-FR"/>
        </w:rPr>
        <w:t>d</w:t>
      </w:r>
      <w:r>
        <w:rPr>
          <w:rFonts w:ascii="Times New Roman" w:eastAsia="Times New Roman" w:hAnsi="Times New Roman" w:cs="Times New Roman"/>
          <w:sz w:val="24"/>
          <w:szCs w:val="24"/>
          <w:lang w:val="en-US" w:eastAsia="fr-FR"/>
        </w:rPr>
        <w:t xml:space="preserve"> </w:t>
      </w:r>
      <w:r w:rsidR="00FF73BC">
        <w:rPr>
          <w:rFonts w:ascii="Times New Roman" w:eastAsia="Times New Roman" w:hAnsi="Times New Roman" w:cs="Times New Roman"/>
          <w:sz w:val="24"/>
          <w:szCs w:val="24"/>
          <w:lang w:val="en-US" w:eastAsia="fr-FR"/>
        </w:rPr>
        <w:t xml:space="preserve">with </w:t>
      </w:r>
      <w:r w:rsidR="00FF73BC" w:rsidRPr="004C2714">
        <w:rPr>
          <w:rFonts w:ascii="Times New Roman" w:eastAsia="Times New Roman" w:hAnsi="Times New Roman" w:cs="Times New Roman"/>
          <w:sz w:val="24"/>
          <w:szCs w:val="24"/>
          <w:lang w:val="en-US" w:eastAsia="fr-FR"/>
        </w:rPr>
        <w:t>d</w:t>
      </w:r>
      <w:r w:rsidR="00FF73BC" w:rsidRPr="004C2714">
        <w:rPr>
          <w:rFonts w:ascii="Times New Roman" w:eastAsia="Times New Roman" w:hAnsi="Times New Roman" w:cs="Times New Roman"/>
          <w:sz w:val="24"/>
          <w:szCs w:val="24"/>
          <w:vertAlign w:val="subscript"/>
          <w:lang w:val="en-US" w:eastAsia="fr-FR"/>
        </w:rPr>
        <w:t>1</w:t>
      </w:r>
      <w:r w:rsidR="00FF73BC">
        <w:rPr>
          <w:rFonts w:ascii="Times New Roman" w:eastAsia="Times New Roman" w:hAnsi="Times New Roman" w:cs="Times New Roman"/>
          <w:sz w:val="24"/>
          <w:szCs w:val="24"/>
          <w:lang w:val="en-US" w:eastAsia="fr-FR"/>
        </w:rPr>
        <w:t xml:space="preserve"> and </w:t>
      </w:r>
      <w:r w:rsidR="00FF73BC" w:rsidRPr="004C2714">
        <w:rPr>
          <w:rFonts w:ascii="Times New Roman" w:eastAsia="Times New Roman" w:hAnsi="Times New Roman" w:cs="Times New Roman"/>
          <w:i/>
          <w:sz w:val="24"/>
          <w:szCs w:val="24"/>
          <w:lang w:val="en-US" w:eastAsia="fr-FR"/>
        </w:rPr>
        <w:t>d</w:t>
      </w:r>
      <w:r w:rsidR="00FF73BC" w:rsidRPr="004C2714">
        <w:rPr>
          <w:rFonts w:ascii="Times New Roman" w:eastAsia="Times New Roman" w:hAnsi="Times New Roman" w:cs="Times New Roman"/>
          <w:i/>
          <w:sz w:val="24"/>
          <w:szCs w:val="24"/>
          <w:vertAlign w:val="subscript"/>
          <w:lang w:val="en-US" w:eastAsia="fr-FR"/>
        </w:rPr>
        <w:t>2</w:t>
      </w:r>
      <w:r w:rsidR="00FF73BC">
        <w:rPr>
          <w:rFonts w:ascii="Times New Roman" w:eastAsia="Times New Roman" w:hAnsi="Times New Roman" w:cs="Times New Roman"/>
          <w:sz w:val="24"/>
          <w:szCs w:val="24"/>
          <w:lang w:val="en-US" w:eastAsia="fr-FR"/>
        </w:rPr>
        <w:t xml:space="preserve"> as parts and</w:t>
      </w:r>
      <w:r>
        <w:rPr>
          <w:rFonts w:ascii="Times New Roman" w:eastAsia="Times New Roman" w:hAnsi="Times New Roman" w:cs="Times New Roman"/>
          <w:sz w:val="24"/>
          <w:szCs w:val="24"/>
          <w:lang w:val="en-US" w:eastAsia="fr-FR"/>
        </w:rPr>
        <w:t xml:space="preserve"> </w:t>
      </w:r>
      <w:r w:rsidR="00CE6EAD">
        <w:rPr>
          <w:rFonts w:ascii="Times New Roman" w:eastAsia="Times New Roman" w:hAnsi="Times New Roman" w:cs="Times New Roman"/>
          <w:sz w:val="24"/>
          <w:szCs w:val="24"/>
          <w:lang w:val="en-US" w:eastAsia="fr-FR"/>
        </w:rPr>
        <w:t>pos</w:t>
      </w:r>
      <w:r>
        <w:rPr>
          <w:rFonts w:ascii="Times New Roman" w:eastAsia="Times New Roman" w:hAnsi="Times New Roman" w:cs="Times New Roman"/>
          <w:sz w:val="24"/>
          <w:szCs w:val="24"/>
          <w:lang w:val="en-US" w:eastAsia="fr-FR"/>
        </w:rPr>
        <w:t xml:space="preserve">(d) </w:t>
      </w:r>
    </w:p>
    <w:p w:rsidR="00F338B0" w:rsidRPr="004C2714" w:rsidRDefault="00D27000" w:rsidP="00DA034E">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sidRPr="004C2714">
        <w:rPr>
          <w:rFonts w:ascii="Times New Roman" w:eastAsia="Times New Roman" w:hAnsi="Times New Roman" w:cs="Times New Roman"/>
          <w:sz w:val="24"/>
          <w:szCs w:val="24"/>
          <w:lang w:val="en-US" w:eastAsia="fr-FR"/>
        </w:rPr>
        <w:t xml:space="preserve">        </w:t>
      </w:r>
      <w:r w:rsidR="00454283" w:rsidRPr="004C2714">
        <w:rPr>
          <w:rFonts w:ascii="Times New Roman" w:eastAsia="Times New Roman" w:hAnsi="Times New Roman" w:cs="Times New Roman"/>
          <w:sz w:val="24"/>
          <w:szCs w:val="24"/>
          <w:lang w:val="en-US" w:eastAsia="fr-FR"/>
        </w:rPr>
        <w:t>=</w:t>
      </w:r>
      <w:r w:rsidR="00F770A0" w:rsidRPr="004C2714">
        <w:rPr>
          <w:rFonts w:ascii="Times New Roman" w:eastAsia="Times New Roman" w:hAnsi="Times New Roman" w:cs="Times New Roman"/>
          <w:sz w:val="24"/>
          <w:szCs w:val="24"/>
          <w:lang w:val="en-US" w:eastAsia="fr-FR"/>
        </w:rPr>
        <w:t xml:space="preserve"> {s</w:t>
      </w:r>
      <w:r w:rsidR="00F770A0" w:rsidRPr="004C2714">
        <w:rPr>
          <w:rFonts w:ascii="Times New Roman" w:eastAsia="Times New Roman" w:hAnsi="Times New Roman" w:cs="Times New Roman"/>
          <w:sz w:val="24"/>
          <w:szCs w:val="24"/>
          <w:vertAlign w:val="subscript"/>
          <w:lang w:val="en-US" w:eastAsia="fr-FR"/>
        </w:rPr>
        <w:t>1</w:t>
      </w:r>
      <w:r w:rsidR="00CB340A" w:rsidRPr="004C2714">
        <w:rPr>
          <w:rFonts w:ascii="Times New Roman" w:eastAsia="Times New Roman" w:hAnsi="Times New Roman" w:cs="Times New Roman"/>
          <w:sz w:val="24"/>
          <w:szCs w:val="24"/>
          <w:lang w:val="en-US" w:eastAsia="fr-FR"/>
        </w:rPr>
        <w:t xml:space="preserve">˅ </w:t>
      </w:r>
      <w:r w:rsidR="00F770A0" w:rsidRPr="004C2714">
        <w:rPr>
          <w:rFonts w:ascii="Times New Roman" w:eastAsia="Times New Roman" w:hAnsi="Times New Roman" w:cs="Times New Roman"/>
          <w:sz w:val="24"/>
          <w:szCs w:val="24"/>
          <w:lang w:val="en-US" w:eastAsia="fr-FR"/>
        </w:rPr>
        <w:t>s</w:t>
      </w:r>
      <w:r w:rsidR="00F770A0" w:rsidRPr="004C2714">
        <w:rPr>
          <w:rFonts w:ascii="Times New Roman" w:eastAsia="Times New Roman" w:hAnsi="Times New Roman" w:cs="Times New Roman"/>
          <w:sz w:val="24"/>
          <w:szCs w:val="24"/>
          <w:vertAlign w:val="subscript"/>
          <w:lang w:val="en-US" w:eastAsia="fr-FR"/>
        </w:rPr>
        <w:t>2</w:t>
      </w:r>
      <w:r w:rsidR="00F770A0" w:rsidRPr="004C2714">
        <w:rPr>
          <w:rFonts w:ascii="Times New Roman" w:eastAsia="Times New Roman" w:hAnsi="Times New Roman" w:cs="Times New Roman"/>
          <w:sz w:val="24"/>
          <w:szCs w:val="24"/>
          <w:lang w:val="en-US" w:eastAsia="fr-FR"/>
        </w:rPr>
        <w:t>| s</w:t>
      </w:r>
      <w:r w:rsidR="00F770A0" w:rsidRPr="004C2714">
        <w:rPr>
          <w:rFonts w:ascii="Times New Roman" w:eastAsia="Times New Roman" w:hAnsi="Times New Roman" w:cs="Times New Roman"/>
          <w:sz w:val="24"/>
          <w:szCs w:val="24"/>
          <w:vertAlign w:val="subscript"/>
          <w:lang w:val="en-US" w:eastAsia="fr-FR"/>
        </w:rPr>
        <w:t>1</w:t>
      </w:r>
      <w:r w:rsidR="00F770A0" w:rsidRPr="004C2714">
        <w:rPr>
          <w:rFonts w:ascii="Times New Roman" w:eastAsia="Times New Roman" w:hAnsi="Times New Roman" w:cs="Times New Roman"/>
          <w:sz w:val="24"/>
          <w:szCs w:val="24"/>
          <w:lang w:val="en-US" w:eastAsia="fr-FR"/>
        </w:rPr>
        <w:sym w:font="Symbol" w:char="F0CE"/>
      </w:r>
      <w:r w:rsidR="00F770A0" w:rsidRPr="004C2714">
        <w:rPr>
          <w:rFonts w:ascii="Times New Roman" w:eastAsia="Times New Roman" w:hAnsi="Times New Roman" w:cs="Times New Roman"/>
          <w:sz w:val="24"/>
          <w:szCs w:val="24"/>
          <w:lang w:val="en-US" w:eastAsia="fr-FR"/>
        </w:rPr>
        <w:t xml:space="preserve"> pos(d</w:t>
      </w:r>
      <w:r w:rsidR="00F770A0" w:rsidRPr="004C2714">
        <w:rPr>
          <w:rFonts w:ascii="Times New Roman" w:eastAsia="Times New Roman" w:hAnsi="Times New Roman" w:cs="Times New Roman"/>
          <w:sz w:val="24"/>
          <w:szCs w:val="24"/>
          <w:vertAlign w:val="subscript"/>
          <w:lang w:val="en-US" w:eastAsia="fr-FR"/>
        </w:rPr>
        <w:t>1</w:t>
      </w:r>
      <w:r w:rsidR="00F770A0" w:rsidRPr="004C2714">
        <w:rPr>
          <w:rFonts w:ascii="Times New Roman" w:eastAsia="Times New Roman" w:hAnsi="Times New Roman" w:cs="Times New Roman"/>
          <w:sz w:val="24"/>
          <w:szCs w:val="24"/>
          <w:lang w:val="en-US" w:eastAsia="fr-FR"/>
        </w:rPr>
        <w:t>) &amp; s</w:t>
      </w:r>
      <w:r w:rsidR="00F770A0" w:rsidRPr="004C2714">
        <w:rPr>
          <w:rFonts w:ascii="Times New Roman" w:eastAsia="Times New Roman" w:hAnsi="Times New Roman" w:cs="Times New Roman"/>
          <w:sz w:val="24"/>
          <w:szCs w:val="24"/>
          <w:vertAlign w:val="subscript"/>
          <w:lang w:val="en-US" w:eastAsia="fr-FR"/>
        </w:rPr>
        <w:t>2</w:t>
      </w:r>
      <w:r w:rsidR="00F770A0" w:rsidRPr="004C2714">
        <w:rPr>
          <w:rFonts w:ascii="Times New Roman" w:eastAsia="Times New Roman" w:hAnsi="Times New Roman" w:cs="Times New Roman"/>
          <w:sz w:val="24"/>
          <w:szCs w:val="24"/>
          <w:lang w:val="en-US" w:eastAsia="fr-FR"/>
        </w:rPr>
        <w:t xml:space="preserve"> </w:t>
      </w:r>
      <w:r w:rsidR="00F770A0" w:rsidRPr="004C2714">
        <w:rPr>
          <w:rFonts w:ascii="Times New Roman" w:eastAsia="Times New Roman" w:hAnsi="Times New Roman" w:cs="Times New Roman"/>
          <w:sz w:val="24"/>
          <w:szCs w:val="24"/>
          <w:lang w:val="en-US" w:eastAsia="fr-FR"/>
        </w:rPr>
        <w:sym w:font="Symbol" w:char="F0CE"/>
      </w:r>
      <w:r w:rsidR="00F770A0" w:rsidRPr="004C2714">
        <w:rPr>
          <w:rFonts w:ascii="Times New Roman" w:eastAsia="Times New Roman" w:hAnsi="Times New Roman" w:cs="Times New Roman"/>
          <w:sz w:val="24"/>
          <w:szCs w:val="24"/>
          <w:lang w:val="en-US" w:eastAsia="fr-FR"/>
        </w:rPr>
        <w:t xml:space="preserve">  pos(d</w:t>
      </w:r>
      <w:r w:rsidR="00F770A0" w:rsidRPr="004C2714">
        <w:rPr>
          <w:rFonts w:ascii="Times New Roman" w:eastAsia="Times New Roman" w:hAnsi="Times New Roman" w:cs="Times New Roman"/>
          <w:sz w:val="24"/>
          <w:szCs w:val="24"/>
          <w:vertAlign w:val="subscript"/>
          <w:lang w:val="en-US" w:eastAsia="fr-FR"/>
        </w:rPr>
        <w:t>2</w:t>
      </w:r>
      <w:r w:rsidR="00F770A0" w:rsidRPr="004C2714">
        <w:rPr>
          <w:rFonts w:ascii="Times New Roman" w:eastAsia="Times New Roman" w:hAnsi="Times New Roman" w:cs="Times New Roman"/>
          <w:sz w:val="24"/>
          <w:szCs w:val="24"/>
          <w:lang w:val="en-US" w:eastAsia="fr-FR"/>
        </w:rPr>
        <w:t>)}</w:t>
      </w:r>
      <w:r w:rsidR="00454283" w:rsidRPr="004C2714">
        <w:rPr>
          <w:rFonts w:ascii="Times New Roman" w:eastAsia="Times New Roman" w:hAnsi="Times New Roman" w:cs="Times New Roman"/>
          <w:sz w:val="24"/>
          <w:szCs w:val="24"/>
          <w:lang w:val="en-US" w:eastAsia="fr-FR"/>
        </w:rPr>
        <w:t xml:space="preserve"> </w:t>
      </w:r>
      <w:r w:rsidR="00CB340A" w:rsidRPr="004C2714">
        <w:rPr>
          <w:rFonts w:ascii="Times New Roman" w:eastAsia="Times New Roman" w:hAnsi="Times New Roman" w:cs="Times New Roman"/>
          <w:sz w:val="24"/>
          <w:szCs w:val="24"/>
          <w:lang w:val="en-US" w:eastAsia="fr-FR"/>
        </w:rPr>
        <w:t xml:space="preserve">and neg(d) = </w:t>
      </w:r>
      <w:r w:rsidR="00735C9E" w:rsidRPr="004C2714">
        <w:rPr>
          <w:rFonts w:ascii="Times New Roman" w:eastAsia="Times New Roman" w:hAnsi="Times New Roman" w:cs="Times New Roman"/>
          <w:sz w:val="24"/>
          <w:szCs w:val="24"/>
          <w:lang w:val="en-US" w:eastAsia="fr-FR"/>
        </w:rPr>
        <w:t>{s |s ╢ d</w:t>
      </w:r>
      <w:r w:rsidR="00735C9E" w:rsidRPr="004C2714">
        <w:rPr>
          <w:rFonts w:ascii="Times New Roman" w:eastAsia="Times New Roman" w:hAnsi="Times New Roman" w:cs="Times New Roman"/>
          <w:sz w:val="24"/>
          <w:szCs w:val="24"/>
          <w:vertAlign w:val="subscript"/>
          <w:lang w:val="en-US" w:eastAsia="fr-FR"/>
        </w:rPr>
        <w:t>1</w:t>
      </w:r>
      <w:r w:rsidR="00735C9E" w:rsidRPr="004C2714">
        <w:rPr>
          <w:rFonts w:ascii="Times New Roman" w:eastAsia="Times New Roman" w:hAnsi="Times New Roman" w:cs="Times New Roman"/>
          <w:sz w:val="24"/>
          <w:szCs w:val="24"/>
          <w:lang w:val="en-US" w:eastAsia="fr-FR"/>
        </w:rPr>
        <w:t xml:space="preserve"> v s ╢ d</w:t>
      </w:r>
      <w:r w:rsidR="00735C9E" w:rsidRPr="004C2714">
        <w:rPr>
          <w:rFonts w:ascii="Times New Roman" w:eastAsia="Times New Roman" w:hAnsi="Times New Roman" w:cs="Times New Roman"/>
          <w:sz w:val="24"/>
          <w:szCs w:val="24"/>
          <w:vertAlign w:val="subscript"/>
          <w:lang w:val="en-US" w:eastAsia="fr-FR"/>
        </w:rPr>
        <w:t>2</w:t>
      </w:r>
      <w:r w:rsidR="00735C9E" w:rsidRPr="004C2714">
        <w:rPr>
          <w:rFonts w:ascii="Times New Roman" w:eastAsia="Times New Roman" w:hAnsi="Times New Roman" w:cs="Times New Roman"/>
          <w:sz w:val="24"/>
          <w:szCs w:val="24"/>
          <w:lang w:val="en-US" w:eastAsia="fr-FR"/>
        </w:rPr>
        <w:t>}</w:t>
      </w:r>
    </w:p>
    <w:p w:rsidR="008B61F2" w:rsidRDefault="008B61F2" w:rsidP="00DA034E">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p>
    <w:p w:rsidR="008B648E" w:rsidRDefault="004C2714" w:rsidP="00427F5B">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(25</w:t>
      </w:r>
      <w:r w:rsidR="009C5714">
        <w:rPr>
          <w:rFonts w:ascii="Times New Roman" w:eastAsia="Times New Roman" w:hAnsi="Times New Roman" w:cs="Times New Roman"/>
          <w:sz w:val="24"/>
          <w:szCs w:val="24"/>
          <w:lang w:val="en-US" w:eastAsia="fr-FR"/>
        </w:rPr>
        <w:t>) rules out fusions for modal objects</w:t>
      </w:r>
      <w:r w:rsidR="00E91DEE">
        <w:rPr>
          <w:rFonts w:ascii="Times New Roman" w:eastAsia="Times New Roman" w:hAnsi="Times New Roman" w:cs="Times New Roman"/>
          <w:sz w:val="24"/>
          <w:szCs w:val="24"/>
          <w:lang w:val="en-US" w:eastAsia="fr-FR"/>
        </w:rPr>
        <w:t xml:space="preserve"> that would result in </w:t>
      </w:r>
      <w:r w:rsidR="008B648E">
        <w:rPr>
          <w:rFonts w:ascii="Times New Roman" w:eastAsia="Times New Roman" w:hAnsi="Times New Roman" w:cs="Times New Roman"/>
          <w:sz w:val="24"/>
          <w:szCs w:val="24"/>
          <w:lang w:val="en-US" w:eastAsia="fr-FR"/>
        </w:rPr>
        <w:t xml:space="preserve">violating </w:t>
      </w:r>
      <w:r w:rsidR="00D81858">
        <w:rPr>
          <w:rFonts w:ascii="Times New Roman" w:eastAsia="Times New Roman" w:hAnsi="Times New Roman" w:cs="Times New Roman"/>
          <w:sz w:val="24"/>
          <w:szCs w:val="24"/>
          <w:lang w:val="en-US" w:eastAsia="fr-FR"/>
        </w:rPr>
        <w:t xml:space="preserve">the </w:t>
      </w:r>
      <w:r w:rsidR="008B648E">
        <w:rPr>
          <w:rFonts w:ascii="Times New Roman" w:eastAsia="Times New Roman" w:hAnsi="Times New Roman" w:cs="Times New Roman"/>
          <w:sz w:val="24"/>
          <w:szCs w:val="24"/>
          <w:lang w:val="en-US" w:eastAsia="fr-FR"/>
        </w:rPr>
        <w:t xml:space="preserve"> conditions on modal objects</w:t>
      </w:r>
      <w:r w:rsidR="00D81858">
        <w:rPr>
          <w:rFonts w:ascii="Times New Roman" w:eastAsia="Times New Roman" w:hAnsi="Times New Roman" w:cs="Times New Roman"/>
          <w:sz w:val="24"/>
          <w:szCs w:val="24"/>
          <w:lang w:val="en-US" w:eastAsia="fr-FR"/>
        </w:rPr>
        <w:t xml:space="preserve"> of not</w:t>
      </w:r>
      <w:r w:rsidR="008B648E">
        <w:rPr>
          <w:rFonts w:ascii="Times New Roman" w:eastAsia="Times New Roman" w:hAnsi="Times New Roman" w:cs="Times New Roman"/>
          <w:sz w:val="24"/>
          <w:szCs w:val="24"/>
          <w:lang w:val="en-US" w:eastAsia="fr-FR"/>
        </w:rPr>
        <w:t xml:space="preserve"> having overlapping sets of violators and</w:t>
      </w:r>
      <w:r w:rsidR="00E91DEE">
        <w:rPr>
          <w:rFonts w:ascii="Times New Roman" w:eastAsia="Times New Roman" w:hAnsi="Times New Roman" w:cs="Times New Roman"/>
          <w:sz w:val="24"/>
          <w:szCs w:val="24"/>
          <w:lang w:val="en-US" w:eastAsia="fr-FR"/>
        </w:rPr>
        <w:t xml:space="preserve"> satisfiers</w:t>
      </w:r>
      <w:r w:rsidR="00D81858">
        <w:rPr>
          <w:rFonts w:ascii="Times New Roman" w:eastAsia="Times New Roman" w:hAnsi="Times New Roman" w:cs="Times New Roman"/>
          <w:sz w:val="24"/>
          <w:szCs w:val="24"/>
          <w:lang w:val="en-US" w:eastAsia="fr-FR"/>
        </w:rPr>
        <w:t>. This</w:t>
      </w:r>
      <w:r w:rsidR="008B648E">
        <w:rPr>
          <w:rFonts w:ascii="Times New Roman" w:eastAsia="Times New Roman" w:hAnsi="Times New Roman" w:cs="Times New Roman"/>
          <w:sz w:val="24"/>
          <w:szCs w:val="24"/>
          <w:lang w:val="en-US" w:eastAsia="fr-FR"/>
        </w:rPr>
        <w:t xml:space="preserve"> will be relevant for</w:t>
      </w:r>
      <w:r w:rsidR="00E91DEE">
        <w:rPr>
          <w:rFonts w:ascii="Times New Roman" w:eastAsia="Times New Roman" w:hAnsi="Times New Roman" w:cs="Times New Roman"/>
          <w:sz w:val="24"/>
          <w:szCs w:val="24"/>
          <w:lang w:val="en-US" w:eastAsia="fr-FR"/>
        </w:rPr>
        <w:t xml:space="preserve"> inferences with modals discussed in Section 9.1.</w:t>
      </w:r>
    </w:p>
    <w:p w:rsidR="00097191" w:rsidRPr="002F2091" w:rsidRDefault="00F864C2" w:rsidP="00BB096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66AF9">
        <w:rPr>
          <w:rFonts w:ascii="Times New Roman" w:eastAsia="Times New Roman" w:hAnsi="Times New Roman" w:cs="Times New Roman"/>
          <w:sz w:val="24"/>
          <w:szCs w:val="24"/>
          <w:lang w:val="en-US" w:eastAsia="fr-FR"/>
        </w:rPr>
        <w:t xml:space="preserve">Can modal objects of different </w:t>
      </w:r>
      <w:r w:rsidR="00CB58B7">
        <w:rPr>
          <w:rFonts w:ascii="Times New Roman" w:eastAsia="Times New Roman" w:hAnsi="Times New Roman" w:cs="Times New Roman"/>
          <w:sz w:val="24"/>
          <w:szCs w:val="24"/>
          <w:lang w:val="en-US" w:eastAsia="fr-FR"/>
        </w:rPr>
        <w:t>forces</w:t>
      </w:r>
      <w:r w:rsidR="00166AF9">
        <w:rPr>
          <w:rFonts w:ascii="Times New Roman" w:eastAsia="Times New Roman" w:hAnsi="Times New Roman" w:cs="Times New Roman"/>
          <w:sz w:val="24"/>
          <w:szCs w:val="24"/>
          <w:lang w:val="en-US" w:eastAsia="fr-FR"/>
        </w:rPr>
        <w:t xml:space="preserve"> have a fusion</w:t>
      </w:r>
      <w:r w:rsidR="005748D4">
        <w:rPr>
          <w:rFonts w:ascii="Times New Roman" w:eastAsia="Times New Roman" w:hAnsi="Times New Roman" w:cs="Times New Roman"/>
          <w:sz w:val="24"/>
          <w:szCs w:val="24"/>
          <w:lang w:val="en-US" w:eastAsia="fr-FR"/>
        </w:rPr>
        <w:t xml:space="preserve">, </w:t>
      </w:r>
      <w:r w:rsidR="00166AF9">
        <w:rPr>
          <w:rFonts w:ascii="Times New Roman" w:eastAsia="Times New Roman" w:hAnsi="Times New Roman" w:cs="Times New Roman"/>
          <w:sz w:val="24"/>
          <w:szCs w:val="24"/>
          <w:lang w:val="en-US" w:eastAsia="fr-FR"/>
        </w:rPr>
        <w:t>sa</w:t>
      </w:r>
      <w:r w:rsidR="00CB58B7">
        <w:rPr>
          <w:rFonts w:ascii="Times New Roman" w:eastAsia="Times New Roman" w:hAnsi="Times New Roman" w:cs="Times New Roman"/>
          <w:sz w:val="24"/>
          <w:szCs w:val="24"/>
          <w:lang w:val="en-US" w:eastAsia="fr-FR"/>
        </w:rPr>
        <w:t>y an obligation and a permission?</w:t>
      </w:r>
      <w:r w:rsidR="00166AF9">
        <w:rPr>
          <w:rFonts w:ascii="Times New Roman" w:eastAsia="Times New Roman" w:hAnsi="Times New Roman" w:cs="Times New Roman"/>
          <w:sz w:val="24"/>
          <w:szCs w:val="24"/>
          <w:lang w:val="en-US" w:eastAsia="fr-FR"/>
        </w:rPr>
        <w:t xml:space="preserve"> </w:t>
      </w:r>
      <w:r w:rsidR="007E5FA8">
        <w:rPr>
          <w:rFonts w:ascii="Times New Roman" w:eastAsia="Times New Roman" w:hAnsi="Times New Roman" w:cs="Times New Roman"/>
          <w:sz w:val="24"/>
          <w:szCs w:val="24"/>
          <w:lang w:val="en-US" w:eastAsia="fr-FR"/>
        </w:rPr>
        <w:t>How would such a modal object look like?</w:t>
      </w:r>
      <w:r w:rsidR="00BB0964">
        <w:rPr>
          <w:rFonts w:ascii="Times New Roman" w:eastAsia="Times New Roman" w:hAnsi="Times New Roman" w:cs="Times New Roman"/>
          <w:sz w:val="24"/>
          <w:szCs w:val="24"/>
          <w:lang w:val="en-US" w:eastAsia="fr-FR"/>
        </w:rPr>
        <w:t xml:space="preserve"> </w:t>
      </w:r>
      <w:r w:rsidR="009C5714">
        <w:rPr>
          <w:rFonts w:ascii="Times New Roman" w:eastAsia="Times New Roman" w:hAnsi="Times New Roman" w:cs="Times New Roman"/>
          <w:sz w:val="24"/>
          <w:szCs w:val="24"/>
          <w:lang w:val="en-US" w:eastAsia="fr-FR"/>
        </w:rPr>
        <w:t>A modal object of this sort</w:t>
      </w:r>
      <w:r w:rsidR="00BB0964">
        <w:rPr>
          <w:rFonts w:ascii="Times New Roman" w:eastAsia="Times New Roman" w:hAnsi="Times New Roman" w:cs="Times New Roman"/>
          <w:sz w:val="24"/>
          <w:szCs w:val="24"/>
          <w:lang w:val="en-US" w:eastAsia="fr-FR"/>
        </w:rPr>
        <w:t xml:space="preserve"> should have as satisfiers sums of a satisfier of the obligation and a satisfier of the permission. </w:t>
      </w:r>
      <w:r w:rsidR="009C5714">
        <w:rPr>
          <w:rFonts w:ascii="Times New Roman" w:eastAsia="Times New Roman" w:hAnsi="Times New Roman" w:cs="Times New Roman"/>
          <w:sz w:val="24"/>
          <w:szCs w:val="24"/>
          <w:lang w:val="en-US" w:eastAsia="fr-FR"/>
        </w:rPr>
        <w:t>Its</w:t>
      </w:r>
      <w:r w:rsidR="00BB0964">
        <w:rPr>
          <w:rFonts w:ascii="Times New Roman" w:eastAsia="Times New Roman" w:hAnsi="Times New Roman" w:cs="Times New Roman"/>
          <w:sz w:val="24"/>
          <w:szCs w:val="24"/>
          <w:lang w:val="en-US" w:eastAsia="fr-FR"/>
        </w:rPr>
        <w:t xml:space="preserve"> violators would simply be the violators of the obligation. Thus the violators would violate just part of the content of such a fusion. For the fusion of two modal objects with the same flavor, but different modal forces</w:t>
      </w:r>
      <w:r w:rsidR="004C2714">
        <w:rPr>
          <w:rFonts w:ascii="Times New Roman" w:eastAsia="Times New Roman" w:hAnsi="Times New Roman" w:cs="Times New Roman"/>
          <w:sz w:val="24"/>
          <w:szCs w:val="24"/>
          <w:lang w:val="en-US" w:eastAsia="fr-FR"/>
        </w:rPr>
        <w:t xml:space="preserve"> the very same definition in (25</w:t>
      </w:r>
      <w:r w:rsidR="00BB0964">
        <w:rPr>
          <w:rFonts w:ascii="Times New Roman" w:eastAsia="Times New Roman" w:hAnsi="Times New Roman" w:cs="Times New Roman"/>
          <w:sz w:val="24"/>
          <w:szCs w:val="24"/>
          <w:lang w:val="en-US" w:eastAsia="fr-FR"/>
        </w:rPr>
        <w:t>) is in fact applicable</w:t>
      </w:r>
      <w:r w:rsidR="00547189">
        <w:rPr>
          <w:rFonts w:ascii="Times New Roman" w:eastAsia="Times New Roman" w:hAnsi="Times New Roman" w:cs="Times New Roman"/>
          <w:sz w:val="24"/>
          <w:szCs w:val="24"/>
          <w:lang w:val="en-US" w:eastAsia="fr-FR"/>
        </w:rPr>
        <w:t>.</w:t>
      </w:r>
      <w:r w:rsidR="00547189">
        <w:rPr>
          <w:rStyle w:val="Appelnotedebasdep"/>
          <w:rFonts w:ascii="Times New Roman" w:eastAsia="Times New Roman" w:hAnsi="Times New Roman" w:cs="Times New Roman"/>
          <w:sz w:val="24"/>
          <w:szCs w:val="24"/>
          <w:lang w:val="en-US" w:eastAsia="fr-FR"/>
        </w:rPr>
        <w:footnoteReference w:id="18"/>
      </w:r>
      <w:r w:rsidR="00547189">
        <w:rPr>
          <w:rFonts w:ascii="Times New Roman" w:eastAsia="Times New Roman" w:hAnsi="Times New Roman" w:cs="Times New Roman"/>
          <w:sz w:val="24"/>
          <w:szCs w:val="24"/>
          <w:lang w:val="en-US" w:eastAsia="fr-FR"/>
        </w:rPr>
        <w:t xml:space="preserve"> </w:t>
      </w:r>
    </w:p>
    <w:p w:rsidR="002A12EE" w:rsidRDefault="002A12EE" w:rsidP="002A12EE">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Fusions of modal objects will play a crucial role when recasting object-based truthmaker semantics within a dynamic semantic perspective. A discourse context for modals of a particular type ca</w:t>
      </w:r>
      <w:r w:rsidR="00932BD1">
        <w:rPr>
          <w:rFonts w:ascii="Times New Roman" w:eastAsia="Times New Roman" w:hAnsi="Times New Roman" w:cs="Times New Roman"/>
          <w:sz w:val="24"/>
          <w:szCs w:val="24"/>
          <w:lang w:val="en-US" w:eastAsia="fr-FR"/>
        </w:rPr>
        <w:t>n conceived as a modal object i</w:t>
      </w:r>
      <w:r>
        <w:rPr>
          <w:rFonts w:ascii="Times New Roman" w:eastAsia="Times New Roman" w:hAnsi="Times New Roman" w:cs="Times New Roman"/>
          <w:sz w:val="24"/>
          <w:szCs w:val="24"/>
          <w:lang w:val="en-US" w:eastAsia="fr-FR"/>
        </w:rPr>
        <w:t>tself. For example a to-do list in the sense of Portner (2007) would itself be a deontic modal object. Updating would then mean fusion of the described or produced modal object with the relevant background modal object.</w:t>
      </w:r>
      <w:r w:rsidR="00970255">
        <w:rPr>
          <w:rFonts w:ascii="Times New Roman" w:eastAsia="Times New Roman" w:hAnsi="Times New Roman" w:cs="Times New Roman"/>
          <w:sz w:val="24"/>
          <w:szCs w:val="24"/>
          <w:lang w:val="en-US" w:eastAsia="fr-FR"/>
        </w:rPr>
        <w:t xml:space="preserve"> Just as there are separate lists for different sorts of modals, there will be separate fusions for the associated modal objects.</w:t>
      </w:r>
    </w:p>
    <w:p w:rsidR="00097191" w:rsidRDefault="00097191" w:rsidP="00002002">
      <w:pPr>
        <w:suppressAutoHyphens/>
        <w:spacing w:after="0" w:line="360" w:lineRule="auto"/>
        <w:jc w:val="both"/>
        <w:rPr>
          <w:rFonts w:ascii="Times New Roman" w:eastAsia="Calibri" w:hAnsi="Times New Roman" w:cs="Calibri"/>
          <w:sz w:val="24"/>
          <w:szCs w:val="24"/>
          <w:lang w:val="en-US" w:eastAsia="ar-SA"/>
        </w:rPr>
      </w:pPr>
    </w:p>
    <w:p w:rsidR="00D169D6" w:rsidRPr="00D169D6" w:rsidRDefault="00834C6F" w:rsidP="00002002">
      <w:pPr>
        <w:suppressAutoHyphens/>
        <w:spacing w:after="0" w:line="360" w:lineRule="auto"/>
        <w:jc w:val="both"/>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8</w:t>
      </w:r>
      <w:r w:rsidR="00D169D6" w:rsidRPr="00D169D6">
        <w:rPr>
          <w:rFonts w:ascii="Times New Roman" w:eastAsia="Calibri" w:hAnsi="Times New Roman" w:cs="Calibri"/>
          <w:b/>
          <w:sz w:val="24"/>
          <w:szCs w:val="24"/>
          <w:lang w:val="en-US" w:eastAsia="ar-SA"/>
        </w:rPr>
        <w:t xml:space="preserve">. The relation of modal objects to </w:t>
      </w:r>
      <w:r>
        <w:rPr>
          <w:rFonts w:ascii="Times New Roman" w:eastAsia="Calibri" w:hAnsi="Times New Roman" w:cs="Calibri"/>
          <w:b/>
          <w:sz w:val="24"/>
          <w:szCs w:val="24"/>
          <w:lang w:val="en-US" w:eastAsia="ar-SA"/>
        </w:rPr>
        <w:t>their clausal predicates</w:t>
      </w:r>
    </w:p>
    <w:p w:rsidR="00D169D6" w:rsidRDefault="00D169D6" w:rsidP="00002002">
      <w:pPr>
        <w:suppressAutoHyphens/>
        <w:spacing w:after="0" w:line="360" w:lineRule="auto"/>
        <w:jc w:val="both"/>
        <w:rPr>
          <w:rFonts w:ascii="Times New Roman" w:eastAsia="Calibri" w:hAnsi="Times New Roman" w:cs="Calibri"/>
          <w:sz w:val="24"/>
          <w:szCs w:val="24"/>
          <w:lang w:val="en-US" w:eastAsia="ar-SA"/>
        </w:rPr>
      </w:pPr>
    </w:p>
    <w:p w:rsidR="00970255" w:rsidRDefault="00315525" w:rsidP="00D05470">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When sentences apply to modal objects</w:t>
      </w:r>
      <w:r w:rsidR="00970255">
        <w:rPr>
          <w:rFonts w:ascii="Times New Roman" w:eastAsia="Times New Roman" w:hAnsi="Times New Roman" w:cs="Times New Roman"/>
          <w:sz w:val="24"/>
          <w:szCs w:val="24"/>
          <w:lang w:val="en-US" w:eastAsia="fr-FR"/>
        </w:rPr>
        <w:t xml:space="preserve"> as</w:t>
      </w:r>
      <w:r w:rsidR="00BB0964">
        <w:rPr>
          <w:rFonts w:ascii="Times New Roman" w:eastAsia="Times New Roman" w:hAnsi="Times New Roman" w:cs="Times New Roman"/>
          <w:sz w:val="24"/>
          <w:szCs w:val="24"/>
          <w:lang w:val="en-US" w:eastAsia="fr-FR"/>
        </w:rPr>
        <w:t>, again,</w:t>
      </w:r>
      <w:r w:rsidR="00D81858">
        <w:rPr>
          <w:rFonts w:ascii="Times New Roman" w:eastAsia="Times New Roman" w:hAnsi="Times New Roman" w:cs="Times New Roman"/>
          <w:sz w:val="24"/>
          <w:szCs w:val="24"/>
          <w:lang w:val="en-US" w:eastAsia="fr-FR"/>
        </w:rPr>
        <w:t xml:space="preserve"> in the logical forms of (26</w:t>
      </w:r>
      <w:r w:rsidR="00BB0964">
        <w:rPr>
          <w:rFonts w:ascii="Times New Roman" w:eastAsia="Times New Roman" w:hAnsi="Times New Roman" w:cs="Times New Roman"/>
          <w:sz w:val="24"/>
          <w:szCs w:val="24"/>
          <w:lang w:val="en-US" w:eastAsia="fr-FR"/>
        </w:rPr>
        <w:t>a</w:t>
      </w:r>
      <w:r w:rsidR="00D81858">
        <w:rPr>
          <w:rFonts w:ascii="Times New Roman" w:eastAsia="Times New Roman" w:hAnsi="Times New Roman" w:cs="Times New Roman"/>
          <w:sz w:val="24"/>
          <w:szCs w:val="24"/>
          <w:lang w:val="en-US" w:eastAsia="fr-FR"/>
        </w:rPr>
        <w:t>) and (27</w:t>
      </w:r>
      <w:r w:rsidR="00BB0964">
        <w:rPr>
          <w:rFonts w:ascii="Times New Roman" w:eastAsia="Times New Roman" w:hAnsi="Times New Roman" w:cs="Times New Roman"/>
          <w:sz w:val="24"/>
          <w:szCs w:val="24"/>
          <w:lang w:val="en-US" w:eastAsia="fr-FR"/>
        </w:rPr>
        <w:t>a</w:t>
      </w:r>
      <w:r w:rsidR="00970255">
        <w:rPr>
          <w:rFonts w:ascii="Times New Roman" w:eastAsia="Times New Roman" w:hAnsi="Times New Roman" w:cs="Times New Roman"/>
          <w:sz w:val="24"/>
          <w:szCs w:val="24"/>
          <w:lang w:val="en-US" w:eastAsia="fr-FR"/>
        </w:rPr>
        <w:t xml:space="preserve">) </w:t>
      </w:r>
      <w:r w:rsidR="00D81858">
        <w:rPr>
          <w:rFonts w:ascii="Times New Roman" w:eastAsia="Times New Roman" w:hAnsi="Times New Roman" w:cs="Times New Roman"/>
          <w:sz w:val="24"/>
          <w:szCs w:val="24"/>
          <w:lang w:val="en-US" w:eastAsia="fr-FR"/>
        </w:rPr>
        <w:t>in (26b) and (27</w:t>
      </w:r>
      <w:r w:rsidR="00BB0964">
        <w:rPr>
          <w:rFonts w:ascii="Times New Roman" w:eastAsia="Times New Roman" w:hAnsi="Times New Roman" w:cs="Times New Roman"/>
          <w:sz w:val="24"/>
          <w:szCs w:val="24"/>
          <w:lang w:val="en-US" w:eastAsia="fr-FR"/>
        </w:rPr>
        <w:t>b)</w:t>
      </w:r>
      <w:r w:rsidR="005674AC">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they will express a property </w:t>
      </w:r>
      <w:r w:rsidR="003051BB">
        <w:rPr>
          <w:rFonts w:ascii="Times New Roman" w:eastAsia="Times New Roman" w:hAnsi="Times New Roman" w:cs="Times New Roman"/>
          <w:sz w:val="24"/>
          <w:szCs w:val="24"/>
          <w:lang w:val="en-US" w:eastAsia="fr-FR"/>
        </w:rPr>
        <w:t xml:space="preserve">regarding the </w:t>
      </w:r>
      <w:r w:rsidR="00B623C6">
        <w:rPr>
          <w:rFonts w:ascii="Times New Roman" w:eastAsia="Times New Roman" w:hAnsi="Times New Roman" w:cs="Times New Roman"/>
          <w:sz w:val="24"/>
          <w:szCs w:val="24"/>
          <w:lang w:val="en-US" w:eastAsia="fr-FR"/>
        </w:rPr>
        <w:t>satisfiers and violators</w:t>
      </w:r>
      <w:r w:rsidR="003051BB">
        <w:rPr>
          <w:rFonts w:ascii="Times New Roman" w:eastAsia="Times New Roman" w:hAnsi="Times New Roman" w:cs="Times New Roman"/>
          <w:sz w:val="24"/>
          <w:szCs w:val="24"/>
          <w:lang w:val="en-US" w:eastAsia="fr-FR"/>
        </w:rPr>
        <w:t xml:space="preserve"> of the modal objects</w:t>
      </w:r>
      <w:r w:rsidR="00BB0964">
        <w:rPr>
          <w:rFonts w:ascii="Times New Roman" w:eastAsia="Times New Roman" w:hAnsi="Times New Roman" w:cs="Times New Roman"/>
          <w:sz w:val="24"/>
          <w:szCs w:val="24"/>
          <w:lang w:val="en-US" w:eastAsia="fr-FR"/>
        </w:rPr>
        <w:t>:</w:t>
      </w:r>
    </w:p>
    <w:p w:rsidR="00970255" w:rsidRDefault="00970255" w:rsidP="00970255">
      <w:pPr>
        <w:spacing w:after="0" w:line="360" w:lineRule="auto"/>
        <w:jc w:val="both"/>
        <w:rPr>
          <w:rFonts w:ascii="Times New Roman" w:eastAsia="Times New Roman" w:hAnsi="Times New Roman" w:cs="Times New Roman"/>
          <w:sz w:val="24"/>
          <w:szCs w:val="24"/>
          <w:lang w:val="en-US" w:eastAsia="fr-FR"/>
        </w:rPr>
      </w:pPr>
    </w:p>
    <w:p w:rsidR="00970255" w:rsidRDefault="00970255" w:rsidP="0097025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w:t>
      </w:r>
      <w:r w:rsidR="00D81858">
        <w:rPr>
          <w:rFonts w:ascii="Times New Roman" w:eastAsia="Times New Roman" w:hAnsi="Times New Roman" w:cs="Times New Roman"/>
          <w:sz w:val="24"/>
          <w:szCs w:val="24"/>
          <w:lang w:val="en-US" w:eastAsia="fr-FR"/>
        </w:rPr>
        <w:t>6</w:t>
      </w:r>
      <w:r>
        <w:rPr>
          <w:rFonts w:ascii="Times New Roman" w:eastAsia="Times New Roman" w:hAnsi="Times New Roman" w:cs="Times New Roman"/>
          <w:sz w:val="24"/>
          <w:szCs w:val="24"/>
          <w:lang w:val="en-US" w:eastAsia="fr-FR"/>
        </w:rPr>
        <w:t xml:space="preserve">) </w:t>
      </w:r>
      <w:r w:rsidRPr="00125482">
        <w:rPr>
          <w:rFonts w:ascii="Times New Roman" w:eastAsia="Times New Roman" w:hAnsi="Times New Roman" w:cs="Times New Roman"/>
          <w:sz w:val="24"/>
          <w:szCs w:val="24"/>
          <w:lang w:val="en-US" w:eastAsia="fr-FR"/>
        </w:rPr>
        <w:t>a. John needs to leave.</w:t>
      </w:r>
    </w:p>
    <w:p w:rsidR="00970255" w:rsidRPr="00125482" w:rsidRDefault="00970255" w:rsidP="0097025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Pr="00125482">
        <w:rPr>
          <w:rFonts w:ascii="Times New Roman" w:eastAsia="Times New Roman" w:hAnsi="Times New Roman" w:cs="Times New Roman"/>
          <w:sz w:val="24"/>
          <w:szCs w:val="24"/>
          <w:lang w:val="en-US" w:eastAsia="fr-FR"/>
        </w:rPr>
        <w:sym w:font="Symbol" w:char="F024"/>
      </w:r>
      <w:r w:rsidRPr="00125482">
        <w:rPr>
          <w:rFonts w:ascii="Times New Roman" w:eastAsia="Times New Roman" w:hAnsi="Times New Roman" w:cs="Times New Roman"/>
          <w:sz w:val="24"/>
          <w:szCs w:val="24"/>
          <w:lang w:val="en-US" w:eastAsia="fr-FR"/>
        </w:rPr>
        <w:t>d(need(d) &amp; [</w:t>
      </w:r>
      <w:r w:rsidRPr="00125482">
        <w:rPr>
          <w:rFonts w:ascii="Times New Roman" w:eastAsia="Times New Roman" w:hAnsi="Times New Roman" w:cs="Times New Roman"/>
          <w:i/>
          <w:sz w:val="24"/>
          <w:szCs w:val="24"/>
          <w:lang w:val="en-US" w:eastAsia="fr-FR"/>
        </w:rPr>
        <w:t>John to leave</w:t>
      </w:r>
      <w:r w:rsidRPr="00125482">
        <w:rPr>
          <w:rFonts w:ascii="Times New Roman" w:eastAsia="Times New Roman" w:hAnsi="Times New Roman" w:cs="Times New Roman"/>
          <w:sz w:val="24"/>
          <w:szCs w:val="24"/>
          <w:lang w:val="en-US" w:eastAsia="fr-FR"/>
        </w:rPr>
        <w:t>](d))</w:t>
      </w:r>
    </w:p>
    <w:p w:rsidR="00970255" w:rsidRDefault="00D81858" w:rsidP="0097025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(27</w:t>
      </w:r>
      <w:r w:rsidR="00970255">
        <w:rPr>
          <w:rFonts w:ascii="Times New Roman" w:eastAsia="Times New Roman" w:hAnsi="Times New Roman" w:cs="Times New Roman"/>
          <w:sz w:val="24"/>
          <w:szCs w:val="24"/>
          <w:lang w:val="en-US" w:eastAsia="fr-FR"/>
        </w:rPr>
        <w:t>) a. John is permitted to leave.</w:t>
      </w:r>
    </w:p>
    <w:p w:rsidR="00970255" w:rsidRDefault="00970255" w:rsidP="0097025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Pr="00125482">
        <w:rPr>
          <w:rFonts w:ascii="Times New Roman" w:eastAsia="Times New Roman" w:hAnsi="Times New Roman" w:cs="Times New Roman"/>
          <w:sz w:val="24"/>
          <w:szCs w:val="24"/>
          <w:lang w:val="en-US" w:eastAsia="fr-FR"/>
        </w:rPr>
        <w:sym w:font="Symbol" w:char="F024"/>
      </w:r>
      <w:r w:rsidRPr="00125482">
        <w:rPr>
          <w:rFonts w:ascii="Times New Roman" w:eastAsia="Times New Roman" w:hAnsi="Times New Roman" w:cs="Times New Roman"/>
          <w:sz w:val="24"/>
          <w:szCs w:val="24"/>
          <w:lang w:val="en-US" w:eastAsia="fr-FR"/>
        </w:rPr>
        <w:t>d(</w:t>
      </w:r>
      <w:r>
        <w:rPr>
          <w:rFonts w:ascii="Times New Roman" w:eastAsia="Times New Roman" w:hAnsi="Times New Roman" w:cs="Times New Roman"/>
          <w:sz w:val="24"/>
          <w:szCs w:val="24"/>
          <w:lang w:val="en-US" w:eastAsia="fr-FR"/>
        </w:rPr>
        <w:t>is permitted</w:t>
      </w:r>
      <w:r w:rsidRPr="00125482">
        <w:rPr>
          <w:rFonts w:ascii="Times New Roman" w:eastAsia="Times New Roman" w:hAnsi="Times New Roman" w:cs="Times New Roman"/>
          <w:sz w:val="24"/>
          <w:szCs w:val="24"/>
          <w:lang w:val="en-US" w:eastAsia="fr-FR"/>
        </w:rPr>
        <w:t>(d) &amp; [</w:t>
      </w:r>
      <w:r w:rsidRPr="00125482">
        <w:rPr>
          <w:rFonts w:ascii="Times New Roman" w:eastAsia="Times New Roman" w:hAnsi="Times New Roman" w:cs="Times New Roman"/>
          <w:i/>
          <w:sz w:val="24"/>
          <w:szCs w:val="24"/>
          <w:lang w:val="en-US" w:eastAsia="fr-FR"/>
        </w:rPr>
        <w:t>John to leave</w:t>
      </w:r>
      <w:r>
        <w:rPr>
          <w:rFonts w:ascii="Times New Roman" w:eastAsia="Times New Roman" w:hAnsi="Times New Roman" w:cs="Times New Roman"/>
          <w:sz w:val="24"/>
          <w:szCs w:val="24"/>
          <w:lang w:val="en-US" w:eastAsia="fr-FR"/>
        </w:rPr>
        <w:t>](d))</w:t>
      </w:r>
    </w:p>
    <w:p w:rsidR="00970255" w:rsidRDefault="00970255" w:rsidP="00970255">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val="en-US" w:eastAsia="fr-FR"/>
        </w:rPr>
      </w:pPr>
    </w:p>
    <w:p w:rsidR="002D71D6" w:rsidRPr="00D05470" w:rsidRDefault="005A2681" w:rsidP="00D05470">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What exactly </w:t>
      </w:r>
      <w:r w:rsidR="003051BB">
        <w:rPr>
          <w:rFonts w:ascii="Times New Roman" w:eastAsia="Times New Roman" w:hAnsi="Times New Roman" w:cs="Times New Roman"/>
          <w:sz w:val="24"/>
          <w:szCs w:val="24"/>
          <w:lang w:val="en-US" w:eastAsia="fr-FR"/>
        </w:rPr>
        <w:t>is the property of modal objects that sentences express?</w:t>
      </w:r>
      <w:r>
        <w:rPr>
          <w:rFonts w:ascii="Times New Roman" w:eastAsia="Times New Roman" w:hAnsi="Times New Roman" w:cs="Times New Roman"/>
          <w:sz w:val="24"/>
          <w:szCs w:val="24"/>
          <w:lang w:val="en-US" w:eastAsia="fr-FR"/>
        </w:rPr>
        <w:t xml:space="preserve"> </w:t>
      </w:r>
      <w:r w:rsidR="006E71A1">
        <w:rPr>
          <w:rFonts w:ascii="Times New Roman" w:eastAsia="Times New Roman" w:hAnsi="Times New Roman" w:cs="Times New Roman"/>
          <w:sz w:val="24"/>
          <w:szCs w:val="24"/>
          <w:lang w:val="en-US" w:eastAsia="fr-FR"/>
        </w:rPr>
        <w:t xml:space="preserve"> </w:t>
      </w:r>
      <w:r w:rsidR="00315525">
        <w:rPr>
          <w:rFonts w:ascii="Times New Roman" w:eastAsia="Times New Roman" w:hAnsi="Times New Roman" w:cs="Times New Roman"/>
          <w:sz w:val="24"/>
          <w:szCs w:val="24"/>
          <w:lang w:val="en-US" w:eastAsia="fr-FR"/>
        </w:rPr>
        <w:t xml:space="preserve">For formulating that property, </w:t>
      </w:r>
      <w:r w:rsidR="00B623C6">
        <w:rPr>
          <w:rFonts w:ascii="Times New Roman" w:eastAsia="Times New Roman" w:hAnsi="Times New Roman" w:cs="Times New Roman"/>
          <w:sz w:val="24"/>
          <w:szCs w:val="24"/>
          <w:lang w:val="en-US" w:eastAsia="fr-FR"/>
        </w:rPr>
        <w:t>let us note</w:t>
      </w:r>
      <w:r w:rsidR="002D71D6">
        <w:rPr>
          <w:rFonts w:ascii="Times New Roman" w:eastAsia="Times New Roman" w:hAnsi="Times New Roman" w:cs="Times New Roman"/>
          <w:sz w:val="24"/>
          <w:szCs w:val="24"/>
          <w:lang w:val="en-US" w:eastAsia="fr-FR"/>
        </w:rPr>
        <w:t xml:space="preserve"> that sentences may underspecify the</w:t>
      </w:r>
      <w:r w:rsidR="00280867">
        <w:rPr>
          <w:rFonts w:ascii="Times New Roman" w:eastAsia="Times New Roman" w:hAnsi="Times New Roman" w:cs="Times New Roman"/>
          <w:sz w:val="24"/>
          <w:szCs w:val="24"/>
          <w:lang w:val="en-US" w:eastAsia="fr-FR"/>
        </w:rPr>
        <w:t xml:space="preserve"> satisfaction</w:t>
      </w:r>
      <w:r w:rsidR="002D71D6">
        <w:rPr>
          <w:rFonts w:ascii="Times New Roman" w:eastAsia="Times New Roman" w:hAnsi="Times New Roman" w:cs="Times New Roman"/>
          <w:sz w:val="24"/>
          <w:szCs w:val="24"/>
          <w:lang w:val="en-US" w:eastAsia="fr-FR"/>
        </w:rPr>
        <w:t xml:space="preserve"> conditions of a modal </w:t>
      </w:r>
      <w:r w:rsidR="00280867">
        <w:rPr>
          <w:rFonts w:ascii="Times New Roman" w:eastAsia="Times New Roman" w:hAnsi="Times New Roman" w:cs="Times New Roman"/>
          <w:sz w:val="24"/>
          <w:szCs w:val="24"/>
          <w:lang w:val="en-US" w:eastAsia="fr-FR"/>
        </w:rPr>
        <w:t>object</w:t>
      </w:r>
      <w:r w:rsidR="0052472F">
        <w:rPr>
          <w:rFonts w:ascii="Times New Roman" w:eastAsia="Times New Roman" w:hAnsi="Times New Roman" w:cs="Times New Roman"/>
          <w:sz w:val="24"/>
          <w:szCs w:val="24"/>
          <w:lang w:val="en-US" w:eastAsia="fr-FR"/>
        </w:rPr>
        <w:t>. Consider:</w:t>
      </w:r>
    </w:p>
    <w:p w:rsidR="002D71D6" w:rsidRPr="00E223B7" w:rsidRDefault="002D71D6" w:rsidP="002D71D6">
      <w:pPr>
        <w:spacing w:after="0" w:line="360" w:lineRule="auto"/>
        <w:jc w:val="both"/>
        <w:rPr>
          <w:rFonts w:ascii="Times New Roman" w:eastAsia="Calibri" w:hAnsi="Times New Roman" w:cs="Times New Roman"/>
          <w:sz w:val="16"/>
          <w:szCs w:val="16"/>
          <w:lang w:val="en-US"/>
        </w:rPr>
      </w:pPr>
    </w:p>
    <w:p w:rsidR="002D71D6" w:rsidRPr="004E5EE7" w:rsidRDefault="002D71D6" w:rsidP="002D71D6">
      <w:pPr>
        <w:spacing w:after="0" w:line="360" w:lineRule="auto"/>
        <w:jc w:val="both"/>
        <w:rPr>
          <w:rFonts w:ascii="Times New Roman" w:eastAsia="Calibri" w:hAnsi="Times New Roman" w:cs="Times New Roman"/>
          <w:sz w:val="24"/>
          <w:szCs w:val="24"/>
          <w:lang w:val="en-US"/>
        </w:rPr>
      </w:pPr>
      <w:r w:rsidRPr="004E5EE7">
        <w:rPr>
          <w:rFonts w:ascii="Times New Roman" w:eastAsia="Calibri" w:hAnsi="Times New Roman" w:cs="Times New Roman"/>
          <w:sz w:val="24"/>
          <w:szCs w:val="24"/>
          <w:lang w:val="en-US"/>
        </w:rPr>
        <w:t>(</w:t>
      </w:r>
      <w:r w:rsidR="00D81858">
        <w:rPr>
          <w:rFonts w:ascii="Times New Roman" w:eastAsia="Calibri" w:hAnsi="Times New Roman" w:cs="Times New Roman"/>
          <w:sz w:val="24"/>
          <w:szCs w:val="24"/>
          <w:lang w:val="en-US"/>
        </w:rPr>
        <w:t>28</w:t>
      </w:r>
      <w:r>
        <w:rPr>
          <w:rFonts w:ascii="Times New Roman" w:eastAsia="Calibri" w:hAnsi="Times New Roman" w:cs="Times New Roman"/>
          <w:sz w:val="24"/>
          <w:szCs w:val="24"/>
          <w:lang w:val="en-US"/>
        </w:rPr>
        <w:t>)</w:t>
      </w:r>
      <w:r w:rsidR="005C3C35">
        <w:rPr>
          <w:rFonts w:ascii="Times New Roman" w:eastAsia="Calibri" w:hAnsi="Times New Roman" w:cs="Times New Roman"/>
          <w:sz w:val="24"/>
          <w:szCs w:val="24"/>
          <w:lang w:val="en-US"/>
        </w:rPr>
        <w:t xml:space="preserve"> </w:t>
      </w:r>
      <w:r w:rsidR="00280867">
        <w:rPr>
          <w:rFonts w:ascii="Times New Roman" w:eastAsia="Calibri" w:hAnsi="Times New Roman" w:cs="Times New Roman"/>
          <w:sz w:val="24"/>
          <w:szCs w:val="24"/>
          <w:lang w:val="en-US"/>
        </w:rPr>
        <w:t>John needs to write a book (in order to get tenure).</w:t>
      </w:r>
    </w:p>
    <w:p w:rsidR="002D71D6" w:rsidRPr="00B2046A" w:rsidRDefault="002D71D6" w:rsidP="002D71D6">
      <w:pPr>
        <w:spacing w:after="0" w:line="360" w:lineRule="auto"/>
        <w:jc w:val="both"/>
        <w:rPr>
          <w:rFonts w:ascii="Times New Roman" w:eastAsia="Calibri" w:hAnsi="Times New Roman" w:cs="Times New Roman"/>
          <w:sz w:val="16"/>
          <w:szCs w:val="16"/>
          <w:lang w:val="en-US"/>
        </w:rPr>
      </w:pPr>
    </w:p>
    <w:p w:rsidR="002D71D6" w:rsidRPr="004E5EE7" w:rsidRDefault="002D71D6" w:rsidP="002D71D6">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w:t>
      </w:r>
      <w:r w:rsidR="000505A9">
        <w:rPr>
          <w:rFonts w:ascii="Times New Roman" w:eastAsia="Calibri" w:hAnsi="Times New Roman" w:cs="Times New Roman"/>
          <w:sz w:val="24"/>
          <w:szCs w:val="24"/>
          <w:lang w:val="en-US"/>
        </w:rPr>
        <w:t>need</w:t>
      </w:r>
      <w:r w:rsidR="00CB58B7">
        <w:rPr>
          <w:rFonts w:ascii="Times New Roman" w:eastAsia="Calibri" w:hAnsi="Times New Roman" w:cs="Times New Roman"/>
          <w:sz w:val="24"/>
          <w:szCs w:val="24"/>
          <w:lang w:val="en-US"/>
        </w:rPr>
        <w:t xml:space="preserve"> described by (28</w:t>
      </w:r>
      <w:r w:rsidRPr="004E5EE7">
        <w:rPr>
          <w:rFonts w:ascii="Times New Roman" w:eastAsia="Calibri" w:hAnsi="Times New Roman" w:cs="Times New Roman"/>
          <w:sz w:val="24"/>
          <w:szCs w:val="24"/>
          <w:lang w:val="en-US"/>
        </w:rPr>
        <w:t xml:space="preserve">) is not </w:t>
      </w:r>
      <w:r>
        <w:rPr>
          <w:rFonts w:ascii="Times New Roman" w:eastAsia="Calibri" w:hAnsi="Times New Roman" w:cs="Times New Roman"/>
          <w:sz w:val="24"/>
          <w:szCs w:val="24"/>
          <w:lang w:val="en-US"/>
        </w:rPr>
        <w:t>simply</w:t>
      </w:r>
      <w:r w:rsidRPr="004E5EE7">
        <w:rPr>
          <w:rFonts w:ascii="Times New Roman" w:eastAsia="Calibri" w:hAnsi="Times New Roman" w:cs="Times New Roman"/>
          <w:sz w:val="24"/>
          <w:szCs w:val="24"/>
          <w:lang w:val="en-US"/>
        </w:rPr>
        <w:t xml:space="preserve"> satisfied </w:t>
      </w:r>
      <w:r w:rsidR="000505A9">
        <w:rPr>
          <w:rFonts w:ascii="Times New Roman" w:eastAsia="Calibri" w:hAnsi="Times New Roman" w:cs="Times New Roman"/>
          <w:sz w:val="24"/>
          <w:szCs w:val="24"/>
          <w:lang w:val="en-US"/>
        </w:rPr>
        <w:t>i</w:t>
      </w:r>
      <w:r w:rsidR="005A2681">
        <w:rPr>
          <w:rFonts w:ascii="Times New Roman" w:eastAsia="Calibri" w:hAnsi="Times New Roman" w:cs="Times New Roman"/>
          <w:sz w:val="24"/>
          <w:szCs w:val="24"/>
          <w:lang w:val="en-US"/>
        </w:rPr>
        <w:t xml:space="preserve">f John writes some book or other. </w:t>
      </w:r>
      <w:r w:rsidR="005A2681">
        <w:rPr>
          <w:rStyle w:val="Appelnotedebasdep"/>
          <w:rFonts w:ascii="Times New Roman" w:eastAsia="Calibri" w:hAnsi="Times New Roman" w:cs="Times New Roman"/>
          <w:sz w:val="24"/>
          <w:szCs w:val="24"/>
          <w:lang w:val="en-US"/>
        </w:rPr>
        <w:footnoteReference w:id="19"/>
      </w:r>
      <w:r w:rsidRPr="004E5EE7">
        <w:rPr>
          <w:rFonts w:ascii="Times New Roman" w:eastAsia="Calibri" w:hAnsi="Times New Roman" w:cs="Times New Roman"/>
          <w:sz w:val="24"/>
          <w:szCs w:val="24"/>
          <w:lang w:val="en-US"/>
        </w:rPr>
        <w:t xml:space="preserve"> It is satisfied only when </w:t>
      </w:r>
      <w:r w:rsidR="000505A9">
        <w:rPr>
          <w:rFonts w:ascii="Times New Roman" w:eastAsia="Calibri" w:hAnsi="Times New Roman" w:cs="Times New Roman"/>
          <w:sz w:val="24"/>
          <w:szCs w:val="24"/>
          <w:lang w:val="en-US"/>
        </w:rPr>
        <w:t xml:space="preserve">he writes a book in his field that gets published by </w:t>
      </w:r>
      <w:r w:rsidR="00315525">
        <w:rPr>
          <w:rFonts w:ascii="Times New Roman" w:eastAsia="Calibri" w:hAnsi="Times New Roman" w:cs="Times New Roman"/>
          <w:sz w:val="24"/>
          <w:szCs w:val="24"/>
          <w:lang w:val="en-US"/>
        </w:rPr>
        <w:t xml:space="preserve">a </w:t>
      </w:r>
      <w:r w:rsidR="000505A9">
        <w:rPr>
          <w:rFonts w:ascii="Times New Roman" w:eastAsia="Calibri" w:hAnsi="Times New Roman" w:cs="Times New Roman"/>
          <w:sz w:val="24"/>
          <w:szCs w:val="24"/>
          <w:lang w:val="en-US"/>
        </w:rPr>
        <w:t>sufficiently good publisher</w:t>
      </w:r>
      <w:r>
        <w:rPr>
          <w:rFonts w:ascii="Times New Roman" w:eastAsia="Calibri" w:hAnsi="Times New Roman" w:cs="Times New Roman"/>
          <w:sz w:val="24"/>
          <w:szCs w:val="24"/>
          <w:lang w:val="en-US"/>
        </w:rPr>
        <w:t xml:space="preserve">. </w:t>
      </w:r>
      <w:r w:rsidR="00315525">
        <w:rPr>
          <w:rFonts w:ascii="Times New Roman" w:eastAsia="Calibri" w:hAnsi="Times New Roman" w:cs="Times New Roman"/>
          <w:sz w:val="24"/>
          <w:szCs w:val="24"/>
          <w:lang w:val="en-US"/>
        </w:rPr>
        <w:t>T</w:t>
      </w:r>
      <w:r w:rsidR="005A2681">
        <w:rPr>
          <w:rFonts w:ascii="Times New Roman" w:eastAsia="Calibri" w:hAnsi="Times New Roman" w:cs="Times New Roman"/>
          <w:sz w:val="24"/>
          <w:szCs w:val="24"/>
          <w:lang w:val="en-US"/>
        </w:rPr>
        <w:t>his means</w:t>
      </w:r>
      <w:r w:rsidR="0052472F">
        <w:rPr>
          <w:rFonts w:ascii="Times New Roman" w:eastAsia="Calibri" w:hAnsi="Times New Roman" w:cs="Times New Roman"/>
          <w:sz w:val="24"/>
          <w:szCs w:val="24"/>
          <w:lang w:val="en-US"/>
        </w:rPr>
        <w:t xml:space="preserve"> that</w:t>
      </w:r>
      <w:r w:rsidR="00315525">
        <w:rPr>
          <w:rFonts w:ascii="Times New Roman" w:eastAsia="Calibri" w:hAnsi="Times New Roman" w:cs="Times New Roman"/>
          <w:sz w:val="24"/>
          <w:szCs w:val="24"/>
          <w:lang w:val="en-US"/>
        </w:rPr>
        <w:t xml:space="preserve"> in</w:t>
      </w:r>
      <w:r w:rsidRPr="004E5EE7">
        <w:rPr>
          <w:rFonts w:ascii="Times New Roman" w:eastAsia="Calibri" w:hAnsi="Times New Roman" w:cs="Times New Roman"/>
          <w:sz w:val="24"/>
          <w:szCs w:val="24"/>
          <w:lang w:val="en-US"/>
        </w:rPr>
        <w:t xml:space="preserve"> a </w:t>
      </w:r>
      <w:r w:rsidR="000505A9">
        <w:rPr>
          <w:rFonts w:ascii="Times New Roman" w:eastAsia="Calibri" w:hAnsi="Times New Roman" w:cs="Times New Roman"/>
          <w:sz w:val="24"/>
          <w:szCs w:val="24"/>
          <w:lang w:val="en-US"/>
        </w:rPr>
        <w:t>need</w:t>
      </w:r>
      <w:r w:rsidRPr="004E5EE7">
        <w:rPr>
          <w:rFonts w:ascii="Times New Roman" w:eastAsia="Calibri" w:hAnsi="Times New Roman" w:cs="Times New Roman"/>
          <w:sz w:val="24"/>
          <w:szCs w:val="24"/>
          <w:lang w:val="en-US"/>
        </w:rPr>
        <w:t xml:space="preserve"> report, </w:t>
      </w:r>
      <w:r>
        <w:rPr>
          <w:rFonts w:ascii="Times New Roman" w:eastAsia="Calibri" w:hAnsi="Times New Roman" w:cs="Times New Roman"/>
          <w:sz w:val="24"/>
          <w:szCs w:val="24"/>
          <w:lang w:val="en-US"/>
        </w:rPr>
        <w:t>t</w:t>
      </w:r>
      <w:r w:rsidRPr="004E5EE7">
        <w:rPr>
          <w:rFonts w:ascii="Times New Roman" w:eastAsia="Calibri" w:hAnsi="Times New Roman" w:cs="Times New Roman"/>
          <w:sz w:val="24"/>
          <w:szCs w:val="24"/>
          <w:lang w:val="en-US"/>
        </w:rPr>
        <w:t xml:space="preserve">he clausal complement of </w:t>
      </w:r>
      <w:r w:rsidR="000505A9" w:rsidRPr="000505A9">
        <w:rPr>
          <w:rFonts w:ascii="Times New Roman" w:eastAsia="Calibri" w:hAnsi="Times New Roman" w:cs="Times New Roman"/>
          <w:i/>
          <w:sz w:val="24"/>
          <w:szCs w:val="24"/>
          <w:lang w:val="en-US"/>
        </w:rPr>
        <w:t>need</w:t>
      </w:r>
      <w:r w:rsidRPr="000505A9">
        <w:rPr>
          <w:rFonts w:ascii="Times New Roman" w:eastAsia="Calibri" w:hAnsi="Times New Roman" w:cs="Times New Roman"/>
          <w:i/>
          <w:sz w:val="24"/>
          <w:szCs w:val="24"/>
          <w:lang w:val="en-US"/>
        </w:rPr>
        <w:t xml:space="preserve"> </w:t>
      </w:r>
      <w:r w:rsidRPr="004E5EE7">
        <w:rPr>
          <w:rFonts w:ascii="Times New Roman" w:eastAsia="Calibri" w:hAnsi="Times New Roman" w:cs="Times New Roman"/>
          <w:sz w:val="24"/>
          <w:szCs w:val="24"/>
          <w:lang w:val="en-US"/>
        </w:rPr>
        <w:t xml:space="preserve">may give only necessary, not sufficient conditions on the satisfaction of the reported </w:t>
      </w:r>
      <w:r w:rsidR="000505A9">
        <w:rPr>
          <w:rFonts w:ascii="Times New Roman" w:eastAsia="Calibri" w:hAnsi="Times New Roman" w:cs="Times New Roman"/>
          <w:sz w:val="24"/>
          <w:szCs w:val="24"/>
          <w:lang w:val="en-US"/>
        </w:rPr>
        <w:t>need</w:t>
      </w:r>
      <w:r w:rsidR="005A2681">
        <w:rPr>
          <w:rFonts w:ascii="Times New Roman" w:eastAsia="Calibri" w:hAnsi="Times New Roman" w:cs="Times New Roman"/>
          <w:sz w:val="24"/>
          <w:szCs w:val="24"/>
          <w:lang w:val="en-US"/>
        </w:rPr>
        <w:t xml:space="preserve">. </w:t>
      </w:r>
      <w:r w:rsidR="0052472F">
        <w:rPr>
          <w:rFonts w:ascii="Times New Roman" w:eastAsia="Calibri" w:hAnsi="Times New Roman" w:cs="Times New Roman"/>
          <w:sz w:val="24"/>
          <w:szCs w:val="24"/>
          <w:lang w:val="en-US"/>
        </w:rPr>
        <w:t xml:space="preserve">As a first proposal, one may then take a </w:t>
      </w:r>
      <w:r>
        <w:rPr>
          <w:rFonts w:ascii="Times New Roman" w:eastAsia="Calibri" w:hAnsi="Times New Roman" w:cs="Times New Roman"/>
          <w:sz w:val="24"/>
          <w:szCs w:val="24"/>
          <w:lang w:val="en-US"/>
        </w:rPr>
        <w:t xml:space="preserve">sentence </w:t>
      </w:r>
      <w:r w:rsidRPr="00D72A75">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 xml:space="preserve"> </w:t>
      </w:r>
      <w:r w:rsidR="0052472F">
        <w:rPr>
          <w:rFonts w:ascii="Times New Roman" w:eastAsia="Calibri" w:hAnsi="Times New Roman" w:cs="Times New Roman"/>
          <w:sz w:val="24"/>
          <w:szCs w:val="24"/>
          <w:lang w:val="en-US"/>
        </w:rPr>
        <w:t>to have</w:t>
      </w:r>
      <w:r w:rsidR="005A268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as its meaning</w:t>
      </w:r>
      <w:r w:rsidRPr="004E5EE7">
        <w:rPr>
          <w:rFonts w:ascii="Times New Roman" w:eastAsia="Calibri" w:hAnsi="Times New Roman" w:cs="Times New Roman"/>
          <w:sz w:val="24"/>
          <w:szCs w:val="24"/>
          <w:lang w:val="en-US"/>
        </w:rPr>
        <w:t xml:space="preserve"> the property of </w:t>
      </w:r>
      <w:r>
        <w:rPr>
          <w:rFonts w:ascii="Times New Roman" w:eastAsia="Calibri" w:hAnsi="Times New Roman" w:cs="Times New Roman"/>
          <w:sz w:val="24"/>
          <w:szCs w:val="24"/>
          <w:lang w:val="en-US"/>
        </w:rPr>
        <w:t>modal objects in (</w:t>
      </w:r>
      <w:r w:rsidR="00D81858">
        <w:rPr>
          <w:rFonts w:ascii="Times New Roman" w:eastAsia="Calibri" w:hAnsi="Times New Roman" w:cs="Times New Roman"/>
          <w:sz w:val="24"/>
          <w:szCs w:val="24"/>
          <w:lang w:val="en-US"/>
        </w:rPr>
        <w:t>29</w:t>
      </w:r>
      <w:r w:rsidR="00002002">
        <w:rPr>
          <w:rFonts w:ascii="Times New Roman" w:eastAsia="Calibri" w:hAnsi="Times New Roman" w:cs="Times New Roman"/>
          <w:sz w:val="24"/>
          <w:szCs w:val="24"/>
          <w:lang w:val="en-US"/>
        </w:rPr>
        <w:t>)</w:t>
      </w:r>
      <w:r w:rsidR="00950216">
        <w:rPr>
          <w:rFonts w:ascii="Times New Roman" w:eastAsia="Calibri" w:hAnsi="Times New Roman" w:cs="Times New Roman"/>
          <w:sz w:val="24"/>
          <w:szCs w:val="24"/>
          <w:lang w:val="en-US"/>
        </w:rPr>
        <w:t xml:space="preserve"> (as </w:t>
      </w:r>
      <w:r w:rsidR="0052472F">
        <w:rPr>
          <w:rFonts w:ascii="Times New Roman" w:eastAsia="Calibri" w:hAnsi="Times New Roman" w:cs="Times New Roman"/>
          <w:sz w:val="24"/>
          <w:szCs w:val="24"/>
          <w:lang w:val="en-US"/>
        </w:rPr>
        <w:t xml:space="preserve">in </w:t>
      </w:r>
      <w:r w:rsidR="00C728B3">
        <w:rPr>
          <w:rFonts w:ascii="Times New Roman" w:eastAsia="Calibri" w:hAnsi="Times New Roman" w:cs="Times New Roman"/>
          <w:sz w:val="24"/>
          <w:szCs w:val="24"/>
          <w:lang w:val="en-US"/>
        </w:rPr>
        <w:t xml:space="preserve">Moltmann </w:t>
      </w:r>
      <w:r w:rsidR="00295A52">
        <w:rPr>
          <w:rFonts w:ascii="Times New Roman" w:eastAsia="Calibri" w:hAnsi="Times New Roman" w:cs="Times New Roman"/>
          <w:sz w:val="24"/>
          <w:szCs w:val="24"/>
          <w:lang w:val="en-US"/>
        </w:rPr>
        <w:t>2015</w:t>
      </w:r>
      <w:r w:rsidR="00903178">
        <w:rPr>
          <w:rFonts w:ascii="Times New Roman" w:eastAsia="Calibri" w:hAnsi="Times New Roman" w:cs="Times New Roman"/>
          <w:sz w:val="24"/>
          <w:szCs w:val="24"/>
          <w:lang w:val="en-US"/>
        </w:rPr>
        <w:t>, 2017a</w:t>
      </w:r>
      <w:r w:rsidR="00C728B3">
        <w:rPr>
          <w:rFonts w:ascii="Times New Roman" w:eastAsia="Calibri" w:hAnsi="Times New Roman" w:cs="Times New Roman"/>
          <w:sz w:val="24"/>
          <w:szCs w:val="24"/>
          <w:lang w:val="en-US"/>
        </w:rPr>
        <w:t>)</w:t>
      </w:r>
      <w:r w:rsidR="00002002">
        <w:rPr>
          <w:rFonts w:ascii="Times New Roman" w:eastAsia="Calibri" w:hAnsi="Times New Roman" w:cs="Times New Roman"/>
          <w:sz w:val="24"/>
          <w:szCs w:val="24"/>
          <w:lang w:val="en-US"/>
        </w:rPr>
        <w:t>:</w:t>
      </w:r>
    </w:p>
    <w:p w:rsidR="00C47874" w:rsidRPr="00B2046A" w:rsidRDefault="00C47874" w:rsidP="00C47874">
      <w:pPr>
        <w:suppressAutoHyphens/>
        <w:spacing w:after="0" w:line="360" w:lineRule="auto"/>
        <w:jc w:val="both"/>
        <w:rPr>
          <w:rFonts w:ascii="Times New Roman" w:eastAsia="Calibri" w:hAnsi="Times New Roman" w:cs="Times New Roman"/>
          <w:sz w:val="16"/>
          <w:szCs w:val="16"/>
          <w:lang w:val="en-US"/>
        </w:rPr>
      </w:pPr>
    </w:p>
    <w:p w:rsidR="00C47874" w:rsidRPr="004E5EE7" w:rsidRDefault="00C47874" w:rsidP="00C47874">
      <w:pPr>
        <w:suppressAutoHyphens/>
        <w:spacing w:after="0" w:line="360" w:lineRule="auto"/>
        <w:jc w:val="both"/>
        <w:rPr>
          <w:rFonts w:ascii="Times New Roman" w:eastAsia="Calibri" w:hAnsi="Times New Roman" w:cs="Times New Roman"/>
          <w:sz w:val="24"/>
          <w:szCs w:val="24"/>
          <w:lang w:val="en-US"/>
        </w:rPr>
      </w:pPr>
      <w:r w:rsidRPr="004E5EE7">
        <w:rPr>
          <w:rFonts w:ascii="Times New Roman" w:eastAsia="Calibri" w:hAnsi="Times New Roman" w:cs="Times New Roman"/>
          <w:sz w:val="24"/>
          <w:szCs w:val="24"/>
          <w:lang w:val="en-US"/>
        </w:rPr>
        <w:t>(</w:t>
      </w:r>
      <w:r w:rsidR="00D81858">
        <w:rPr>
          <w:rFonts w:ascii="Times New Roman" w:eastAsia="Calibri" w:hAnsi="Times New Roman" w:cs="Times New Roman"/>
          <w:sz w:val="24"/>
          <w:szCs w:val="24"/>
          <w:lang w:val="en-US"/>
        </w:rPr>
        <w:t>29</w:t>
      </w:r>
      <w:r w:rsidRPr="004E5EE7">
        <w:rPr>
          <w:rFonts w:ascii="Times New Roman" w:eastAsia="Calibri" w:hAnsi="Times New Roman" w:cs="Times New Roman"/>
          <w:sz w:val="24"/>
          <w:szCs w:val="24"/>
          <w:lang w:val="en-US"/>
        </w:rPr>
        <w:t>)</w:t>
      </w:r>
      <w:r w:rsidRPr="004E5EE7">
        <w:rPr>
          <w:rFonts w:ascii="Times New Roman" w:eastAsia="Times New Roman" w:hAnsi="Times New Roman" w:cs="Calibri"/>
          <w:sz w:val="24"/>
          <w:szCs w:val="24"/>
          <w:lang w:val="en-US" w:eastAsia="fr-FR"/>
        </w:rPr>
        <w:t xml:space="preserve"> </w:t>
      </w:r>
      <w:r w:rsidRPr="004E5EE7">
        <w:rPr>
          <w:rFonts w:ascii="Times New Roman" w:eastAsia="Calibri" w:hAnsi="Times New Roman" w:cs="Times New Roman"/>
          <w:sz w:val="24"/>
          <w:szCs w:val="24"/>
          <w:lang w:val="en-US"/>
        </w:rPr>
        <w:t xml:space="preserve">[S] = </w:t>
      </w:r>
      <w:r w:rsidRPr="004E5EE7">
        <w:rPr>
          <w:rFonts w:ascii="Times New Roman" w:eastAsia="Calibri" w:hAnsi="Times New Roman" w:cs="Times New Roman"/>
          <w:sz w:val="24"/>
          <w:szCs w:val="24"/>
          <w:lang w:val="en-US"/>
        </w:rPr>
        <w:sym w:font="Symbol" w:char="F06C"/>
      </w:r>
      <w:r w:rsidRPr="004E5EE7">
        <w:rPr>
          <w:rFonts w:ascii="Times New Roman" w:eastAsia="Calibri" w:hAnsi="Times New Roman" w:cs="Times New Roman"/>
          <w:sz w:val="24"/>
          <w:szCs w:val="24"/>
          <w:lang w:val="en-US"/>
        </w:rPr>
        <w:t>d[</w:t>
      </w:r>
      <w:r w:rsidRPr="004E5EE7">
        <w:rPr>
          <w:rFonts w:ascii="Times New Roman" w:eastAsia="Calibri" w:hAnsi="Times New Roman" w:cs="Times New Roman"/>
          <w:sz w:val="24"/>
          <w:szCs w:val="24"/>
          <w:lang w:val="en-US"/>
        </w:rPr>
        <w:sym w:font="Symbol" w:char="F022"/>
      </w:r>
      <w:r w:rsidRPr="004E5EE7">
        <w:rPr>
          <w:rFonts w:ascii="Times New Roman" w:eastAsia="Calibri" w:hAnsi="Times New Roman" w:cs="Times New Roman"/>
          <w:sz w:val="24"/>
          <w:szCs w:val="24"/>
          <w:lang w:val="en-US"/>
        </w:rPr>
        <w:t xml:space="preserve">s(s </w:t>
      </w:r>
      <w:r w:rsidRPr="004E5EE7">
        <w:rPr>
          <w:rFonts w:ascii="Segoe UI Symbol" w:eastAsia="Times New Roman" w:hAnsi="Segoe UI Symbol" w:cs="Times New Roman"/>
          <w:sz w:val="24"/>
          <w:szCs w:val="24"/>
          <w:lang w:val="en-US" w:eastAsia="fr-FR"/>
        </w:rPr>
        <w:t xml:space="preserve">╟ </w:t>
      </w:r>
      <w:r w:rsidRPr="004E5EE7">
        <w:rPr>
          <w:rFonts w:ascii="Times New Roman" w:eastAsia="Calibri" w:hAnsi="Times New Roman" w:cs="Times New Roman"/>
          <w:sz w:val="24"/>
          <w:szCs w:val="24"/>
          <w:lang w:val="en-US"/>
        </w:rPr>
        <w:t xml:space="preserve">d </w:t>
      </w:r>
      <w:r w:rsidRPr="004E5EE7">
        <w:rPr>
          <w:rFonts w:ascii="Times New Roman" w:eastAsia="Calibri" w:hAnsi="Times New Roman" w:cs="Times New Roman"/>
          <w:sz w:val="24"/>
          <w:szCs w:val="24"/>
          <w:lang w:val="en-US"/>
        </w:rPr>
        <w:sym w:font="Symbol" w:char="F0AE"/>
      </w:r>
      <w:r w:rsidRPr="004E5EE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s </w:t>
      </w:r>
      <w:r w:rsidR="00A814D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4E5EE7">
        <w:rPr>
          <w:rFonts w:ascii="Times New Roman" w:eastAsia="Calibri" w:hAnsi="Times New Roman" w:cs="Times New Roman"/>
          <w:sz w:val="24"/>
          <w:szCs w:val="24"/>
          <w:lang w:val="en-US"/>
        </w:rPr>
        <w:t xml:space="preserve">S) &amp; </w:t>
      </w:r>
      <w:r w:rsidRPr="004E5EE7">
        <w:rPr>
          <w:rFonts w:ascii="Times New Roman" w:eastAsia="Calibri" w:hAnsi="Times New Roman" w:cs="Times New Roman"/>
          <w:sz w:val="24"/>
          <w:szCs w:val="24"/>
          <w:lang w:val="en-US"/>
        </w:rPr>
        <w:sym w:font="Symbol" w:char="F022"/>
      </w:r>
      <w:r w:rsidRPr="004E5EE7">
        <w:rPr>
          <w:rFonts w:ascii="Times New Roman" w:eastAsia="Calibri" w:hAnsi="Times New Roman" w:cs="Times New Roman"/>
          <w:sz w:val="24"/>
          <w:szCs w:val="24"/>
          <w:lang w:val="en-US"/>
        </w:rPr>
        <w:t xml:space="preserve">s(s </w:t>
      </w:r>
      <w:r w:rsidR="00735C9E" w:rsidRPr="00A22271">
        <w:rPr>
          <w:rFonts w:ascii="Segoe UI Symbol" w:eastAsia="Times New Roman" w:hAnsi="Segoe UI Symbol" w:cs="Times New Roman"/>
          <w:sz w:val="24"/>
          <w:szCs w:val="24"/>
          <w:lang w:val="en-US" w:eastAsia="fr-FR"/>
        </w:rPr>
        <w:t>╢</w:t>
      </w:r>
      <w:r w:rsidRPr="004E5EE7">
        <w:rPr>
          <w:rFonts w:ascii="Times New Roman" w:eastAsia="Calibri" w:hAnsi="Times New Roman" w:cs="Times New Roman"/>
          <w:sz w:val="24"/>
          <w:szCs w:val="24"/>
          <w:lang w:val="en-US"/>
        </w:rPr>
        <w:t xml:space="preserve"> d </w:t>
      </w:r>
      <w:r w:rsidRPr="004E5EE7">
        <w:rPr>
          <w:rFonts w:ascii="Times New Roman" w:eastAsia="Calibri" w:hAnsi="Times New Roman" w:cs="Times New Roman"/>
          <w:sz w:val="24"/>
          <w:szCs w:val="24"/>
          <w:lang w:val="en-US"/>
        </w:rPr>
        <w:sym w:font="Symbol" w:char="F0AE"/>
      </w:r>
      <w:r w:rsidRPr="004E5EE7">
        <w:rPr>
          <w:rFonts w:ascii="Times New Roman" w:eastAsia="Calibri" w:hAnsi="Times New Roman" w:cs="Times New Roman"/>
          <w:sz w:val="24"/>
          <w:szCs w:val="24"/>
          <w:lang w:val="en-US"/>
        </w:rPr>
        <w:t xml:space="preserve"> s </w:t>
      </w:r>
      <w:r w:rsidRPr="004E5EE7">
        <w:rPr>
          <w:rFonts w:ascii="Monotype Corsiva" w:eastAsia="Calibri" w:hAnsi="Monotype Corsiva" w:cs="Times New Roman"/>
          <w:sz w:val="24"/>
          <w:szCs w:val="24"/>
          <w:lang w:val="en-US"/>
        </w:rPr>
        <w:t>╣</w:t>
      </w:r>
      <w:r>
        <w:rPr>
          <w:rFonts w:ascii="Times New Roman" w:eastAsia="Calibri" w:hAnsi="Times New Roman" w:cs="Times New Roman"/>
          <w:sz w:val="24"/>
          <w:szCs w:val="24"/>
          <w:lang w:val="en-US"/>
        </w:rPr>
        <w:t>S</w:t>
      </w:r>
      <w:r w:rsidRPr="004E5EE7">
        <w:rPr>
          <w:rFonts w:ascii="Times New Roman" w:eastAsia="Calibri" w:hAnsi="Times New Roman" w:cs="Times New Roman"/>
          <w:sz w:val="24"/>
          <w:szCs w:val="24"/>
          <w:lang w:val="en-US"/>
        </w:rPr>
        <w:t>)]</w:t>
      </w:r>
    </w:p>
    <w:p w:rsidR="00C47874" w:rsidRPr="00B2046A" w:rsidRDefault="00C47874" w:rsidP="00C47874">
      <w:pPr>
        <w:suppressAutoHyphens/>
        <w:spacing w:after="0" w:line="360" w:lineRule="auto"/>
        <w:jc w:val="both"/>
        <w:rPr>
          <w:rFonts w:ascii="Times New Roman" w:eastAsia="Calibri" w:hAnsi="Times New Roman" w:cs="Times New Roman"/>
          <w:sz w:val="16"/>
          <w:szCs w:val="16"/>
          <w:lang w:val="en-US"/>
        </w:rPr>
      </w:pPr>
    </w:p>
    <w:p w:rsidR="0052472F" w:rsidRDefault="00C47874" w:rsidP="002D71D6">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Here╟</w:t>
      </w:r>
      <w:r w:rsidRPr="004E5EE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4E5EE7">
        <w:rPr>
          <w:rFonts w:ascii="Times New Roman" w:eastAsia="Calibri" w:hAnsi="Times New Roman" w:cs="Times New Roman"/>
          <w:sz w:val="24"/>
          <w:szCs w:val="24"/>
          <w:lang w:val="en-US"/>
        </w:rPr>
        <w:t xml:space="preserve">is the relation of exact truthmaking </w:t>
      </w:r>
      <w:r>
        <w:rPr>
          <w:rFonts w:ascii="Times New Roman" w:eastAsia="Calibri" w:hAnsi="Times New Roman" w:cs="Times New Roman"/>
          <w:sz w:val="24"/>
          <w:szCs w:val="24"/>
          <w:lang w:val="en-US"/>
        </w:rPr>
        <w:t xml:space="preserve">now holding between situations or actions </w:t>
      </w:r>
      <w:r>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 xml:space="preserve"> and modal objects </w:t>
      </w:r>
      <w:r w:rsidRPr="00B866D0">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  is</w:t>
      </w:r>
      <w:r w:rsidRPr="004E5EE7">
        <w:rPr>
          <w:rFonts w:ascii="Times New Roman" w:eastAsia="Calibri" w:hAnsi="Times New Roman" w:cs="Times New Roman"/>
          <w:sz w:val="24"/>
          <w:szCs w:val="24"/>
          <w:lang w:val="en-US"/>
        </w:rPr>
        <w:t xml:space="preserve"> the relation of inexact truthmaking</w:t>
      </w:r>
      <w:r>
        <w:rPr>
          <w:rFonts w:ascii="Times New Roman" w:eastAsia="Calibri" w:hAnsi="Times New Roman" w:cs="Times New Roman"/>
          <w:sz w:val="24"/>
          <w:szCs w:val="24"/>
          <w:lang w:val="en-US"/>
        </w:rPr>
        <w:t xml:space="preserve">, that is, the relation that holds between a situation </w:t>
      </w:r>
      <w:r w:rsidRPr="00534018">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 xml:space="preserve"> and a modal object </w:t>
      </w:r>
      <w:r w:rsidRPr="00C30E3A">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in case </w:t>
      </w:r>
      <w:r w:rsidRPr="00534018">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 xml:space="preserve"> has a part </w:t>
      </w:r>
      <w:r w:rsidRPr="00534018">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 xml:space="preserve"> that is an exact truthmaker of </w:t>
      </w:r>
      <w:r w:rsidRPr="00534018">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 A sentence</w:t>
      </w:r>
      <w:r w:rsidRPr="004E5EE7">
        <w:rPr>
          <w:rFonts w:ascii="Times New Roman" w:eastAsia="Calibri" w:hAnsi="Times New Roman" w:cs="Times New Roman"/>
          <w:sz w:val="24"/>
          <w:szCs w:val="24"/>
          <w:lang w:val="en-US"/>
        </w:rPr>
        <w:t xml:space="preserve"> </w:t>
      </w:r>
      <w:r w:rsidRPr="004E5EE7">
        <w:rPr>
          <w:rFonts w:ascii="Times New Roman" w:eastAsia="Calibri" w:hAnsi="Times New Roman" w:cs="Times New Roman"/>
          <w:i/>
          <w:sz w:val="24"/>
          <w:szCs w:val="24"/>
          <w:lang w:val="en-US"/>
        </w:rPr>
        <w:t>S</w:t>
      </w:r>
      <w:r w:rsidRPr="004E5EE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thus </w:t>
      </w:r>
      <w:r w:rsidRPr="004E5EE7">
        <w:rPr>
          <w:rFonts w:ascii="Times New Roman" w:eastAsia="Calibri" w:hAnsi="Times New Roman" w:cs="Times New Roman"/>
          <w:sz w:val="24"/>
          <w:szCs w:val="24"/>
          <w:lang w:val="en-US"/>
        </w:rPr>
        <w:t xml:space="preserve">expresses the property that holds of a modal or attitudinal object </w:t>
      </w:r>
      <w:r w:rsidRPr="004E5EE7">
        <w:rPr>
          <w:rFonts w:ascii="Times New Roman" w:eastAsia="Calibri" w:hAnsi="Times New Roman" w:cs="Times New Roman"/>
          <w:i/>
          <w:sz w:val="24"/>
          <w:szCs w:val="24"/>
          <w:lang w:val="en-US"/>
        </w:rPr>
        <w:t>d</w:t>
      </w:r>
      <w:r w:rsidRPr="004E5EE7">
        <w:rPr>
          <w:rFonts w:ascii="Times New Roman" w:eastAsia="Calibri" w:hAnsi="Times New Roman" w:cs="Times New Roman"/>
          <w:sz w:val="24"/>
          <w:szCs w:val="24"/>
          <w:lang w:val="en-US"/>
        </w:rPr>
        <w:t xml:space="preserve"> just in case every exact satisfier of </w:t>
      </w:r>
      <w:r w:rsidRPr="004E5EE7">
        <w:rPr>
          <w:rFonts w:ascii="Times New Roman" w:eastAsia="Calibri" w:hAnsi="Times New Roman" w:cs="Times New Roman"/>
          <w:i/>
          <w:sz w:val="24"/>
          <w:szCs w:val="24"/>
          <w:lang w:val="en-US"/>
        </w:rPr>
        <w:t>d</w:t>
      </w:r>
      <w:r w:rsidRPr="004E5EE7">
        <w:rPr>
          <w:rFonts w:ascii="Times New Roman" w:eastAsia="Calibri" w:hAnsi="Times New Roman" w:cs="Times New Roman"/>
          <w:sz w:val="24"/>
          <w:szCs w:val="24"/>
          <w:lang w:val="en-US"/>
        </w:rPr>
        <w:t xml:space="preserve"> is a (possibly inexact) truthmaker of </w:t>
      </w:r>
      <w:r w:rsidRPr="004E5EE7">
        <w:rPr>
          <w:rFonts w:ascii="Times New Roman" w:eastAsia="Calibri" w:hAnsi="Times New Roman" w:cs="Times New Roman"/>
          <w:i/>
          <w:sz w:val="24"/>
          <w:szCs w:val="24"/>
          <w:lang w:val="en-US"/>
        </w:rPr>
        <w:t xml:space="preserve">S </w:t>
      </w:r>
      <w:r w:rsidRPr="004E5EE7">
        <w:rPr>
          <w:rFonts w:ascii="Times New Roman" w:eastAsia="Calibri" w:hAnsi="Times New Roman" w:cs="Times New Roman"/>
          <w:sz w:val="24"/>
          <w:szCs w:val="24"/>
          <w:lang w:val="en-US"/>
        </w:rPr>
        <w:t xml:space="preserve">and every exact violator of </w:t>
      </w:r>
      <w:r w:rsidRPr="004E5EE7">
        <w:rPr>
          <w:rFonts w:ascii="Times New Roman" w:eastAsia="Calibri" w:hAnsi="Times New Roman" w:cs="Times New Roman"/>
          <w:i/>
          <w:sz w:val="24"/>
          <w:szCs w:val="24"/>
          <w:lang w:val="en-US"/>
        </w:rPr>
        <w:t xml:space="preserve">d </w:t>
      </w:r>
      <w:r w:rsidRPr="004E5EE7">
        <w:rPr>
          <w:rFonts w:ascii="Times New Roman" w:eastAsia="Calibri" w:hAnsi="Times New Roman" w:cs="Times New Roman"/>
          <w:sz w:val="24"/>
          <w:szCs w:val="24"/>
          <w:lang w:val="en-US"/>
        </w:rPr>
        <w:t xml:space="preserve">is a (possibly inexact) falsifier of </w:t>
      </w:r>
      <w:r w:rsidRPr="00AB5ADC">
        <w:rPr>
          <w:rFonts w:ascii="Times New Roman" w:eastAsia="Calibri" w:hAnsi="Times New Roman" w:cs="Times New Roman"/>
          <w:i/>
          <w:sz w:val="24"/>
          <w:szCs w:val="24"/>
          <w:lang w:val="en-US"/>
        </w:rPr>
        <w:t>S</w:t>
      </w:r>
      <w:r w:rsidRPr="004E5EE7">
        <w:rPr>
          <w:rFonts w:ascii="Times New Roman" w:eastAsia="Calibri" w:hAnsi="Times New Roman" w:cs="Times New Roman"/>
          <w:sz w:val="24"/>
          <w:szCs w:val="24"/>
          <w:lang w:val="en-US"/>
        </w:rPr>
        <w:t xml:space="preserve">. In the case of permissions, </w:t>
      </w:r>
      <w:r>
        <w:rPr>
          <w:rFonts w:ascii="Times New Roman" w:eastAsia="Calibri" w:hAnsi="Times New Roman" w:cs="Times New Roman"/>
          <w:sz w:val="24"/>
          <w:szCs w:val="24"/>
          <w:lang w:val="en-US"/>
        </w:rPr>
        <w:t xml:space="preserve">which lack violators, </w:t>
      </w:r>
      <w:r w:rsidRPr="004E5EE7">
        <w:rPr>
          <w:rFonts w:ascii="Times New Roman" w:eastAsia="Calibri" w:hAnsi="Times New Roman" w:cs="Times New Roman"/>
          <w:sz w:val="24"/>
          <w:szCs w:val="24"/>
          <w:lang w:val="en-US"/>
        </w:rPr>
        <w:t>the second condition is</w:t>
      </w:r>
      <w:r>
        <w:rPr>
          <w:rFonts w:ascii="Times New Roman" w:eastAsia="Calibri" w:hAnsi="Times New Roman" w:cs="Times New Roman"/>
          <w:sz w:val="24"/>
          <w:szCs w:val="24"/>
          <w:lang w:val="en-US"/>
        </w:rPr>
        <w:t xml:space="preserve"> of course vacuously fulfilled. </w:t>
      </w:r>
    </w:p>
    <w:p w:rsidR="002D71D6" w:rsidRDefault="0052472F" w:rsidP="002D71D6">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C675D">
        <w:rPr>
          <w:rFonts w:ascii="Times New Roman" w:eastAsia="Calibri" w:hAnsi="Times New Roman" w:cs="Times New Roman"/>
          <w:sz w:val="24"/>
          <w:szCs w:val="24"/>
          <w:lang w:val="en-US"/>
        </w:rPr>
        <w:t xml:space="preserve">However, </w:t>
      </w:r>
      <w:r>
        <w:rPr>
          <w:rFonts w:ascii="Times New Roman" w:eastAsia="Calibri" w:hAnsi="Times New Roman" w:cs="Times New Roman"/>
          <w:sz w:val="24"/>
          <w:szCs w:val="24"/>
          <w:lang w:val="en-US"/>
        </w:rPr>
        <w:t>(</w:t>
      </w:r>
      <w:r w:rsidR="00D81858">
        <w:rPr>
          <w:rFonts w:ascii="Times New Roman" w:eastAsia="Calibri" w:hAnsi="Times New Roman" w:cs="Times New Roman"/>
          <w:sz w:val="24"/>
          <w:szCs w:val="24"/>
          <w:lang w:val="en-US"/>
        </w:rPr>
        <w:t>29</w:t>
      </w:r>
      <w:r>
        <w:rPr>
          <w:rFonts w:ascii="Times New Roman" w:eastAsia="Calibri" w:hAnsi="Times New Roman" w:cs="Times New Roman"/>
          <w:sz w:val="24"/>
          <w:szCs w:val="24"/>
          <w:lang w:val="en-US"/>
        </w:rPr>
        <w:t xml:space="preserve">) </w:t>
      </w:r>
      <w:r w:rsidR="007C675D">
        <w:rPr>
          <w:rFonts w:ascii="Times New Roman" w:eastAsia="Calibri" w:hAnsi="Times New Roman" w:cs="Times New Roman"/>
          <w:sz w:val="24"/>
          <w:szCs w:val="24"/>
          <w:lang w:val="en-US"/>
        </w:rPr>
        <w:t>cannot be correct</w:t>
      </w:r>
      <w:r w:rsidR="00E31209">
        <w:rPr>
          <w:rFonts w:ascii="Times New Roman" w:eastAsia="Calibri" w:hAnsi="Times New Roman" w:cs="Times New Roman"/>
          <w:sz w:val="24"/>
          <w:szCs w:val="24"/>
          <w:lang w:val="en-US"/>
        </w:rPr>
        <w:t xml:space="preserve">. First, </w:t>
      </w:r>
      <w:r w:rsidR="00903178">
        <w:rPr>
          <w:rFonts w:ascii="Times New Roman" w:eastAsia="Calibri" w:hAnsi="Times New Roman" w:cs="Times New Roman"/>
          <w:sz w:val="24"/>
          <w:szCs w:val="24"/>
          <w:lang w:val="en-US"/>
        </w:rPr>
        <w:t xml:space="preserve">the condition (29) imposes on satisfiers of the modal object cannot be correct. (29)  </w:t>
      </w:r>
      <w:r w:rsidR="00B46319">
        <w:rPr>
          <w:rFonts w:ascii="Times New Roman" w:eastAsia="Calibri" w:hAnsi="Times New Roman" w:cs="Times New Roman"/>
          <w:sz w:val="24"/>
          <w:szCs w:val="24"/>
          <w:lang w:val="en-US"/>
        </w:rPr>
        <w:t>makes</w:t>
      </w:r>
      <w:r w:rsidR="00D81858">
        <w:rPr>
          <w:rFonts w:ascii="Times New Roman" w:eastAsia="Calibri" w:hAnsi="Times New Roman" w:cs="Times New Roman"/>
          <w:sz w:val="24"/>
          <w:szCs w:val="24"/>
          <w:lang w:val="en-US"/>
        </w:rPr>
        <w:t xml:space="preserve"> (30</w:t>
      </w:r>
      <w:r w:rsidR="00E31209">
        <w:rPr>
          <w:rFonts w:ascii="Times New Roman" w:eastAsia="Calibri" w:hAnsi="Times New Roman" w:cs="Times New Roman"/>
          <w:sz w:val="24"/>
          <w:szCs w:val="24"/>
          <w:lang w:val="en-US"/>
        </w:rPr>
        <w:t>) follow from (</w:t>
      </w:r>
      <w:r w:rsidR="00D81858">
        <w:rPr>
          <w:rFonts w:ascii="Times New Roman" w:eastAsia="Calibri" w:hAnsi="Times New Roman" w:cs="Times New Roman"/>
          <w:sz w:val="24"/>
          <w:szCs w:val="24"/>
          <w:lang w:val="en-US"/>
        </w:rPr>
        <w:t>28</w:t>
      </w:r>
      <w:r w:rsidR="00E31209">
        <w:rPr>
          <w:rFonts w:ascii="Times New Roman" w:eastAsia="Calibri" w:hAnsi="Times New Roman" w:cs="Times New Roman"/>
          <w:sz w:val="24"/>
          <w:szCs w:val="24"/>
          <w:lang w:val="en-US"/>
        </w:rPr>
        <w:t xml:space="preserve">) (on the relevant narrow-scope </w:t>
      </w:r>
      <w:r w:rsidR="00903178">
        <w:rPr>
          <w:rFonts w:ascii="Times New Roman" w:eastAsia="Calibri" w:hAnsi="Times New Roman" w:cs="Times New Roman"/>
          <w:sz w:val="24"/>
          <w:szCs w:val="24"/>
          <w:lang w:val="en-US"/>
        </w:rPr>
        <w:t>reading</w:t>
      </w:r>
      <w:r w:rsidR="00E31209">
        <w:rPr>
          <w:rFonts w:ascii="Times New Roman" w:eastAsia="Calibri" w:hAnsi="Times New Roman" w:cs="Times New Roman"/>
          <w:sz w:val="24"/>
          <w:szCs w:val="24"/>
          <w:lang w:val="en-US"/>
        </w:rPr>
        <w:t xml:space="preserve"> of </w:t>
      </w:r>
      <w:r w:rsidR="00903178">
        <w:rPr>
          <w:rFonts w:ascii="Times New Roman" w:eastAsia="Calibri" w:hAnsi="Times New Roman" w:cs="Times New Roman"/>
          <w:sz w:val="24"/>
          <w:szCs w:val="24"/>
          <w:lang w:val="en-US"/>
        </w:rPr>
        <w:t xml:space="preserve">the </w:t>
      </w:r>
      <w:r w:rsidR="00E31209">
        <w:rPr>
          <w:rFonts w:ascii="Times New Roman" w:eastAsia="Calibri" w:hAnsi="Times New Roman" w:cs="Times New Roman"/>
          <w:sz w:val="24"/>
          <w:szCs w:val="24"/>
          <w:lang w:val="en-US"/>
        </w:rPr>
        <w:t>disjunction)</w:t>
      </w:r>
      <w:r w:rsidR="00C728B3">
        <w:rPr>
          <w:rFonts w:ascii="Times New Roman" w:eastAsia="Calibri" w:hAnsi="Times New Roman" w:cs="Times New Roman"/>
          <w:sz w:val="24"/>
          <w:szCs w:val="24"/>
          <w:lang w:val="en-US"/>
        </w:rPr>
        <w:t>:</w:t>
      </w:r>
    </w:p>
    <w:p w:rsidR="007C675D" w:rsidRDefault="007C675D" w:rsidP="00D36613">
      <w:pPr>
        <w:suppressAutoHyphens/>
        <w:spacing w:after="0" w:line="360" w:lineRule="auto"/>
        <w:jc w:val="right"/>
        <w:rPr>
          <w:rFonts w:ascii="Times New Roman" w:eastAsia="Calibri" w:hAnsi="Times New Roman" w:cs="Times New Roman"/>
          <w:sz w:val="24"/>
          <w:szCs w:val="24"/>
          <w:lang w:val="en-US"/>
        </w:rPr>
      </w:pPr>
    </w:p>
    <w:p w:rsidR="007C675D" w:rsidRDefault="007C675D" w:rsidP="002D71D6">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8F2C0D">
        <w:rPr>
          <w:rFonts w:ascii="Times New Roman" w:eastAsia="Calibri" w:hAnsi="Times New Roman" w:cs="Times New Roman"/>
          <w:sz w:val="24"/>
          <w:szCs w:val="24"/>
          <w:lang w:val="en-US"/>
        </w:rPr>
        <w:t>3</w:t>
      </w:r>
      <w:r w:rsidR="00B46319">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 xml:space="preserve">) </w:t>
      </w:r>
      <w:r w:rsidR="00C728B3">
        <w:rPr>
          <w:rFonts w:ascii="Times New Roman" w:eastAsia="Calibri" w:hAnsi="Times New Roman" w:cs="Times New Roman"/>
          <w:sz w:val="24"/>
          <w:szCs w:val="24"/>
          <w:lang w:val="en-US"/>
        </w:rPr>
        <w:t>John needs to write a book or a letter.</w:t>
      </w:r>
    </w:p>
    <w:p w:rsidR="007C675D" w:rsidRDefault="007C675D" w:rsidP="002D71D6">
      <w:pPr>
        <w:suppressAutoHyphens/>
        <w:spacing w:after="0" w:line="360" w:lineRule="auto"/>
        <w:jc w:val="both"/>
        <w:rPr>
          <w:rFonts w:ascii="Times New Roman" w:eastAsia="Calibri" w:hAnsi="Times New Roman" w:cs="Times New Roman"/>
          <w:sz w:val="24"/>
          <w:szCs w:val="24"/>
          <w:lang w:val="en-US"/>
        </w:rPr>
      </w:pPr>
    </w:p>
    <w:p w:rsidR="00E31209" w:rsidRDefault="00E31D78" w:rsidP="007C675D">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This</w:t>
      </w:r>
      <w:r w:rsidR="00AE1593">
        <w:rPr>
          <w:rFonts w:ascii="Times New Roman" w:eastAsia="Times New Roman" w:hAnsi="Times New Roman" w:cs="Times New Roman"/>
          <w:sz w:val="24"/>
          <w:szCs w:val="24"/>
          <w:lang w:val="en-US" w:eastAsia="fr-FR"/>
        </w:rPr>
        <w:t>, it appears, is</w:t>
      </w:r>
      <w:r>
        <w:rPr>
          <w:rFonts w:ascii="Times New Roman" w:eastAsia="Times New Roman" w:hAnsi="Times New Roman" w:cs="Times New Roman"/>
          <w:sz w:val="24"/>
          <w:szCs w:val="24"/>
          <w:lang w:val="en-US" w:eastAsia="fr-FR"/>
        </w:rPr>
        <w:t xml:space="preserve"> the very same problem</w:t>
      </w:r>
      <w:r w:rsidR="00CD4623">
        <w:rPr>
          <w:rFonts w:ascii="Times New Roman" w:eastAsia="Times New Roman" w:hAnsi="Times New Roman" w:cs="Times New Roman"/>
          <w:sz w:val="24"/>
          <w:szCs w:val="24"/>
          <w:lang w:val="en-US" w:eastAsia="fr-FR"/>
        </w:rPr>
        <w:t xml:space="preserve"> </w:t>
      </w:r>
      <w:r w:rsidR="00E31209">
        <w:rPr>
          <w:rFonts w:ascii="Times New Roman" w:eastAsia="Times New Roman" w:hAnsi="Times New Roman" w:cs="Times New Roman"/>
          <w:sz w:val="24"/>
          <w:szCs w:val="24"/>
          <w:lang w:val="en-US" w:eastAsia="fr-FR"/>
        </w:rPr>
        <w:t>as with</w:t>
      </w:r>
      <w:r w:rsidR="00C47874">
        <w:rPr>
          <w:rFonts w:ascii="Times New Roman" w:eastAsia="Times New Roman" w:hAnsi="Times New Roman" w:cs="Times New Roman"/>
          <w:sz w:val="24"/>
          <w:szCs w:val="24"/>
          <w:lang w:val="en-US" w:eastAsia="fr-FR"/>
        </w:rPr>
        <w:t xml:space="preserve"> ent</w:t>
      </w:r>
      <w:r w:rsidR="00FF4358">
        <w:rPr>
          <w:rFonts w:ascii="Times New Roman" w:eastAsia="Times New Roman" w:hAnsi="Times New Roman" w:cs="Times New Roman"/>
          <w:sz w:val="24"/>
          <w:szCs w:val="24"/>
          <w:lang w:val="en-US" w:eastAsia="fr-FR"/>
        </w:rPr>
        <w:t>ail</w:t>
      </w:r>
      <w:r w:rsidR="00C47874">
        <w:rPr>
          <w:rFonts w:ascii="Times New Roman" w:eastAsia="Times New Roman" w:hAnsi="Times New Roman" w:cs="Times New Roman"/>
          <w:sz w:val="24"/>
          <w:szCs w:val="24"/>
          <w:lang w:val="en-US" w:eastAsia="fr-FR"/>
        </w:rPr>
        <w:t>ments among</w:t>
      </w:r>
      <w:r w:rsidR="00002002">
        <w:rPr>
          <w:rFonts w:ascii="Times New Roman" w:eastAsia="Times New Roman" w:hAnsi="Times New Roman" w:cs="Times New Roman"/>
          <w:sz w:val="24"/>
          <w:szCs w:val="24"/>
          <w:lang w:val="en-US" w:eastAsia="fr-FR"/>
        </w:rPr>
        <w:t xml:space="preserve"> impe</w:t>
      </w:r>
      <w:r w:rsidR="00E31209">
        <w:rPr>
          <w:rFonts w:ascii="Times New Roman" w:eastAsia="Times New Roman" w:hAnsi="Times New Roman" w:cs="Times New Roman"/>
          <w:sz w:val="24"/>
          <w:szCs w:val="24"/>
          <w:lang w:val="en-US" w:eastAsia="fr-FR"/>
        </w:rPr>
        <w:t>ratives.</w:t>
      </w:r>
    </w:p>
    <w:p w:rsidR="00E31209" w:rsidRPr="00E31209" w:rsidRDefault="00E31209" w:rsidP="007C675D">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 xml:space="preserve">    Second, </w:t>
      </w:r>
      <w:r w:rsidR="00D81858">
        <w:rPr>
          <w:rFonts w:ascii="Times New Roman" w:eastAsia="Times New Roman" w:hAnsi="Times New Roman" w:cs="Times New Roman"/>
          <w:sz w:val="24"/>
          <w:szCs w:val="24"/>
          <w:lang w:val="en-US" w:eastAsia="fr-FR"/>
        </w:rPr>
        <w:t xml:space="preserve">the </w:t>
      </w:r>
      <w:r w:rsidR="00075981">
        <w:rPr>
          <w:rFonts w:ascii="Times New Roman" w:eastAsia="Times New Roman" w:hAnsi="Times New Roman" w:cs="Times New Roman"/>
          <w:sz w:val="24"/>
          <w:szCs w:val="24"/>
          <w:lang w:val="en-US" w:eastAsia="fr-FR"/>
        </w:rPr>
        <w:t>condition (29) imposes on violators of the modal object cannot be right. If an</w:t>
      </w:r>
      <w:r>
        <w:rPr>
          <w:rFonts w:ascii="Times New Roman" w:eastAsia="Calibri" w:hAnsi="Times New Roman" w:cs="Times New Roman"/>
          <w:sz w:val="24"/>
          <w:szCs w:val="24"/>
          <w:lang w:val="en-US"/>
        </w:rPr>
        <w:t xml:space="preserve"> exact violator </w:t>
      </w:r>
      <w:r w:rsidR="00075981" w:rsidRPr="00075981">
        <w:rPr>
          <w:rFonts w:ascii="Times New Roman" w:eastAsia="Calibri" w:hAnsi="Times New Roman" w:cs="Times New Roman"/>
          <w:i/>
          <w:sz w:val="24"/>
          <w:szCs w:val="24"/>
          <w:lang w:val="en-US"/>
        </w:rPr>
        <w:t>s</w:t>
      </w:r>
      <w:r w:rsidR="0007598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of the need</w:t>
      </w:r>
      <w:r w:rsidR="00075981">
        <w:rPr>
          <w:rFonts w:ascii="Times New Roman" w:eastAsia="Calibri" w:hAnsi="Times New Roman" w:cs="Times New Roman"/>
          <w:sz w:val="24"/>
          <w:szCs w:val="24"/>
          <w:lang w:val="en-US"/>
        </w:rPr>
        <w:t xml:space="preserve"> described</w:t>
      </w:r>
      <w:r>
        <w:rPr>
          <w:rFonts w:ascii="Times New Roman" w:eastAsia="Calibri" w:hAnsi="Times New Roman" w:cs="Times New Roman"/>
          <w:sz w:val="24"/>
          <w:szCs w:val="24"/>
          <w:lang w:val="en-US"/>
        </w:rPr>
        <w:t xml:space="preserve"> in (</w:t>
      </w:r>
      <w:r w:rsidR="00075981">
        <w:rPr>
          <w:rFonts w:ascii="Times New Roman" w:eastAsia="Calibri" w:hAnsi="Times New Roman" w:cs="Times New Roman"/>
          <w:sz w:val="24"/>
          <w:szCs w:val="24"/>
          <w:lang w:val="en-US"/>
        </w:rPr>
        <w:t>28</w:t>
      </w:r>
      <w:r>
        <w:rPr>
          <w:rFonts w:ascii="Times New Roman" w:eastAsia="Calibri" w:hAnsi="Times New Roman" w:cs="Times New Roman"/>
          <w:sz w:val="24"/>
          <w:szCs w:val="24"/>
          <w:lang w:val="en-US"/>
        </w:rPr>
        <w:t xml:space="preserve">) </w:t>
      </w:r>
      <w:r w:rsidR="00075981">
        <w:rPr>
          <w:rFonts w:ascii="Times New Roman" w:eastAsia="Calibri" w:hAnsi="Times New Roman" w:cs="Times New Roman"/>
          <w:sz w:val="24"/>
          <w:szCs w:val="24"/>
          <w:lang w:val="en-US"/>
        </w:rPr>
        <w:t>just has to be</w:t>
      </w:r>
      <w:r>
        <w:rPr>
          <w:rFonts w:ascii="Times New Roman" w:eastAsia="Calibri" w:hAnsi="Times New Roman" w:cs="Times New Roman"/>
          <w:sz w:val="24"/>
          <w:szCs w:val="24"/>
          <w:lang w:val="en-US"/>
        </w:rPr>
        <w:t xml:space="preserve"> an inexact falsifier of the senten</w:t>
      </w:r>
      <w:r w:rsidR="00075981">
        <w:rPr>
          <w:rFonts w:ascii="Times New Roman" w:eastAsia="Calibri" w:hAnsi="Times New Roman" w:cs="Times New Roman"/>
          <w:sz w:val="24"/>
          <w:szCs w:val="24"/>
          <w:lang w:val="en-US"/>
        </w:rPr>
        <w:t xml:space="preserve">tial unit </w:t>
      </w:r>
      <w:r w:rsidR="00075981" w:rsidRPr="00075981">
        <w:rPr>
          <w:rFonts w:ascii="Times New Roman" w:eastAsia="Calibri" w:hAnsi="Times New Roman" w:cs="Times New Roman"/>
          <w:i/>
          <w:sz w:val="24"/>
          <w:szCs w:val="24"/>
          <w:lang w:val="en-US"/>
        </w:rPr>
        <w:t>John to write a book</w:t>
      </w:r>
      <w:r w:rsidR="00075981">
        <w:rPr>
          <w:rFonts w:ascii="Times New Roman" w:eastAsia="Calibri" w:hAnsi="Times New Roman" w:cs="Times New Roman"/>
          <w:sz w:val="24"/>
          <w:szCs w:val="24"/>
          <w:lang w:val="en-US"/>
        </w:rPr>
        <w:t xml:space="preserve">, then </w:t>
      </w:r>
      <w:r w:rsidR="00075981" w:rsidRPr="00075981">
        <w:rPr>
          <w:rFonts w:ascii="Times New Roman" w:eastAsia="Calibri" w:hAnsi="Times New Roman" w:cs="Times New Roman"/>
          <w:i/>
          <w:sz w:val="24"/>
          <w:szCs w:val="24"/>
          <w:lang w:val="en-US"/>
        </w:rPr>
        <w:t xml:space="preserve">s </w:t>
      </w:r>
      <w:r w:rsidR="00075981">
        <w:rPr>
          <w:rFonts w:ascii="Times New Roman" w:eastAsia="Calibri" w:hAnsi="Times New Roman" w:cs="Times New Roman"/>
          <w:sz w:val="24"/>
          <w:szCs w:val="24"/>
          <w:lang w:val="en-US"/>
        </w:rPr>
        <w:t>may violate the need</w:t>
      </w:r>
      <w:r>
        <w:rPr>
          <w:rFonts w:ascii="Times New Roman" w:eastAsia="Calibri" w:hAnsi="Times New Roman" w:cs="Times New Roman"/>
          <w:sz w:val="24"/>
          <w:szCs w:val="24"/>
          <w:lang w:val="en-US"/>
        </w:rPr>
        <w:t xml:space="preserve"> </w:t>
      </w:r>
      <w:r w:rsidR="00903178">
        <w:rPr>
          <w:rFonts w:ascii="Times New Roman" w:eastAsia="Calibri" w:hAnsi="Times New Roman" w:cs="Times New Roman"/>
          <w:sz w:val="24"/>
          <w:szCs w:val="24"/>
          <w:lang w:val="en-US"/>
        </w:rPr>
        <w:t xml:space="preserve">in ways that </w:t>
      </w:r>
      <w:r>
        <w:rPr>
          <w:rFonts w:ascii="Times New Roman" w:eastAsia="Calibri" w:hAnsi="Times New Roman" w:cs="Times New Roman"/>
          <w:sz w:val="24"/>
          <w:szCs w:val="24"/>
          <w:lang w:val="en-US"/>
        </w:rPr>
        <w:t xml:space="preserve">are irrelevant to the content of </w:t>
      </w:r>
      <w:r w:rsidR="00075981" w:rsidRPr="00903178">
        <w:rPr>
          <w:rFonts w:ascii="Times New Roman" w:eastAsia="Calibri" w:hAnsi="Times New Roman" w:cs="Times New Roman"/>
          <w:i/>
          <w:sz w:val="24"/>
          <w:szCs w:val="24"/>
          <w:lang w:val="en-US"/>
        </w:rPr>
        <w:t>John to write the book</w:t>
      </w:r>
      <w:r>
        <w:rPr>
          <w:rFonts w:ascii="Times New Roman" w:eastAsia="Calibri" w:hAnsi="Times New Roman" w:cs="Times New Roman"/>
          <w:sz w:val="24"/>
          <w:szCs w:val="24"/>
          <w:lang w:val="en-US"/>
        </w:rPr>
        <w:t xml:space="preserve">.  </w:t>
      </w:r>
    </w:p>
    <w:p w:rsidR="00E31209" w:rsidRDefault="00E31209" w:rsidP="007C675D">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03178">
        <w:rPr>
          <w:rFonts w:ascii="Times New Roman" w:eastAsia="Times New Roman" w:hAnsi="Times New Roman" w:cs="Times New Roman"/>
          <w:sz w:val="24"/>
          <w:szCs w:val="24"/>
          <w:lang w:val="en-US" w:eastAsia="fr-FR"/>
        </w:rPr>
        <w:t>The first problem is avoided by making use of</w:t>
      </w:r>
      <w:r>
        <w:rPr>
          <w:rFonts w:ascii="Times New Roman" w:eastAsia="Times New Roman" w:hAnsi="Times New Roman" w:cs="Times New Roman"/>
          <w:sz w:val="24"/>
          <w:szCs w:val="24"/>
          <w:lang w:val="en-US" w:eastAsia="fr-FR"/>
        </w:rPr>
        <w:t xml:space="preserve"> the notion of</w:t>
      </w:r>
      <w:r w:rsidR="00CD4623">
        <w:rPr>
          <w:rFonts w:ascii="Times New Roman" w:eastAsia="Times New Roman" w:hAnsi="Times New Roman" w:cs="Times New Roman"/>
          <w:sz w:val="24"/>
          <w:szCs w:val="24"/>
          <w:lang w:val="en-US" w:eastAsia="fr-FR"/>
        </w:rPr>
        <w:t xml:space="preserve"> partial content</w:t>
      </w:r>
      <w:r w:rsidR="00903178">
        <w:rPr>
          <w:rFonts w:ascii="Times New Roman" w:eastAsia="Times New Roman" w:hAnsi="Times New Roman" w:cs="Times New Roman"/>
          <w:sz w:val="24"/>
          <w:szCs w:val="24"/>
          <w:lang w:val="en-US" w:eastAsia="fr-FR"/>
        </w:rPr>
        <w:t>, requiring that</w:t>
      </w:r>
      <w:r>
        <w:rPr>
          <w:rFonts w:ascii="Times New Roman" w:eastAsia="Times New Roman" w:hAnsi="Times New Roman" w:cs="Times New Roman"/>
          <w:sz w:val="24"/>
          <w:szCs w:val="24"/>
          <w:lang w:val="en-US" w:eastAsia="fr-FR"/>
        </w:rPr>
        <w:t xml:space="preserve"> the positive content of the clause be a partial content of the modal object.</w:t>
      </w:r>
      <w:r w:rsidR="00CD4623">
        <w:rPr>
          <w:rFonts w:ascii="Times New Roman" w:eastAsia="Times New Roman" w:hAnsi="Times New Roman" w:cs="Times New Roman"/>
          <w:sz w:val="24"/>
          <w:szCs w:val="24"/>
          <w:lang w:val="en-US" w:eastAsia="fr-FR"/>
        </w:rPr>
        <w:t xml:space="preserve"> </w:t>
      </w:r>
      <w:r w:rsidR="00903178">
        <w:rPr>
          <w:rFonts w:ascii="Times New Roman" w:eastAsia="Times New Roman" w:hAnsi="Times New Roman" w:cs="Times New Roman"/>
          <w:sz w:val="24"/>
          <w:szCs w:val="24"/>
          <w:lang w:val="en-US" w:eastAsia="fr-FR"/>
        </w:rPr>
        <w:t xml:space="preserve">Given </w:t>
      </w:r>
      <w:r w:rsidR="00CB58B7">
        <w:rPr>
          <w:rFonts w:ascii="Times New Roman" w:eastAsia="Times New Roman" w:hAnsi="Times New Roman" w:cs="Times New Roman"/>
          <w:sz w:val="24"/>
          <w:szCs w:val="24"/>
          <w:lang w:val="en-US" w:eastAsia="fr-FR"/>
        </w:rPr>
        <w:t>(28</w:t>
      </w:r>
      <w:r w:rsidR="00A356BF">
        <w:rPr>
          <w:rFonts w:ascii="Times New Roman" w:eastAsia="Times New Roman" w:hAnsi="Times New Roman" w:cs="Times New Roman"/>
          <w:sz w:val="24"/>
          <w:szCs w:val="24"/>
          <w:lang w:val="en-US" w:eastAsia="fr-FR"/>
        </w:rPr>
        <w:t>)</w:t>
      </w:r>
      <w:r w:rsidR="00903178">
        <w:rPr>
          <w:rFonts w:ascii="Times New Roman" w:eastAsia="Times New Roman" w:hAnsi="Times New Roman" w:cs="Times New Roman"/>
          <w:sz w:val="24"/>
          <w:szCs w:val="24"/>
          <w:lang w:val="en-US" w:eastAsia="fr-FR"/>
        </w:rPr>
        <w:t>,</w:t>
      </w:r>
      <w:r w:rsidR="00CD4623">
        <w:rPr>
          <w:rFonts w:ascii="Times New Roman" w:eastAsia="Times New Roman" w:hAnsi="Times New Roman" w:cs="Times New Roman"/>
          <w:sz w:val="24"/>
          <w:szCs w:val="24"/>
          <w:lang w:val="en-US" w:eastAsia="fr-FR"/>
        </w:rPr>
        <w:t xml:space="preserve"> t</w:t>
      </w:r>
      <w:r w:rsidR="00002002">
        <w:rPr>
          <w:rFonts w:ascii="Times New Roman" w:eastAsia="Times New Roman" w:hAnsi="Times New Roman" w:cs="Times New Roman"/>
          <w:sz w:val="24"/>
          <w:szCs w:val="24"/>
          <w:lang w:val="en-US" w:eastAsia="fr-FR"/>
        </w:rPr>
        <w:t xml:space="preserve">he </w:t>
      </w:r>
      <w:r w:rsidR="00903178">
        <w:rPr>
          <w:rFonts w:ascii="Times New Roman" w:eastAsia="Times New Roman" w:hAnsi="Times New Roman" w:cs="Times New Roman"/>
          <w:sz w:val="24"/>
          <w:szCs w:val="24"/>
          <w:lang w:val="en-US" w:eastAsia="fr-FR"/>
        </w:rPr>
        <w:t xml:space="preserve">positive </w:t>
      </w:r>
      <w:r w:rsidR="00002002">
        <w:rPr>
          <w:rFonts w:ascii="Times New Roman" w:eastAsia="Times New Roman" w:hAnsi="Times New Roman" w:cs="Times New Roman"/>
          <w:sz w:val="24"/>
          <w:szCs w:val="24"/>
          <w:lang w:val="en-US" w:eastAsia="fr-FR"/>
        </w:rPr>
        <w:t xml:space="preserve">content of the </w:t>
      </w:r>
      <w:r w:rsidR="00903178">
        <w:rPr>
          <w:rFonts w:ascii="Times New Roman" w:eastAsia="Times New Roman" w:hAnsi="Times New Roman" w:cs="Times New Roman"/>
          <w:sz w:val="24"/>
          <w:szCs w:val="24"/>
          <w:lang w:val="en-US" w:eastAsia="fr-FR"/>
        </w:rPr>
        <w:t xml:space="preserve">clause in </w:t>
      </w:r>
      <w:r w:rsidR="00002002">
        <w:rPr>
          <w:rFonts w:ascii="Times New Roman" w:eastAsia="Times New Roman" w:hAnsi="Times New Roman" w:cs="Times New Roman"/>
          <w:sz w:val="24"/>
          <w:szCs w:val="24"/>
          <w:lang w:val="en-US" w:eastAsia="fr-FR"/>
        </w:rPr>
        <w:t>(</w:t>
      </w:r>
      <w:r w:rsidR="00CB58B7">
        <w:rPr>
          <w:rFonts w:ascii="Times New Roman" w:eastAsia="Times New Roman" w:hAnsi="Times New Roman" w:cs="Times New Roman"/>
          <w:sz w:val="24"/>
          <w:szCs w:val="24"/>
          <w:lang w:val="en-US" w:eastAsia="fr-FR"/>
        </w:rPr>
        <w:t>30</w:t>
      </w:r>
      <w:r w:rsidR="00002002">
        <w:rPr>
          <w:rFonts w:ascii="Times New Roman" w:eastAsia="Times New Roman" w:hAnsi="Times New Roman" w:cs="Times New Roman"/>
          <w:sz w:val="24"/>
          <w:szCs w:val="24"/>
          <w:lang w:val="en-US" w:eastAsia="fr-FR"/>
        </w:rPr>
        <w:t>) is not a partial content</w:t>
      </w:r>
      <w:r w:rsidR="00A93EF1">
        <w:rPr>
          <w:rFonts w:ascii="Times New Roman" w:eastAsia="Times New Roman" w:hAnsi="Times New Roman" w:cs="Times New Roman"/>
          <w:sz w:val="24"/>
          <w:szCs w:val="24"/>
          <w:lang w:val="en-US" w:eastAsia="fr-FR"/>
        </w:rPr>
        <w:t xml:space="preserve"> of</w:t>
      </w:r>
      <w:r w:rsidR="00002002">
        <w:rPr>
          <w:rFonts w:ascii="Times New Roman" w:eastAsia="Times New Roman" w:hAnsi="Times New Roman" w:cs="Times New Roman"/>
          <w:sz w:val="24"/>
          <w:szCs w:val="24"/>
          <w:lang w:val="en-US" w:eastAsia="fr-FR"/>
        </w:rPr>
        <w:t xml:space="preserve"> </w:t>
      </w:r>
      <w:r w:rsidR="00903178">
        <w:rPr>
          <w:rFonts w:ascii="Times New Roman" w:eastAsia="Times New Roman" w:hAnsi="Times New Roman" w:cs="Times New Roman"/>
          <w:sz w:val="24"/>
          <w:szCs w:val="24"/>
          <w:lang w:val="en-US" w:eastAsia="fr-FR"/>
        </w:rPr>
        <w:t xml:space="preserve">the need. </w:t>
      </w:r>
      <w:r>
        <w:rPr>
          <w:rFonts w:ascii="Times New Roman" w:eastAsia="Times New Roman" w:hAnsi="Times New Roman" w:cs="Times New Roman"/>
          <w:sz w:val="24"/>
          <w:szCs w:val="24"/>
          <w:lang w:val="en-US" w:eastAsia="fr-FR"/>
        </w:rPr>
        <w:t xml:space="preserve">In order to account for the </w:t>
      </w:r>
      <w:r w:rsidR="00C93402">
        <w:rPr>
          <w:rFonts w:ascii="Times New Roman" w:eastAsia="Times New Roman" w:hAnsi="Times New Roman" w:cs="Times New Roman"/>
          <w:sz w:val="24"/>
          <w:szCs w:val="24"/>
          <w:lang w:val="en-US" w:eastAsia="fr-FR"/>
        </w:rPr>
        <w:t>second problem</w:t>
      </w:r>
      <w:r>
        <w:rPr>
          <w:rFonts w:ascii="Times New Roman" w:eastAsia="Times New Roman" w:hAnsi="Times New Roman" w:cs="Times New Roman"/>
          <w:sz w:val="24"/>
          <w:szCs w:val="24"/>
          <w:lang w:val="en-US" w:eastAsia="fr-FR"/>
        </w:rPr>
        <w:t xml:space="preserve">, </w:t>
      </w:r>
      <w:r w:rsidR="00C93402">
        <w:rPr>
          <w:rFonts w:ascii="Times New Roman" w:eastAsia="Times New Roman" w:hAnsi="Times New Roman" w:cs="Times New Roman"/>
          <w:sz w:val="24"/>
          <w:szCs w:val="24"/>
          <w:lang w:val="en-US" w:eastAsia="fr-FR"/>
        </w:rPr>
        <w:t>it should be required that an</w:t>
      </w:r>
      <w:r w:rsidR="00903178">
        <w:rPr>
          <w:rFonts w:ascii="Times New Roman" w:eastAsia="Times New Roman" w:hAnsi="Times New Roman" w:cs="Times New Roman"/>
          <w:sz w:val="24"/>
          <w:szCs w:val="24"/>
          <w:lang w:val="en-US" w:eastAsia="fr-FR"/>
        </w:rPr>
        <w:t>y</w:t>
      </w:r>
      <w:r w:rsidR="00C93402">
        <w:rPr>
          <w:rFonts w:ascii="Times New Roman" w:eastAsia="Times New Roman" w:hAnsi="Times New Roman" w:cs="Times New Roman"/>
          <w:sz w:val="24"/>
          <w:szCs w:val="24"/>
          <w:lang w:val="en-US" w:eastAsia="fr-FR"/>
        </w:rPr>
        <w:t xml:space="preserve"> exact </w:t>
      </w:r>
      <w:r w:rsidR="00A93EF1">
        <w:rPr>
          <w:rFonts w:ascii="Times New Roman" w:eastAsia="Times New Roman" w:hAnsi="Times New Roman" w:cs="Times New Roman"/>
          <w:sz w:val="24"/>
          <w:szCs w:val="24"/>
          <w:lang w:val="en-US" w:eastAsia="fr-FR"/>
        </w:rPr>
        <w:t>falsifier</w:t>
      </w:r>
      <w:r w:rsidR="00C93402">
        <w:rPr>
          <w:rFonts w:ascii="Times New Roman" w:eastAsia="Times New Roman" w:hAnsi="Times New Roman" w:cs="Times New Roman"/>
          <w:sz w:val="24"/>
          <w:szCs w:val="24"/>
          <w:lang w:val="en-US" w:eastAsia="fr-FR"/>
        </w:rPr>
        <w:t xml:space="preserve"> of the clause </w:t>
      </w:r>
      <w:r w:rsidR="00B46319">
        <w:rPr>
          <w:rFonts w:ascii="Times New Roman" w:eastAsia="Times New Roman" w:hAnsi="Times New Roman" w:cs="Times New Roman"/>
          <w:sz w:val="24"/>
          <w:szCs w:val="24"/>
          <w:lang w:val="en-US" w:eastAsia="fr-FR"/>
        </w:rPr>
        <w:t xml:space="preserve">also </w:t>
      </w:r>
      <w:r w:rsidR="00A93EF1">
        <w:rPr>
          <w:rFonts w:ascii="Times New Roman" w:eastAsia="Times New Roman" w:hAnsi="Times New Roman" w:cs="Times New Roman"/>
          <w:sz w:val="24"/>
          <w:szCs w:val="24"/>
          <w:lang w:val="en-US" w:eastAsia="fr-FR"/>
        </w:rPr>
        <w:t xml:space="preserve">be </w:t>
      </w:r>
      <w:r w:rsidR="00B46319">
        <w:rPr>
          <w:rFonts w:ascii="Times New Roman" w:eastAsia="Times New Roman" w:hAnsi="Times New Roman" w:cs="Times New Roman"/>
          <w:sz w:val="24"/>
          <w:szCs w:val="24"/>
          <w:lang w:val="en-US" w:eastAsia="fr-FR"/>
        </w:rPr>
        <w:t>an</w:t>
      </w:r>
      <w:r w:rsidR="00C93402">
        <w:rPr>
          <w:rFonts w:ascii="Times New Roman" w:eastAsia="Times New Roman" w:hAnsi="Times New Roman" w:cs="Times New Roman"/>
          <w:sz w:val="24"/>
          <w:szCs w:val="24"/>
          <w:lang w:val="en-US" w:eastAsia="fr-FR"/>
        </w:rPr>
        <w:t xml:space="preserve"> exact violator of the </w:t>
      </w:r>
      <w:r w:rsidR="00E42002">
        <w:rPr>
          <w:rFonts w:ascii="Times New Roman" w:eastAsia="Times New Roman" w:hAnsi="Times New Roman" w:cs="Times New Roman"/>
          <w:sz w:val="24"/>
          <w:szCs w:val="24"/>
          <w:lang w:val="en-US" w:eastAsia="fr-FR"/>
        </w:rPr>
        <w:t>modal object</w:t>
      </w:r>
      <w:r w:rsidR="00DC1910">
        <w:rPr>
          <w:rFonts w:ascii="Times New Roman" w:eastAsia="Times New Roman" w:hAnsi="Times New Roman" w:cs="Times New Roman"/>
          <w:sz w:val="24"/>
          <w:szCs w:val="24"/>
          <w:lang w:val="en-US" w:eastAsia="fr-FR"/>
        </w:rPr>
        <w:t xml:space="preserve">. Thus </w:t>
      </w:r>
      <w:r w:rsidR="00DC1910">
        <w:rPr>
          <w:rFonts w:ascii="Times New Roman" w:eastAsia="Times New Roman" w:hAnsi="Times New Roman" w:cs="Times New Roman"/>
          <w:sz w:val="24"/>
          <w:szCs w:val="24"/>
          <w:lang w:val="en-US" w:eastAsia="fr-FR"/>
        </w:rPr>
        <w:t>(</w:t>
      </w:r>
      <w:r w:rsidR="00A93EF1">
        <w:rPr>
          <w:rFonts w:ascii="Times New Roman" w:eastAsia="Times New Roman" w:hAnsi="Times New Roman" w:cs="Times New Roman"/>
          <w:sz w:val="24"/>
          <w:szCs w:val="24"/>
          <w:lang w:val="en-US" w:eastAsia="fr-FR"/>
        </w:rPr>
        <w:t>28</w:t>
      </w:r>
      <w:r w:rsidR="00DC1910">
        <w:rPr>
          <w:rFonts w:ascii="Times New Roman" w:eastAsia="Times New Roman" w:hAnsi="Times New Roman" w:cs="Times New Roman"/>
          <w:sz w:val="24"/>
          <w:szCs w:val="24"/>
          <w:lang w:val="en-US" w:eastAsia="fr-FR"/>
        </w:rPr>
        <w:t xml:space="preserve">) </w:t>
      </w:r>
      <w:r w:rsidR="00A93EF1">
        <w:rPr>
          <w:rFonts w:ascii="Times New Roman" w:eastAsia="Times New Roman" w:hAnsi="Times New Roman" w:cs="Times New Roman"/>
          <w:sz w:val="24"/>
          <w:szCs w:val="24"/>
          <w:lang w:val="en-US" w:eastAsia="fr-FR"/>
        </w:rPr>
        <w:t xml:space="preserve">says that </w:t>
      </w:r>
      <w:r w:rsidR="00DC1910">
        <w:rPr>
          <w:rFonts w:ascii="Times New Roman" w:eastAsia="Times New Roman" w:hAnsi="Times New Roman" w:cs="Times New Roman"/>
          <w:sz w:val="24"/>
          <w:szCs w:val="24"/>
          <w:lang w:val="en-US" w:eastAsia="fr-FR"/>
        </w:rPr>
        <w:t>a</w:t>
      </w:r>
      <w:r w:rsidR="00DC1910">
        <w:rPr>
          <w:rFonts w:ascii="Times New Roman" w:eastAsia="Times New Roman" w:hAnsi="Times New Roman" w:cs="Times New Roman"/>
          <w:sz w:val="24"/>
          <w:szCs w:val="24"/>
          <w:lang w:val="en-US" w:eastAsia="fr-FR"/>
        </w:rPr>
        <w:t>ny</w:t>
      </w:r>
      <w:r w:rsidR="00DC1910">
        <w:rPr>
          <w:rFonts w:ascii="Times New Roman" w:eastAsia="Times New Roman" w:hAnsi="Times New Roman" w:cs="Times New Roman"/>
          <w:sz w:val="24"/>
          <w:szCs w:val="24"/>
          <w:lang w:val="en-US" w:eastAsia="fr-FR"/>
        </w:rPr>
        <w:t xml:space="preserve"> </w:t>
      </w:r>
      <w:r w:rsidR="00DC1910">
        <w:rPr>
          <w:rFonts w:ascii="Times New Roman" w:eastAsia="Times New Roman" w:hAnsi="Times New Roman" w:cs="Times New Roman"/>
          <w:sz w:val="24"/>
          <w:szCs w:val="24"/>
          <w:lang w:val="en-US" w:eastAsia="fr-FR"/>
        </w:rPr>
        <w:t>action</w:t>
      </w:r>
      <w:r w:rsidR="00B46319">
        <w:rPr>
          <w:rFonts w:ascii="Times New Roman" w:eastAsia="Times New Roman" w:hAnsi="Times New Roman" w:cs="Times New Roman"/>
          <w:sz w:val="24"/>
          <w:szCs w:val="24"/>
          <w:lang w:val="en-US" w:eastAsia="fr-FR"/>
        </w:rPr>
        <w:t xml:space="preserve"> </w:t>
      </w:r>
      <w:r w:rsidR="00DC1910">
        <w:rPr>
          <w:rFonts w:ascii="Times New Roman" w:eastAsia="Times New Roman" w:hAnsi="Times New Roman" w:cs="Times New Roman"/>
          <w:sz w:val="24"/>
          <w:szCs w:val="24"/>
          <w:lang w:val="en-US" w:eastAsia="fr-FR"/>
        </w:rPr>
        <w:t xml:space="preserve">of John </w:t>
      </w:r>
      <w:r w:rsidR="00B46319">
        <w:rPr>
          <w:rFonts w:ascii="Times New Roman" w:eastAsia="Times New Roman" w:hAnsi="Times New Roman" w:cs="Times New Roman"/>
          <w:sz w:val="24"/>
          <w:szCs w:val="24"/>
          <w:lang w:val="en-US" w:eastAsia="fr-FR"/>
        </w:rPr>
        <w:t>just violating th</w:t>
      </w:r>
      <w:r w:rsidR="00E42002">
        <w:rPr>
          <w:rFonts w:ascii="Times New Roman" w:eastAsia="Times New Roman" w:hAnsi="Times New Roman" w:cs="Times New Roman"/>
          <w:sz w:val="24"/>
          <w:szCs w:val="24"/>
          <w:lang w:val="en-US" w:eastAsia="fr-FR"/>
        </w:rPr>
        <w:t>e book-</w:t>
      </w:r>
      <w:r w:rsidR="00B46319">
        <w:rPr>
          <w:rFonts w:ascii="Times New Roman" w:eastAsia="Times New Roman" w:hAnsi="Times New Roman" w:cs="Times New Roman"/>
          <w:sz w:val="24"/>
          <w:szCs w:val="24"/>
          <w:lang w:val="en-US" w:eastAsia="fr-FR"/>
        </w:rPr>
        <w:t>writing condition</w:t>
      </w:r>
      <w:r w:rsidR="00DC1910">
        <w:rPr>
          <w:rFonts w:ascii="Times New Roman" w:eastAsia="Times New Roman" w:hAnsi="Times New Roman" w:cs="Times New Roman"/>
          <w:sz w:val="24"/>
          <w:szCs w:val="24"/>
          <w:lang w:val="en-US" w:eastAsia="fr-FR"/>
        </w:rPr>
        <w:t xml:space="preserve"> </w:t>
      </w:r>
      <w:r w:rsidR="00A93EF1">
        <w:rPr>
          <w:rFonts w:ascii="Times New Roman" w:eastAsia="Times New Roman" w:hAnsi="Times New Roman" w:cs="Times New Roman"/>
          <w:sz w:val="24"/>
          <w:szCs w:val="24"/>
          <w:lang w:val="en-US" w:eastAsia="fr-FR"/>
        </w:rPr>
        <w:t xml:space="preserve">also violates </w:t>
      </w:r>
      <w:r w:rsidR="00B46319">
        <w:rPr>
          <w:rFonts w:ascii="Times New Roman" w:eastAsia="Times New Roman" w:hAnsi="Times New Roman" w:cs="Times New Roman"/>
          <w:sz w:val="24"/>
          <w:szCs w:val="24"/>
          <w:lang w:val="en-US" w:eastAsia="fr-FR"/>
        </w:rPr>
        <w:t>the more specific book writing condition imposed by the need</w:t>
      </w:r>
      <w:r w:rsidR="00A93EF1">
        <w:rPr>
          <w:rFonts w:ascii="Times New Roman" w:eastAsia="Times New Roman" w:hAnsi="Times New Roman" w:cs="Times New Roman"/>
          <w:sz w:val="24"/>
          <w:szCs w:val="24"/>
          <w:lang w:val="en-US" w:eastAsia="fr-FR"/>
        </w:rPr>
        <w:t>. (Recall</w:t>
      </w:r>
      <w:r w:rsidR="00E42002">
        <w:rPr>
          <w:rFonts w:ascii="Times New Roman" w:eastAsia="Times New Roman" w:hAnsi="Times New Roman" w:cs="Times New Roman"/>
          <w:sz w:val="24"/>
          <w:szCs w:val="24"/>
          <w:lang w:val="en-US" w:eastAsia="fr-FR"/>
        </w:rPr>
        <w:t xml:space="preserve"> from</w:t>
      </w:r>
      <w:r w:rsidR="00A93EF1">
        <w:rPr>
          <w:rFonts w:ascii="Times New Roman" w:eastAsia="Times New Roman" w:hAnsi="Times New Roman" w:cs="Times New Roman"/>
          <w:sz w:val="24"/>
          <w:szCs w:val="24"/>
          <w:lang w:val="en-US" w:eastAsia="fr-FR"/>
        </w:rPr>
        <w:t xml:space="preserve"> (15a) that an exact falsifier of a conjunct </w:t>
      </w:r>
      <w:r w:rsidR="00A93EF1" w:rsidRPr="00A93EF1">
        <w:rPr>
          <w:rFonts w:ascii="Times New Roman" w:eastAsia="Times New Roman" w:hAnsi="Times New Roman" w:cs="Times New Roman"/>
          <w:i/>
          <w:sz w:val="24"/>
          <w:szCs w:val="24"/>
          <w:lang w:val="en-US" w:eastAsia="fr-FR"/>
        </w:rPr>
        <w:t>S</w:t>
      </w:r>
      <w:r w:rsidR="00A93EF1">
        <w:rPr>
          <w:rFonts w:ascii="Times New Roman" w:eastAsia="Times New Roman" w:hAnsi="Times New Roman" w:cs="Times New Roman"/>
          <w:sz w:val="24"/>
          <w:szCs w:val="24"/>
          <w:lang w:val="en-US" w:eastAsia="fr-FR"/>
        </w:rPr>
        <w:t xml:space="preserve"> is also an exact falsifier of the conjunction </w:t>
      </w:r>
      <w:r w:rsidR="00A93EF1" w:rsidRPr="00A93EF1">
        <w:rPr>
          <w:rFonts w:ascii="Times New Roman" w:eastAsia="Times New Roman" w:hAnsi="Times New Roman" w:cs="Times New Roman"/>
          <w:i/>
          <w:sz w:val="24"/>
          <w:szCs w:val="24"/>
          <w:lang w:val="en-US" w:eastAsia="fr-FR"/>
        </w:rPr>
        <w:t>S &amp; S’</w:t>
      </w:r>
      <w:r w:rsidR="00A93EF1">
        <w:rPr>
          <w:rFonts w:ascii="Times New Roman" w:eastAsia="Times New Roman" w:hAnsi="Times New Roman" w:cs="Times New Roman"/>
          <w:sz w:val="24"/>
          <w:szCs w:val="24"/>
          <w:lang w:val="en-US" w:eastAsia="fr-FR"/>
        </w:rPr>
        <w:t>.)</w:t>
      </w:r>
      <w:r w:rsidR="00DC1910">
        <w:rPr>
          <w:rFonts w:ascii="Times New Roman" w:eastAsia="Times New Roman" w:hAnsi="Times New Roman" w:cs="Times New Roman"/>
          <w:sz w:val="24"/>
          <w:szCs w:val="24"/>
          <w:lang w:val="en-US" w:eastAsia="fr-FR"/>
        </w:rPr>
        <w:t xml:space="preserve"> </w:t>
      </w:r>
      <w:r w:rsidR="00C93402">
        <w:rPr>
          <w:rFonts w:ascii="Times New Roman" w:eastAsia="Times New Roman" w:hAnsi="Times New Roman" w:cs="Times New Roman"/>
          <w:sz w:val="24"/>
          <w:szCs w:val="24"/>
          <w:lang w:val="en-US" w:eastAsia="fr-FR"/>
        </w:rPr>
        <w:t>Howe</w:t>
      </w:r>
      <w:r w:rsidR="00F7750A">
        <w:rPr>
          <w:rFonts w:ascii="Times New Roman" w:eastAsia="Times New Roman" w:hAnsi="Times New Roman" w:cs="Times New Roman"/>
          <w:sz w:val="24"/>
          <w:szCs w:val="24"/>
          <w:lang w:val="en-US" w:eastAsia="fr-FR"/>
        </w:rPr>
        <w:t xml:space="preserve">ver, not every </w:t>
      </w:r>
      <w:r w:rsidR="00A93EF1">
        <w:rPr>
          <w:rFonts w:ascii="Times New Roman" w:eastAsia="Times New Roman" w:hAnsi="Times New Roman" w:cs="Times New Roman"/>
          <w:sz w:val="24"/>
          <w:szCs w:val="24"/>
          <w:lang w:val="en-US" w:eastAsia="fr-FR"/>
        </w:rPr>
        <w:t xml:space="preserve">exact </w:t>
      </w:r>
      <w:r w:rsidR="00F7750A">
        <w:rPr>
          <w:rFonts w:ascii="Times New Roman" w:eastAsia="Times New Roman" w:hAnsi="Times New Roman" w:cs="Times New Roman"/>
          <w:sz w:val="24"/>
          <w:szCs w:val="24"/>
          <w:lang w:val="en-US" w:eastAsia="fr-FR"/>
        </w:rPr>
        <w:t xml:space="preserve">violator of the </w:t>
      </w:r>
      <w:r w:rsidR="00C93402">
        <w:rPr>
          <w:rFonts w:ascii="Times New Roman" w:eastAsia="Times New Roman" w:hAnsi="Times New Roman" w:cs="Times New Roman"/>
          <w:sz w:val="24"/>
          <w:szCs w:val="24"/>
          <w:lang w:val="en-US" w:eastAsia="fr-FR"/>
        </w:rPr>
        <w:t xml:space="preserve">modal object </w:t>
      </w:r>
      <w:r w:rsidR="00F7750A">
        <w:rPr>
          <w:rFonts w:ascii="Times New Roman" w:eastAsia="Times New Roman" w:hAnsi="Times New Roman" w:cs="Times New Roman"/>
          <w:sz w:val="24"/>
          <w:szCs w:val="24"/>
          <w:lang w:val="en-US" w:eastAsia="fr-FR"/>
        </w:rPr>
        <w:t xml:space="preserve">needs to be a </w:t>
      </w:r>
      <w:r w:rsidR="00A93EF1">
        <w:rPr>
          <w:rFonts w:ascii="Times New Roman" w:eastAsia="Times New Roman" w:hAnsi="Times New Roman" w:cs="Times New Roman"/>
          <w:sz w:val="24"/>
          <w:szCs w:val="24"/>
          <w:lang w:val="en-US" w:eastAsia="fr-FR"/>
        </w:rPr>
        <w:t xml:space="preserve">falsifier of </w:t>
      </w:r>
      <w:r w:rsidR="00F7750A">
        <w:rPr>
          <w:rFonts w:ascii="Times New Roman" w:eastAsia="Times New Roman" w:hAnsi="Times New Roman" w:cs="Times New Roman"/>
          <w:sz w:val="24"/>
          <w:szCs w:val="24"/>
          <w:lang w:val="en-US" w:eastAsia="fr-FR"/>
        </w:rPr>
        <w:t>the clause.</w:t>
      </w:r>
      <w:r w:rsidR="00C93402">
        <w:rPr>
          <w:rFonts w:ascii="Times New Roman" w:eastAsia="Times New Roman" w:hAnsi="Times New Roman" w:cs="Times New Roman"/>
          <w:sz w:val="24"/>
          <w:szCs w:val="24"/>
          <w:lang w:val="en-US" w:eastAsia="fr-FR"/>
        </w:rPr>
        <w:t xml:space="preserve"> </w:t>
      </w:r>
      <w:r w:rsidR="00A93EF1">
        <w:rPr>
          <w:rFonts w:ascii="Times New Roman" w:eastAsia="Times New Roman" w:hAnsi="Times New Roman" w:cs="Times New Roman"/>
          <w:sz w:val="24"/>
          <w:szCs w:val="24"/>
          <w:lang w:val="en-US" w:eastAsia="fr-FR"/>
        </w:rPr>
        <w:t>In</w:t>
      </w:r>
      <w:r w:rsidR="00C93402">
        <w:rPr>
          <w:rFonts w:ascii="Times New Roman" w:eastAsia="Times New Roman" w:hAnsi="Times New Roman" w:cs="Times New Roman"/>
          <w:sz w:val="24"/>
          <w:szCs w:val="24"/>
          <w:lang w:val="en-US" w:eastAsia="fr-FR"/>
        </w:rPr>
        <w:t xml:space="preserve"> (</w:t>
      </w:r>
      <w:r w:rsidR="00A93EF1">
        <w:rPr>
          <w:rFonts w:ascii="Times New Roman" w:eastAsia="Times New Roman" w:hAnsi="Times New Roman" w:cs="Times New Roman"/>
          <w:sz w:val="24"/>
          <w:szCs w:val="24"/>
          <w:lang w:val="en-US" w:eastAsia="fr-FR"/>
        </w:rPr>
        <w:t>28</w:t>
      </w:r>
      <w:r w:rsidR="00C93402">
        <w:rPr>
          <w:rFonts w:ascii="Times New Roman" w:eastAsia="Times New Roman" w:hAnsi="Times New Roman" w:cs="Times New Roman"/>
          <w:sz w:val="24"/>
          <w:szCs w:val="24"/>
          <w:lang w:val="en-US" w:eastAsia="fr-FR"/>
        </w:rPr>
        <w:t>) an exact violator of the need may be a</w:t>
      </w:r>
      <w:r w:rsidR="00A93EF1">
        <w:rPr>
          <w:rFonts w:ascii="Times New Roman" w:eastAsia="Times New Roman" w:hAnsi="Times New Roman" w:cs="Times New Roman"/>
          <w:sz w:val="24"/>
          <w:szCs w:val="24"/>
          <w:lang w:val="en-US" w:eastAsia="fr-FR"/>
        </w:rPr>
        <w:t>n action of John</w:t>
      </w:r>
      <w:r w:rsidR="00C93402">
        <w:rPr>
          <w:rFonts w:ascii="Times New Roman" w:eastAsia="Times New Roman" w:hAnsi="Times New Roman" w:cs="Times New Roman"/>
          <w:sz w:val="24"/>
          <w:szCs w:val="24"/>
          <w:lang w:val="en-US" w:eastAsia="fr-FR"/>
        </w:rPr>
        <w:t xml:space="preserve"> writing </w:t>
      </w:r>
      <w:r w:rsidR="00A93EF1">
        <w:rPr>
          <w:rFonts w:ascii="Times New Roman" w:eastAsia="Times New Roman" w:hAnsi="Times New Roman" w:cs="Times New Roman"/>
          <w:sz w:val="24"/>
          <w:szCs w:val="24"/>
          <w:lang w:val="en-US" w:eastAsia="fr-FR"/>
        </w:rPr>
        <w:t>a</w:t>
      </w:r>
      <w:r w:rsidR="00C93402">
        <w:rPr>
          <w:rFonts w:ascii="Times New Roman" w:eastAsia="Times New Roman" w:hAnsi="Times New Roman" w:cs="Times New Roman"/>
          <w:sz w:val="24"/>
          <w:szCs w:val="24"/>
          <w:lang w:val="en-US" w:eastAsia="fr-FR"/>
        </w:rPr>
        <w:t xml:space="preserve"> book</w:t>
      </w:r>
      <w:r w:rsidR="00A93EF1">
        <w:rPr>
          <w:rFonts w:ascii="Times New Roman" w:eastAsia="Times New Roman" w:hAnsi="Times New Roman" w:cs="Times New Roman"/>
          <w:sz w:val="24"/>
          <w:szCs w:val="24"/>
          <w:lang w:val="en-US" w:eastAsia="fr-FR"/>
        </w:rPr>
        <w:t xml:space="preserve"> that is unpublishable, a situation that does not falsify </w:t>
      </w:r>
      <w:r w:rsidR="00A93EF1" w:rsidRPr="00A93EF1">
        <w:rPr>
          <w:rFonts w:ascii="Times New Roman" w:eastAsia="Times New Roman" w:hAnsi="Times New Roman" w:cs="Times New Roman"/>
          <w:i/>
          <w:sz w:val="24"/>
          <w:szCs w:val="24"/>
          <w:lang w:val="en-US" w:eastAsia="fr-FR"/>
        </w:rPr>
        <w:t>John to write a book</w:t>
      </w:r>
      <w:r w:rsidR="00A93EF1">
        <w:rPr>
          <w:rFonts w:ascii="Times New Roman" w:eastAsia="Times New Roman" w:hAnsi="Times New Roman" w:cs="Times New Roman"/>
          <w:sz w:val="24"/>
          <w:szCs w:val="24"/>
          <w:lang w:val="en-US" w:eastAsia="fr-FR"/>
        </w:rPr>
        <w:t>.</w:t>
      </w:r>
    </w:p>
    <w:p w:rsidR="00AC2B9E" w:rsidRDefault="00E31209" w:rsidP="007C675D">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AC2B9E">
        <w:rPr>
          <w:rFonts w:ascii="Times New Roman" w:eastAsia="Times New Roman" w:hAnsi="Times New Roman" w:cs="Times New Roman"/>
          <w:sz w:val="24"/>
          <w:szCs w:val="24"/>
          <w:lang w:val="en-US" w:eastAsia="fr-FR"/>
        </w:rPr>
        <w:t>Thus</w:t>
      </w:r>
      <w:r w:rsidR="00CD4623">
        <w:rPr>
          <w:rFonts w:ascii="Times New Roman" w:eastAsia="Times New Roman" w:hAnsi="Times New Roman" w:cs="Times New Roman"/>
          <w:sz w:val="24"/>
          <w:szCs w:val="24"/>
          <w:lang w:val="en-US" w:eastAsia="fr-FR"/>
        </w:rPr>
        <w:t xml:space="preserve"> the meaning of a sentence as a property of modal objects should be formulated</w:t>
      </w:r>
      <w:r w:rsidR="00AC2B9E">
        <w:rPr>
          <w:rFonts w:ascii="Times New Roman" w:eastAsia="Times New Roman" w:hAnsi="Times New Roman" w:cs="Times New Roman"/>
          <w:sz w:val="24"/>
          <w:szCs w:val="24"/>
          <w:lang w:val="en-US" w:eastAsia="fr-FR"/>
        </w:rPr>
        <w:t xml:space="preserve"> </w:t>
      </w:r>
      <w:r w:rsidR="00CD4623">
        <w:rPr>
          <w:rFonts w:ascii="Times New Roman" w:eastAsia="Times New Roman" w:hAnsi="Times New Roman" w:cs="Times New Roman"/>
          <w:sz w:val="24"/>
          <w:szCs w:val="24"/>
          <w:lang w:val="en-US" w:eastAsia="fr-FR"/>
        </w:rPr>
        <w:t>as below</w:t>
      </w:r>
      <w:r w:rsidR="00F7750A">
        <w:rPr>
          <w:rFonts w:ascii="Times New Roman" w:eastAsia="Times New Roman" w:hAnsi="Times New Roman" w:cs="Times New Roman"/>
          <w:sz w:val="24"/>
          <w:szCs w:val="24"/>
          <w:lang w:val="en-US" w:eastAsia="fr-FR"/>
        </w:rPr>
        <w:t>, making use of the notion of partial content</w:t>
      </w:r>
      <w:r w:rsidR="00AC2B9E">
        <w:rPr>
          <w:rFonts w:ascii="Times New Roman" w:eastAsia="Times New Roman" w:hAnsi="Times New Roman" w:cs="Times New Roman"/>
          <w:sz w:val="24"/>
          <w:szCs w:val="24"/>
          <w:lang w:val="en-US" w:eastAsia="fr-FR"/>
        </w:rPr>
        <w:t>:</w:t>
      </w:r>
    </w:p>
    <w:p w:rsidR="00AC2B9E" w:rsidRDefault="00AC2B9E" w:rsidP="007C675D">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AC2B9E" w:rsidRDefault="00F47845" w:rsidP="007C675D">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E42002">
        <w:rPr>
          <w:rFonts w:ascii="Times New Roman" w:eastAsia="Times New Roman" w:hAnsi="Times New Roman" w:cs="Times New Roman"/>
          <w:sz w:val="24"/>
          <w:szCs w:val="24"/>
          <w:lang w:val="en-US" w:eastAsia="fr-FR"/>
        </w:rPr>
        <w:t>31</w:t>
      </w:r>
      <w:r>
        <w:rPr>
          <w:rFonts w:ascii="Times New Roman" w:eastAsia="Times New Roman" w:hAnsi="Times New Roman" w:cs="Times New Roman"/>
          <w:sz w:val="24"/>
          <w:szCs w:val="24"/>
          <w:lang w:val="en-US" w:eastAsia="fr-FR"/>
        </w:rPr>
        <w:t xml:space="preserve">) [S] =  </w:t>
      </w:r>
      <w:r w:rsidR="005E371D">
        <w:rPr>
          <w:rFonts w:ascii="Times New Roman" w:eastAsia="Times New Roman" w:hAnsi="Times New Roman" w:cs="Times New Roman"/>
          <w:sz w:val="24"/>
          <w:szCs w:val="24"/>
          <w:lang w:val="en-US" w:eastAsia="fr-FR"/>
        </w:rPr>
        <w:sym w:font="Symbol" w:char="F06C"/>
      </w:r>
      <w:r>
        <w:rPr>
          <w:rFonts w:ascii="Times New Roman" w:eastAsia="Times New Roman" w:hAnsi="Times New Roman" w:cs="Times New Roman"/>
          <w:sz w:val="24"/>
          <w:szCs w:val="24"/>
          <w:lang w:val="en-US" w:eastAsia="fr-FR"/>
        </w:rPr>
        <w:t>d[</w:t>
      </w:r>
      <w:r w:rsidR="00C47874">
        <w:rPr>
          <w:rFonts w:ascii="Times New Roman" w:eastAsia="Times New Roman" w:hAnsi="Times New Roman" w:cs="Times New Roman"/>
          <w:sz w:val="24"/>
          <w:szCs w:val="24"/>
          <w:lang w:val="en-US" w:eastAsia="fr-FR"/>
        </w:rPr>
        <w:t xml:space="preserve">pos(S) is a partial content of pos(d) </w:t>
      </w:r>
      <w:r w:rsidR="00BA40DA">
        <w:rPr>
          <w:rFonts w:ascii="Times New Roman" w:eastAsia="Times New Roman" w:hAnsi="Times New Roman" w:cs="Times New Roman"/>
          <w:sz w:val="24"/>
          <w:szCs w:val="24"/>
          <w:lang w:val="en-US" w:eastAsia="fr-FR"/>
        </w:rPr>
        <w:t>&amp;</w:t>
      </w:r>
      <w:r w:rsidR="00C47874">
        <w:rPr>
          <w:rFonts w:ascii="Times New Roman" w:eastAsia="Times New Roman" w:hAnsi="Times New Roman" w:cs="Times New Roman"/>
          <w:sz w:val="24"/>
          <w:szCs w:val="24"/>
          <w:lang w:val="en-US" w:eastAsia="fr-FR"/>
        </w:rPr>
        <w:t xml:space="preserve"> </w:t>
      </w:r>
      <w:r w:rsidR="00F7750A" w:rsidRPr="004E5EE7">
        <w:rPr>
          <w:rFonts w:ascii="Times New Roman" w:eastAsia="Calibri" w:hAnsi="Times New Roman" w:cs="Times New Roman"/>
          <w:sz w:val="24"/>
          <w:szCs w:val="24"/>
          <w:lang w:val="en-US"/>
        </w:rPr>
        <w:sym w:font="Symbol" w:char="F022"/>
      </w:r>
      <w:r w:rsidR="00F7750A" w:rsidRPr="004E5EE7">
        <w:rPr>
          <w:rFonts w:ascii="Times New Roman" w:eastAsia="Calibri" w:hAnsi="Times New Roman" w:cs="Times New Roman"/>
          <w:sz w:val="24"/>
          <w:szCs w:val="24"/>
          <w:lang w:val="en-US"/>
        </w:rPr>
        <w:t xml:space="preserve">s(s </w:t>
      </w:r>
      <w:r w:rsidR="00F7750A" w:rsidRPr="00A22271">
        <w:rPr>
          <w:rFonts w:ascii="Segoe UI Symbol" w:eastAsia="Times New Roman" w:hAnsi="Segoe UI Symbol" w:cs="Times New Roman"/>
          <w:sz w:val="24"/>
          <w:szCs w:val="24"/>
          <w:lang w:val="en-US" w:eastAsia="fr-FR"/>
        </w:rPr>
        <w:t>╢</w:t>
      </w:r>
      <w:r w:rsidR="00F7750A">
        <w:rPr>
          <w:rFonts w:ascii="Times New Roman" w:eastAsia="Calibri" w:hAnsi="Times New Roman" w:cs="Times New Roman"/>
          <w:sz w:val="24"/>
          <w:szCs w:val="24"/>
          <w:lang w:val="en-US"/>
        </w:rPr>
        <w:t xml:space="preserve"> S</w:t>
      </w:r>
      <w:r w:rsidR="00F7750A" w:rsidRPr="004E5EE7">
        <w:rPr>
          <w:rFonts w:ascii="Times New Roman" w:eastAsia="Calibri" w:hAnsi="Times New Roman" w:cs="Times New Roman"/>
          <w:sz w:val="24"/>
          <w:szCs w:val="24"/>
          <w:lang w:val="en-US"/>
        </w:rPr>
        <w:t xml:space="preserve"> </w:t>
      </w:r>
      <w:r w:rsidR="00F7750A" w:rsidRPr="004E5EE7">
        <w:rPr>
          <w:rFonts w:ascii="Times New Roman" w:eastAsia="Calibri" w:hAnsi="Times New Roman" w:cs="Times New Roman"/>
          <w:sz w:val="24"/>
          <w:szCs w:val="24"/>
          <w:lang w:val="en-US"/>
        </w:rPr>
        <w:sym w:font="Symbol" w:char="F0AE"/>
      </w:r>
      <w:r w:rsidR="00F7750A" w:rsidRPr="004E5EE7">
        <w:rPr>
          <w:rFonts w:ascii="Times New Roman" w:eastAsia="Calibri" w:hAnsi="Times New Roman" w:cs="Times New Roman"/>
          <w:sz w:val="24"/>
          <w:szCs w:val="24"/>
          <w:lang w:val="en-US"/>
        </w:rPr>
        <w:t xml:space="preserve"> </w:t>
      </w:r>
      <w:r w:rsidR="00F7750A">
        <w:rPr>
          <w:rFonts w:ascii="Times New Roman" w:eastAsia="Calibri" w:hAnsi="Times New Roman" w:cs="Times New Roman"/>
          <w:sz w:val="24"/>
          <w:szCs w:val="24"/>
          <w:lang w:val="en-US"/>
        </w:rPr>
        <w:t xml:space="preserve"> </w:t>
      </w:r>
      <w:r w:rsidR="00B46319">
        <w:rPr>
          <w:rFonts w:ascii="Times New Roman" w:eastAsia="Calibri" w:hAnsi="Times New Roman" w:cs="Times New Roman"/>
          <w:sz w:val="24"/>
          <w:szCs w:val="24"/>
          <w:lang w:val="en-US"/>
        </w:rPr>
        <w:t>s</w:t>
      </w:r>
      <w:r w:rsidR="00F7750A" w:rsidRPr="004E5EE7">
        <w:rPr>
          <w:rFonts w:ascii="Times New Roman" w:eastAsia="Calibri" w:hAnsi="Times New Roman" w:cs="Times New Roman"/>
          <w:sz w:val="24"/>
          <w:szCs w:val="24"/>
          <w:lang w:val="en-US"/>
        </w:rPr>
        <w:t xml:space="preserve"> </w:t>
      </w:r>
      <w:r w:rsidR="00F7750A" w:rsidRPr="00A22271">
        <w:rPr>
          <w:rFonts w:ascii="Segoe UI Symbol" w:eastAsia="Times New Roman" w:hAnsi="Segoe UI Symbol" w:cs="Times New Roman"/>
          <w:sz w:val="24"/>
          <w:szCs w:val="24"/>
          <w:lang w:val="en-US" w:eastAsia="fr-FR"/>
        </w:rPr>
        <w:t>╢</w:t>
      </w:r>
      <w:r w:rsidR="00E42002">
        <w:rPr>
          <w:rFonts w:ascii="Times New Roman" w:eastAsia="Calibri" w:hAnsi="Times New Roman" w:cs="Times New Roman"/>
          <w:sz w:val="24"/>
          <w:szCs w:val="24"/>
          <w:lang w:val="en-US"/>
        </w:rPr>
        <w:t xml:space="preserve"> d), </w:t>
      </w:r>
      <w:r w:rsidR="00C47874">
        <w:rPr>
          <w:rFonts w:ascii="Times New Roman" w:eastAsia="Times New Roman" w:hAnsi="Times New Roman" w:cs="Times New Roman"/>
          <w:sz w:val="24"/>
          <w:szCs w:val="24"/>
          <w:lang w:val="en-US" w:eastAsia="fr-FR"/>
        </w:rPr>
        <w:t xml:space="preserve">in case neg(d) </w:t>
      </w:r>
      <w:r w:rsidR="00C47874">
        <w:rPr>
          <w:rFonts w:ascii="Lucida Sans Unicode" w:eastAsia="Times New Roman" w:hAnsi="Lucida Sans Unicode" w:cs="Lucida Sans Unicode"/>
          <w:sz w:val="24"/>
          <w:szCs w:val="24"/>
          <w:lang w:val="en-US" w:eastAsia="fr-FR"/>
        </w:rPr>
        <w:t>≠</w:t>
      </w:r>
      <w:r w:rsidR="00C47874">
        <w:rPr>
          <w:rFonts w:ascii="Times New Roman" w:eastAsia="Times New Roman" w:hAnsi="Times New Roman" w:cs="Times New Roman"/>
          <w:sz w:val="24"/>
          <w:szCs w:val="24"/>
          <w:lang w:val="en-US" w:eastAsia="fr-FR"/>
        </w:rPr>
        <w:sym w:font="Symbol" w:char="F0C6"/>
      </w:r>
      <w:r>
        <w:rPr>
          <w:rFonts w:ascii="Times New Roman" w:eastAsia="Times New Roman" w:hAnsi="Times New Roman" w:cs="Times New Roman"/>
          <w:sz w:val="24"/>
          <w:szCs w:val="24"/>
          <w:lang w:val="en-US" w:eastAsia="fr-FR"/>
        </w:rPr>
        <w:t>]</w:t>
      </w:r>
    </w:p>
    <w:p w:rsidR="00F47845" w:rsidRDefault="00F47845" w:rsidP="007C675D">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CD4623" w:rsidRDefault="00FF4358" w:rsidP="00970255">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The second conjunct in (</w:t>
      </w:r>
      <w:r w:rsidR="00E42002">
        <w:rPr>
          <w:rFonts w:ascii="Times New Roman" w:eastAsia="Times New Roman" w:hAnsi="Times New Roman" w:cs="Times New Roman"/>
          <w:sz w:val="24"/>
          <w:szCs w:val="24"/>
          <w:lang w:val="en-US" w:eastAsia="fr-FR"/>
        </w:rPr>
        <w:t>31</w:t>
      </w:r>
      <w:r>
        <w:rPr>
          <w:rFonts w:ascii="Times New Roman" w:eastAsia="Times New Roman" w:hAnsi="Times New Roman" w:cs="Times New Roman"/>
          <w:sz w:val="24"/>
          <w:szCs w:val="24"/>
          <w:lang w:val="en-US" w:eastAsia="fr-FR"/>
        </w:rPr>
        <w:t>) is relevant</w:t>
      </w:r>
      <w:r w:rsidR="002C38CB">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of course</w:t>
      </w:r>
      <w:r w:rsidR="002C38CB">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only fo</w:t>
      </w:r>
      <w:r w:rsidR="00CD4623">
        <w:rPr>
          <w:rFonts w:ascii="Times New Roman" w:eastAsia="Times New Roman" w:hAnsi="Times New Roman" w:cs="Times New Roman"/>
          <w:sz w:val="24"/>
          <w:szCs w:val="24"/>
          <w:lang w:val="en-US" w:eastAsia="fr-FR"/>
        </w:rPr>
        <w:t xml:space="preserve">r modal objects of obligation. </w:t>
      </w:r>
      <w:r w:rsidR="00AD398F">
        <w:rPr>
          <w:rFonts w:ascii="Times New Roman" w:eastAsia="Times New Roman" w:hAnsi="Times New Roman" w:cs="Times New Roman"/>
          <w:sz w:val="24"/>
          <w:szCs w:val="24"/>
          <w:lang w:val="en-US" w:eastAsia="fr-FR"/>
        </w:rPr>
        <w:t>(31</w:t>
      </w:r>
      <w:r w:rsidR="00CD4623">
        <w:rPr>
          <w:rFonts w:ascii="Times New Roman" w:eastAsia="Times New Roman" w:hAnsi="Times New Roman" w:cs="Times New Roman"/>
          <w:sz w:val="24"/>
          <w:szCs w:val="24"/>
          <w:lang w:val="en-US" w:eastAsia="fr-FR"/>
        </w:rPr>
        <w:t>)</w:t>
      </w:r>
      <w:r w:rsidR="002C38CB">
        <w:rPr>
          <w:rFonts w:ascii="Times New Roman" w:eastAsia="Times New Roman" w:hAnsi="Times New Roman" w:cs="Times New Roman"/>
          <w:sz w:val="24"/>
          <w:szCs w:val="24"/>
          <w:lang w:val="en-US" w:eastAsia="fr-FR"/>
        </w:rPr>
        <w:t xml:space="preserve"> appl</w:t>
      </w:r>
      <w:r w:rsidR="00CD4623">
        <w:rPr>
          <w:rFonts w:ascii="Times New Roman" w:eastAsia="Times New Roman" w:hAnsi="Times New Roman" w:cs="Times New Roman"/>
          <w:sz w:val="24"/>
          <w:szCs w:val="24"/>
          <w:lang w:val="en-US" w:eastAsia="fr-FR"/>
        </w:rPr>
        <w:t>ies</w:t>
      </w:r>
      <w:r w:rsidR="002C38CB">
        <w:rPr>
          <w:rFonts w:ascii="Times New Roman" w:eastAsia="Times New Roman" w:hAnsi="Times New Roman" w:cs="Times New Roman"/>
          <w:sz w:val="24"/>
          <w:szCs w:val="24"/>
          <w:lang w:val="en-US" w:eastAsia="fr-FR"/>
        </w:rPr>
        <w:t xml:space="preserve"> to modal objects of necessity and o</w:t>
      </w:r>
      <w:r w:rsidR="00970255">
        <w:rPr>
          <w:rFonts w:ascii="Times New Roman" w:eastAsia="Times New Roman" w:hAnsi="Times New Roman" w:cs="Times New Roman"/>
          <w:sz w:val="24"/>
          <w:szCs w:val="24"/>
          <w:lang w:val="en-US" w:eastAsia="fr-FR"/>
        </w:rPr>
        <w:t xml:space="preserve">f possibility. </w:t>
      </w:r>
    </w:p>
    <w:p w:rsidR="0094620C" w:rsidRDefault="0094620C" w:rsidP="0094620C">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D398F">
        <w:rPr>
          <w:rFonts w:ascii="Times New Roman" w:eastAsia="Calibri" w:hAnsi="Times New Roman" w:cs="Times New Roman"/>
          <w:sz w:val="24"/>
          <w:szCs w:val="24"/>
          <w:lang w:val="en-US"/>
        </w:rPr>
        <w:t>(31</w:t>
      </w:r>
      <w:r>
        <w:rPr>
          <w:rFonts w:ascii="Times New Roman" w:eastAsia="Calibri" w:hAnsi="Times New Roman" w:cs="Times New Roman"/>
          <w:sz w:val="24"/>
          <w:szCs w:val="24"/>
          <w:lang w:val="en-US"/>
        </w:rPr>
        <w:t xml:space="preserve">) also </w:t>
      </w:r>
      <w:r w:rsidR="00E42002">
        <w:rPr>
          <w:rFonts w:ascii="Times New Roman" w:eastAsia="Calibri" w:hAnsi="Times New Roman" w:cs="Times New Roman"/>
          <w:sz w:val="24"/>
          <w:szCs w:val="24"/>
          <w:lang w:val="en-US"/>
        </w:rPr>
        <w:t xml:space="preserve">takes into account clausal predicate with negation. </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Modal objects</w:t>
      </w:r>
      <w:r w:rsidR="00E42002">
        <w:rPr>
          <w:rFonts w:ascii="Times New Roman" w:eastAsia="Calibri" w:hAnsi="Times New Roman" w:cs="Times New Roman"/>
          <w:sz w:val="24"/>
          <w:szCs w:val="24"/>
          <w:lang w:val="en-US"/>
        </w:rPr>
        <w:t xml:space="preserve"> themselves</w:t>
      </w:r>
      <w:r>
        <w:rPr>
          <w:rFonts w:ascii="Times New Roman" w:eastAsia="Calibri" w:hAnsi="Times New Roman" w:cs="Times New Roman"/>
          <w:sz w:val="24"/>
          <w:szCs w:val="24"/>
          <w:lang w:val="en-US"/>
        </w:rPr>
        <w:t xml:space="preserve">, being objects, cannot be negated; only their clausal predicates can. </w:t>
      </w:r>
      <w:r w:rsidR="00E42002">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 negated clausal predicate will give a partial characterization of the satisfiers of a modal object in terms of the falsifiers of the </w:t>
      </w:r>
      <w:r w:rsidR="00E42002">
        <w:rPr>
          <w:rFonts w:ascii="Times New Roman" w:eastAsia="Calibri" w:hAnsi="Times New Roman" w:cs="Times New Roman"/>
          <w:sz w:val="24"/>
          <w:szCs w:val="24"/>
          <w:lang w:val="en-US"/>
        </w:rPr>
        <w:t>clause</w:t>
      </w:r>
      <w:r>
        <w:rPr>
          <w:rFonts w:ascii="Times New Roman" w:eastAsia="Calibri" w:hAnsi="Times New Roman" w:cs="Times New Roman"/>
          <w:sz w:val="24"/>
          <w:szCs w:val="24"/>
          <w:lang w:val="en-US"/>
        </w:rPr>
        <w:t>. Consider (22):</w:t>
      </w:r>
    </w:p>
    <w:p w:rsidR="0094620C" w:rsidRDefault="0094620C" w:rsidP="0094620C">
      <w:pPr>
        <w:suppressAutoHyphens/>
        <w:spacing w:after="0" w:line="360" w:lineRule="auto"/>
        <w:jc w:val="both"/>
        <w:rPr>
          <w:rFonts w:ascii="Times New Roman" w:eastAsia="Calibri" w:hAnsi="Times New Roman" w:cs="Times New Roman"/>
          <w:sz w:val="24"/>
          <w:szCs w:val="24"/>
          <w:lang w:val="en-US"/>
        </w:rPr>
      </w:pPr>
    </w:p>
    <w:p w:rsidR="0094620C" w:rsidRDefault="0094620C" w:rsidP="0094620C">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E42002">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 xml:space="preserve">2) You must not open the window or the door. </w:t>
      </w:r>
    </w:p>
    <w:p w:rsidR="0094620C" w:rsidRDefault="0094620C" w:rsidP="0094620C">
      <w:pPr>
        <w:suppressAutoHyphens/>
        <w:spacing w:after="0" w:line="360" w:lineRule="auto"/>
        <w:jc w:val="both"/>
        <w:rPr>
          <w:rFonts w:ascii="Times New Roman" w:eastAsia="Calibri" w:hAnsi="Times New Roman" w:cs="Times New Roman"/>
          <w:sz w:val="24"/>
          <w:szCs w:val="24"/>
          <w:lang w:val="en-US"/>
        </w:rPr>
      </w:pPr>
    </w:p>
    <w:p w:rsidR="00BC73C8" w:rsidRDefault="0094620C" w:rsidP="0094620C">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According to </w:t>
      </w:r>
      <w:r w:rsidR="00E42002">
        <w:rPr>
          <w:rFonts w:ascii="Times New Roman" w:eastAsia="Calibri" w:hAnsi="Times New Roman" w:cs="Times New Roman"/>
          <w:sz w:val="24"/>
          <w:szCs w:val="24"/>
          <w:lang w:val="en-US"/>
        </w:rPr>
        <w:t>(31)</w:t>
      </w:r>
      <w:r>
        <w:rPr>
          <w:rFonts w:ascii="Times New Roman" w:eastAsia="Calibri" w:hAnsi="Times New Roman" w:cs="Times New Roman"/>
          <w:sz w:val="24"/>
          <w:szCs w:val="24"/>
          <w:lang w:val="en-US"/>
        </w:rPr>
        <w:t xml:space="preserve">, </w:t>
      </w:r>
      <w:r w:rsidR="00E42002">
        <w:rPr>
          <w:rFonts w:ascii="Times New Roman" w:eastAsia="Calibri" w:hAnsi="Times New Roman" w:cs="Times New Roman"/>
          <w:sz w:val="24"/>
          <w:szCs w:val="24"/>
          <w:lang w:val="en-US"/>
        </w:rPr>
        <w:t xml:space="preserve">any satisfier of </w:t>
      </w:r>
      <w:r>
        <w:rPr>
          <w:rFonts w:ascii="Times New Roman" w:eastAsia="Calibri" w:hAnsi="Times New Roman" w:cs="Times New Roman"/>
          <w:sz w:val="24"/>
          <w:szCs w:val="24"/>
          <w:lang w:val="en-US"/>
        </w:rPr>
        <w:t xml:space="preserve">the </w:t>
      </w:r>
      <w:r w:rsidR="00BC73C8">
        <w:rPr>
          <w:rFonts w:ascii="Times New Roman" w:eastAsia="Calibri" w:hAnsi="Times New Roman" w:cs="Times New Roman"/>
          <w:sz w:val="24"/>
          <w:szCs w:val="24"/>
          <w:lang w:val="en-US"/>
        </w:rPr>
        <w:t>obligation</w:t>
      </w:r>
      <w:r>
        <w:rPr>
          <w:rFonts w:ascii="Times New Roman" w:eastAsia="Calibri" w:hAnsi="Times New Roman" w:cs="Times New Roman"/>
          <w:sz w:val="24"/>
          <w:szCs w:val="24"/>
          <w:lang w:val="en-US"/>
        </w:rPr>
        <w:t xml:space="preserve"> described in (</w:t>
      </w:r>
      <w:r w:rsidR="00E42002">
        <w:rPr>
          <w:rFonts w:ascii="Times New Roman" w:eastAsia="Calibri" w:hAnsi="Times New Roman" w:cs="Times New Roman"/>
          <w:sz w:val="24"/>
          <w:szCs w:val="24"/>
          <w:lang w:val="en-US"/>
        </w:rPr>
        <w:t>32</w:t>
      </w:r>
      <w:r>
        <w:rPr>
          <w:rFonts w:ascii="Times New Roman" w:eastAsia="Calibri" w:hAnsi="Times New Roman" w:cs="Times New Roman"/>
          <w:sz w:val="24"/>
          <w:szCs w:val="24"/>
          <w:lang w:val="en-US"/>
        </w:rPr>
        <w:t xml:space="preserve">) </w:t>
      </w:r>
      <w:r w:rsidR="00E42002">
        <w:rPr>
          <w:rFonts w:ascii="Times New Roman" w:eastAsia="Calibri" w:hAnsi="Times New Roman" w:cs="Times New Roman"/>
          <w:sz w:val="24"/>
          <w:szCs w:val="24"/>
          <w:lang w:val="en-US"/>
        </w:rPr>
        <w:t>is part of an action</w:t>
      </w:r>
      <w:r w:rsidR="00BC73C8">
        <w:rPr>
          <w:rFonts w:ascii="Times New Roman" w:eastAsia="Calibri" w:hAnsi="Times New Roman" w:cs="Times New Roman"/>
          <w:sz w:val="24"/>
          <w:szCs w:val="24"/>
          <w:lang w:val="en-US"/>
        </w:rPr>
        <w:t xml:space="preserve"> </w:t>
      </w:r>
      <w:r w:rsidR="00E42002">
        <w:rPr>
          <w:rFonts w:ascii="Times New Roman" w:eastAsia="Calibri" w:hAnsi="Times New Roman" w:cs="Times New Roman"/>
          <w:sz w:val="24"/>
          <w:szCs w:val="24"/>
          <w:lang w:val="en-US"/>
        </w:rPr>
        <w:t xml:space="preserve"> that </w:t>
      </w:r>
      <w:r w:rsidR="00BC73C8">
        <w:rPr>
          <w:rFonts w:ascii="Times New Roman" w:eastAsia="Calibri" w:hAnsi="Times New Roman" w:cs="Times New Roman"/>
          <w:sz w:val="24"/>
          <w:szCs w:val="24"/>
          <w:lang w:val="en-US"/>
        </w:rPr>
        <w:t xml:space="preserve">falsifies </w:t>
      </w:r>
      <w:r w:rsidR="00BC73C8" w:rsidRPr="00BC73C8">
        <w:rPr>
          <w:rFonts w:ascii="Times New Roman" w:eastAsia="Calibri" w:hAnsi="Times New Roman" w:cs="Times New Roman"/>
          <w:i/>
          <w:sz w:val="24"/>
          <w:szCs w:val="24"/>
          <w:lang w:val="en-US"/>
        </w:rPr>
        <w:t>you open the window or the door</w:t>
      </w:r>
      <w:r w:rsidR="00BC73C8">
        <w:rPr>
          <w:rFonts w:ascii="Times New Roman" w:eastAsia="Calibri" w:hAnsi="Times New Roman" w:cs="Times New Roman"/>
          <w:sz w:val="24"/>
          <w:szCs w:val="24"/>
          <w:lang w:val="en-US"/>
        </w:rPr>
        <w:t xml:space="preserve">, and thus, given (15b), violates both </w:t>
      </w:r>
      <w:r w:rsidR="00BC73C8" w:rsidRPr="00BC73C8">
        <w:rPr>
          <w:rFonts w:ascii="Times New Roman" w:eastAsia="Calibri" w:hAnsi="Times New Roman" w:cs="Times New Roman"/>
          <w:i/>
          <w:sz w:val="24"/>
          <w:szCs w:val="24"/>
          <w:lang w:val="en-US"/>
        </w:rPr>
        <w:t xml:space="preserve">you open the </w:t>
      </w:r>
      <w:r w:rsidR="00BC73C8">
        <w:rPr>
          <w:rFonts w:ascii="Times New Roman" w:eastAsia="Calibri" w:hAnsi="Times New Roman" w:cs="Times New Roman"/>
          <w:i/>
          <w:sz w:val="24"/>
          <w:szCs w:val="24"/>
          <w:lang w:val="en-US"/>
        </w:rPr>
        <w:t>window</w:t>
      </w:r>
      <w:r w:rsidR="00BC73C8">
        <w:rPr>
          <w:rFonts w:ascii="Times New Roman" w:eastAsia="Calibri" w:hAnsi="Times New Roman" w:cs="Times New Roman"/>
          <w:sz w:val="24"/>
          <w:szCs w:val="24"/>
          <w:lang w:val="en-US"/>
        </w:rPr>
        <w:t xml:space="preserve"> and </w:t>
      </w:r>
      <w:r w:rsidR="00BC73C8" w:rsidRPr="00BC73C8">
        <w:rPr>
          <w:rFonts w:ascii="Times New Roman" w:eastAsia="Calibri" w:hAnsi="Times New Roman" w:cs="Times New Roman"/>
          <w:i/>
          <w:sz w:val="24"/>
          <w:szCs w:val="24"/>
          <w:lang w:val="en-US"/>
        </w:rPr>
        <w:t>you open the door</w:t>
      </w:r>
      <w:r w:rsidR="00BC73C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In addition, every action</w:t>
      </w:r>
      <w:r w:rsidR="00BC73C8">
        <w:rPr>
          <w:rFonts w:ascii="Times New Roman" w:eastAsia="Calibri" w:hAnsi="Times New Roman" w:cs="Times New Roman"/>
          <w:sz w:val="24"/>
          <w:szCs w:val="24"/>
          <w:lang w:val="en-US"/>
        </w:rPr>
        <w:t xml:space="preserve"> falsifying </w:t>
      </w:r>
      <w:r w:rsidR="00BC73C8" w:rsidRPr="00BC73C8">
        <w:rPr>
          <w:rFonts w:ascii="Times New Roman" w:eastAsia="Calibri" w:hAnsi="Times New Roman" w:cs="Times New Roman"/>
          <w:i/>
          <w:sz w:val="24"/>
          <w:szCs w:val="24"/>
          <w:lang w:val="en-US"/>
        </w:rPr>
        <w:t>you open the window or the door</w:t>
      </w:r>
      <w:r w:rsidR="00BC73C8">
        <w:rPr>
          <w:rFonts w:ascii="Times New Roman" w:eastAsia="Calibri" w:hAnsi="Times New Roman" w:cs="Times New Roman"/>
          <w:sz w:val="24"/>
          <w:szCs w:val="24"/>
          <w:lang w:val="en-US"/>
        </w:rPr>
        <w:t xml:space="preserve"> should contain an action satisfying the </w:t>
      </w:r>
      <w:r w:rsidR="00DB6E57">
        <w:rPr>
          <w:rFonts w:ascii="Times New Roman" w:eastAsia="Calibri" w:hAnsi="Times New Roman" w:cs="Times New Roman"/>
          <w:sz w:val="24"/>
          <w:szCs w:val="24"/>
          <w:lang w:val="en-US"/>
        </w:rPr>
        <w:t>obligation</w:t>
      </w:r>
      <w:r w:rsidR="00BC73C8">
        <w:rPr>
          <w:rFonts w:ascii="Times New Roman" w:eastAsia="Calibri" w:hAnsi="Times New Roman" w:cs="Times New Roman"/>
          <w:sz w:val="24"/>
          <w:szCs w:val="24"/>
          <w:lang w:val="en-US"/>
        </w:rPr>
        <w:t>. This means that</w:t>
      </w:r>
      <w:r w:rsidR="00BC73C8" w:rsidRPr="00BC73C8">
        <w:rPr>
          <w:rFonts w:ascii="Times New Roman" w:eastAsia="Calibri" w:hAnsi="Times New Roman" w:cs="Times New Roman"/>
          <w:sz w:val="24"/>
          <w:szCs w:val="24"/>
          <w:lang w:val="en-US"/>
        </w:rPr>
        <w:t xml:space="preserve"> </w:t>
      </w:r>
      <w:r w:rsidR="00BC73C8">
        <w:rPr>
          <w:rFonts w:ascii="Times New Roman" w:eastAsia="Calibri" w:hAnsi="Times New Roman" w:cs="Times New Roman"/>
          <w:sz w:val="24"/>
          <w:szCs w:val="24"/>
          <w:lang w:val="en-US"/>
        </w:rPr>
        <w:t>a satisfier of the modal object would be</w:t>
      </w:r>
      <w:r w:rsidR="00BC73C8">
        <w:rPr>
          <w:rFonts w:ascii="Times New Roman" w:eastAsia="Calibri" w:hAnsi="Times New Roman" w:cs="Times New Roman"/>
          <w:sz w:val="24"/>
          <w:szCs w:val="24"/>
          <w:lang w:val="en-US"/>
        </w:rPr>
        <w:t xml:space="preserve"> an action of opening the window or else of opening the door.</w:t>
      </w:r>
    </w:p>
    <w:p w:rsidR="0094620C" w:rsidRDefault="00DB6E57" w:rsidP="0094620C">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C73C8">
        <w:rPr>
          <w:rFonts w:ascii="Times New Roman" w:eastAsia="Calibri" w:hAnsi="Times New Roman" w:cs="Times New Roman"/>
          <w:sz w:val="24"/>
          <w:szCs w:val="24"/>
          <w:lang w:val="en-US"/>
        </w:rPr>
        <w:t xml:space="preserve">A negative clause specifies </w:t>
      </w:r>
      <w:r>
        <w:rPr>
          <w:rFonts w:ascii="Times New Roman" w:eastAsia="Calibri" w:hAnsi="Times New Roman" w:cs="Times New Roman"/>
          <w:sz w:val="24"/>
          <w:szCs w:val="24"/>
          <w:lang w:val="en-US"/>
        </w:rPr>
        <w:t xml:space="preserve">the </w:t>
      </w:r>
      <w:r w:rsidR="00BC73C8">
        <w:rPr>
          <w:rFonts w:ascii="Times New Roman" w:eastAsia="Calibri" w:hAnsi="Times New Roman" w:cs="Times New Roman"/>
          <w:sz w:val="24"/>
          <w:szCs w:val="24"/>
          <w:lang w:val="en-US"/>
        </w:rPr>
        <w:t>satisfiers of a</w:t>
      </w:r>
      <w:r>
        <w:rPr>
          <w:rFonts w:ascii="Times New Roman" w:eastAsia="Calibri" w:hAnsi="Times New Roman" w:cs="Times New Roman"/>
          <w:sz w:val="24"/>
          <w:szCs w:val="24"/>
          <w:lang w:val="en-US"/>
        </w:rPr>
        <w:t xml:space="preserve"> modal object that is a</w:t>
      </w:r>
      <w:r w:rsidR="00BC73C8">
        <w:rPr>
          <w:rFonts w:ascii="Times New Roman" w:eastAsia="Calibri" w:hAnsi="Times New Roman" w:cs="Times New Roman"/>
          <w:sz w:val="24"/>
          <w:szCs w:val="24"/>
          <w:lang w:val="en-US"/>
        </w:rPr>
        <w:t xml:space="preserve"> permission in, of course, the very same way:</w:t>
      </w:r>
    </w:p>
    <w:p w:rsidR="0094620C" w:rsidRDefault="0094620C" w:rsidP="0094620C">
      <w:pPr>
        <w:suppressAutoHyphens/>
        <w:spacing w:after="0" w:line="360" w:lineRule="auto"/>
        <w:jc w:val="both"/>
        <w:rPr>
          <w:rFonts w:ascii="Times New Roman" w:eastAsia="Calibri" w:hAnsi="Times New Roman" w:cs="Times New Roman"/>
          <w:sz w:val="24"/>
          <w:szCs w:val="24"/>
          <w:lang w:val="en-US"/>
        </w:rPr>
      </w:pPr>
    </w:p>
    <w:p w:rsidR="0094620C" w:rsidRDefault="0094620C" w:rsidP="0094620C">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E42002">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3) You may not open the window</w:t>
      </w:r>
      <w:r w:rsidR="00DB6E57">
        <w:rPr>
          <w:rFonts w:ascii="Times New Roman" w:eastAsia="Calibri" w:hAnsi="Times New Roman" w:cs="Times New Roman"/>
          <w:sz w:val="24"/>
          <w:szCs w:val="24"/>
          <w:lang w:val="en-US"/>
        </w:rPr>
        <w:t xml:space="preserve"> or the door</w:t>
      </w:r>
      <w:r>
        <w:rPr>
          <w:rFonts w:ascii="Times New Roman" w:eastAsia="Calibri" w:hAnsi="Times New Roman" w:cs="Times New Roman"/>
          <w:sz w:val="24"/>
          <w:szCs w:val="24"/>
          <w:lang w:val="en-US"/>
        </w:rPr>
        <w:t>.</w:t>
      </w:r>
    </w:p>
    <w:p w:rsidR="0094620C" w:rsidRDefault="0094620C" w:rsidP="00970255">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E42002" w:rsidRDefault="00DB6E57" w:rsidP="00E42002">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Calibri" w:hAnsi="Times New Roman" w:cs="Times New Roman"/>
          <w:sz w:val="24"/>
          <w:szCs w:val="24"/>
          <w:lang w:val="en-US"/>
        </w:rPr>
        <w:t xml:space="preserve">     Having given the content of clausal predicates of modal objects in terms of truthmaker theory, the</w:t>
      </w:r>
      <w:r w:rsidR="00E42002">
        <w:rPr>
          <w:rFonts w:ascii="Times New Roman" w:eastAsia="Times New Roman" w:hAnsi="Times New Roman" w:cs="Times New Roman"/>
          <w:sz w:val="24"/>
          <w:szCs w:val="24"/>
          <w:lang w:val="en-US" w:eastAsia="fr-FR"/>
        </w:rPr>
        <w:t xml:space="preserve"> next task now is to account for the inferences that deontic logic has traditionally dealt with.</w:t>
      </w:r>
    </w:p>
    <w:p w:rsidR="00B570B6" w:rsidRPr="0010519B" w:rsidRDefault="00B570B6" w:rsidP="0010519B">
      <w:pPr>
        <w:suppressAutoHyphens/>
        <w:spacing w:after="0" w:line="360" w:lineRule="auto"/>
        <w:jc w:val="both"/>
        <w:rPr>
          <w:rFonts w:ascii="Times New Roman" w:eastAsia="Calibri" w:hAnsi="Times New Roman" w:cs="Times New Roman"/>
          <w:sz w:val="24"/>
          <w:szCs w:val="24"/>
          <w:lang w:val="en-US"/>
        </w:rPr>
      </w:pPr>
    </w:p>
    <w:p w:rsidR="00B570B6" w:rsidRDefault="00834C6F" w:rsidP="009F2494">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9</w:t>
      </w:r>
      <w:r w:rsidR="00B570B6" w:rsidRPr="00B570B6">
        <w:rPr>
          <w:rFonts w:ascii="Times New Roman" w:hAnsi="Times New Roman" w:cs="Times New Roman"/>
          <w:b/>
          <w:sz w:val="24"/>
          <w:szCs w:val="24"/>
          <w:lang w:val="en-US"/>
        </w:rPr>
        <w:t>. Inferences with deontic modal sentences</w:t>
      </w:r>
    </w:p>
    <w:p w:rsidR="00B570B6" w:rsidRDefault="00B570B6" w:rsidP="009F2494">
      <w:pPr>
        <w:spacing w:after="0" w:line="360" w:lineRule="auto"/>
        <w:jc w:val="both"/>
        <w:rPr>
          <w:rFonts w:ascii="Times New Roman" w:hAnsi="Times New Roman" w:cs="Times New Roman"/>
          <w:b/>
          <w:sz w:val="24"/>
          <w:szCs w:val="24"/>
          <w:lang w:val="en-US"/>
        </w:rPr>
      </w:pPr>
    </w:p>
    <w:p w:rsidR="00B570B6" w:rsidRPr="00B570B6" w:rsidRDefault="00834C6F" w:rsidP="009F2494">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9</w:t>
      </w:r>
      <w:r w:rsidR="001E408A">
        <w:rPr>
          <w:rFonts w:ascii="Times New Roman" w:hAnsi="Times New Roman" w:cs="Times New Roman"/>
          <w:b/>
          <w:sz w:val="24"/>
          <w:szCs w:val="24"/>
          <w:lang w:val="en-US"/>
        </w:rPr>
        <w:t>.1. Inferences with h</w:t>
      </w:r>
      <w:r w:rsidR="00B570B6">
        <w:rPr>
          <w:rFonts w:ascii="Times New Roman" w:hAnsi="Times New Roman" w:cs="Times New Roman"/>
          <w:b/>
          <w:sz w:val="24"/>
          <w:szCs w:val="24"/>
          <w:lang w:val="en-US"/>
        </w:rPr>
        <w:t>eavy permissions and obligations</w:t>
      </w:r>
    </w:p>
    <w:p w:rsidR="009F2494" w:rsidRDefault="009F2494" w:rsidP="006040DF">
      <w:pPr>
        <w:spacing w:after="0" w:line="360" w:lineRule="auto"/>
        <w:jc w:val="both"/>
        <w:rPr>
          <w:rFonts w:ascii="Times New Roman" w:eastAsia="Times New Roman" w:hAnsi="Times New Roman" w:cs="Times New Roman"/>
          <w:sz w:val="16"/>
          <w:szCs w:val="16"/>
          <w:lang w:val="en-US" w:eastAsia="fr-FR"/>
        </w:rPr>
      </w:pPr>
    </w:p>
    <w:p w:rsidR="00A709AA" w:rsidRDefault="00A709AA" w:rsidP="00A709AA">
      <w:pPr>
        <w:spacing w:after="0" w:line="360" w:lineRule="auto"/>
        <w:jc w:val="both"/>
        <w:rPr>
          <w:rFonts w:ascii="Times New Roman" w:eastAsia="Times New Roman" w:hAnsi="Times New Roman" w:cs="Times New Roman"/>
          <w:sz w:val="16"/>
          <w:szCs w:val="16"/>
          <w:lang w:val="en-US" w:eastAsia="fr-FR"/>
        </w:rPr>
      </w:pPr>
    </w:p>
    <w:p w:rsidR="00516A17" w:rsidRDefault="00A709AA" w:rsidP="00A709AA">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There are a number of inference patterns that standard deontic modals validates, but that are not intuitively valid</w:t>
      </w:r>
      <w:r w:rsidR="00516A17">
        <w:rPr>
          <w:rFonts w:ascii="Times New Roman" w:eastAsia="Times New Roman" w:hAnsi="Times New Roman" w:cs="Times New Roman"/>
          <w:sz w:val="24"/>
          <w:szCs w:val="24"/>
          <w:lang w:val="en-US" w:eastAsia="fr-FR"/>
        </w:rPr>
        <w:t>, and some that are intuitively valid, but not validated by standard deontic logic.</w:t>
      </w:r>
      <w:r>
        <w:rPr>
          <w:rFonts w:ascii="Times New Roman" w:eastAsia="Times New Roman" w:hAnsi="Times New Roman" w:cs="Times New Roman"/>
          <w:sz w:val="24"/>
          <w:szCs w:val="24"/>
          <w:lang w:val="en-US" w:eastAsia="fr-FR"/>
        </w:rPr>
        <w:t xml:space="preserve"> Within object-based truthmaker semantics, the validity or invalidity of inferences </w:t>
      </w:r>
      <w:r w:rsidR="00516A17">
        <w:rPr>
          <w:rFonts w:ascii="Times New Roman" w:eastAsia="Times New Roman" w:hAnsi="Times New Roman" w:cs="Times New Roman"/>
          <w:sz w:val="24"/>
          <w:szCs w:val="24"/>
          <w:lang w:val="en-US" w:eastAsia="fr-FR"/>
        </w:rPr>
        <w:t xml:space="preserve">is not just based on the truthconditions of sentences. Rather they can be traced to the following different </w:t>
      </w:r>
      <w:r w:rsidR="00CE4ADE">
        <w:rPr>
          <w:rFonts w:ascii="Times New Roman" w:eastAsia="Times New Roman" w:hAnsi="Times New Roman" w:cs="Times New Roman"/>
          <w:sz w:val="24"/>
          <w:szCs w:val="24"/>
          <w:lang w:val="en-US" w:eastAsia="fr-FR"/>
        </w:rPr>
        <w:t>factors</w:t>
      </w:r>
      <w:r w:rsidR="00516A17">
        <w:rPr>
          <w:rFonts w:ascii="Times New Roman" w:eastAsia="Times New Roman" w:hAnsi="Times New Roman" w:cs="Times New Roman"/>
          <w:sz w:val="24"/>
          <w:szCs w:val="24"/>
          <w:lang w:val="en-US" w:eastAsia="fr-FR"/>
        </w:rPr>
        <w:t>:</w:t>
      </w:r>
    </w:p>
    <w:p w:rsidR="00516A17" w:rsidRDefault="00FB7793" w:rsidP="00A709AA">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[1] </w:t>
      </w:r>
      <w:r w:rsidR="00516A17">
        <w:rPr>
          <w:rFonts w:ascii="Times New Roman" w:eastAsia="Times New Roman" w:hAnsi="Times New Roman" w:cs="Times New Roman"/>
          <w:sz w:val="24"/>
          <w:szCs w:val="24"/>
          <w:lang w:val="en-US" w:eastAsia="fr-FR"/>
        </w:rPr>
        <w:t>the truth-maker-</w:t>
      </w:r>
      <w:r w:rsidR="00A709AA">
        <w:rPr>
          <w:rFonts w:ascii="Times New Roman" w:eastAsia="Times New Roman" w:hAnsi="Times New Roman" w:cs="Times New Roman"/>
          <w:sz w:val="24"/>
          <w:szCs w:val="24"/>
          <w:lang w:val="en-US" w:eastAsia="fr-FR"/>
        </w:rPr>
        <w:t>based content of modal objects</w:t>
      </w:r>
      <w:r>
        <w:rPr>
          <w:rFonts w:ascii="Times New Roman" w:eastAsia="Times New Roman" w:hAnsi="Times New Roman" w:cs="Times New Roman"/>
          <w:sz w:val="24"/>
          <w:szCs w:val="24"/>
          <w:lang w:val="en-US" w:eastAsia="fr-FR"/>
        </w:rPr>
        <w:t xml:space="preserve"> and their clausal predicates</w:t>
      </w:r>
    </w:p>
    <w:p w:rsidR="00516A17" w:rsidRDefault="00FB7793" w:rsidP="00A709AA">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[2] </w:t>
      </w:r>
      <w:r w:rsidR="00543914">
        <w:rPr>
          <w:rFonts w:ascii="Times New Roman" w:eastAsia="Times New Roman" w:hAnsi="Times New Roman" w:cs="Times New Roman"/>
          <w:sz w:val="24"/>
          <w:szCs w:val="24"/>
          <w:lang w:val="en-US" w:eastAsia="fr-FR"/>
        </w:rPr>
        <w:t>the nature of t</w:t>
      </w:r>
      <w:r w:rsidR="00516A17">
        <w:rPr>
          <w:rFonts w:ascii="Times New Roman" w:eastAsia="Times New Roman" w:hAnsi="Times New Roman" w:cs="Times New Roman"/>
          <w:sz w:val="24"/>
          <w:szCs w:val="24"/>
          <w:lang w:val="en-US" w:eastAsia="fr-FR"/>
        </w:rPr>
        <w:t>he satisfiers of modal objects</w:t>
      </w:r>
    </w:p>
    <w:p w:rsidR="00516A17" w:rsidRDefault="00FB7793" w:rsidP="00A709AA">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[3] </w:t>
      </w:r>
      <w:r w:rsidR="00A709AA">
        <w:rPr>
          <w:rFonts w:ascii="Times New Roman" w:eastAsia="Times New Roman" w:hAnsi="Times New Roman" w:cs="Times New Roman"/>
          <w:sz w:val="24"/>
          <w:szCs w:val="24"/>
          <w:lang w:val="en-US" w:eastAsia="fr-FR"/>
        </w:rPr>
        <w:t>the ontology of modal objects</w:t>
      </w:r>
      <w:r>
        <w:rPr>
          <w:rFonts w:ascii="Times New Roman" w:eastAsia="Times New Roman" w:hAnsi="Times New Roman" w:cs="Times New Roman"/>
          <w:sz w:val="24"/>
          <w:szCs w:val="24"/>
          <w:lang w:val="en-US" w:eastAsia="fr-FR"/>
        </w:rPr>
        <w:t xml:space="preserve"> </w:t>
      </w:r>
    </w:p>
    <w:p w:rsidR="0031758E" w:rsidRDefault="00FB7793" w:rsidP="00516A17">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[4]</w:t>
      </w:r>
      <w:r w:rsidR="00A709AA">
        <w:rPr>
          <w:rFonts w:ascii="Times New Roman" w:eastAsia="Times New Roman" w:hAnsi="Times New Roman" w:cs="Times New Roman"/>
          <w:sz w:val="24"/>
          <w:szCs w:val="24"/>
          <w:lang w:val="en-US" w:eastAsia="fr-FR"/>
        </w:rPr>
        <w:t xml:space="preserve"> general conditions on generating modal objects, and in particular modal states.</w:t>
      </w:r>
      <w:r w:rsidR="00A709AA" w:rsidRPr="002420A7">
        <w:rPr>
          <w:rFonts w:ascii="Times New Roman" w:eastAsia="Times New Roman" w:hAnsi="Times New Roman" w:cs="Times New Roman"/>
          <w:sz w:val="24"/>
          <w:szCs w:val="24"/>
          <w:lang w:val="en-US" w:eastAsia="fr-FR"/>
        </w:rPr>
        <w:t xml:space="preserve"> </w:t>
      </w:r>
    </w:p>
    <w:p w:rsidR="00F73E28" w:rsidRDefault="00F73E28" w:rsidP="00A709AA">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First, as already mentioned, there is no duality between heavy permissions and heavy obligations. </w:t>
      </w:r>
      <w:r w:rsidR="00050C3F">
        <w:rPr>
          <w:rFonts w:ascii="Times New Roman" w:eastAsia="Times New Roman" w:hAnsi="Times New Roman" w:cs="Times New Roman"/>
          <w:sz w:val="24"/>
          <w:szCs w:val="24"/>
          <w:lang w:val="en-US" w:eastAsia="fr-FR"/>
        </w:rPr>
        <w:t xml:space="preserve">While </w:t>
      </w:r>
      <w:r w:rsidR="00644F21">
        <w:rPr>
          <w:rFonts w:ascii="Times New Roman" w:eastAsia="Times New Roman" w:hAnsi="Times New Roman" w:cs="Times New Roman"/>
          <w:sz w:val="24"/>
          <w:szCs w:val="24"/>
          <w:lang w:val="en-US" w:eastAsia="fr-FR"/>
        </w:rPr>
        <w:t>O</w:t>
      </w:r>
      <w:r w:rsidR="00CE4ADE">
        <w:rPr>
          <w:rFonts w:ascii="Times New Roman" w:eastAsia="Times New Roman" w:hAnsi="Times New Roman" w:cs="Times New Roman"/>
          <w:sz w:val="24"/>
          <w:szCs w:val="24"/>
          <w:lang w:val="en-US" w:eastAsia="fr-FR"/>
        </w:rPr>
        <w:t xml:space="preserve">S implies </w:t>
      </w:r>
      <w:r w:rsidR="00CE4ADE">
        <w:rPr>
          <w:rFonts w:ascii="Times New Roman" w:eastAsia="Times New Roman" w:hAnsi="Times New Roman" w:cs="Times New Roman"/>
          <w:sz w:val="24"/>
          <w:szCs w:val="24"/>
          <w:lang w:val="en-US" w:eastAsia="fr-FR"/>
        </w:rPr>
        <w:sym w:font="Symbol" w:char="F0D8"/>
      </w:r>
      <w:r w:rsidR="00CE4ADE">
        <w:rPr>
          <w:rFonts w:ascii="Times New Roman" w:eastAsia="Times New Roman" w:hAnsi="Times New Roman" w:cs="Times New Roman"/>
          <w:sz w:val="24"/>
          <w:szCs w:val="24"/>
          <w:lang w:val="en-US" w:eastAsia="fr-FR"/>
        </w:rPr>
        <w:t>P</w:t>
      </w:r>
      <w:r w:rsidR="00CE4ADE">
        <w:rPr>
          <w:rFonts w:ascii="Times New Roman" w:eastAsia="Times New Roman" w:hAnsi="Times New Roman" w:cs="Times New Roman"/>
          <w:sz w:val="24"/>
          <w:szCs w:val="24"/>
          <w:lang w:val="en-US" w:eastAsia="fr-FR"/>
        </w:rPr>
        <w:sym w:font="Symbol" w:char="F0D8"/>
      </w:r>
      <w:r w:rsidR="00411BFB">
        <w:rPr>
          <w:rFonts w:ascii="Times New Roman" w:eastAsia="Times New Roman" w:hAnsi="Times New Roman" w:cs="Times New Roman"/>
          <w:sz w:val="24"/>
          <w:szCs w:val="24"/>
          <w:lang w:val="en-US" w:eastAsia="fr-FR"/>
        </w:rPr>
        <w:t>S (C</w:t>
      </w:r>
      <w:r w:rsidR="00CE4ADE">
        <w:rPr>
          <w:rFonts w:ascii="Times New Roman" w:eastAsia="Times New Roman" w:hAnsi="Times New Roman" w:cs="Times New Roman"/>
          <w:sz w:val="24"/>
          <w:szCs w:val="24"/>
          <w:lang w:val="en-US" w:eastAsia="fr-FR"/>
        </w:rPr>
        <w:t>ondition (</w:t>
      </w:r>
      <w:r w:rsidR="00644F21">
        <w:rPr>
          <w:rFonts w:ascii="Times New Roman" w:eastAsia="Times New Roman" w:hAnsi="Times New Roman" w:cs="Times New Roman"/>
          <w:sz w:val="24"/>
          <w:szCs w:val="24"/>
          <w:lang w:val="en-US" w:eastAsia="fr-FR"/>
        </w:rPr>
        <w:t>21)</w:t>
      </w:r>
      <w:r w:rsidR="00CE4ADE">
        <w:rPr>
          <w:rFonts w:ascii="Times New Roman" w:eastAsia="Times New Roman" w:hAnsi="Times New Roman" w:cs="Times New Roman"/>
          <w:sz w:val="24"/>
          <w:szCs w:val="24"/>
          <w:lang w:val="en-US" w:eastAsia="fr-FR"/>
        </w:rPr>
        <w:t xml:space="preserve">), </w:t>
      </w:r>
      <w:r w:rsidR="00CE4ADE">
        <w:rPr>
          <w:rFonts w:ascii="Times New Roman" w:eastAsia="Times New Roman" w:hAnsi="Times New Roman" w:cs="Times New Roman"/>
          <w:sz w:val="24"/>
          <w:szCs w:val="24"/>
          <w:lang w:val="en-US" w:eastAsia="fr-FR"/>
        </w:rPr>
        <w:sym w:font="Symbol" w:char="F0D8"/>
      </w:r>
      <w:r w:rsidR="00CE4ADE">
        <w:rPr>
          <w:rFonts w:ascii="Times New Roman" w:eastAsia="Times New Roman" w:hAnsi="Times New Roman" w:cs="Times New Roman"/>
          <w:sz w:val="24"/>
          <w:szCs w:val="24"/>
          <w:lang w:val="en-US" w:eastAsia="fr-FR"/>
        </w:rPr>
        <w:t>P</w:t>
      </w:r>
      <w:r w:rsidR="00CE4ADE">
        <w:rPr>
          <w:rFonts w:ascii="Times New Roman" w:eastAsia="Times New Roman" w:hAnsi="Times New Roman" w:cs="Times New Roman"/>
          <w:sz w:val="24"/>
          <w:szCs w:val="24"/>
          <w:lang w:val="en-US" w:eastAsia="fr-FR"/>
        </w:rPr>
        <w:sym w:font="Symbol" w:char="F0D8"/>
      </w:r>
      <w:r w:rsidR="00CE4ADE">
        <w:rPr>
          <w:rFonts w:ascii="Times New Roman" w:eastAsia="Times New Roman" w:hAnsi="Times New Roman" w:cs="Times New Roman"/>
          <w:sz w:val="24"/>
          <w:szCs w:val="24"/>
          <w:lang w:val="en-US" w:eastAsia="fr-FR"/>
        </w:rPr>
        <w:t xml:space="preserve">S </w:t>
      </w:r>
      <w:r>
        <w:rPr>
          <w:rFonts w:ascii="Times New Roman" w:eastAsia="Times New Roman" w:hAnsi="Times New Roman" w:cs="Times New Roman"/>
          <w:sz w:val="24"/>
          <w:szCs w:val="24"/>
          <w:lang w:val="en-US" w:eastAsia="fr-FR"/>
        </w:rPr>
        <w:t>does not imply OS</w:t>
      </w:r>
      <w:r w:rsidR="00CE4ADE">
        <w:rPr>
          <w:rFonts w:ascii="Times New Roman" w:eastAsia="Times New Roman" w:hAnsi="Times New Roman" w:cs="Times New Roman"/>
          <w:sz w:val="24"/>
          <w:szCs w:val="24"/>
          <w:lang w:val="en-US" w:eastAsia="fr-FR"/>
        </w:rPr>
        <w:t xml:space="preserve">. </w:t>
      </w:r>
      <w:r w:rsidR="00213D12">
        <w:rPr>
          <w:rFonts w:ascii="Times New Roman" w:eastAsia="Times New Roman" w:hAnsi="Times New Roman" w:cs="Times New Roman"/>
          <w:sz w:val="24"/>
          <w:szCs w:val="24"/>
          <w:lang w:val="en-US" w:eastAsia="fr-FR"/>
        </w:rPr>
        <w:t xml:space="preserve">The reason is that </w:t>
      </w:r>
      <w:r>
        <w:rPr>
          <w:rFonts w:ascii="Times New Roman" w:eastAsia="Times New Roman" w:hAnsi="Times New Roman" w:cs="Times New Roman"/>
          <w:sz w:val="24"/>
          <w:szCs w:val="24"/>
          <w:lang w:val="en-US" w:eastAsia="fr-FR"/>
        </w:rPr>
        <w:t xml:space="preserve">the absence of a modal object does not entail the presence of any other modal object whatsoever. </w:t>
      </w:r>
    </w:p>
    <w:p w:rsidR="00785619" w:rsidRDefault="00A709AA" w:rsidP="00785619">
      <w:pPr>
        <w:widowControl w:val="0"/>
        <w:tabs>
          <w:tab w:val="left" w:pos="3254"/>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FB7793">
        <w:rPr>
          <w:rFonts w:ascii="Times New Roman" w:eastAsia="Times New Roman" w:hAnsi="Times New Roman" w:cs="Times New Roman"/>
          <w:sz w:val="24"/>
          <w:szCs w:val="24"/>
          <w:lang w:val="en-US" w:eastAsia="fr-FR"/>
        </w:rPr>
        <w:t>Just as Fine’s sentence-based semantics of imperatives pr</w:t>
      </w:r>
      <w:r w:rsidR="00AB0294">
        <w:rPr>
          <w:rFonts w:ascii="Times New Roman" w:eastAsia="Times New Roman" w:hAnsi="Times New Roman" w:cs="Times New Roman"/>
          <w:sz w:val="24"/>
          <w:szCs w:val="24"/>
          <w:lang w:val="en-US" w:eastAsia="fr-FR"/>
        </w:rPr>
        <w:t xml:space="preserve">ovides a </w:t>
      </w:r>
      <w:r w:rsidR="00CE4ADE">
        <w:rPr>
          <w:rFonts w:ascii="Times New Roman" w:eastAsia="Times New Roman" w:hAnsi="Times New Roman" w:cs="Times New Roman"/>
          <w:sz w:val="24"/>
          <w:szCs w:val="24"/>
          <w:lang w:val="en-US" w:eastAsia="fr-FR"/>
        </w:rPr>
        <w:t>straig</w:t>
      </w:r>
      <w:r w:rsidR="00D523F1">
        <w:rPr>
          <w:rFonts w:ascii="Times New Roman" w:eastAsia="Times New Roman" w:hAnsi="Times New Roman" w:cs="Times New Roman"/>
          <w:sz w:val="24"/>
          <w:szCs w:val="24"/>
          <w:lang w:val="en-US" w:eastAsia="fr-FR"/>
        </w:rPr>
        <w:t>ht</w:t>
      </w:r>
      <w:r w:rsidR="00CE4ADE">
        <w:rPr>
          <w:rFonts w:ascii="Times New Roman" w:eastAsia="Times New Roman" w:hAnsi="Times New Roman" w:cs="Times New Roman"/>
          <w:sz w:val="24"/>
          <w:szCs w:val="24"/>
          <w:lang w:val="en-US" w:eastAsia="fr-FR"/>
        </w:rPr>
        <w:t>forward</w:t>
      </w:r>
      <w:r w:rsidR="00AB0294">
        <w:rPr>
          <w:rFonts w:ascii="Times New Roman" w:eastAsia="Times New Roman" w:hAnsi="Times New Roman" w:cs="Times New Roman"/>
          <w:sz w:val="24"/>
          <w:szCs w:val="24"/>
          <w:lang w:val="en-US" w:eastAsia="fr-FR"/>
        </w:rPr>
        <w:t xml:space="preserve"> account of Ross’</w:t>
      </w:r>
      <w:r w:rsidR="00FB7793">
        <w:rPr>
          <w:rFonts w:ascii="Times New Roman" w:eastAsia="Times New Roman" w:hAnsi="Times New Roman" w:cs="Times New Roman"/>
          <w:sz w:val="24"/>
          <w:szCs w:val="24"/>
          <w:lang w:val="en-US" w:eastAsia="fr-FR"/>
        </w:rPr>
        <w:t xml:space="preserve"> paradox involving imperatives, </w:t>
      </w:r>
      <w:r w:rsidR="00AB0294">
        <w:rPr>
          <w:rFonts w:ascii="Times New Roman" w:eastAsia="Times New Roman" w:hAnsi="Times New Roman" w:cs="Times New Roman"/>
          <w:sz w:val="24"/>
          <w:szCs w:val="24"/>
          <w:lang w:val="en-US" w:eastAsia="fr-FR"/>
        </w:rPr>
        <w:t>object</w:t>
      </w:r>
      <w:r w:rsidR="00913E3C">
        <w:rPr>
          <w:rFonts w:ascii="Times New Roman" w:eastAsia="Times New Roman" w:hAnsi="Times New Roman" w:cs="Times New Roman"/>
          <w:sz w:val="24"/>
          <w:szCs w:val="24"/>
          <w:lang w:val="en-US" w:eastAsia="fr-FR"/>
        </w:rPr>
        <w:t>-</w:t>
      </w:r>
      <w:r w:rsidR="00AB0294">
        <w:rPr>
          <w:rFonts w:ascii="Times New Roman" w:eastAsia="Times New Roman" w:hAnsi="Times New Roman" w:cs="Times New Roman"/>
          <w:sz w:val="24"/>
          <w:szCs w:val="24"/>
          <w:lang w:val="en-US" w:eastAsia="fr-FR"/>
        </w:rPr>
        <w:t>based truthmaker semantics provides a straightforward, if somewhat different</w:t>
      </w:r>
      <w:r w:rsidR="00913E3C">
        <w:rPr>
          <w:rFonts w:ascii="Times New Roman" w:eastAsia="Times New Roman" w:hAnsi="Times New Roman" w:cs="Times New Roman"/>
          <w:sz w:val="24"/>
          <w:szCs w:val="24"/>
          <w:lang w:val="en-US" w:eastAsia="fr-FR"/>
        </w:rPr>
        <w:t>,</w:t>
      </w:r>
      <w:r w:rsidR="00AB0294">
        <w:rPr>
          <w:rFonts w:ascii="Times New Roman" w:eastAsia="Times New Roman" w:hAnsi="Times New Roman" w:cs="Times New Roman"/>
          <w:sz w:val="24"/>
          <w:szCs w:val="24"/>
          <w:lang w:val="en-US" w:eastAsia="fr-FR"/>
        </w:rPr>
        <w:t xml:space="preserve"> account of Ross’ paradox with deontic modals as below</w:t>
      </w:r>
      <w:r w:rsidR="00785619">
        <w:rPr>
          <w:rFonts w:ascii="Times New Roman" w:eastAsia="Times New Roman" w:hAnsi="Times New Roman" w:cs="Times New Roman"/>
          <w:sz w:val="24"/>
          <w:szCs w:val="24"/>
          <w:lang w:val="en-US" w:eastAsia="fr-FR"/>
        </w:rPr>
        <w:t>:</w:t>
      </w:r>
    </w:p>
    <w:p w:rsidR="00785619" w:rsidRDefault="00785619" w:rsidP="00785619">
      <w:pPr>
        <w:spacing w:after="0" w:line="360" w:lineRule="auto"/>
        <w:jc w:val="both"/>
        <w:rPr>
          <w:rFonts w:ascii="Times New Roman" w:eastAsia="Times New Roman" w:hAnsi="Times New Roman" w:cs="Times New Roman"/>
          <w:sz w:val="24"/>
          <w:szCs w:val="24"/>
          <w:lang w:val="en-US" w:eastAsia="fr-FR"/>
        </w:rPr>
      </w:pPr>
    </w:p>
    <w:p w:rsidR="00785619" w:rsidRDefault="00785619" w:rsidP="0078561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5C5599">
        <w:rPr>
          <w:rFonts w:ascii="Times New Roman" w:eastAsia="Times New Roman" w:hAnsi="Times New Roman" w:cs="Times New Roman"/>
          <w:sz w:val="24"/>
          <w:szCs w:val="24"/>
          <w:lang w:val="en-US" w:eastAsia="fr-FR"/>
        </w:rPr>
        <w:t>35</w:t>
      </w:r>
      <w:r>
        <w:rPr>
          <w:rFonts w:ascii="Times New Roman" w:eastAsia="Times New Roman" w:hAnsi="Times New Roman" w:cs="Times New Roman"/>
          <w:sz w:val="24"/>
          <w:szCs w:val="24"/>
          <w:lang w:val="en-US" w:eastAsia="fr-FR"/>
        </w:rPr>
        <w:t xml:space="preserve">) </w:t>
      </w:r>
      <w:r w:rsidR="00E730CF">
        <w:rPr>
          <w:rFonts w:ascii="Times New Roman" w:eastAsia="Times New Roman" w:hAnsi="Times New Roman" w:cs="Times New Roman"/>
          <w:sz w:val="24"/>
          <w:szCs w:val="24"/>
          <w:u w:val="single"/>
          <w:lang w:val="en-US" w:eastAsia="fr-FR"/>
        </w:rPr>
        <w:t>You</w:t>
      </w:r>
      <w:r w:rsidRPr="00D26610">
        <w:rPr>
          <w:rFonts w:ascii="Times New Roman" w:eastAsia="Times New Roman" w:hAnsi="Times New Roman" w:cs="Times New Roman"/>
          <w:sz w:val="24"/>
          <w:szCs w:val="24"/>
          <w:u w:val="single"/>
          <w:lang w:val="en-US" w:eastAsia="fr-FR"/>
        </w:rPr>
        <w:t xml:space="preserve"> may take an apple</w:t>
      </w:r>
      <w:r>
        <w:rPr>
          <w:rFonts w:ascii="Times New Roman" w:eastAsia="Times New Roman" w:hAnsi="Times New Roman" w:cs="Times New Roman"/>
          <w:sz w:val="24"/>
          <w:szCs w:val="24"/>
          <w:lang w:val="en-US" w:eastAsia="fr-FR"/>
        </w:rPr>
        <w:t>.</w:t>
      </w:r>
    </w:p>
    <w:p w:rsidR="00785619" w:rsidRDefault="008F2C0D" w:rsidP="0078561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85619">
        <w:rPr>
          <w:rFonts w:ascii="Times New Roman" w:eastAsia="Times New Roman" w:hAnsi="Times New Roman" w:cs="Times New Roman"/>
          <w:sz w:val="24"/>
          <w:szCs w:val="24"/>
          <w:lang w:val="en-US" w:eastAsia="fr-FR"/>
        </w:rPr>
        <w:t xml:space="preserve">     </w:t>
      </w:r>
      <w:r w:rsidR="00E730CF">
        <w:rPr>
          <w:rFonts w:ascii="Times New Roman" w:eastAsia="Times New Roman" w:hAnsi="Times New Roman" w:cs="Times New Roman"/>
          <w:sz w:val="24"/>
          <w:szCs w:val="24"/>
          <w:lang w:val="en-US" w:eastAsia="fr-FR"/>
        </w:rPr>
        <w:t>You</w:t>
      </w:r>
      <w:r w:rsidR="00785619">
        <w:rPr>
          <w:rFonts w:ascii="Times New Roman" w:eastAsia="Times New Roman" w:hAnsi="Times New Roman" w:cs="Times New Roman"/>
          <w:sz w:val="24"/>
          <w:szCs w:val="24"/>
          <w:lang w:val="en-US" w:eastAsia="fr-FR"/>
        </w:rPr>
        <w:t xml:space="preserve"> may take an apple or burn the house.</w:t>
      </w:r>
    </w:p>
    <w:p w:rsidR="00AB0294" w:rsidRDefault="00AB0294" w:rsidP="00785619">
      <w:pPr>
        <w:spacing w:after="0" w:line="360" w:lineRule="auto"/>
        <w:jc w:val="both"/>
        <w:rPr>
          <w:rFonts w:ascii="Times New Roman" w:eastAsia="Times New Roman" w:hAnsi="Times New Roman" w:cs="Times New Roman"/>
          <w:sz w:val="24"/>
          <w:szCs w:val="24"/>
          <w:lang w:val="en-US" w:eastAsia="fr-FR"/>
        </w:rPr>
      </w:pPr>
    </w:p>
    <w:p w:rsidR="00CE4ADE" w:rsidRDefault="00CE4ADE" w:rsidP="00AB0294">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invalidity of (35)</w:t>
      </w:r>
      <w:r w:rsidR="00E730CF">
        <w:rPr>
          <w:rFonts w:ascii="Times New Roman" w:eastAsia="Times New Roman" w:hAnsi="Times New Roman" w:cs="Times New Roman"/>
          <w:sz w:val="24"/>
          <w:szCs w:val="24"/>
          <w:lang w:val="en-US" w:eastAsia="fr-FR"/>
        </w:rPr>
        <w:t xml:space="preserve"> (on the free-choice reading)</w:t>
      </w:r>
      <w:r>
        <w:rPr>
          <w:rFonts w:ascii="Times New Roman" w:eastAsia="Times New Roman" w:hAnsi="Times New Roman" w:cs="Times New Roman"/>
          <w:sz w:val="24"/>
          <w:szCs w:val="24"/>
          <w:lang w:val="en-US" w:eastAsia="fr-FR"/>
        </w:rPr>
        <w:t xml:space="preserve"> follows from t</w:t>
      </w:r>
      <w:r w:rsidR="00AB0294">
        <w:rPr>
          <w:rFonts w:ascii="Times New Roman" w:eastAsia="Times New Roman" w:hAnsi="Times New Roman" w:cs="Times New Roman"/>
          <w:sz w:val="24"/>
          <w:szCs w:val="24"/>
          <w:lang w:val="en-US" w:eastAsia="fr-FR"/>
        </w:rPr>
        <w:t>he partial-content relation between a clausal predicate and a modal object</w:t>
      </w:r>
      <w:r>
        <w:rPr>
          <w:rFonts w:ascii="Times New Roman" w:eastAsia="Times New Roman" w:hAnsi="Times New Roman" w:cs="Times New Roman"/>
          <w:sz w:val="24"/>
          <w:szCs w:val="24"/>
          <w:lang w:val="en-US" w:eastAsia="fr-FR"/>
        </w:rPr>
        <w:t xml:space="preserve">. </w:t>
      </w:r>
      <w:r w:rsidR="00AB0294">
        <w:rPr>
          <w:rFonts w:ascii="Times New Roman" w:eastAsia="Times New Roman" w:hAnsi="Times New Roman" w:cs="Times New Roman"/>
          <w:sz w:val="24"/>
          <w:szCs w:val="24"/>
          <w:lang w:val="en-US" w:eastAsia="fr-FR"/>
        </w:rPr>
        <w:t>The</w:t>
      </w:r>
      <w:r w:rsidR="00785619">
        <w:rPr>
          <w:rFonts w:ascii="Times New Roman" w:eastAsia="Times New Roman" w:hAnsi="Times New Roman" w:cs="Times New Roman"/>
          <w:sz w:val="24"/>
          <w:szCs w:val="24"/>
          <w:lang w:val="en-US" w:eastAsia="fr-FR"/>
        </w:rPr>
        <w:t xml:space="preserve"> content of the permission described by the conclusion </w:t>
      </w:r>
      <w:r>
        <w:rPr>
          <w:rFonts w:ascii="Times New Roman" w:eastAsia="Times New Roman" w:hAnsi="Times New Roman" w:cs="Times New Roman"/>
          <w:sz w:val="24"/>
          <w:szCs w:val="24"/>
          <w:lang w:val="en-US" w:eastAsia="fr-FR"/>
        </w:rPr>
        <w:t xml:space="preserve">of (35) </w:t>
      </w:r>
      <w:r w:rsidR="00785619">
        <w:rPr>
          <w:rFonts w:ascii="Times New Roman" w:eastAsia="Times New Roman" w:hAnsi="Times New Roman" w:cs="Times New Roman"/>
          <w:sz w:val="24"/>
          <w:szCs w:val="24"/>
          <w:lang w:val="en-US" w:eastAsia="fr-FR"/>
        </w:rPr>
        <w:t xml:space="preserve">need not be a partial content of the modal object that is described by the premise. </w:t>
      </w:r>
    </w:p>
    <w:p w:rsidR="00785619" w:rsidRDefault="00CE4ADE" w:rsidP="00AB0294">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13E3C">
        <w:rPr>
          <w:rFonts w:ascii="Times New Roman" w:eastAsia="Times New Roman" w:hAnsi="Times New Roman" w:cs="Times New Roman"/>
          <w:sz w:val="24"/>
          <w:szCs w:val="24"/>
          <w:lang w:val="en-US" w:eastAsia="fr-FR"/>
        </w:rPr>
        <w:t>The</w:t>
      </w:r>
      <w:r w:rsidR="00785619">
        <w:rPr>
          <w:rFonts w:ascii="Times New Roman" w:eastAsia="Times New Roman" w:hAnsi="Times New Roman" w:cs="Times New Roman"/>
          <w:sz w:val="24"/>
          <w:szCs w:val="24"/>
          <w:lang w:val="en-US" w:eastAsia="fr-FR"/>
        </w:rPr>
        <w:t xml:space="preserve"> corresponding inference with statements of obligation</w:t>
      </w:r>
      <w:r w:rsidR="00913E3C">
        <w:rPr>
          <w:rFonts w:ascii="Times New Roman" w:eastAsia="Times New Roman" w:hAnsi="Times New Roman" w:cs="Times New Roman"/>
          <w:sz w:val="24"/>
          <w:szCs w:val="24"/>
          <w:lang w:val="en-US" w:eastAsia="fr-FR"/>
        </w:rPr>
        <w:t xml:space="preserve"> appears similarly invalid</w:t>
      </w:r>
      <w:r w:rsidR="00B736B3">
        <w:rPr>
          <w:rFonts w:ascii="Times New Roman" w:eastAsia="Times New Roman" w:hAnsi="Times New Roman" w:cs="Times New Roman"/>
          <w:sz w:val="24"/>
          <w:szCs w:val="24"/>
          <w:lang w:val="en-US" w:eastAsia="fr-FR"/>
        </w:rPr>
        <w:t>, though it is valid in standard logic (and Fine’s sentence-based truthmaker semantics, see Section 7.3.)</w:t>
      </w:r>
      <w:r w:rsidR="00785619">
        <w:rPr>
          <w:rFonts w:ascii="Times New Roman" w:eastAsia="Times New Roman" w:hAnsi="Times New Roman" w:cs="Times New Roman"/>
          <w:sz w:val="24"/>
          <w:szCs w:val="24"/>
          <w:lang w:val="en-US" w:eastAsia="fr-FR"/>
        </w:rPr>
        <w:t>:</w:t>
      </w:r>
    </w:p>
    <w:p w:rsidR="00785619" w:rsidRDefault="00785619" w:rsidP="00785619">
      <w:pPr>
        <w:spacing w:after="0" w:line="360" w:lineRule="auto"/>
        <w:jc w:val="both"/>
        <w:rPr>
          <w:rFonts w:ascii="Times New Roman" w:eastAsia="Times New Roman" w:hAnsi="Times New Roman" w:cs="Times New Roman"/>
          <w:sz w:val="24"/>
          <w:szCs w:val="24"/>
          <w:lang w:val="en-US" w:eastAsia="fr-FR"/>
        </w:rPr>
      </w:pPr>
    </w:p>
    <w:p w:rsidR="00785619" w:rsidRDefault="00785619" w:rsidP="0078561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8F2C0D">
        <w:rPr>
          <w:rFonts w:ascii="Times New Roman" w:eastAsia="Times New Roman" w:hAnsi="Times New Roman" w:cs="Times New Roman"/>
          <w:sz w:val="24"/>
          <w:szCs w:val="24"/>
          <w:lang w:val="en-US" w:eastAsia="fr-FR"/>
        </w:rPr>
        <w:t>36</w:t>
      </w:r>
      <w:r>
        <w:rPr>
          <w:rFonts w:ascii="Times New Roman" w:eastAsia="Times New Roman" w:hAnsi="Times New Roman" w:cs="Times New Roman"/>
          <w:sz w:val="24"/>
          <w:szCs w:val="24"/>
          <w:lang w:val="en-US" w:eastAsia="fr-FR"/>
        </w:rPr>
        <w:t>)</w:t>
      </w:r>
      <w:r w:rsidR="00BA40DA">
        <w:rPr>
          <w:rFonts w:ascii="Times New Roman" w:eastAsia="Times New Roman" w:hAnsi="Times New Roman" w:cs="Times New Roman"/>
          <w:sz w:val="24"/>
          <w:szCs w:val="24"/>
          <w:lang w:val="en-US" w:eastAsia="fr-FR"/>
        </w:rPr>
        <w:t xml:space="preserve"> </w:t>
      </w:r>
      <w:r w:rsidRPr="00BA40DA">
        <w:rPr>
          <w:rFonts w:ascii="Times New Roman" w:eastAsia="Times New Roman" w:hAnsi="Times New Roman" w:cs="Times New Roman"/>
          <w:sz w:val="24"/>
          <w:szCs w:val="24"/>
          <w:u w:val="single"/>
          <w:lang w:val="en-US" w:eastAsia="fr-FR"/>
        </w:rPr>
        <w:t>You must post the letter.</w:t>
      </w:r>
    </w:p>
    <w:p w:rsidR="00785619" w:rsidRDefault="00785619" w:rsidP="0078561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8F2C0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You must post the letter or </w:t>
      </w:r>
      <w:r w:rsidR="00BA40DA">
        <w:rPr>
          <w:rFonts w:ascii="Times New Roman" w:eastAsia="Times New Roman" w:hAnsi="Times New Roman" w:cs="Times New Roman"/>
          <w:sz w:val="24"/>
          <w:szCs w:val="24"/>
          <w:lang w:val="en-US" w:eastAsia="fr-FR"/>
        </w:rPr>
        <w:t>burn it</w:t>
      </w:r>
      <w:r>
        <w:rPr>
          <w:rFonts w:ascii="Times New Roman" w:eastAsia="Times New Roman" w:hAnsi="Times New Roman" w:cs="Times New Roman"/>
          <w:sz w:val="24"/>
          <w:szCs w:val="24"/>
          <w:lang w:val="en-US" w:eastAsia="fr-FR"/>
        </w:rPr>
        <w:t>.</w:t>
      </w:r>
    </w:p>
    <w:p w:rsidR="00785619" w:rsidRDefault="00785619" w:rsidP="00785619">
      <w:pPr>
        <w:spacing w:after="0" w:line="360" w:lineRule="auto"/>
        <w:jc w:val="both"/>
        <w:rPr>
          <w:rFonts w:ascii="Times New Roman" w:eastAsia="Times New Roman" w:hAnsi="Times New Roman" w:cs="Times New Roman"/>
          <w:sz w:val="24"/>
          <w:szCs w:val="24"/>
          <w:lang w:val="en-US" w:eastAsia="fr-FR"/>
        </w:rPr>
      </w:pPr>
    </w:p>
    <w:p w:rsidR="00785619" w:rsidRDefault="00B736B3" w:rsidP="0078561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explanation of the invalidity of (36) is the same. </w:t>
      </w:r>
      <w:r w:rsidR="00913E3C">
        <w:rPr>
          <w:rFonts w:ascii="Times New Roman" w:eastAsia="Times New Roman" w:hAnsi="Times New Roman" w:cs="Times New Roman"/>
          <w:sz w:val="24"/>
          <w:szCs w:val="24"/>
          <w:lang w:val="en-US" w:eastAsia="fr-FR"/>
        </w:rPr>
        <w:t>The</w:t>
      </w:r>
      <w:r w:rsidR="00785619">
        <w:rPr>
          <w:rFonts w:ascii="Times New Roman" w:eastAsia="Times New Roman" w:hAnsi="Times New Roman" w:cs="Times New Roman"/>
          <w:sz w:val="24"/>
          <w:szCs w:val="24"/>
          <w:lang w:val="en-US" w:eastAsia="fr-FR"/>
        </w:rPr>
        <w:t xml:space="preserve"> very same part</w:t>
      </w:r>
      <w:r w:rsidR="00913E3C">
        <w:rPr>
          <w:rFonts w:ascii="Times New Roman" w:eastAsia="Times New Roman" w:hAnsi="Times New Roman" w:cs="Times New Roman"/>
          <w:sz w:val="24"/>
          <w:szCs w:val="24"/>
          <w:lang w:val="en-US" w:eastAsia="fr-FR"/>
        </w:rPr>
        <w:t>ial-</w:t>
      </w:r>
      <w:r w:rsidR="00785619">
        <w:rPr>
          <w:rFonts w:ascii="Times New Roman" w:eastAsia="Times New Roman" w:hAnsi="Times New Roman" w:cs="Times New Roman"/>
          <w:sz w:val="24"/>
          <w:szCs w:val="24"/>
          <w:lang w:val="en-US" w:eastAsia="fr-FR"/>
        </w:rPr>
        <w:t xml:space="preserve">content relation obtains between a </w:t>
      </w:r>
      <w:r w:rsidR="00913E3C">
        <w:rPr>
          <w:rFonts w:ascii="Times New Roman" w:eastAsia="Times New Roman" w:hAnsi="Times New Roman" w:cs="Times New Roman"/>
          <w:sz w:val="24"/>
          <w:szCs w:val="24"/>
          <w:lang w:val="en-US" w:eastAsia="fr-FR"/>
        </w:rPr>
        <w:t>clausal predicate</w:t>
      </w:r>
      <w:r w:rsidR="00785619">
        <w:rPr>
          <w:rFonts w:ascii="Times New Roman" w:eastAsia="Times New Roman" w:hAnsi="Times New Roman" w:cs="Times New Roman"/>
          <w:sz w:val="24"/>
          <w:szCs w:val="24"/>
          <w:lang w:val="en-US" w:eastAsia="fr-FR"/>
        </w:rPr>
        <w:t xml:space="preserve"> and a modal object of possibility and</w:t>
      </w:r>
      <w:r w:rsidR="00913E3C">
        <w:rPr>
          <w:rFonts w:ascii="Times New Roman" w:eastAsia="Times New Roman" w:hAnsi="Times New Roman" w:cs="Times New Roman"/>
          <w:sz w:val="24"/>
          <w:szCs w:val="24"/>
          <w:lang w:val="en-US" w:eastAsia="fr-FR"/>
        </w:rPr>
        <w:t xml:space="preserve"> a clausal predicate and</w:t>
      </w:r>
      <w:r w:rsidR="00785619">
        <w:rPr>
          <w:rFonts w:ascii="Times New Roman" w:eastAsia="Times New Roman" w:hAnsi="Times New Roman" w:cs="Times New Roman"/>
          <w:sz w:val="24"/>
          <w:szCs w:val="24"/>
          <w:lang w:val="en-US" w:eastAsia="fr-FR"/>
        </w:rPr>
        <w:t xml:space="preserve"> a modal object of necessity. </w:t>
      </w:r>
    </w:p>
    <w:p w:rsidR="002117E6" w:rsidRDefault="004E4DEB" w:rsidP="006040DF">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 mereology </w:t>
      </w:r>
      <w:r w:rsidR="00EC3E8C">
        <w:rPr>
          <w:rFonts w:ascii="Times New Roman" w:eastAsia="Times New Roman" w:hAnsi="Times New Roman" w:cs="Times New Roman"/>
          <w:sz w:val="24"/>
          <w:szCs w:val="24"/>
          <w:lang w:val="en-US" w:eastAsia="fr-FR"/>
        </w:rPr>
        <w:t xml:space="preserve">of modal objects </w:t>
      </w:r>
      <w:r w:rsidR="00913E3C">
        <w:rPr>
          <w:rFonts w:ascii="Times New Roman" w:eastAsia="Times New Roman" w:hAnsi="Times New Roman" w:cs="Times New Roman"/>
          <w:sz w:val="24"/>
          <w:szCs w:val="24"/>
          <w:lang w:val="en-US" w:eastAsia="fr-FR"/>
        </w:rPr>
        <w:t>is the ground for</w:t>
      </w:r>
      <w:r w:rsidR="00EB49A3">
        <w:rPr>
          <w:rFonts w:ascii="Times New Roman" w:eastAsia="Times New Roman" w:hAnsi="Times New Roman" w:cs="Times New Roman"/>
          <w:sz w:val="24"/>
          <w:szCs w:val="24"/>
          <w:lang w:val="en-US" w:eastAsia="fr-FR"/>
        </w:rPr>
        <w:t xml:space="preserve"> the</w:t>
      </w:r>
      <w:r w:rsidR="00913E3C">
        <w:rPr>
          <w:rFonts w:ascii="Times New Roman" w:eastAsia="Times New Roman" w:hAnsi="Times New Roman" w:cs="Times New Roman"/>
          <w:sz w:val="24"/>
          <w:szCs w:val="24"/>
          <w:lang w:val="en-US" w:eastAsia="fr-FR"/>
        </w:rPr>
        <w:t xml:space="preserve"> validity of the</w:t>
      </w:r>
      <w:r w:rsidR="00EB49A3">
        <w:rPr>
          <w:rFonts w:ascii="Times New Roman" w:eastAsia="Times New Roman" w:hAnsi="Times New Roman" w:cs="Times New Roman"/>
          <w:sz w:val="24"/>
          <w:szCs w:val="24"/>
          <w:lang w:val="en-US" w:eastAsia="fr-FR"/>
        </w:rPr>
        <w:t xml:space="preserve"> inference below:</w:t>
      </w:r>
    </w:p>
    <w:p w:rsidR="00EC3E8C" w:rsidRDefault="00EC3E8C" w:rsidP="006040DF">
      <w:pPr>
        <w:spacing w:after="0" w:line="360" w:lineRule="auto"/>
        <w:jc w:val="both"/>
        <w:rPr>
          <w:rFonts w:ascii="Times New Roman" w:eastAsia="Times New Roman" w:hAnsi="Times New Roman" w:cs="Times New Roman"/>
          <w:sz w:val="24"/>
          <w:szCs w:val="24"/>
          <w:lang w:val="en-US" w:eastAsia="fr-FR"/>
        </w:rPr>
      </w:pPr>
    </w:p>
    <w:p w:rsidR="00EC3E8C" w:rsidRPr="001A4A2E" w:rsidRDefault="00EC3E8C" w:rsidP="00EC3E8C">
      <w:pPr>
        <w:spacing w:after="0" w:line="360" w:lineRule="auto"/>
        <w:jc w:val="both"/>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w:t>
      </w:r>
      <w:r w:rsidR="008F2C0D">
        <w:rPr>
          <w:rFonts w:ascii="Times New Roman" w:eastAsia="Calibri" w:hAnsi="Times New Roman" w:cs="Times New Roman"/>
          <w:sz w:val="24"/>
          <w:szCs w:val="24"/>
          <w:lang w:val="en-US"/>
        </w:rPr>
        <w:t>37</w:t>
      </w:r>
      <w:r>
        <w:rPr>
          <w:rFonts w:ascii="Times New Roman" w:eastAsia="Calibri" w:hAnsi="Times New Roman" w:cs="Times New Roman"/>
          <w:sz w:val="24"/>
          <w:szCs w:val="24"/>
          <w:lang w:val="en-US"/>
        </w:rPr>
        <w:t xml:space="preserve">)  </w:t>
      </w:r>
      <w:r w:rsidRPr="001A4A2E">
        <w:rPr>
          <w:rFonts w:ascii="Times New Roman" w:eastAsia="Calibri" w:hAnsi="Times New Roman" w:cs="Times New Roman"/>
          <w:sz w:val="24"/>
          <w:szCs w:val="24"/>
          <w:u w:val="single"/>
          <w:lang w:val="en-US"/>
        </w:rPr>
        <w:t xml:space="preserve">You must drink the tea and </w:t>
      </w:r>
      <w:r w:rsidR="00913E3C">
        <w:rPr>
          <w:rFonts w:ascii="Times New Roman" w:eastAsia="Calibri" w:hAnsi="Times New Roman" w:cs="Times New Roman"/>
          <w:sz w:val="24"/>
          <w:szCs w:val="24"/>
          <w:u w:val="single"/>
          <w:lang w:val="en-US"/>
        </w:rPr>
        <w:t xml:space="preserve">you </w:t>
      </w:r>
      <w:r w:rsidRPr="001A4A2E">
        <w:rPr>
          <w:rFonts w:ascii="Times New Roman" w:eastAsia="Calibri" w:hAnsi="Times New Roman" w:cs="Times New Roman"/>
          <w:sz w:val="24"/>
          <w:szCs w:val="24"/>
          <w:u w:val="single"/>
          <w:lang w:val="en-US"/>
        </w:rPr>
        <w:t>must take the pill.</w:t>
      </w:r>
    </w:p>
    <w:p w:rsidR="00EC3E8C" w:rsidRDefault="00EC3E8C" w:rsidP="00EC3E8C">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You must drink the tea and take the pill.</w:t>
      </w:r>
    </w:p>
    <w:p w:rsidR="00AB1EDE" w:rsidRDefault="00AB1EDE" w:rsidP="00EC3E8C">
      <w:pPr>
        <w:spacing w:after="0" w:line="360" w:lineRule="auto"/>
        <w:jc w:val="both"/>
        <w:rPr>
          <w:rFonts w:ascii="Times New Roman" w:eastAsia="Calibri" w:hAnsi="Times New Roman" w:cs="Times New Roman"/>
          <w:sz w:val="24"/>
          <w:szCs w:val="24"/>
          <w:lang w:val="en-US"/>
        </w:rPr>
      </w:pPr>
    </w:p>
    <w:p w:rsidR="004A3A0B" w:rsidRDefault="00AB1EDE" w:rsidP="00EC3E8C">
      <w:pPr>
        <w:spacing w:after="0" w:line="360" w:lineRule="auto"/>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lastRenderedPageBreak/>
        <w:t>T</w:t>
      </w:r>
      <w:r w:rsidR="0044582C">
        <w:rPr>
          <w:rFonts w:ascii="Times New Roman" w:eastAsia="Times New Roman" w:hAnsi="Times New Roman" w:cs="Times New Roman"/>
          <w:sz w:val="24"/>
          <w:szCs w:val="24"/>
          <w:lang w:val="en-US" w:eastAsia="fr-FR"/>
        </w:rPr>
        <w:t>he two modal objects</w:t>
      </w:r>
      <w:r w:rsidR="00913E3C">
        <w:rPr>
          <w:rFonts w:ascii="Times New Roman" w:eastAsia="Times New Roman" w:hAnsi="Times New Roman" w:cs="Times New Roman"/>
          <w:sz w:val="24"/>
          <w:szCs w:val="24"/>
          <w:lang w:val="en-US" w:eastAsia="fr-FR"/>
        </w:rPr>
        <w:t xml:space="preserve"> d</w:t>
      </w:r>
      <w:r w:rsidR="00913E3C" w:rsidRPr="00913E3C">
        <w:rPr>
          <w:rFonts w:ascii="Times New Roman" w:eastAsia="Times New Roman" w:hAnsi="Times New Roman" w:cs="Times New Roman"/>
          <w:sz w:val="24"/>
          <w:szCs w:val="24"/>
          <w:vertAlign w:val="subscript"/>
          <w:lang w:val="en-US" w:eastAsia="fr-FR"/>
        </w:rPr>
        <w:t>1</w:t>
      </w:r>
      <w:r w:rsidR="00913E3C">
        <w:rPr>
          <w:rFonts w:ascii="Times New Roman" w:eastAsia="Times New Roman" w:hAnsi="Times New Roman" w:cs="Times New Roman"/>
          <w:sz w:val="24"/>
          <w:szCs w:val="24"/>
          <w:lang w:val="en-US" w:eastAsia="fr-FR"/>
        </w:rPr>
        <w:t xml:space="preserve"> and d</w:t>
      </w:r>
      <w:r w:rsidR="00913E3C" w:rsidRPr="00913E3C">
        <w:rPr>
          <w:rFonts w:ascii="Times New Roman" w:eastAsia="Times New Roman" w:hAnsi="Times New Roman" w:cs="Times New Roman"/>
          <w:sz w:val="24"/>
          <w:szCs w:val="24"/>
          <w:vertAlign w:val="subscript"/>
          <w:lang w:val="en-US" w:eastAsia="fr-FR"/>
        </w:rPr>
        <w:t>2</w:t>
      </w:r>
      <w:r w:rsidR="0044582C">
        <w:rPr>
          <w:rFonts w:ascii="Times New Roman" w:eastAsia="Times New Roman" w:hAnsi="Times New Roman" w:cs="Times New Roman"/>
          <w:sz w:val="24"/>
          <w:szCs w:val="24"/>
          <w:lang w:val="en-US" w:eastAsia="fr-FR"/>
        </w:rPr>
        <w:t xml:space="preserve"> described by the premise</w:t>
      </w:r>
      <w:r w:rsidR="004E4DEB">
        <w:rPr>
          <w:rFonts w:ascii="Times New Roman" w:eastAsia="Times New Roman" w:hAnsi="Times New Roman" w:cs="Times New Roman"/>
          <w:sz w:val="24"/>
          <w:szCs w:val="24"/>
          <w:lang w:val="en-US" w:eastAsia="fr-FR"/>
        </w:rPr>
        <w:t xml:space="preserve"> (the implicit arguments of the two occurrences of </w:t>
      </w:r>
      <w:r w:rsidR="004E4DEB" w:rsidRPr="004E4DEB">
        <w:rPr>
          <w:rFonts w:ascii="Times New Roman" w:eastAsia="Times New Roman" w:hAnsi="Times New Roman" w:cs="Times New Roman"/>
          <w:i/>
          <w:sz w:val="24"/>
          <w:szCs w:val="24"/>
          <w:lang w:val="en-US" w:eastAsia="fr-FR"/>
        </w:rPr>
        <w:t>must</w:t>
      </w:r>
      <w:r w:rsidR="004E4DEB">
        <w:rPr>
          <w:rFonts w:ascii="Times New Roman" w:eastAsia="Times New Roman" w:hAnsi="Times New Roman" w:cs="Times New Roman"/>
          <w:sz w:val="24"/>
          <w:szCs w:val="24"/>
          <w:lang w:val="en-US" w:eastAsia="fr-FR"/>
        </w:rPr>
        <w:t>)</w:t>
      </w:r>
      <w:r w:rsidR="0044582C">
        <w:rPr>
          <w:rFonts w:ascii="Times New Roman" w:eastAsia="Times New Roman" w:hAnsi="Times New Roman" w:cs="Times New Roman"/>
          <w:sz w:val="24"/>
          <w:szCs w:val="24"/>
          <w:lang w:val="en-US" w:eastAsia="fr-FR"/>
        </w:rPr>
        <w:t xml:space="preserve"> are of the </w:t>
      </w:r>
      <w:r w:rsidR="0010519B">
        <w:rPr>
          <w:rFonts w:ascii="Times New Roman" w:eastAsia="Times New Roman" w:hAnsi="Times New Roman" w:cs="Times New Roman"/>
          <w:sz w:val="24"/>
          <w:szCs w:val="24"/>
          <w:lang w:val="en-US" w:eastAsia="fr-FR"/>
        </w:rPr>
        <w:t>same kind</w:t>
      </w:r>
      <w:r w:rsidR="004E4DEB">
        <w:rPr>
          <w:rFonts w:ascii="Times New Roman" w:eastAsia="Times New Roman" w:hAnsi="Times New Roman" w:cs="Times New Roman"/>
          <w:sz w:val="24"/>
          <w:szCs w:val="24"/>
          <w:lang w:val="en-US" w:eastAsia="fr-FR"/>
        </w:rPr>
        <w:t>, involving</w:t>
      </w:r>
      <w:r w:rsidR="0010519B">
        <w:rPr>
          <w:rFonts w:ascii="Times New Roman" w:eastAsia="Times New Roman" w:hAnsi="Times New Roman" w:cs="Times New Roman"/>
          <w:sz w:val="24"/>
          <w:szCs w:val="24"/>
          <w:lang w:val="en-US" w:eastAsia="fr-FR"/>
        </w:rPr>
        <w:t xml:space="preserve"> the same agent</w:t>
      </w:r>
      <w:r w:rsidR="00E730CF">
        <w:rPr>
          <w:rFonts w:ascii="Times New Roman" w:eastAsia="Times New Roman" w:hAnsi="Times New Roman" w:cs="Times New Roman"/>
          <w:sz w:val="24"/>
          <w:szCs w:val="24"/>
          <w:lang w:val="en-US" w:eastAsia="fr-FR"/>
        </w:rPr>
        <w:t xml:space="preserve">, and thus have </w:t>
      </w:r>
      <w:r w:rsidR="0010519B">
        <w:rPr>
          <w:rFonts w:ascii="Times New Roman" w:eastAsia="Times New Roman" w:hAnsi="Times New Roman" w:cs="Times New Roman"/>
          <w:sz w:val="24"/>
          <w:szCs w:val="24"/>
          <w:lang w:val="en-US" w:eastAsia="fr-FR"/>
        </w:rPr>
        <w:t>a fusion</w:t>
      </w:r>
      <w:r w:rsidR="00E730CF">
        <w:rPr>
          <w:rFonts w:ascii="Times New Roman" w:eastAsia="Times New Roman" w:hAnsi="Times New Roman" w:cs="Times New Roman"/>
          <w:sz w:val="24"/>
          <w:szCs w:val="24"/>
          <w:lang w:val="en-US" w:eastAsia="fr-FR"/>
        </w:rPr>
        <w:t xml:space="preserve"> </w:t>
      </w:r>
      <w:r w:rsidR="00E730CF" w:rsidRPr="00411BFB">
        <w:rPr>
          <w:rFonts w:ascii="Times New Roman" w:eastAsia="Times New Roman" w:hAnsi="Times New Roman" w:cs="Times New Roman"/>
          <w:i/>
          <w:sz w:val="24"/>
          <w:szCs w:val="24"/>
          <w:lang w:val="en-US" w:eastAsia="fr-FR"/>
        </w:rPr>
        <w:t>d</w:t>
      </w:r>
      <w:r w:rsidR="00E730CF">
        <w:rPr>
          <w:rFonts w:ascii="Times New Roman" w:eastAsia="Times New Roman" w:hAnsi="Times New Roman" w:cs="Times New Roman"/>
          <w:sz w:val="24"/>
          <w:szCs w:val="24"/>
          <w:lang w:val="en-US" w:eastAsia="fr-FR"/>
        </w:rPr>
        <w:t xml:space="preserve">. </w:t>
      </w:r>
      <w:r w:rsidR="00E730CF" w:rsidRPr="00411BFB">
        <w:rPr>
          <w:rFonts w:ascii="Times New Roman" w:eastAsia="Times New Roman" w:hAnsi="Times New Roman" w:cs="Times New Roman"/>
          <w:i/>
          <w:sz w:val="24"/>
          <w:szCs w:val="24"/>
          <w:lang w:val="en-US" w:eastAsia="fr-FR"/>
        </w:rPr>
        <w:t>d</w:t>
      </w:r>
      <w:r w:rsidR="004E4DEB">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will have as its satisfiers sums o</w:t>
      </w:r>
      <w:r w:rsidR="00411BFB">
        <w:rPr>
          <w:rFonts w:ascii="Times New Roman" w:eastAsia="Times New Roman" w:hAnsi="Times New Roman" w:cs="Times New Roman"/>
          <w:sz w:val="24"/>
          <w:szCs w:val="24"/>
          <w:lang w:val="en-US" w:eastAsia="fr-FR"/>
        </w:rPr>
        <w:t xml:space="preserve">f a satisfier of </w:t>
      </w:r>
      <w:r w:rsidR="00411BFB" w:rsidRPr="00411BFB">
        <w:rPr>
          <w:rFonts w:ascii="Times New Roman" w:eastAsia="Times New Roman" w:hAnsi="Times New Roman" w:cs="Times New Roman"/>
          <w:i/>
          <w:sz w:val="24"/>
          <w:szCs w:val="24"/>
          <w:lang w:val="en-US" w:eastAsia="fr-FR"/>
        </w:rPr>
        <w:t>d</w:t>
      </w:r>
      <w:r w:rsidRPr="00411BFB">
        <w:rPr>
          <w:rFonts w:ascii="Times New Roman" w:eastAsia="Times New Roman" w:hAnsi="Times New Roman" w:cs="Times New Roman"/>
          <w:i/>
          <w:sz w:val="24"/>
          <w:szCs w:val="24"/>
          <w:vertAlign w:val="subscript"/>
          <w:lang w:val="en-US" w:eastAsia="fr-FR"/>
        </w:rPr>
        <w:t xml:space="preserve">1 </w:t>
      </w:r>
      <w:r w:rsidR="00913E3C">
        <w:rPr>
          <w:rFonts w:ascii="Times New Roman" w:eastAsia="Times New Roman" w:hAnsi="Times New Roman" w:cs="Times New Roman"/>
          <w:sz w:val="24"/>
          <w:szCs w:val="24"/>
          <w:lang w:val="en-US" w:eastAsia="fr-FR"/>
        </w:rPr>
        <w:t xml:space="preserve">and a satisfier of </w:t>
      </w:r>
      <w:r w:rsidR="00913E3C" w:rsidRPr="00411BFB">
        <w:rPr>
          <w:rFonts w:ascii="Times New Roman" w:eastAsia="Times New Roman" w:hAnsi="Times New Roman" w:cs="Times New Roman"/>
          <w:i/>
          <w:sz w:val="24"/>
          <w:szCs w:val="24"/>
          <w:lang w:val="en-US" w:eastAsia="fr-FR"/>
        </w:rPr>
        <w:t>d</w:t>
      </w:r>
      <w:r w:rsidRPr="00411BFB">
        <w:rPr>
          <w:rFonts w:ascii="Times New Roman" w:eastAsia="Times New Roman" w:hAnsi="Times New Roman" w:cs="Times New Roman"/>
          <w:i/>
          <w:sz w:val="24"/>
          <w:szCs w:val="24"/>
          <w:vertAlign w:val="subscript"/>
          <w:lang w:val="en-US" w:eastAsia="fr-FR"/>
        </w:rPr>
        <w:t>2</w:t>
      </w:r>
      <w:r w:rsidR="0044582C">
        <w:rPr>
          <w:rFonts w:ascii="Times New Roman" w:eastAsia="Times New Roman" w:hAnsi="Times New Roman" w:cs="Times New Roman"/>
          <w:sz w:val="24"/>
          <w:szCs w:val="24"/>
          <w:lang w:val="en-US" w:eastAsia="fr-FR"/>
        </w:rPr>
        <w:t xml:space="preserve"> (which as mentioned, can be impossible actions).</w:t>
      </w:r>
      <w:r w:rsidR="004E4DEB">
        <w:rPr>
          <w:rFonts w:ascii="Times New Roman" w:eastAsia="Times New Roman" w:hAnsi="Times New Roman" w:cs="Times New Roman"/>
          <w:sz w:val="24"/>
          <w:szCs w:val="24"/>
          <w:lang w:val="en-US" w:eastAsia="fr-FR"/>
        </w:rPr>
        <w:t xml:space="preserve"> The conclusion of (</w:t>
      </w:r>
      <w:r w:rsidR="003E020C">
        <w:rPr>
          <w:rFonts w:ascii="Times New Roman" w:eastAsia="Times New Roman" w:hAnsi="Times New Roman" w:cs="Times New Roman"/>
          <w:sz w:val="24"/>
          <w:szCs w:val="24"/>
          <w:lang w:val="en-US" w:eastAsia="fr-FR"/>
        </w:rPr>
        <w:t>37</w:t>
      </w:r>
      <w:r w:rsidR="004E4DEB">
        <w:rPr>
          <w:rFonts w:ascii="Times New Roman" w:eastAsia="Times New Roman" w:hAnsi="Times New Roman" w:cs="Times New Roman"/>
          <w:sz w:val="24"/>
          <w:szCs w:val="24"/>
          <w:lang w:val="en-US" w:eastAsia="fr-FR"/>
        </w:rPr>
        <w:t>)</w:t>
      </w:r>
      <w:r w:rsidR="00E730CF">
        <w:rPr>
          <w:rFonts w:ascii="Times New Roman" w:eastAsia="Times New Roman" w:hAnsi="Times New Roman" w:cs="Times New Roman"/>
          <w:sz w:val="24"/>
          <w:szCs w:val="24"/>
          <w:lang w:val="en-US" w:eastAsia="fr-FR"/>
        </w:rPr>
        <w:t xml:space="preserve"> may involve</w:t>
      </w:r>
      <w:r w:rsidR="004E4DEB">
        <w:rPr>
          <w:rFonts w:ascii="Times New Roman" w:eastAsia="Times New Roman" w:hAnsi="Times New Roman" w:cs="Times New Roman"/>
          <w:sz w:val="24"/>
          <w:szCs w:val="24"/>
          <w:lang w:val="en-US" w:eastAsia="fr-FR"/>
        </w:rPr>
        <w:t xml:space="preserve"> </w:t>
      </w:r>
      <w:r w:rsidR="00E730CF">
        <w:rPr>
          <w:rFonts w:ascii="Times New Roman" w:eastAsia="Times New Roman" w:hAnsi="Times New Roman" w:cs="Times New Roman"/>
          <w:sz w:val="24"/>
          <w:szCs w:val="24"/>
          <w:lang w:val="en-US" w:eastAsia="fr-FR"/>
        </w:rPr>
        <w:t>d</w:t>
      </w:r>
      <w:r w:rsidR="004E4DEB">
        <w:rPr>
          <w:rFonts w:ascii="Times New Roman" w:eastAsia="Times New Roman" w:hAnsi="Times New Roman" w:cs="Times New Roman"/>
          <w:sz w:val="24"/>
          <w:szCs w:val="24"/>
          <w:lang w:val="en-US" w:eastAsia="fr-FR"/>
        </w:rPr>
        <w:t xml:space="preserve"> as the implicit argument of the one occurrence of </w:t>
      </w:r>
      <w:r w:rsidR="004E4DEB" w:rsidRPr="00913E3C">
        <w:rPr>
          <w:rFonts w:ascii="Times New Roman" w:eastAsia="Times New Roman" w:hAnsi="Times New Roman" w:cs="Times New Roman"/>
          <w:i/>
          <w:sz w:val="24"/>
          <w:szCs w:val="24"/>
          <w:lang w:val="en-US" w:eastAsia="fr-FR"/>
        </w:rPr>
        <w:t>must</w:t>
      </w:r>
      <w:r w:rsidR="004E4DEB">
        <w:rPr>
          <w:rFonts w:ascii="Times New Roman" w:eastAsia="Times New Roman" w:hAnsi="Times New Roman" w:cs="Times New Roman"/>
          <w:sz w:val="24"/>
          <w:szCs w:val="24"/>
          <w:lang w:val="en-US" w:eastAsia="fr-FR"/>
        </w:rPr>
        <w:t>.</w:t>
      </w:r>
    </w:p>
    <w:p w:rsidR="004A3A0B" w:rsidRDefault="001B19F2" w:rsidP="00EC3E8C">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Unlike</w:t>
      </w:r>
      <w:r w:rsidR="004A3A0B">
        <w:rPr>
          <w:rFonts w:ascii="Times New Roman" w:eastAsia="Calibri" w:hAnsi="Times New Roman" w:cs="Times New Roman"/>
          <w:sz w:val="24"/>
          <w:szCs w:val="24"/>
          <w:lang w:val="en-US"/>
        </w:rPr>
        <w:t xml:space="preserve"> in standard deontic logic</w:t>
      </w:r>
      <w:r w:rsidR="0013592F">
        <w:rPr>
          <w:rFonts w:ascii="Times New Roman" w:eastAsia="Calibri" w:hAnsi="Times New Roman" w:cs="Times New Roman"/>
          <w:sz w:val="24"/>
          <w:szCs w:val="24"/>
          <w:lang w:val="en-US"/>
        </w:rPr>
        <w:t>,</w:t>
      </w:r>
      <w:r w:rsidR="004A3A0B">
        <w:rPr>
          <w:rFonts w:ascii="Times New Roman" w:eastAsia="Calibri" w:hAnsi="Times New Roman" w:cs="Times New Roman"/>
          <w:sz w:val="24"/>
          <w:szCs w:val="24"/>
          <w:lang w:val="en-US"/>
        </w:rPr>
        <w:t xml:space="preserve"> the corresponding inference for permissions </w:t>
      </w:r>
      <w:r w:rsidR="0013592F">
        <w:rPr>
          <w:rFonts w:ascii="Times New Roman" w:eastAsia="Calibri" w:hAnsi="Times New Roman" w:cs="Times New Roman"/>
          <w:sz w:val="24"/>
          <w:szCs w:val="24"/>
          <w:lang w:val="en-US"/>
        </w:rPr>
        <w:t xml:space="preserve">also </w:t>
      </w:r>
      <w:r>
        <w:rPr>
          <w:rFonts w:ascii="Times New Roman" w:eastAsia="Calibri" w:hAnsi="Times New Roman" w:cs="Times New Roman"/>
          <w:sz w:val="24"/>
          <w:szCs w:val="24"/>
          <w:lang w:val="en-US"/>
        </w:rPr>
        <w:t>comes out valid:</w:t>
      </w:r>
    </w:p>
    <w:p w:rsidR="004A3A0B" w:rsidRDefault="004A3A0B" w:rsidP="00EC3E8C">
      <w:pPr>
        <w:spacing w:after="0" w:line="360" w:lineRule="auto"/>
        <w:jc w:val="both"/>
        <w:rPr>
          <w:rFonts w:ascii="Times New Roman" w:eastAsia="Calibri" w:hAnsi="Times New Roman" w:cs="Times New Roman"/>
          <w:sz w:val="24"/>
          <w:szCs w:val="24"/>
          <w:lang w:val="en-US"/>
        </w:rPr>
      </w:pPr>
    </w:p>
    <w:p w:rsidR="00EB49A3" w:rsidRPr="001E408A" w:rsidRDefault="00EB49A3" w:rsidP="00EB49A3">
      <w:pPr>
        <w:tabs>
          <w:tab w:val="left" w:pos="1122"/>
        </w:tabs>
        <w:spacing w:after="0" w:line="36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w:t>
      </w:r>
      <w:r w:rsidR="008F2C0D">
        <w:rPr>
          <w:rFonts w:ascii="Times New Roman" w:hAnsi="Times New Roman" w:cs="Times New Roman"/>
          <w:sz w:val="24"/>
          <w:szCs w:val="24"/>
          <w:lang w:val="en-US"/>
        </w:rPr>
        <w:t>38</w:t>
      </w:r>
      <w:r>
        <w:rPr>
          <w:rFonts w:ascii="Times New Roman" w:hAnsi="Times New Roman" w:cs="Times New Roman"/>
          <w:sz w:val="24"/>
          <w:szCs w:val="24"/>
          <w:lang w:val="en-US"/>
        </w:rPr>
        <w:t xml:space="preserve">) </w:t>
      </w:r>
      <w:r w:rsidRPr="001E408A">
        <w:rPr>
          <w:rFonts w:ascii="Times New Roman" w:hAnsi="Times New Roman" w:cs="Times New Roman"/>
          <w:sz w:val="24"/>
          <w:szCs w:val="24"/>
          <w:u w:val="single"/>
          <w:lang w:val="en-US"/>
        </w:rPr>
        <w:t>You may take an apple</w:t>
      </w:r>
      <w:r w:rsidR="00E730CF">
        <w:rPr>
          <w:rFonts w:ascii="Times New Roman" w:hAnsi="Times New Roman" w:cs="Times New Roman"/>
          <w:sz w:val="24"/>
          <w:szCs w:val="24"/>
          <w:u w:val="single"/>
          <w:lang w:val="en-US"/>
        </w:rPr>
        <w:t>,</w:t>
      </w:r>
      <w:r w:rsidRPr="001E408A">
        <w:rPr>
          <w:rFonts w:ascii="Times New Roman" w:hAnsi="Times New Roman" w:cs="Times New Roman"/>
          <w:sz w:val="24"/>
          <w:szCs w:val="24"/>
          <w:u w:val="single"/>
          <w:lang w:val="en-US"/>
        </w:rPr>
        <w:t xml:space="preserve"> and you may take a pear</w:t>
      </w:r>
      <w:r w:rsidR="00C30E3A">
        <w:rPr>
          <w:rFonts w:ascii="Times New Roman" w:hAnsi="Times New Roman" w:cs="Times New Roman"/>
          <w:sz w:val="24"/>
          <w:szCs w:val="24"/>
          <w:u w:val="single"/>
          <w:lang w:val="en-US"/>
        </w:rPr>
        <w:t>.</w:t>
      </w:r>
    </w:p>
    <w:p w:rsidR="00576F87" w:rsidRDefault="00576F87" w:rsidP="00EB49A3">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F2C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E40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You may take an apple and </w:t>
      </w:r>
      <w:r w:rsidR="00913E3C">
        <w:rPr>
          <w:rFonts w:ascii="Times New Roman" w:hAnsi="Times New Roman" w:cs="Times New Roman"/>
          <w:sz w:val="24"/>
          <w:szCs w:val="24"/>
          <w:lang w:val="en-US"/>
        </w:rPr>
        <w:t xml:space="preserve">take </w:t>
      </w:r>
      <w:r>
        <w:rPr>
          <w:rFonts w:ascii="Times New Roman" w:hAnsi="Times New Roman" w:cs="Times New Roman"/>
          <w:sz w:val="24"/>
          <w:szCs w:val="24"/>
          <w:lang w:val="en-US"/>
        </w:rPr>
        <w:t>a pear.</w:t>
      </w:r>
    </w:p>
    <w:p w:rsidR="00EB49A3" w:rsidRDefault="00EB49A3" w:rsidP="00EB49A3">
      <w:pPr>
        <w:tabs>
          <w:tab w:val="left" w:pos="1122"/>
        </w:tabs>
        <w:spacing w:after="0" w:line="360" w:lineRule="auto"/>
        <w:jc w:val="both"/>
        <w:rPr>
          <w:rFonts w:ascii="Times New Roman" w:hAnsi="Times New Roman" w:cs="Times New Roman"/>
          <w:sz w:val="24"/>
          <w:szCs w:val="24"/>
          <w:lang w:val="en-US"/>
        </w:rPr>
      </w:pPr>
    </w:p>
    <w:p w:rsidR="004A3A0B" w:rsidRDefault="001D0694" w:rsidP="00EB49A3">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Given</w:t>
      </w:r>
      <w:r w:rsidR="00C21C05">
        <w:rPr>
          <w:rFonts w:ascii="Times New Roman" w:hAnsi="Times New Roman" w:cs="Times New Roman"/>
          <w:sz w:val="24"/>
          <w:szCs w:val="24"/>
          <w:lang w:val="en-US"/>
        </w:rPr>
        <w:t xml:space="preserve"> standard deontic logic, there may not be a</w:t>
      </w:r>
      <w:r w:rsidR="00E730CF">
        <w:rPr>
          <w:rFonts w:ascii="Times New Roman" w:hAnsi="Times New Roman" w:cs="Times New Roman"/>
          <w:sz w:val="24"/>
          <w:szCs w:val="24"/>
          <w:lang w:val="en-US"/>
        </w:rPr>
        <w:t xml:space="preserve"> deontically possible</w:t>
      </w:r>
      <w:r w:rsidR="00C21C05">
        <w:rPr>
          <w:rFonts w:ascii="Times New Roman" w:hAnsi="Times New Roman" w:cs="Times New Roman"/>
          <w:sz w:val="24"/>
          <w:szCs w:val="24"/>
          <w:lang w:val="en-US"/>
        </w:rPr>
        <w:t xml:space="preserve"> world in which </w:t>
      </w:r>
      <w:r w:rsidR="00262CBA">
        <w:rPr>
          <w:rFonts w:ascii="Times New Roman" w:hAnsi="Times New Roman" w:cs="Times New Roman"/>
          <w:sz w:val="24"/>
          <w:szCs w:val="24"/>
          <w:lang w:val="en-US"/>
        </w:rPr>
        <w:t>the two</w:t>
      </w:r>
      <w:r w:rsidR="00C21C05">
        <w:rPr>
          <w:rFonts w:ascii="Times New Roman" w:hAnsi="Times New Roman" w:cs="Times New Roman"/>
          <w:sz w:val="24"/>
          <w:szCs w:val="24"/>
          <w:lang w:val="en-US"/>
        </w:rPr>
        <w:t xml:space="preserve"> prejacents </w:t>
      </w:r>
      <w:r w:rsidR="00262CBA">
        <w:rPr>
          <w:rFonts w:ascii="Times New Roman" w:hAnsi="Times New Roman" w:cs="Times New Roman"/>
          <w:sz w:val="24"/>
          <w:szCs w:val="24"/>
          <w:lang w:val="en-US"/>
        </w:rPr>
        <w:t>in</w:t>
      </w:r>
      <w:r>
        <w:rPr>
          <w:rFonts w:ascii="Times New Roman" w:hAnsi="Times New Roman" w:cs="Times New Roman"/>
          <w:sz w:val="24"/>
          <w:szCs w:val="24"/>
          <w:lang w:val="en-US"/>
        </w:rPr>
        <w:t xml:space="preserve"> the premise </w:t>
      </w:r>
      <w:r w:rsidR="00C21C05">
        <w:rPr>
          <w:rFonts w:ascii="Times New Roman" w:hAnsi="Times New Roman" w:cs="Times New Roman"/>
          <w:sz w:val="24"/>
          <w:szCs w:val="24"/>
          <w:lang w:val="en-US"/>
        </w:rPr>
        <w:t>are</w:t>
      </w:r>
      <w:r w:rsidR="00E730CF">
        <w:rPr>
          <w:rFonts w:ascii="Times New Roman" w:hAnsi="Times New Roman" w:cs="Times New Roman"/>
          <w:sz w:val="24"/>
          <w:szCs w:val="24"/>
          <w:lang w:val="en-US"/>
        </w:rPr>
        <w:t xml:space="preserve"> both</w:t>
      </w:r>
      <w:r w:rsidR="00C21C05">
        <w:rPr>
          <w:rFonts w:ascii="Times New Roman" w:hAnsi="Times New Roman" w:cs="Times New Roman"/>
          <w:sz w:val="24"/>
          <w:szCs w:val="24"/>
          <w:lang w:val="en-US"/>
        </w:rPr>
        <w:t xml:space="preserve"> true</w:t>
      </w:r>
      <w:r>
        <w:rPr>
          <w:rFonts w:ascii="Times New Roman" w:hAnsi="Times New Roman" w:cs="Times New Roman"/>
          <w:sz w:val="24"/>
          <w:szCs w:val="24"/>
          <w:lang w:val="en-US"/>
        </w:rPr>
        <w:t>, in which case the conclusion does not hold</w:t>
      </w:r>
      <w:r w:rsidR="00C21C05">
        <w:rPr>
          <w:rFonts w:ascii="Times New Roman" w:hAnsi="Times New Roman" w:cs="Times New Roman"/>
          <w:sz w:val="24"/>
          <w:szCs w:val="24"/>
          <w:lang w:val="en-US"/>
        </w:rPr>
        <w:t xml:space="preserve">.  But on the present view, there will be a modal object that is the </w:t>
      </w:r>
      <w:r w:rsidR="00262CBA">
        <w:rPr>
          <w:rFonts w:ascii="Times New Roman" w:hAnsi="Times New Roman" w:cs="Times New Roman"/>
          <w:sz w:val="24"/>
          <w:szCs w:val="24"/>
          <w:lang w:val="en-US"/>
        </w:rPr>
        <w:t>fusion</w:t>
      </w:r>
      <w:r w:rsidR="00C21C05">
        <w:rPr>
          <w:rFonts w:ascii="Times New Roman" w:hAnsi="Times New Roman" w:cs="Times New Roman"/>
          <w:sz w:val="24"/>
          <w:szCs w:val="24"/>
          <w:lang w:val="en-US"/>
        </w:rPr>
        <w:t xml:space="preserve"> of the two permissions</w:t>
      </w:r>
      <w:r>
        <w:rPr>
          <w:rFonts w:ascii="Times New Roman" w:hAnsi="Times New Roman" w:cs="Times New Roman"/>
          <w:sz w:val="24"/>
          <w:szCs w:val="24"/>
          <w:lang w:val="en-US"/>
        </w:rPr>
        <w:t xml:space="preserve"> described in the </w:t>
      </w:r>
      <w:r w:rsidR="00262CBA">
        <w:rPr>
          <w:rFonts w:ascii="Times New Roman" w:hAnsi="Times New Roman" w:cs="Times New Roman"/>
          <w:sz w:val="24"/>
          <w:szCs w:val="24"/>
          <w:lang w:val="en-US"/>
        </w:rPr>
        <w:t xml:space="preserve">premise and </w:t>
      </w:r>
      <w:r w:rsidR="00E730CF">
        <w:rPr>
          <w:rFonts w:ascii="Times New Roman" w:hAnsi="Times New Roman" w:cs="Times New Roman"/>
          <w:sz w:val="24"/>
          <w:szCs w:val="24"/>
          <w:lang w:val="en-US"/>
        </w:rPr>
        <w:t>that</w:t>
      </w:r>
      <w:r w:rsidR="00262C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thus can serve as the implicit argument of </w:t>
      </w:r>
      <w:r w:rsidRPr="001D0694">
        <w:rPr>
          <w:rFonts w:ascii="Times New Roman" w:hAnsi="Times New Roman" w:cs="Times New Roman"/>
          <w:i/>
          <w:sz w:val="24"/>
          <w:szCs w:val="24"/>
          <w:lang w:val="en-US"/>
        </w:rPr>
        <w:t>may</w:t>
      </w:r>
      <w:r>
        <w:rPr>
          <w:rFonts w:ascii="Times New Roman" w:hAnsi="Times New Roman" w:cs="Times New Roman"/>
          <w:sz w:val="24"/>
          <w:szCs w:val="24"/>
          <w:lang w:val="en-US"/>
        </w:rPr>
        <w:t xml:space="preserve"> in the conclusion</w:t>
      </w:r>
      <w:r w:rsidR="00451072">
        <w:rPr>
          <w:rFonts w:ascii="Times New Roman" w:hAnsi="Times New Roman" w:cs="Times New Roman"/>
          <w:sz w:val="24"/>
          <w:szCs w:val="24"/>
          <w:lang w:val="en-US"/>
        </w:rPr>
        <w:t>.</w:t>
      </w:r>
    </w:p>
    <w:p w:rsidR="00451072" w:rsidRDefault="008E70EA" w:rsidP="00EB49A3">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016D">
        <w:rPr>
          <w:rFonts w:ascii="Times New Roman" w:hAnsi="Times New Roman" w:cs="Times New Roman"/>
          <w:sz w:val="24"/>
          <w:szCs w:val="24"/>
          <w:lang w:val="en-US"/>
        </w:rPr>
        <w:t>While the inference</w:t>
      </w:r>
      <w:r w:rsidR="00C7016D">
        <w:rPr>
          <w:rFonts w:ascii="Times New Roman" w:eastAsia="Calibri" w:hAnsi="Times New Roman" w:cs="Times New Roman"/>
          <w:sz w:val="24"/>
          <w:szCs w:val="24"/>
          <w:lang w:val="en-US"/>
        </w:rPr>
        <w:t xml:space="preserve"> in (38) appears valid, </w:t>
      </w:r>
      <w:r w:rsidR="00C7016D">
        <w:rPr>
          <w:rFonts w:ascii="Times New Roman" w:hAnsi="Times New Roman" w:cs="Times New Roman"/>
          <w:sz w:val="24"/>
          <w:szCs w:val="24"/>
          <w:lang w:val="en-US"/>
        </w:rPr>
        <w:t>t</w:t>
      </w:r>
      <w:r>
        <w:rPr>
          <w:rFonts w:ascii="Times New Roman" w:hAnsi="Times New Roman" w:cs="Times New Roman"/>
          <w:sz w:val="24"/>
          <w:szCs w:val="24"/>
          <w:lang w:val="en-US"/>
        </w:rPr>
        <w:t xml:space="preserve">here is </w:t>
      </w:r>
      <w:r w:rsidR="00FC0A18">
        <w:rPr>
          <w:rFonts w:ascii="Times New Roman" w:hAnsi="Times New Roman" w:cs="Times New Roman"/>
          <w:sz w:val="24"/>
          <w:szCs w:val="24"/>
          <w:lang w:val="en-US"/>
        </w:rPr>
        <w:t xml:space="preserve">in fact </w:t>
      </w:r>
      <w:r>
        <w:rPr>
          <w:rFonts w:ascii="Times New Roman" w:hAnsi="Times New Roman" w:cs="Times New Roman"/>
          <w:sz w:val="24"/>
          <w:szCs w:val="24"/>
          <w:lang w:val="en-US"/>
        </w:rPr>
        <w:t>one</w:t>
      </w:r>
      <w:r w:rsidR="00C7016D">
        <w:rPr>
          <w:rFonts w:ascii="Times New Roman" w:hAnsi="Times New Roman" w:cs="Times New Roman"/>
          <w:sz w:val="24"/>
          <w:szCs w:val="24"/>
          <w:lang w:val="en-US"/>
        </w:rPr>
        <w:t xml:space="preserve"> type of</w:t>
      </w:r>
      <w:r>
        <w:rPr>
          <w:rFonts w:ascii="Times New Roman" w:hAnsi="Times New Roman" w:cs="Times New Roman"/>
          <w:sz w:val="24"/>
          <w:szCs w:val="24"/>
          <w:lang w:val="en-US"/>
        </w:rPr>
        <w:t xml:space="preserve"> circumstance in which </w:t>
      </w:r>
      <w:r w:rsidR="00C7016D">
        <w:rPr>
          <w:rFonts w:ascii="Times New Roman" w:hAnsi="Times New Roman" w:cs="Times New Roman"/>
          <w:sz w:val="24"/>
          <w:szCs w:val="24"/>
          <w:lang w:val="en-US"/>
        </w:rPr>
        <w:t xml:space="preserve">it is not valid, namely </w:t>
      </w:r>
      <w:r w:rsidR="007C7D68">
        <w:rPr>
          <w:rFonts w:ascii="Times New Roman" w:hAnsi="Times New Roman" w:cs="Times New Roman"/>
          <w:sz w:val="24"/>
          <w:szCs w:val="24"/>
          <w:lang w:val="en-US"/>
        </w:rPr>
        <w:t>in which</w:t>
      </w:r>
      <w:r w:rsidR="00C7016D">
        <w:rPr>
          <w:rFonts w:ascii="Times New Roman" w:hAnsi="Times New Roman" w:cs="Times New Roman"/>
          <w:sz w:val="24"/>
          <w:szCs w:val="24"/>
          <w:lang w:val="en-US"/>
        </w:rPr>
        <w:t xml:space="preserve"> the permissions cannot both be taken up. Thus</w:t>
      </w:r>
      <w:r w:rsidR="00FC0A18">
        <w:rPr>
          <w:rFonts w:ascii="Times New Roman" w:hAnsi="Times New Roman" w:cs="Times New Roman"/>
          <w:sz w:val="24"/>
          <w:szCs w:val="24"/>
          <w:lang w:val="en-US"/>
        </w:rPr>
        <w:t>,</w:t>
      </w:r>
      <w:r w:rsidR="00C7016D">
        <w:rPr>
          <w:rFonts w:ascii="Times New Roman" w:hAnsi="Times New Roman" w:cs="Times New Roman"/>
          <w:sz w:val="24"/>
          <w:szCs w:val="24"/>
          <w:lang w:val="en-US"/>
        </w:rPr>
        <w:t xml:space="preserve"> </w:t>
      </w:r>
      <w:r w:rsidR="00FC0A18">
        <w:rPr>
          <w:rFonts w:ascii="Times New Roman" w:hAnsi="Times New Roman" w:cs="Times New Roman"/>
          <w:sz w:val="24"/>
          <w:szCs w:val="24"/>
          <w:lang w:val="en-US"/>
        </w:rPr>
        <w:t xml:space="preserve">there is no contradiction saying </w:t>
      </w:r>
      <w:r w:rsidR="00C7016D" w:rsidRPr="00FC0A18">
        <w:rPr>
          <w:rFonts w:ascii="Times New Roman" w:hAnsi="Times New Roman" w:cs="Times New Roman"/>
          <w:i/>
          <w:sz w:val="24"/>
          <w:szCs w:val="24"/>
          <w:lang w:val="en-US"/>
        </w:rPr>
        <w:t>you may take and apple and you may take a pear</w:t>
      </w:r>
      <w:r w:rsidR="00FC0A18" w:rsidRPr="00FC0A18">
        <w:rPr>
          <w:rFonts w:ascii="Times New Roman" w:hAnsi="Times New Roman" w:cs="Times New Roman"/>
          <w:i/>
          <w:sz w:val="24"/>
          <w:szCs w:val="24"/>
          <w:lang w:val="en-US"/>
        </w:rPr>
        <w:t>, but not both</w:t>
      </w:r>
      <w:r w:rsidR="007C7D68">
        <w:rPr>
          <w:rFonts w:ascii="Times New Roman" w:hAnsi="Times New Roman" w:cs="Times New Roman"/>
          <w:sz w:val="24"/>
          <w:szCs w:val="24"/>
          <w:lang w:val="en-US"/>
        </w:rPr>
        <w:t>. What appears to go on in such cases</w:t>
      </w:r>
      <w:r w:rsidR="00FC0A18">
        <w:rPr>
          <w:rFonts w:ascii="Times New Roman" w:hAnsi="Times New Roman" w:cs="Times New Roman"/>
          <w:sz w:val="24"/>
          <w:szCs w:val="24"/>
          <w:lang w:val="en-US"/>
        </w:rPr>
        <w:t xml:space="preserve"> is that there are no simple permissions given, but rather permissions that also incorporate a proscription (to take up the other permission)</w:t>
      </w:r>
      <w:r w:rsidR="007C7D68">
        <w:rPr>
          <w:rFonts w:ascii="Times New Roman" w:hAnsi="Times New Roman" w:cs="Times New Roman"/>
          <w:sz w:val="24"/>
          <w:szCs w:val="24"/>
          <w:lang w:val="en-US"/>
        </w:rPr>
        <w:t xml:space="preserve"> (that is, fusions of a permission and a proscription)</w:t>
      </w:r>
      <w:r w:rsidR="00FC0A18">
        <w:rPr>
          <w:rFonts w:ascii="Times New Roman" w:hAnsi="Times New Roman" w:cs="Times New Roman"/>
          <w:sz w:val="24"/>
          <w:szCs w:val="24"/>
          <w:lang w:val="en-US"/>
        </w:rPr>
        <w:t>. The perm</w:t>
      </w:r>
      <w:r w:rsidR="007C7D68">
        <w:rPr>
          <w:rFonts w:ascii="Times New Roman" w:hAnsi="Times New Roman" w:cs="Times New Roman"/>
          <w:sz w:val="24"/>
          <w:szCs w:val="24"/>
          <w:lang w:val="en-US"/>
        </w:rPr>
        <w:t>ission to take an apple thus is in fact a modal object that has</w:t>
      </w:r>
      <w:r w:rsidR="00FC0A18">
        <w:rPr>
          <w:rFonts w:ascii="Times New Roman" w:hAnsi="Times New Roman" w:cs="Times New Roman"/>
          <w:sz w:val="24"/>
          <w:szCs w:val="24"/>
          <w:lang w:val="en-US"/>
        </w:rPr>
        <w:t xml:space="preserve"> both satisfier</w:t>
      </w:r>
      <w:r w:rsidR="00A35D41">
        <w:rPr>
          <w:rFonts w:ascii="Times New Roman" w:hAnsi="Times New Roman" w:cs="Times New Roman"/>
          <w:sz w:val="24"/>
          <w:szCs w:val="24"/>
          <w:lang w:val="en-US"/>
        </w:rPr>
        <w:t>s</w:t>
      </w:r>
      <w:r w:rsidR="00FC0A18">
        <w:rPr>
          <w:rFonts w:ascii="Times New Roman" w:hAnsi="Times New Roman" w:cs="Times New Roman"/>
          <w:sz w:val="24"/>
          <w:szCs w:val="24"/>
          <w:lang w:val="en-US"/>
        </w:rPr>
        <w:t xml:space="preserve"> (</w:t>
      </w:r>
      <w:r w:rsidR="00A35D41">
        <w:rPr>
          <w:rFonts w:ascii="Times New Roman" w:hAnsi="Times New Roman" w:cs="Times New Roman"/>
          <w:sz w:val="24"/>
          <w:szCs w:val="24"/>
          <w:lang w:val="en-US"/>
        </w:rPr>
        <w:t xml:space="preserve">actions of </w:t>
      </w:r>
      <w:r w:rsidR="00FC0A18">
        <w:rPr>
          <w:rFonts w:ascii="Times New Roman" w:hAnsi="Times New Roman" w:cs="Times New Roman"/>
          <w:sz w:val="24"/>
          <w:szCs w:val="24"/>
          <w:lang w:val="en-US"/>
        </w:rPr>
        <w:t>taking an apple) and violators (</w:t>
      </w:r>
      <w:r w:rsidR="00A35D41">
        <w:rPr>
          <w:rFonts w:ascii="Times New Roman" w:hAnsi="Times New Roman" w:cs="Times New Roman"/>
          <w:sz w:val="24"/>
          <w:szCs w:val="24"/>
          <w:lang w:val="en-US"/>
        </w:rPr>
        <w:t xml:space="preserve">actions of </w:t>
      </w:r>
      <w:r w:rsidR="00FC0A18">
        <w:rPr>
          <w:rFonts w:ascii="Times New Roman" w:hAnsi="Times New Roman" w:cs="Times New Roman"/>
          <w:sz w:val="24"/>
          <w:szCs w:val="24"/>
          <w:lang w:val="en-US"/>
        </w:rPr>
        <w:t>ta</w:t>
      </w:r>
      <w:r w:rsidR="00A35D41">
        <w:rPr>
          <w:rFonts w:ascii="Times New Roman" w:hAnsi="Times New Roman" w:cs="Times New Roman"/>
          <w:sz w:val="24"/>
          <w:szCs w:val="24"/>
          <w:lang w:val="en-US"/>
        </w:rPr>
        <w:t>king the</w:t>
      </w:r>
      <w:r w:rsidR="00FC0A18">
        <w:rPr>
          <w:rFonts w:ascii="Times New Roman" w:hAnsi="Times New Roman" w:cs="Times New Roman"/>
          <w:sz w:val="24"/>
          <w:szCs w:val="24"/>
          <w:lang w:val="en-US"/>
        </w:rPr>
        <w:t xml:space="preserve"> pear). It is not described that way</w:t>
      </w:r>
      <w:r w:rsidR="00A35D41">
        <w:rPr>
          <w:rFonts w:ascii="Times New Roman" w:hAnsi="Times New Roman" w:cs="Times New Roman"/>
          <w:sz w:val="24"/>
          <w:szCs w:val="24"/>
          <w:lang w:val="en-US"/>
        </w:rPr>
        <w:t xml:space="preserve">, </w:t>
      </w:r>
      <w:r w:rsidR="00A240BD">
        <w:rPr>
          <w:rFonts w:ascii="Times New Roman" w:hAnsi="Times New Roman" w:cs="Times New Roman"/>
          <w:sz w:val="24"/>
          <w:szCs w:val="24"/>
          <w:lang w:val="en-US"/>
        </w:rPr>
        <w:t xml:space="preserve">but that is because there are no </w:t>
      </w:r>
      <w:r w:rsidR="00A35D41">
        <w:rPr>
          <w:rFonts w:ascii="Times New Roman" w:hAnsi="Times New Roman" w:cs="Times New Roman"/>
          <w:sz w:val="24"/>
          <w:szCs w:val="24"/>
          <w:lang w:val="en-US"/>
        </w:rPr>
        <w:t>straightforward terms for such modal objects in English</w:t>
      </w:r>
      <w:r w:rsidR="00A240BD">
        <w:rPr>
          <w:rFonts w:ascii="Times New Roman" w:hAnsi="Times New Roman" w:cs="Times New Roman"/>
          <w:sz w:val="24"/>
          <w:szCs w:val="24"/>
          <w:lang w:val="en-US"/>
        </w:rPr>
        <w:t>and the construction for simple permissions is used to described the more complex modal object</w:t>
      </w:r>
      <w:r w:rsidR="00A35D41">
        <w:rPr>
          <w:rFonts w:ascii="Times New Roman" w:hAnsi="Times New Roman" w:cs="Times New Roman"/>
          <w:sz w:val="24"/>
          <w:szCs w:val="24"/>
          <w:lang w:val="en-US"/>
        </w:rPr>
        <w:t>.</w:t>
      </w:r>
      <w:r w:rsidR="00451072" w:rsidRPr="00451072">
        <w:rPr>
          <w:rFonts w:ascii="Times New Roman" w:hAnsi="Times New Roman" w:cs="Times New Roman"/>
          <w:sz w:val="24"/>
          <w:szCs w:val="24"/>
          <w:lang w:val="en-US"/>
        </w:rPr>
        <w:t xml:space="preserve"> </w:t>
      </w:r>
      <w:r w:rsidR="00A240BD">
        <w:rPr>
          <w:rFonts w:ascii="Times New Roman" w:hAnsi="Times New Roman" w:cs="Times New Roman"/>
          <w:sz w:val="24"/>
          <w:szCs w:val="24"/>
          <w:lang w:val="en-US"/>
        </w:rPr>
        <w:t>The</w:t>
      </w:r>
      <w:r w:rsidR="00451072">
        <w:rPr>
          <w:rFonts w:ascii="Times New Roman" w:hAnsi="Times New Roman" w:cs="Times New Roman"/>
          <w:sz w:val="24"/>
          <w:szCs w:val="24"/>
          <w:lang w:val="en-US"/>
        </w:rPr>
        <w:t xml:space="preserve"> </w:t>
      </w:r>
      <w:r w:rsidR="00A240BD">
        <w:rPr>
          <w:rFonts w:ascii="Times New Roman" w:hAnsi="Times New Roman" w:cs="Times New Roman"/>
          <w:sz w:val="24"/>
          <w:szCs w:val="24"/>
          <w:lang w:val="en-US"/>
        </w:rPr>
        <w:t xml:space="preserve">two </w:t>
      </w:r>
      <w:r w:rsidR="00451072">
        <w:rPr>
          <w:rFonts w:ascii="Times New Roman" w:hAnsi="Times New Roman" w:cs="Times New Roman"/>
          <w:sz w:val="24"/>
          <w:szCs w:val="24"/>
          <w:lang w:val="en-US"/>
        </w:rPr>
        <w:t>permission-prescription modal objects do not have a fusion because the fusion would have the same satisfiers and violators (actions of taking an apple and a pear)</w:t>
      </w:r>
      <w:r w:rsidR="008B648E">
        <w:rPr>
          <w:rFonts w:ascii="Times New Roman" w:hAnsi="Times New Roman" w:cs="Times New Roman"/>
          <w:sz w:val="24"/>
          <w:szCs w:val="24"/>
          <w:lang w:val="en-US"/>
        </w:rPr>
        <w:t xml:space="preserve">, violating the </w:t>
      </w:r>
      <w:r w:rsidR="00A240BD">
        <w:rPr>
          <w:rFonts w:ascii="Times New Roman" w:hAnsi="Times New Roman" w:cs="Times New Roman"/>
          <w:sz w:val="24"/>
          <w:szCs w:val="24"/>
          <w:lang w:val="en-US"/>
        </w:rPr>
        <w:t>precondition on fusions in (25)</w:t>
      </w:r>
    </w:p>
    <w:p w:rsidR="00725687" w:rsidRDefault="00451072" w:rsidP="00725687">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648E">
        <w:rPr>
          <w:rFonts w:ascii="Times New Roman" w:hAnsi="Times New Roman" w:cs="Times New Roman"/>
          <w:sz w:val="24"/>
          <w:szCs w:val="24"/>
          <w:lang w:val="en-US"/>
        </w:rPr>
        <w:t>Two</w:t>
      </w:r>
      <w:r>
        <w:rPr>
          <w:rFonts w:ascii="Times New Roman" w:hAnsi="Times New Roman" w:cs="Times New Roman"/>
          <w:sz w:val="24"/>
          <w:szCs w:val="24"/>
          <w:lang w:val="en-US"/>
        </w:rPr>
        <w:t xml:space="preserve"> permissions may </w:t>
      </w:r>
      <w:r w:rsidR="00A240BD">
        <w:rPr>
          <w:rFonts w:ascii="Times New Roman" w:hAnsi="Times New Roman" w:cs="Times New Roman"/>
          <w:sz w:val="24"/>
          <w:szCs w:val="24"/>
          <w:lang w:val="en-US"/>
        </w:rPr>
        <w:t>have</w:t>
      </w:r>
      <w:r>
        <w:rPr>
          <w:rFonts w:ascii="Times New Roman" w:hAnsi="Times New Roman" w:cs="Times New Roman"/>
          <w:sz w:val="24"/>
          <w:szCs w:val="24"/>
          <w:lang w:val="en-US"/>
        </w:rPr>
        <w:t xml:space="preserve"> inconsistent </w:t>
      </w:r>
      <w:r w:rsidR="008B648E">
        <w:rPr>
          <w:rFonts w:ascii="Times New Roman" w:hAnsi="Times New Roman" w:cs="Times New Roman"/>
          <w:sz w:val="24"/>
          <w:szCs w:val="24"/>
          <w:lang w:val="en-US"/>
        </w:rPr>
        <w:t xml:space="preserve">contents </w:t>
      </w:r>
      <w:r>
        <w:rPr>
          <w:rFonts w:ascii="Times New Roman" w:hAnsi="Times New Roman" w:cs="Times New Roman"/>
          <w:sz w:val="24"/>
          <w:szCs w:val="24"/>
          <w:lang w:val="en-US"/>
        </w:rPr>
        <w:t>(</w:t>
      </w:r>
      <w:r w:rsidR="00725687">
        <w:rPr>
          <w:rFonts w:ascii="Times New Roman" w:hAnsi="Times New Roman" w:cs="Times New Roman"/>
          <w:i/>
          <w:sz w:val="24"/>
          <w:szCs w:val="24"/>
          <w:lang w:val="en-US"/>
        </w:rPr>
        <w:t>I</w:t>
      </w:r>
      <w:r w:rsidRPr="001D0694">
        <w:rPr>
          <w:rFonts w:ascii="Times New Roman" w:hAnsi="Times New Roman" w:cs="Times New Roman"/>
          <w:i/>
          <w:sz w:val="24"/>
          <w:szCs w:val="24"/>
          <w:lang w:val="en-US"/>
        </w:rPr>
        <w:t xml:space="preserve"> may stay and </w:t>
      </w:r>
      <w:r w:rsidR="00725687">
        <w:rPr>
          <w:rFonts w:ascii="Times New Roman" w:hAnsi="Times New Roman" w:cs="Times New Roman"/>
          <w:i/>
          <w:sz w:val="24"/>
          <w:szCs w:val="24"/>
          <w:lang w:val="en-US"/>
        </w:rPr>
        <w:t>I</w:t>
      </w:r>
      <w:r w:rsidRPr="001D0694">
        <w:rPr>
          <w:rFonts w:ascii="Times New Roman" w:hAnsi="Times New Roman" w:cs="Times New Roman"/>
          <w:i/>
          <w:sz w:val="24"/>
          <w:szCs w:val="24"/>
          <w:lang w:val="en-US"/>
        </w:rPr>
        <w:t xml:space="preserve"> may leave</w:t>
      </w:r>
      <w:r>
        <w:rPr>
          <w:rFonts w:ascii="Times New Roman" w:hAnsi="Times New Roman" w:cs="Times New Roman"/>
          <w:sz w:val="24"/>
          <w:szCs w:val="24"/>
          <w:lang w:val="en-US"/>
        </w:rPr>
        <w:t xml:space="preserve">). </w:t>
      </w:r>
      <w:r w:rsidR="00725687">
        <w:rPr>
          <w:rFonts w:ascii="Times New Roman" w:hAnsi="Times New Roman" w:cs="Times New Roman"/>
          <w:sz w:val="24"/>
          <w:szCs w:val="24"/>
          <w:lang w:val="en-US"/>
        </w:rPr>
        <w:t xml:space="preserve">If they are just permissions, they would </w:t>
      </w:r>
      <w:r w:rsidR="00A240BD">
        <w:rPr>
          <w:rFonts w:ascii="Times New Roman" w:hAnsi="Times New Roman" w:cs="Times New Roman"/>
          <w:sz w:val="24"/>
          <w:szCs w:val="24"/>
          <w:lang w:val="en-US"/>
        </w:rPr>
        <w:t xml:space="preserve">then </w:t>
      </w:r>
      <w:r w:rsidR="00725687">
        <w:rPr>
          <w:rFonts w:ascii="Times New Roman" w:hAnsi="Times New Roman" w:cs="Times New Roman"/>
          <w:sz w:val="24"/>
          <w:szCs w:val="24"/>
          <w:lang w:val="en-US"/>
        </w:rPr>
        <w:t>have a fusion</w:t>
      </w:r>
      <w:r w:rsidR="008B648E">
        <w:rPr>
          <w:rFonts w:ascii="Times New Roman" w:hAnsi="Times New Roman" w:cs="Times New Roman"/>
          <w:sz w:val="24"/>
          <w:szCs w:val="24"/>
          <w:lang w:val="en-US"/>
        </w:rPr>
        <w:t xml:space="preserve"> with an inconsistent content, </w:t>
      </w:r>
      <w:r>
        <w:rPr>
          <w:rFonts w:ascii="Times New Roman" w:hAnsi="Times New Roman" w:cs="Times New Roman"/>
          <w:sz w:val="24"/>
          <w:szCs w:val="24"/>
          <w:lang w:val="en-US"/>
        </w:rPr>
        <w:t>validating the inference</w:t>
      </w:r>
      <w:r w:rsidR="00E91DEE">
        <w:rPr>
          <w:rFonts w:ascii="Times New Roman" w:hAnsi="Times New Roman" w:cs="Times New Roman"/>
          <w:sz w:val="24"/>
          <w:szCs w:val="24"/>
          <w:lang w:val="en-US"/>
        </w:rPr>
        <w:t xml:space="preserve"> to </w:t>
      </w:r>
      <w:r w:rsidR="00725687">
        <w:rPr>
          <w:rFonts w:ascii="Times New Roman" w:hAnsi="Times New Roman" w:cs="Times New Roman"/>
          <w:i/>
          <w:sz w:val="24"/>
          <w:szCs w:val="24"/>
          <w:lang w:val="en-US"/>
        </w:rPr>
        <w:t>I</w:t>
      </w:r>
      <w:r w:rsidRPr="00451072">
        <w:rPr>
          <w:rFonts w:ascii="Times New Roman" w:hAnsi="Times New Roman" w:cs="Times New Roman"/>
          <w:i/>
          <w:sz w:val="24"/>
          <w:szCs w:val="24"/>
          <w:lang w:val="en-US"/>
        </w:rPr>
        <w:t xml:space="preserve"> may stay and leave</w:t>
      </w:r>
      <w:r w:rsidR="00E91DEE">
        <w:rPr>
          <w:rFonts w:ascii="Times New Roman" w:hAnsi="Times New Roman" w:cs="Times New Roman"/>
          <w:sz w:val="24"/>
          <w:szCs w:val="24"/>
          <w:lang w:val="en-US"/>
        </w:rPr>
        <w:t>. This in</w:t>
      </w:r>
      <w:r w:rsidR="00A240BD">
        <w:rPr>
          <w:rFonts w:ascii="Times New Roman" w:hAnsi="Times New Roman" w:cs="Times New Roman"/>
          <w:sz w:val="24"/>
          <w:szCs w:val="24"/>
          <w:lang w:val="en-US"/>
        </w:rPr>
        <w:t>ference can be considered valid</w:t>
      </w:r>
      <w:r w:rsidR="00E91DEE">
        <w:rPr>
          <w:rFonts w:ascii="Times New Roman" w:hAnsi="Times New Roman" w:cs="Times New Roman"/>
          <w:sz w:val="24"/>
          <w:szCs w:val="24"/>
          <w:lang w:val="en-US"/>
        </w:rPr>
        <w:t xml:space="preserve"> </w:t>
      </w:r>
      <w:r w:rsidR="00A240BD">
        <w:rPr>
          <w:rFonts w:ascii="Times New Roman" w:hAnsi="Times New Roman" w:cs="Times New Roman"/>
          <w:sz w:val="24"/>
          <w:szCs w:val="24"/>
          <w:lang w:val="en-US"/>
        </w:rPr>
        <w:t xml:space="preserve">despite the fact that </w:t>
      </w:r>
      <w:r w:rsidR="00E91DEE">
        <w:rPr>
          <w:rFonts w:ascii="Times New Roman" w:hAnsi="Times New Roman" w:cs="Times New Roman"/>
          <w:sz w:val="24"/>
          <w:szCs w:val="24"/>
          <w:lang w:val="en-US"/>
        </w:rPr>
        <w:t xml:space="preserve">the permission described by the conclusion </w:t>
      </w:r>
      <w:r w:rsidR="00A240BD">
        <w:rPr>
          <w:rFonts w:ascii="Times New Roman" w:hAnsi="Times New Roman" w:cs="Times New Roman"/>
          <w:sz w:val="24"/>
          <w:szCs w:val="24"/>
          <w:lang w:val="en-US"/>
        </w:rPr>
        <w:t>has only impossible satisfiers</w:t>
      </w:r>
      <w:r w:rsidR="00725687">
        <w:rPr>
          <w:rFonts w:ascii="Times New Roman" w:hAnsi="Times New Roman" w:cs="Times New Roman"/>
          <w:sz w:val="24"/>
          <w:szCs w:val="24"/>
          <w:lang w:val="en-US"/>
        </w:rPr>
        <w:t>.</w:t>
      </w:r>
      <w:r w:rsidR="00E91DEE">
        <w:rPr>
          <w:rFonts w:ascii="Times New Roman" w:hAnsi="Times New Roman" w:cs="Times New Roman"/>
          <w:sz w:val="24"/>
          <w:szCs w:val="24"/>
          <w:lang w:val="en-US"/>
        </w:rPr>
        <w:t xml:space="preserve"> (Thus the following reasoning does not seem faulty: If I am permitted to stay and I am permitted to leave, then I am also permitted to stay and leave, even though this will be impossible for me to do</w:t>
      </w:r>
      <w:r w:rsidR="00725687">
        <w:rPr>
          <w:rFonts w:ascii="Times New Roman" w:hAnsi="Times New Roman" w:cs="Times New Roman"/>
          <w:sz w:val="24"/>
          <w:szCs w:val="24"/>
          <w:lang w:val="en-US"/>
        </w:rPr>
        <w:t>.)</w:t>
      </w:r>
    </w:p>
    <w:p w:rsidR="00027BCF" w:rsidRDefault="00D86682" w:rsidP="00725687">
      <w:pPr>
        <w:tabs>
          <w:tab w:val="left" w:pos="1122"/>
        </w:tabs>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lastRenderedPageBreak/>
        <w:t xml:space="preserve">      </w:t>
      </w:r>
      <w:r>
        <w:rPr>
          <w:rFonts w:ascii="Times New Roman" w:hAnsi="Times New Roman" w:cs="Times New Roman"/>
          <w:sz w:val="24"/>
          <w:szCs w:val="24"/>
          <w:lang w:val="en-US"/>
        </w:rPr>
        <w:t xml:space="preserve">The </w:t>
      </w:r>
      <w:r w:rsidR="00021EED">
        <w:rPr>
          <w:rFonts w:ascii="Times New Roman" w:hAnsi="Times New Roman" w:cs="Times New Roman"/>
          <w:sz w:val="24"/>
          <w:szCs w:val="24"/>
          <w:lang w:val="en-US"/>
        </w:rPr>
        <w:t>partial-</w:t>
      </w:r>
      <w:r w:rsidR="00B162B7">
        <w:rPr>
          <w:rFonts w:ascii="Times New Roman" w:hAnsi="Times New Roman" w:cs="Times New Roman"/>
          <w:sz w:val="24"/>
          <w:szCs w:val="24"/>
          <w:lang w:val="en-US"/>
        </w:rPr>
        <w:t>content relation between clausal predicate and modal object</w:t>
      </w:r>
      <w:r w:rsidR="009B0AC8">
        <w:rPr>
          <w:rFonts w:ascii="Times New Roman" w:hAnsi="Times New Roman" w:cs="Times New Roman"/>
          <w:sz w:val="24"/>
          <w:szCs w:val="24"/>
          <w:lang w:val="en-US"/>
        </w:rPr>
        <w:t xml:space="preserve"> also accounts for</w:t>
      </w:r>
      <w:r w:rsidR="00AB1EDE">
        <w:rPr>
          <w:rFonts w:ascii="Times New Roman" w:hAnsi="Times New Roman" w:cs="Times New Roman"/>
          <w:sz w:val="24"/>
          <w:szCs w:val="24"/>
          <w:lang w:val="en-US"/>
        </w:rPr>
        <w:t xml:space="preserve"> </w:t>
      </w:r>
      <w:r w:rsidR="00EC3E8C">
        <w:rPr>
          <w:rFonts w:ascii="Times New Roman" w:hAnsi="Times New Roman" w:cs="Times New Roman"/>
          <w:sz w:val="24"/>
          <w:szCs w:val="24"/>
          <w:lang w:val="en-US"/>
        </w:rPr>
        <w:t>the</w:t>
      </w:r>
      <w:r w:rsidR="00B162B7">
        <w:rPr>
          <w:rFonts w:ascii="Times New Roman" w:hAnsi="Times New Roman" w:cs="Times New Roman"/>
          <w:sz w:val="24"/>
          <w:szCs w:val="24"/>
          <w:lang w:val="en-US"/>
        </w:rPr>
        <w:t xml:space="preserve"> validity of the</w:t>
      </w:r>
      <w:r w:rsidR="00EC3E8C">
        <w:rPr>
          <w:rFonts w:ascii="Times New Roman" w:hAnsi="Times New Roman" w:cs="Times New Roman"/>
          <w:sz w:val="24"/>
          <w:szCs w:val="24"/>
          <w:lang w:val="en-US"/>
        </w:rPr>
        <w:t xml:space="preserve"> inference </w:t>
      </w:r>
      <w:r w:rsidR="00027BCF">
        <w:rPr>
          <w:rFonts w:ascii="Times New Roman" w:hAnsi="Times New Roman" w:cs="Times New Roman"/>
          <w:sz w:val="24"/>
          <w:szCs w:val="24"/>
          <w:lang w:val="en-US"/>
        </w:rPr>
        <w:t>below:</w:t>
      </w:r>
    </w:p>
    <w:p w:rsidR="00027BCF" w:rsidRDefault="00027BCF" w:rsidP="00EC3E8C">
      <w:pPr>
        <w:spacing w:after="0" w:line="360" w:lineRule="auto"/>
        <w:jc w:val="both"/>
        <w:rPr>
          <w:rFonts w:ascii="Times New Roman" w:hAnsi="Times New Roman" w:cs="Times New Roman"/>
          <w:sz w:val="24"/>
          <w:szCs w:val="24"/>
          <w:lang w:val="en-US"/>
        </w:rPr>
      </w:pPr>
    </w:p>
    <w:p w:rsidR="00027BCF" w:rsidRPr="00C21C05" w:rsidRDefault="00027BCF" w:rsidP="00EC3E8C">
      <w:pPr>
        <w:spacing w:after="0" w:line="36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w:t>
      </w:r>
      <w:r w:rsidR="008F2C0D">
        <w:rPr>
          <w:rFonts w:ascii="Times New Roman" w:hAnsi="Times New Roman" w:cs="Times New Roman"/>
          <w:sz w:val="24"/>
          <w:szCs w:val="24"/>
          <w:lang w:val="en-US"/>
        </w:rPr>
        <w:t>39</w:t>
      </w:r>
      <w:r>
        <w:rPr>
          <w:rFonts w:ascii="Times New Roman" w:hAnsi="Times New Roman" w:cs="Times New Roman"/>
          <w:sz w:val="24"/>
          <w:szCs w:val="24"/>
          <w:lang w:val="en-US"/>
        </w:rPr>
        <w:t xml:space="preserve">) </w:t>
      </w:r>
      <w:r w:rsidRPr="00C21C05">
        <w:rPr>
          <w:rFonts w:ascii="Times New Roman" w:hAnsi="Times New Roman" w:cs="Times New Roman"/>
          <w:sz w:val="24"/>
          <w:szCs w:val="24"/>
          <w:u w:val="single"/>
          <w:lang w:val="en-US"/>
        </w:rPr>
        <w:t>You must drink the tea and take the pill.</w:t>
      </w:r>
    </w:p>
    <w:p w:rsidR="00027BCF" w:rsidRDefault="00B94245" w:rsidP="00EC3E8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27BCF">
        <w:rPr>
          <w:rFonts w:ascii="Times New Roman" w:hAnsi="Times New Roman" w:cs="Times New Roman"/>
          <w:sz w:val="24"/>
          <w:szCs w:val="24"/>
          <w:lang w:val="en-US"/>
        </w:rPr>
        <w:t xml:space="preserve"> </w:t>
      </w:r>
      <w:r w:rsidR="008F2C0D">
        <w:rPr>
          <w:rFonts w:ascii="Times New Roman" w:hAnsi="Times New Roman" w:cs="Times New Roman"/>
          <w:sz w:val="24"/>
          <w:szCs w:val="24"/>
          <w:lang w:val="en-US"/>
        </w:rPr>
        <w:t xml:space="preserve">   </w:t>
      </w:r>
      <w:r w:rsidR="00027BCF">
        <w:rPr>
          <w:rFonts w:ascii="Times New Roman" w:hAnsi="Times New Roman" w:cs="Times New Roman"/>
          <w:sz w:val="24"/>
          <w:szCs w:val="24"/>
          <w:lang w:val="en-US"/>
        </w:rPr>
        <w:t xml:space="preserve">   You must drink the tea, and you must take the pill.</w:t>
      </w:r>
    </w:p>
    <w:p w:rsidR="00027BCF" w:rsidRDefault="00D86682" w:rsidP="00D86682">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4062B6" w:rsidRDefault="00D86682" w:rsidP="00B162B7">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conjuncts</w:t>
      </w:r>
      <w:r w:rsidR="00E730CF">
        <w:rPr>
          <w:rFonts w:ascii="Times New Roman" w:hAnsi="Times New Roman" w:cs="Times New Roman"/>
          <w:sz w:val="24"/>
          <w:szCs w:val="24"/>
          <w:lang w:val="en-US"/>
        </w:rPr>
        <w:t xml:space="preserve"> in the premise</w:t>
      </w:r>
      <w:r>
        <w:rPr>
          <w:rFonts w:ascii="Times New Roman" w:hAnsi="Times New Roman" w:cs="Times New Roman"/>
          <w:sz w:val="24"/>
          <w:szCs w:val="24"/>
          <w:lang w:val="en-US"/>
        </w:rPr>
        <w:t xml:space="preserve"> give each a partial c</w:t>
      </w:r>
      <w:r w:rsidR="00E730CF">
        <w:rPr>
          <w:rFonts w:ascii="Times New Roman" w:hAnsi="Times New Roman" w:cs="Times New Roman"/>
          <w:sz w:val="24"/>
          <w:szCs w:val="24"/>
          <w:lang w:val="en-US"/>
        </w:rPr>
        <w:t xml:space="preserve">ontent of the same modal object </w:t>
      </w:r>
      <w:r w:rsidR="00E730CF" w:rsidRPr="00E730CF">
        <w:rPr>
          <w:rFonts w:ascii="Times New Roman" w:hAnsi="Times New Roman" w:cs="Times New Roman"/>
          <w:i/>
          <w:sz w:val="24"/>
          <w:szCs w:val="24"/>
          <w:lang w:val="en-US"/>
        </w:rPr>
        <w:t>d</w:t>
      </w:r>
      <w:r w:rsidR="00E730CF">
        <w:rPr>
          <w:rFonts w:ascii="Times New Roman" w:hAnsi="Times New Roman" w:cs="Times New Roman"/>
          <w:sz w:val="24"/>
          <w:szCs w:val="24"/>
          <w:lang w:val="en-US"/>
        </w:rPr>
        <w:t xml:space="preserve"> (the implicit argument of </w:t>
      </w:r>
      <w:r w:rsidR="00E730CF" w:rsidRPr="00E730CF">
        <w:rPr>
          <w:rFonts w:ascii="Times New Roman" w:hAnsi="Times New Roman" w:cs="Times New Roman"/>
          <w:i/>
          <w:sz w:val="24"/>
          <w:szCs w:val="24"/>
          <w:lang w:val="en-US"/>
        </w:rPr>
        <w:t xml:space="preserve">must </w:t>
      </w:r>
      <w:r w:rsidR="00E730CF">
        <w:rPr>
          <w:rFonts w:ascii="Times New Roman" w:hAnsi="Times New Roman" w:cs="Times New Roman"/>
          <w:sz w:val="24"/>
          <w:szCs w:val="24"/>
          <w:lang w:val="en-US"/>
        </w:rPr>
        <w:t xml:space="preserve">in the premise), and </w:t>
      </w:r>
      <w:r w:rsidR="00E730CF" w:rsidRPr="00055625">
        <w:rPr>
          <w:rFonts w:ascii="Times New Roman" w:hAnsi="Times New Roman" w:cs="Times New Roman"/>
          <w:i/>
          <w:sz w:val="24"/>
          <w:szCs w:val="24"/>
          <w:lang w:val="en-US"/>
        </w:rPr>
        <w:t>d</w:t>
      </w:r>
      <w:r w:rsidR="00E730CF">
        <w:rPr>
          <w:rFonts w:ascii="Times New Roman" w:hAnsi="Times New Roman" w:cs="Times New Roman"/>
          <w:sz w:val="24"/>
          <w:szCs w:val="24"/>
          <w:lang w:val="en-US"/>
        </w:rPr>
        <w:t xml:space="preserve"> is also a modal object that</w:t>
      </w:r>
      <w:r>
        <w:rPr>
          <w:rFonts w:ascii="Times New Roman" w:hAnsi="Times New Roman" w:cs="Times New Roman"/>
          <w:sz w:val="24"/>
          <w:szCs w:val="24"/>
          <w:lang w:val="en-US"/>
        </w:rPr>
        <w:t xml:space="preserve"> the two conjunct</w:t>
      </w:r>
      <w:r w:rsidR="00021EED">
        <w:rPr>
          <w:rFonts w:ascii="Times New Roman" w:hAnsi="Times New Roman" w:cs="Times New Roman"/>
          <w:sz w:val="24"/>
          <w:szCs w:val="24"/>
          <w:lang w:val="en-US"/>
        </w:rPr>
        <w:t xml:space="preserve"> sentences in</w:t>
      </w:r>
      <w:r>
        <w:rPr>
          <w:rFonts w:ascii="Times New Roman" w:hAnsi="Times New Roman" w:cs="Times New Roman"/>
          <w:sz w:val="24"/>
          <w:szCs w:val="24"/>
          <w:lang w:val="en-US"/>
        </w:rPr>
        <w:t xml:space="preserve"> the conclusion may be taken to describe</w:t>
      </w:r>
      <w:r w:rsidR="00E730CF">
        <w:rPr>
          <w:rFonts w:ascii="Times New Roman" w:hAnsi="Times New Roman" w:cs="Times New Roman"/>
          <w:sz w:val="24"/>
          <w:szCs w:val="24"/>
          <w:lang w:val="en-US"/>
        </w:rPr>
        <w:t xml:space="preserve"> (so that </w:t>
      </w:r>
      <w:r w:rsidR="00E730CF" w:rsidRPr="00E730CF">
        <w:rPr>
          <w:rFonts w:ascii="Times New Roman" w:hAnsi="Times New Roman" w:cs="Times New Roman"/>
          <w:i/>
          <w:sz w:val="24"/>
          <w:szCs w:val="24"/>
          <w:lang w:val="en-US"/>
        </w:rPr>
        <w:t>d</w:t>
      </w:r>
      <w:r w:rsidR="00E730CF">
        <w:rPr>
          <w:rFonts w:ascii="Times New Roman" w:hAnsi="Times New Roman" w:cs="Times New Roman"/>
          <w:sz w:val="24"/>
          <w:szCs w:val="24"/>
          <w:lang w:val="en-US"/>
        </w:rPr>
        <w:t xml:space="preserve"> would be an implicit argument of both occurrences of </w:t>
      </w:r>
      <w:r w:rsidR="00E730CF" w:rsidRPr="00E730CF">
        <w:rPr>
          <w:rFonts w:ascii="Times New Roman" w:hAnsi="Times New Roman" w:cs="Times New Roman"/>
          <w:i/>
          <w:sz w:val="24"/>
          <w:szCs w:val="24"/>
          <w:lang w:val="en-US"/>
        </w:rPr>
        <w:t>must</w:t>
      </w:r>
      <w:r w:rsidR="00E730CF">
        <w:rPr>
          <w:rFonts w:ascii="Times New Roman" w:hAnsi="Times New Roman" w:cs="Times New Roman"/>
          <w:sz w:val="24"/>
          <w:szCs w:val="24"/>
          <w:lang w:val="en-US"/>
        </w:rPr>
        <w:t xml:space="preserve"> in the conclusion)</w:t>
      </w:r>
      <w:r>
        <w:rPr>
          <w:rFonts w:ascii="Times New Roman" w:hAnsi="Times New Roman" w:cs="Times New Roman"/>
          <w:sz w:val="24"/>
          <w:szCs w:val="24"/>
          <w:lang w:val="en-US"/>
        </w:rPr>
        <w:t>.</w:t>
      </w:r>
      <w:r w:rsidR="00B162B7">
        <w:rPr>
          <w:rFonts w:ascii="Times New Roman" w:hAnsi="Times New Roman" w:cs="Times New Roman"/>
          <w:sz w:val="24"/>
          <w:szCs w:val="24"/>
          <w:lang w:val="en-US"/>
        </w:rPr>
        <w:t xml:space="preserve"> </w:t>
      </w:r>
      <w:r w:rsidR="009B0AC8">
        <w:rPr>
          <w:rFonts w:ascii="Times New Roman" w:hAnsi="Times New Roman" w:cs="Times New Roman"/>
          <w:sz w:val="24"/>
          <w:szCs w:val="24"/>
          <w:lang w:val="en-US"/>
        </w:rPr>
        <w:t>Alternatively</w:t>
      </w:r>
      <w:r w:rsidR="000539B5">
        <w:rPr>
          <w:rFonts w:ascii="Times New Roman" w:hAnsi="Times New Roman" w:cs="Times New Roman"/>
          <w:sz w:val="24"/>
          <w:szCs w:val="24"/>
          <w:lang w:val="en-US"/>
        </w:rPr>
        <w:t>,</w:t>
      </w:r>
      <w:r w:rsidR="009B0AC8">
        <w:rPr>
          <w:rFonts w:ascii="Times New Roman" w:hAnsi="Times New Roman" w:cs="Times New Roman"/>
          <w:sz w:val="24"/>
          <w:szCs w:val="24"/>
          <w:lang w:val="en-US"/>
        </w:rPr>
        <w:t xml:space="preserve"> the </w:t>
      </w:r>
      <w:r w:rsidR="00256990">
        <w:rPr>
          <w:rFonts w:ascii="Times New Roman" w:hAnsi="Times New Roman" w:cs="Times New Roman"/>
          <w:sz w:val="24"/>
          <w:szCs w:val="24"/>
          <w:lang w:val="en-US"/>
        </w:rPr>
        <w:t xml:space="preserve">validity of the </w:t>
      </w:r>
      <w:r w:rsidR="009B0AC8">
        <w:rPr>
          <w:rFonts w:ascii="Times New Roman" w:hAnsi="Times New Roman" w:cs="Times New Roman"/>
          <w:sz w:val="24"/>
          <w:szCs w:val="24"/>
          <w:lang w:val="en-US"/>
        </w:rPr>
        <w:t>inference in (</w:t>
      </w:r>
      <w:r w:rsidR="003E020C">
        <w:rPr>
          <w:rFonts w:ascii="Times New Roman" w:hAnsi="Times New Roman" w:cs="Times New Roman"/>
          <w:sz w:val="24"/>
          <w:szCs w:val="24"/>
          <w:lang w:val="en-US"/>
        </w:rPr>
        <w:t>38</w:t>
      </w:r>
      <w:r w:rsidR="009B0AC8">
        <w:rPr>
          <w:rFonts w:ascii="Times New Roman" w:hAnsi="Times New Roman" w:cs="Times New Roman"/>
          <w:sz w:val="24"/>
          <w:szCs w:val="24"/>
          <w:lang w:val="en-US"/>
        </w:rPr>
        <w:t>) c</w:t>
      </w:r>
      <w:r w:rsidR="00256990">
        <w:rPr>
          <w:rFonts w:ascii="Times New Roman" w:hAnsi="Times New Roman" w:cs="Times New Roman"/>
          <w:sz w:val="24"/>
          <w:szCs w:val="24"/>
          <w:lang w:val="en-US"/>
        </w:rPr>
        <w:t xml:space="preserve">ould be due to </w:t>
      </w:r>
      <w:r w:rsidR="00411BFB">
        <w:rPr>
          <w:rFonts w:ascii="Times New Roman" w:hAnsi="Times New Roman" w:cs="Times New Roman"/>
          <w:sz w:val="24"/>
          <w:szCs w:val="24"/>
          <w:lang w:val="en-US"/>
        </w:rPr>
        <w:t>Extraction</w:t>
      </w:r>
      <w:r w:rsidR="009B0AC8">
        <w:rPr>
          <w:rFonts w:ascii="Times New Roman" w:hAnsi="Times New Roman" w:cs="Times New Roman"/>
          <w:sz w:val="24"/>
          <w:szCs w:val="24"/>
          <w:lang w:val="en-US"/>
        </w:rPr>
        <w:t xml:space="preserve">. </w:t>
      </w:r>
      <w:r w:rsidR="00411BFB">
        <w:rPr>
          <w:rFonts w:ascii="Times New Roman" w:hAnsi="Times New Roman" w:cs="Times New Roman"/>
          <w:sz w:val="24"/>
          <w:szCs w:val="24"/>
          <w:lang w:val="en-US"/>
        </w:rPr>
        <w:t>Extraction</w:t>
      </w:r>
      <w:r w:rsidR="00C85A62">
        <w:rPr>
          <w:rFonts w:ascii="Times New Roman" w:hAnsi="Times New Roman" w:cs="Times New Roman"/>
          <w:sz w:val="24"/>
          <w:szCs w:val="24"/>
          <w:lang w:val="en-US"/>
        </w:rPr>
        <w:t xml:space="preserve"> means that </w:t>
      </w:r>
      <w:r w:rsidR="008E0020">
        <w:rPr>
          <w:rFonts w:ascii="Times New Roman" w:hAnsi="Times New Roman" w:cs="Times New Roman"/>
          <w:sz w:val="24"/>
          <w:szCs w:val="24"/>
          <w:lang w:val="en-US"/>
        </w:rPr>
        <w:t xml:space="preserve">for </w:t>
      </w:r>
      <w:r w:rsidR="00C85A62">
        <w:rPr>
          <w:rFonts w:ascii="Times New Roman" w:hAnsi="Times New Roman" w:cs="Times New Roman"/>
          <w:sz w:val="24"/>
          <w:szCs w:val="24"/>
          <w:lang w:val="en-US"/>
        </w:rPr>
        <w:t>a</w:t>
      </w:r>
      <w:r w:rsidR="00386A66">
        <w:rPr>
          <w:rFonts w:ascii="Times New Roman" w:hAnsi="Times New Roman" w:cs="Times New Roman"/>
          <w:sz w:val="24"/>
          <w:szCs w:val="24"/>
          <w:lang w:val="en-US"/>
        </w:rPr>
        <w:t xml:space="preserve"> modal object </w:t>
      </w:r>
      <w:r w:rsidR="000539B5" w:rsidRPr="00A36BCF">
        <w:rPr>
          <w:rFonts w:ascii="Times New Roman" w:hAnsi="Times New Roman" w:cs="Times New Roman"/>
          <w:i/>
          <w:sz w:val="24"/>
          <w:szCs w:val="24"/>
          <w:lang w:val="en-US"/>
        </w:rPr>
        <w:t>d</w:t>
      </w:r>
      <w:r w:rsidR="000539B5">
        <w:rPr>
          <w:rFonts w:ascii="Times New Roman" w:hAnsi="Times New Roman" w:cs="Times New Roman"/>
          <w:sz w:val="24"/>
          <w:szCs w:val="24"/>
          <w:lang w:val="en-US"/>
        </w:rPr>
        <w:t xml:space="preserve"> </w:t>
      </w:r>
      <w:r w:rsidR="00386A66">
        <w:rPr>
          <w:rFonts w:ascii="Times New Roman" w:hAnsi="Times New Roman" w:cs="Times New Roman"/>
          <w:sz w:val="24"/>
          <w:szCs w:val="24"/>
          <w:lang w:val="en-US"/>
        </w:rPr>
        <w:t xml:space="preserve">with </w:t>
      </w:r>
      <w:r w:rsidR="00886F8D">
        <w:rPr>
          <w:rFonts w:ascii="Times New Roman" w:hAnsi="Times New Roman" w:cs="Times New Roman"/>
          <w:sz w:val="24"/>
          <w:szCs w:val="24"/>
          <w:lang w:val="en-US"/>
        </w:rPr>
        <w:t xml:space="preserve">distinct </w:t>
      </w:r>
      <w:r w:rsidR="00386A66">
        <w:rPr>
          <w:rFonts w:ascii="Times New Roman" w:hAnsi="Times New Roman" w:cs="Times New Roman"/>
          <w:sz w:val="24"/>
          <w:szCs w:val="24"/>
          <w:lang w:val="en-US"/>
        </w:rPr>
        <w:t>conjunctive content</w:t>
      </w:r>
      <w:r w:rsidR="004062B6">
        <w:rPr>
          <w:rFonts w:ascii="Times New Roman" w:hAnsi="Times New Roman" w:cs="Times New Roman"/>
          <w:sz w:val="24"/>
          <w:szCs w:val="24"/>
          <w:lang w:val="en-US"/>
        </w:rPr>
        <w:t>s</w:t>
      </w:r>
      <w:r w:rsidR="000539B5">
        <w:rPr>
          <w:rFonts w:ascii="Times New Roman" w:hAnsi="Times New Roman" w:cs="Times New Roman"/>
          <w:sz w:val="24"/>
          <w:szCs w:val="24"/>
          <w:lang w:val="en-US"/>
        </w:rPr>
        <w:t xml:space="preserve"> </w:t>
      </w:r>
      <w:r w:rsidR="000539B5" w:rsidRPr="00A36BCF">
        <w:rPr>
          <w:rFonts w:ascii="Times New Roman" w:hAnsi="Times New Roman" w:cs="Times New Roman"/>
          <w:i/>
          <w:sz w:val="24"/>
          <w:szCs w:val="24"/>
          <w:lang w:val="en-US"/>
        </w:rPr>
        <w:t>C</w:t>
      </w:r>
      <w:r w:rsidR="000539B5" w:rsidRPr="00A36BCF">
        <w:rPr>
          <w:rFonts w:ascii="Times New Roman" w:hAnsi="Times New Roman" w:cs="Times New Roman"/>
          <w:i/>
          <w:sz w:val="24"/>
          <w:szCs w:val="24"/>
          <w:vertAlign w:val="subscript"/>
          <w:lang w:val="en-US"/>
        </w:rPr>
        <w:t>1</w:t>
      </w:r>
      <w:r w:rsidR="000539B5">
        <w:rPr>
          <w:rFonts w:ascii="Times New Roman" w:hAnsi="Times New Roman" w:cs="Times New Roman"/>
          <w:sz w:val="24"/>
          <w:szCs w:val="24"/>
          <w:lang w:val="en-US"/>
        </w:rPr>
        <w:t xml:space="preserve"> and </w:t>
      </w:r>
      <w:r w:rsidR="000539B5" w:rsidRPr="00A36BCF">
        <w:rPr>
          <w:rFonts w:ascii="Times New Roman" w:hAnsi="Times New Roman" w:cs="Times New Roman"/>
          <w:i/>
          <w:sz w:val="24"/>
          <w:szCs w:val="24"/>
          <w:lang w:val="en-US"/>
        </w:rPr>
        <w:t>C</w:t>
      </w:r>
      <w:r w:rsidR="000539B5" w:rsidRPr="00A36BCF">
        <w:rPr>
          <w:rFonts w:ascii="Times New Roman" w:hAnsi="Times New Roman" w:cs="Times New Roman"/>
          <w:i/>
          <w:sz w:val="24"/>
          <w:szCs w:val="24"/>
          <w:vertAlign w:val="subscript"/>
          <w:lang w:val="en-US"/>
        </w:rPr>
        <w:t>2</w:t>
      </w:r>
      <w:r w:rsidR="000539B5">
        <w:rPr>
          <w:rFonts w:ascii="Times New Roman" w:hAnsi="Times New Roman" w:cs="Times New Roman"/>
          <w:sz w:val="24"/>
          <w:szCs w:val="24"/>
          <w:lang w:val="en-US"/>
        </w:rPr>
        <w:t>,</w:t>
      </w:r>
      <w:r w:rsidR="00386A66">
        <w:rPr>
          <w:rFonts w:ascii="Times New Roman" w:hAnsi="Times New Roman" w:cs="Times New Roman"/>
          <w:sz w:val="24"/>
          <w:szCs w:val="24"/>
          <w:lang w:val="en-US"/>
        </w:rPr>
        <w:t xml:space="preserve"> there will be tw</w:t>
      </w:r>
      <w:r w:rsidR="00886F8D">
        <w:rPr>
          <w:rFonts w:ascii="Times New Roman" w:hAnsi="Times New Roman" w:cs="Times New Roman"/>
          <w:sz w:val="24"/>
          <w:szCs w:val="24"/>
          <w:lang w:val="en-US"/>
        </w:rPr>
        <w:t xml:space="preserve">o </w:t>
      </w:r>
      <w:r w:rsidR="00386A66">
        <w:rPr>
          <w:rFonts w:ascii="Times New Roman" w:hAnsi="Times New Roman" w:cs="Times New Roman"/>
          <w:sz w:val="24"/>
          <w:szCs w:val="24"/>
          <w:lang w:val="en-US"/>
        </w:rPr>
        <w:t xml:space="preserve">modal objects </w:t>
      </w:r>
      <w:r w:rsidR="00543914" w:rsidRPr="00A36BCF">
        <w:rPr>
          <w:rFonts w:ascii="Times New Roman" w:hAnsi="Times New Roman" w:cs="Times New Roman"/>
          <w:i/>
          <w:sz w:val="24"/>
          <w:szCs w:val="24"/>
          <w:lang w:val="en-US"/>
        </w:rPr>
        <w:t>d</w:t>
      </w:r>
      <w:r w:rsidR="00543914" w:rsidRPr="00A36BCF">
        <w:rPr>
          <w:rFonts w:ascii="Times New Roman" w:hAnsi="Times New Roman" w:cs="Times New Roman"/>
          <w:i/>
          <w:sz w:val="24"/>
          <w:szCs w:val="24"/>
          <w:vertAlign w:val="subscript"/>
          <w:lang w:val="en-US"/>
        </w:rPr>
        <w:t>1</w:t>
      </w:r>
      <w:r w:rsidR="000539B5">
        <w:rPr>
          <w:rFonts w:ascii="Times New Roman" w:hAnsi="Times New Roman" w:cs="Times New Roman"/>
          <w:sz w:val="24"/>
          <w:szCs w:val="24"/>
          <w:lang w:val="en-US"/>
        </w:rPr>
        <w:t xml:space="preserve"> and </w:t>
      </w:r>
      <w:r w:rsidR="000539B5" w:rsidRPr="00A36BCF">
        <w:rPr>
          <w:rFonts w:ascii="Times New Roman" w:hAnsi="Times New Roman" w:cs="Times New Roman"/>
          <w:i/>
          <w:sz w:val="24"/>
          <w:szCs w:val="24"/>
          <w:lang w:val="en-US"/>
        </w:rPr>
        <w:t>d</w:t>
      </w:r>
      <w:r w:rsidR="000539B5" w:rsidRPr="00A36BCF">
        <w:rPr>
          <w:rFonts w:ascii="Times New Roman" w:hAnsi="Times New Roman" w:cs="Times New Roman"/>
          <w:i/>
          <w:sz w:val="24"/>
          <w:szCs w:val="24"/>
          <w:vertAlign w:val="subscript"/>
          <w:lang w:val="en-US"/>
        </w:rPr>
        <w:t>2</w:t>
      </w:r>
      <w:r w:rsidR="00C85A62">
        <w:rPr>
          <w:rFonts w:ascii="Times New Roman" w:hAnsi="Times New Roman" w:cs="Times New Roman"/>
          <w:sz w:val="24"/>
          <w:szCs w:val="24"/>
          <w:lang w:val="en-US"/>
        </w:rPr>
        <w:t xml:space="preserve"> </w:t>
      </w:r>
      <w:r w:rsidR="00386A66">
        <w:rPr>
          <w:rFonts w:ascii="Times New Roman" w:hAnsi="Times New Roman" w:cs="Times New Roman"/>
          <w:sz w:val="24"/>
          <w:szCs w:val="24"/>
          <w:lang w:val="en-US"/>
        </w:rPr>
        <w:t>wh</w:t>
      </w:r>
      <w:r w:rsidR="000539B5">
        <w:rPr>
          <w:rFonts w:ascii="Times New Roman" w:hAnsi="Times New Roman" w:cs="Times New Roman"/>
          <w:sz w:val="24"/>
          <w:szCs w:val="24"/>
          <w:lang w:val="en-US"/>
        </w:rPr>
        <w:t>ose content is partially given by</w:t>
      </w:r>
      <w:r w:rsidR="00386A66">
        <w:rPr>
          <w:rFonts w:ascii="Times New Roman" w:hAnsi="Times New Roman" w:cs="Times New Roman"/>
          <w:sz w:val="24"/>
          <w:szCs w:val="24"/>
          <w:lang w:val="en-US"/>
        </w:rPr>
        <w:t xml:space="preserve"> </w:t>
      </w:r>
      <w:r w:rsidR="000539B5" w:rsidRPr="00A36BCF">
        <w:rPr>
          <w:rFonts w:ascii="Times New Roman" w:hAnsi="Times New Roman" w:cs="Times New Roman"/>
          <w:i/>
          <w:sz w:val="24"/>
          <w:szCs w:val="24"/>
          <w:lang w:val="en-US"/>
        </w:rPr>
        <w:t>C</w:t>
      </w:r>
      <w:r w:rsidR="000539B5" w:rsidRPr="00A36BCF">
        <w:rPr>
          <w:rFonts w:ascii="Times New Roman" w:hAnsi="Times New Roman" w:cs="Times New Roman"/>
          <w:i/>
          <w:sz w:val="24"/>
          <w:szCs w:val="24"/>
          <w:vertAlign w:val="subscript"/>
          <w:lang w:val="en-US"/>
        </w:rPr>
        <w:t>1</w:t>
      </w:r>
      <w:r w:rsidR="000539B5">
        <w:rPr>
          <w:rFonts w:ascii="Times New Roman" w:hAnsi="Times New Roman" w:cs="Times New Roman"/>
          <w:sz w:val="24"/>
          <w:szCs w:val="24"/>
          <w:lang w:val="en-US"/>
        </w:rPr>
        <w:t xml:space="preserve"> and </w:t>
      </w:r>
      <w:r w:rsidR="000539B5" w:rsidRPr="00A36BCF">
        <w:rPr>
          <w:rFonts w:ascii="Times New Roman" w:hAnsi="Times New Roman" w:cs="Times New Roman"/>
          <w:i/>
          <w:sz w:val="24"/>
          <w:szCs w:val="24"/>
          <w:lang w:val="en-US"/>
        </w:rPr>
        <w:t>C</w:t>
      </w:r>
      <w:r w:rsidR="000539B5" w:rsidRPr="00A36BCF">
        <w:rPr>
          <w:rFonts w:ascii="Times New Roman" w:hAnsi="Times New Roman" w:cs="Times New Roman"/>
          <w:i/>
          <w:sz w:val="24"/>
          <w:szCs w:val="24"/>
          <w:vertAlign w:val="subscript"/>
          <w:lang w:val="en-US"/>
        </w:rPr>
        <w:t>2</w:t>
      </w:r>
      <w:r w:rsidR="000539B5">
        <w:rPr>
          <w:rFonts w:ascii="Times New Roman" w:hAnsi="Times New Roman" w:cs="Times New Roman"/>
          <w:sz w:val="24"/>
          <w:szCs w:val="24"/>
          <w:lang w:val="en-US"/>
        </w:rPr>
        <w:t xml:space="preserve"> respectively</w:t>
      </w:r>
      <w:r w:rsidR="00543914">
        <w:rPr>
          <w:rFonts w:ascii="Times New Roman" w:hAnsi="Times New Roman" w:cs="Times New Roman"/>
          <w:sz w:val="24"/>
          <w:szCs w:val="24"/>
          <w:lang w:val="en-US"/>
        </w:rPr>
        <w:t>.</w:t>
      </w:r>
    </w:p>
    <w:p w:rsidR="00D04DFE" w:rsidRDefault="00D04DFE" w:rsidP="00725D3A">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Deon</w:t>
      </w:r>
      <w:r w:rsidR="00725D3A">
        <w:rPr>
          <w:rFonts w:ascii="Times New Roman" w:hAnsi="Times New Roman" w:cs="Times New Roman"/>
          <w:sz w:val="24"/>
          <w:szCs w:val="24"/>
          <w:lang w:val="en-US"/>
        </w:rPr>
        <w:t>tic modals cannot be stacked or</w:t>
      </w:r>
      <w:r>
        <w:rPr>
          <w:rFonts w:ascii="Times New Roman" w:hAnsi="Times New Roman" w:cs="Times New Roman"/>
          <w:sz w:val="24"/>
          <w:szCs w:val="24"/>
          <w:lang w:val="en-US"/>
        </w:rPr>
        <w:t xml:space="preserve"> iterated</w:t>
      </w:r>
      <w:r w:rsidR="00A36BCF">
        <w:rPr>
          <w:rFonts w:ascii="Times New Roman" w:hAnsi="Times New Roman" w:cs="Times New Roman"/>
          <w:sz w:val="24"/>
          <w:szCs w:val="24"/>
          <w:lang w:val="en-US"/>
        </w:rPr>
        <w:t>, that is PP(S) and OO(S</w:t>
      </w:r>
      <w:r w:rsidR="00256990">
        <w:rPr>
          <w:rFonts w:ascii="Times New Roman" w:hAnsi="Times New Roman" w:cs="Times New Roman"/>
          <w:sz w:val="24"/>
          <w:szCs w:val="24"/>
          <w:lang w:val="en-US"/>
        </w:rPr>
        <w:t>) are impossible, as is PO(d)</w:t>
      </w:r>
      <w:r w:rsidR="00055625">
        <w:rPr>
          <w:rFonts w:ascii="Times New Roman" w:hAnsi="Times New Roman" w:cs="Times New Roman"/>
          <w:sz w:val="24"/>
          <w:szCs w:val="24"/>
          <w:lang w:val="en-US"/>
        </w:rPr>
        <w:t>. Similarly</w:t>
      </w:r>
      <w:r w:rsidR="00903BE8">
        <w:rPr>
          <w:rFonts w:ascii="Times New Roman" w:hAnsi="Times New Roman" w:cs="Times New Roman"/>
          <w:sz w:val="24"/>
          <w:szCs w:val="24"/>
          <w:lang w:val="en-US"/>
        </w:rPr>
        <w:t>as in Fine (to appear b), t</w:t>
      </w:r>
      <w:r>
        <w:rPr>
          <w:rFonts w:ascii="Times New Roman" w:hAnsi="Times New Roman" w:cs="Times New Roman"/>
          <w:sz w:val="24"/>
          <w:szCs w:val="24"/>
          <w:lang w:val="en-US"/>
        </w:rPr>
        <w:t>his follows from the requirement that the clausal predicate</w:t>
      </w:r>
      <w:r w:rsidR="00256990">
        <w:rPr>
          <w:rFonts w:ascii="Times New Roman" w:hAnsi="Times New Roman" w:cs="Times New Roman"/>
          <w:sz w:val="24"/>
          <w:szCs w:val="24"/>
          <w:lang w:val="en-US"/>
        </w:rPr>
        <w:t xml:space="preserve"> of a modal</w:t>
      </w:r>
      <w:r>
        <w:rPr>
          <w:rFonts w:ascii="Times New Roman" w:hAnsi="Times New Roman" w:cs="Times New Roman"/>
          <w:sz w:val="24"/>
          <w:szCs w:val="24"/>
          <w:lang w:val="en-US"/>
        </w:rPr>
        <w:t xml:space="preserve"> chara</w:t>
      </w:r>
      <w:r w:rsidR="00256990">
        <w:rPr>
          <w:rFonts w:ascii="Times New Roman" w:hAnsi="Times New Roman" w:cs="Times New Roman"/>
          <w:sz w:val="24"/>
          <w:szCs w:val="24"/>
          <w:lang w:val="en-US"/>
        </w:rPr>
        <w:t>cte</w:t>
      </w:r>
      <w:r>
        <w:rPr>
          <w:rFonts w:ascii="Times New Roman" w:hAnsi="Times New Roman" w:cs="Times New Roman"/>
          <w:sz w:val="24"/>
          <w:szCs w:val="24"/>
          <w:lang w:val="en-US"/>
        </w:rPr>
        <w:t>rize actions</w:t>
      </w:r>
      <w:r w:rsidR="00A36BCF">
        <w:rPr>
          <w:rFonts w:ascii="Times New Roman" w:hAnsi="Times New Roman" w:cs="Times New Roman"/>
          <w:sz w:val="24"/>
          <w:szCs w:val="24"/>
          <w:lang w:val="en-US"/>
        </w:rPr>
        <w:t>. On the present view (on which P(S) is to be understood as</w:t>
      </w:r>
      <w:r w:rsidR="00535589">
        <w:rPr>
          <w:rFonts w:ascii="Times New Roman" w:hAnsi="Times New Roman" w:cs="Times New Roman"/>
          <w:sz w:val="24"/>
          <w:szCs w:val="24"/>
          <w:lang w:val="en-US"/>
        </w:rPr>
        <w:t xml:space="preserve"> </w:t>
      </w:r>
      <w:r w:rsidR="00A36BCF">
        <w:rPr>
          <w:rFonts w:ascii="Times New Roman" w:hAnsi="Times New Roman" w:cs="Times New Roman"/>
          <w:sz w:val="24"/>
          <w:szCs w:val="24"/>
          <w:lang w:val="en-US"/>
        </w:rPr>
        <w:sym w:font="Symbol" w:char="F024"/>
      </w:r>
      <w:r w:rsidR="00A36BCF">
        <w:rPr>
          <w:rFonts w:ascii="Times New Roman" w:hAnsi="Times New Roman" w:cs="Times New Roman"/>
          <w:sz w:val="24"/>
          <w:szCs w:val="24"/>
          <w:lang w:val="en-US"/>
        </w:rPr>
        <w:t xml:space="preserve">d(P(d) &amp; S(d))), </w:t>
      </w:r>
      <w:r>
        <w:rPr>
          <w:rFonts w:ascii="Times New Roman" w:hAnsi="Times New Roman" w:cs="Times New Roman"/>
          <w:sz w:val="24"/>
          <w:szCs w:val="24"/>
          <w:lang w:val="en-US"/>
        </w:rPr>
        <w:t>the modal object</w:t>
      </w:r>
      <w:r w:rsidR="00A36BCF">
        <w:rPr>
          <w:rFonts w:ascii="Times New Roman" w:hAnsi="Times New Roman" w:cs="Times New Roman"/>
          <w:sz w:val="24"/>
          <w:szCs w:val="24"/>
          <w:lang w:val="en-US"/>
        </w:rPr>
        <w:t xml:space="preserve"> (introduced by PP(S)) would require actions as satisfiers</w:t>
      </w:r>
      <w:r w:rsidR="005C0BEB">
        <w:rPr>
          <w:rFonts w:ascii="Times New Roman" w:hAnsi="Times New Roman" w:cs="Times New Roman"/>
          <w:sz w:val="24"/>
          <w:szCs w:val="24"/>
          <w:lang w:val="en-US"/>
        </w:rPr>
        <w:t xml:space="preserve">. But the </w:t>
      </w:r>
      <w:r w:rsidR="00725D3A">
        <w:rPr>
          <w:rFonts w:ascii="Times New Roman" w:hAnsi="Times New Roman" w:cs="Times New Roman"/>
          <w:sz w:val="24"/>
          <w:szCs w:val="24"/>
          <w:lang w:val="en-US"/>
        </w:rPr>
        <w:t>satisfiers of deontic modal sentences are</w:t>
      </w:r>
      <w:r w:rsidR="00213A94">
        <w:rPr>
          <w:rFonts w:ascii="Times New Roman" w:hAnsi="Times New Roman" w:cs="Times New Roman"/>
          <w:sz w:val="24"/>
          <w:szCs w:val="24"/>
          <w:lang w:val="en-US"/>
        </w:rPr>
        <w:t xml:space="preserve"> certainly not actions, but entities of a different type. </w:t>
      </w:r>
      <w:r w:rsidR="00725D3A">
        <w:rPr>
          <w:rFonts w:ascii="Times New Roman" w:hAnsi="Times New Roman" w:cs="Times New Roman"/>
          <w:sz w:val="24"/>
          <w:szCs w:val="24"/>
          <w:lang w:val="en-US"/>
        </w:rPr>
        <w:t xml:space="preserve"> </w:t>
      </w:r>
      <w:r w:rsidR="00213A94">
        <w:rPr>
          <w:rFonts w:ascii="Times New Roman" w:hAnsi="Times New Roman" w:cs="Times New Roman"/>
          <w:sz w:val="24"/>
          <w:szCs w:val="24"/>
          <w:lang w:val="en-US"/>
        </w:rPr>
        <w:t xml:space="preserve">They are entities closely related to the modal objects deontic sentences quantify over, say states of a modal object meeting the conditions specified by the sentence. (I will come back to that in Section 10.) </w:t>
      </w:r>
      <w:r w:rsidR="00256990">
        <w:rPr>
          <w:rFonts w:ascii="Times New Roman" w:hAnsi="Times New Roman" w:cs="Times New Roman"/>
          <w:sz w:val="24"/>
          <w:szCs w:val="24"/>
          <w:lang w:val="en-US"/>
        </w:rPr>
        <w:t xml:space="preserve"> Th</w:t>
      </w:r>
      <w:r w:rsidR="00A36BCF">
        <w:rPr>
          <w:rFonts w:ascii="Times New Roman" w:hAnsi="Times New Roman" w:cs="Times New Roman"/>
          <w:sz w:val="24"/>
          <w:szCs w:val="24"/>
          <w:lang w:val="en-US"/>
        </w:rPr>
        <w:t xml:space="preserve">is means that </w:t>
      </w:r>
      <w:r w:rsidR="00A36BCF">
        <w:rPr>
          <w:rFonts w:ascii="Times New Roman" w:hAnsi="Times New Roman" w:cs="Times New Roman"/>
          <w:sz w:val="24"/>
          <w:szCs w:val="24"/>
          <w:lang w:val="en-US"/>
        </w:rPr>
        <w:sym w:font="Symbol" w:char="F024"/>
      </w:r>
      <w:r w:rsidR="00A36BCF">
        <w:rPr>
          <w:rFonts w:ascii="Times New Roman" w:hAnsi="Times New Roman" w:cs="Times New Roman"/>
          <w:sz w:val="24"/>
          <w:szCs w:val="24"/>
          <w:lang w:val="en-US"/>
        </w:rPr>
        <w:t>d(P</w:t>
      </w:r>
      <w:r w:rsidR="00256990">
        <w:rPr>
          <w:rFonts w:ascii="Times New Roman" w:hAnsi="Times New Roman" w:cs="Times New Roman"/>
          <w:sz w:val="24"/>
          <w:szCs w:val="24"/>
          <w:lang w:val="en-US"/>
        </w:rPr>
        <w:t>(d)</w:t>
      </w:r>
      <w:r w:rsidR="00A36BCF">
        <w:rPr>
          <w:rFonts w:ascii="Times New Roman" w:hAnsi="Times New Roman" w:cs="Times New Roman"/>
          <w:sz w:val="24"/>
          <w:szCs w:val="24"/>
          <w:lang w:val="en-US"/>
        </w:rPr>
        <w:t xml:space="preserve"> &amp; S(d))</w:t>
      </w:r>
      <w:r w:rsidR="00256990">
        <w:rPr>
          <w:rFonts w:ascii="Times New Roman" w:hAnsi="Times New Roman" w:cs="Times New Roman"/>
          <w:sz w:val="24"/>
          <w:szCs w:val="24"/>
          <w:lang w:val="en-US"/>
        </w:rPr>
        <w:t xml:space="preserve"> could not serve to specify satisfiers of </w:t>
      </w:r>
      <w:r w:rsidR="005C0BEB">
        <w:rPr>
          <w:rFonts w:ascii="Times New Roman" w:hAnsi="Times New Roman" w:cs="Times New Roman"/>
          <w:sz w:val="24"/>
          <w:szCs w:val="24"/>
          <w:lang w:val="en-US"/>
        </w:rPr>
        <w:t xml:space="preserve">the modal object that would be introduced by </w:t>
      </w:r>
      <w:r w:rsidR="00256990">
        <w:rPr>
          <w:rFonts w:ascii="Times New Roman" w:hAnsi="Times New Roman" w:cs="Times New Roman"/>
          <w:sz w:val="24"/>
          <w:szCs w:val="24"/>
          <w:lang w:val="en-US"/>
        </w:rPr>
        <w:t>P</w:t>
      </w:r>
      <w:r w:rsidR="00A36BCF">
        <w:rPr>
          <w:rFonts w:ascii="Times New Roman" w:hAnsi="Times New Roman" w:cs="Times New Roman"/>
          <w:sz w:val="24"/>
          <w:szCs w:val="24"/>
          <w:lang w:val="en-US"/>
        </w:rPr>
        <w:t>P(S)</w:t>
      </w:r>
      <w:r w:rsidR="00256990">
        <w:rPr>
          <w:rFonts w:ascii="Times New Roman" w:hAnsi="Times New Roman" w:cs="Times New Roman"/>
          <w:sz w:val="24"/>
          <w:szCs w:val="24"/>
          <w:lang w:val="en-US"/>
        </w:rPr>
        <w:t>.</w:t>
      </w:r>
    </w:p>
    <w:p w:rsidR="00D04DFE" w:rsidRDefault="00725D3A" w:rsidP="00725D3A">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4DFE">
        <w:rPr>
          <w:rFonts w:ascii="Times New Roman" w:hAnsi="Times New Roman" w:cs="Times New Roman"/>
          <w:sz w:val="24"/>
          <w:szCs w:val="24"/>
          <w:lang w:val="en-US"/>
        </w:rPr>
        <w:t xml:space="preserve">The nature of actions as truthmakers </w:t>
      </w:r>
      <w:r w:rsidR="00A240BD">
        <w:rPr>
          <w:rFonts w:ascii="Times New Roman" w:hAnsi="Times New Roman" w:cs="Times New Roman"/>
          <w:sz w:val="24"/>
          <w:szCs w:val="24"/>
          <w:lang w:val="en-US"/>
        </w:rPr>
        <w:t>can also account for</w:t>
      </w:r>
      <w:r>
        <w:rPr>
          <w:rFonts w:ascii="Times New Roman" w:hAnsi="Times New Roman" w:cs="Times New Roman"/>
          <w:sz w:val="24"/>
          <w:szCs w:val="24"/>
          <w:lang w:val="en-US"/>
        </w:rPr>
        <w:t xml:space="preserve"> the invalidity of the inference below</w:t>
      </w:r>
      <w:r w:rsidR="00A240BD">
        <w:rPr>
          <w:rFonts w:ascii="Times New Roman" w:hAnsi="Times New Roman" w:cs="Times New Roman"/>
          <w:sz w:val="24"/>
          <w:szCs w:val="24"/>
          <w:lang w:val="en-US"/>
        </w:rPr>
        <w:t>, the well</w:t>
      </w:r>
      <w:r w:rsidR="00213A94">
        <w:rPr>
          <w:rFonts w:ascii="Times New Roman" w:hAnsi="Times New Roman" w:cs="Times New Roman"/>
          <w:sz w:val="24"/>
          <w:szCs w:val="24"/>
          <w:lang w:val="en-US"/>
        </w:rPr>
        <w:t>-known puzzle of the G</w:t>
      </w:r>
      <w:r w:rsidR="00136021">
        <w:rPr>
          <w:rFonts w:ascii="Times New Roman" w:hAnsi="Times New Roman" w:cs="Times New Roman"/>
          <w:sz w:val="24"/>
          <w:szCs w:val="24"/>
          <w:lang w:val="en-US"/>
        </w:rPr>
        <w:t>ood Samaritan</w:t>
      </w:r>
      <w:r w:rsidR="00213A94">
        <w:rPr>
          <w:rFonts w:ascii="Times New Roman" w:hAnsi="Times New Roman" w:cs="Times New Roman"/>
          <w:sz w:val="24"/>
          <w:szCs w:val="24"/>
          <w:lang w:val="en-US"/>
        </w:rPr>
        <w:t xml:space="preserve"> (McNamara 2014)</w:t>
      </w:r>
      <w:r w:rsidR="00136021">
        <w:rPr>
          <w:rFonts w:ascii="Times New Roman" w:hAnsi="Times New Roman" w:cs="Times New Roman"/>
          <w:sz w:val="24"/>
          <w:szCs w:val="24"/>
          <w:lang w:val="en-US"/>
        </w:rPr>
        <w:t>:</w:t>
      </w:r>
    </w:p>
    <w:p w:rsidR="00725D3A" w:rsidRDefault="00725D3A" w:rsidP="00725D3A">
      <w:pPr>
        <w:tabs>
          <w:tab w:val="left" w:pos="2375"/>
        </w:tabs>
        <w:spacing w:after="0" w:line="360" w:lineRule="auto"/>
        <w:jc w:val="both"/>
        <w:rPr>
          <w:rFonts w:ascii="Times New Roman" w:hAnsi="Times New Roman" w:cs="Times New Roman"/>
          <w:sz w:val="24"/>
          <w:szCs w:val="24"/>
          <w:lang w:val="en-US"/>
        </w:rPr>
      </w:pPr>
    </w:p>
    <w:p w:rsidR="00725D3A" w:rsidRDefault="008F2C0D" w:rsidP="00725D3A">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(40</w:t>
      </w:r>
      <w:r w:rsidR="00725D3A" w:rsidRPr="00AB0C59">
        <w:rPr>
          <w:rFonts w:ascii="Times New Roman" w:eastAsia="Times New Roman" w:hAnsi="Times New Roman" w:cs="Times New Roman"/>
          <w:sz w:val="24"/>
          <w:szCs w:val="24"/>
          <w:lang w:val="en-US" w:eastAsia="fr-FR"/>
        </w:rPr>
        <w:t>)</w:t>
      </w:r>
      <w:r w:rsidR="00725D3A">
        <w:rPr>
          <w:rFonts w:ascii="Times New Roman" w:eastAsia="Times New Roman" w:hAnsi="Times New Roman" w:cs="Times New Roman"/>
          <w:sz w:val="24"/>
          <w:szCs w:val="24"/>
          <w:lang w:val="en-US" w:eastAsia="fr-FR"/>
        </w:rPr>
        <w:t xml:space="preserve"> </w:t>
      </w:r>
      <w:r w:rsidR="00725D3A" w:rsidRPr="00AB0C59">
        <w:rPr>
          <w:rFonts w:ascii="Times New Roman" w:eastAsia="Times New Roman" w:hAnsi="Times New Roman" w:cs="Times New Roman"/>
          <w:sz w:val="24"/>
          <w:szCs w:val="24"/>
          <w:lang w:val="en-US" w:eastAsia="fr-FR"/>
        </w:rPr>
        <w:t xml:space="preserve"> </w:t>
      </w:r>
      <w:r w:rsidR="00725D3A" w:rsidRPr="00725D3A">
        <w:rPr>
          <w:rFonts w:ascii="Times New Roman" w:eastAsia="Times New Roman" w:hAnsi="Times New Roman" w:cs="Times New Roman"/>
          <w:sz w:val="24"/>
          <w:szCs w:val="24"/>
          <w:u w:val="single"/>
          <w:lang w:val="en-US" w:eastAsia="fr-FR"/>
        </w:rPr>
        <w:t>It ought to be the case that Jones helps Smith who has been robbed.</w:t>
      </w:r>
      <w:r w:rsidR="00725D3A" w:rsidRPr="00AB0C59">
        <w:rPr>
          <w:rFonts w:ascii="Times New Roman" w:eastAsia="Times New Roman" w:hAnsi="Times New Roman" w:cs="Times New Roman"/>
          <w:sz w:val="24"/>
          <w:szCs w:val="24"/>
          <w:lang w:val="en-US" w:eastAsia="fr-FR"/>
        </w:rPr>
        <w:br/>
      </w:r>
      <w:r w:rsidR="00725D3A">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725D3A">
        <w:rPr>
          <w:rFonts w:ascii="Times New Roman" w:eastAsia="Times New Roman" w:hAnsi="Times New Roman" w:cs="Times New Roman"/>
          <w:sz w:val="24"/>
          <w:szCs w:val="24"/>
          <w:lang w:val="en-US" w:eastAsia="fr-FR"/>
        </w:rPr>
        <w:t xml:space="preserve">     </w:t>
      </w:r>
      <w:r w:rsidR="00725D3A" w:rsidRPr="00AB0C59">
        <w:rPr>
          <w:rFonts w:ascii="Times New Roman" w:eastAsia="Times New Roman" w:hAnsi="Times New Roman" w:cs="Times New Roman"/>
          <w:sz w:val="24"/>
          <w:szCs w:val="24"/>
          <w:lang w:val="en-US" w:eastAsia="fr-FR"/>
        </w:rPr>
        <w:t>It ought to be the c</w:t>
      </w:r>
      <w:r w:rsidR="00725D3A">
        <w:rPr>
          <w:rFonts w:ascii="Times New Roman" w:eastAsia="Times New Roman" w:hAnsi="Times New Roman" w:cs="Times New Roman"/>
          <w:sz w:val="24"/>
          <w:szCs w:val="24"/>
          <w:lang w:val="en-US" w:eastAsia="fr-FR"/>
        </w:rPr>
        <w:t>ase that Smith has been robbed.</w:t>
      </w:r>
    </w:p>
    <w:p w:rsidR="00725D3A" w:rsidRDefault="00725D3A" w:rsidP="00725D3A">
      <w:pPr>
        <w:spacing w:after="0" w:line="360" w:lineRule="auto"/>
        <w:rPr>
          <w:rFonts w:ascii="Times New Roman" w:eastAsia="Times New Roman" w:hAnsi="Times New Roman" w:cs="Times New Roman"/>
          <w:sz w:val="24"/>
          <w:szCs w:val="24"/>
          <w:lang w:val="en-US" w:eastAsia="fr-FR"/>
        </w:rPr>
      </w:pPr>
    </w:p>
    <w:p w:rsidR="00D06E69" w:rsidRDefault="00543914" w:rsidP="00725D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actions that are satisfiers</w:t>
      </w:r>
      <w:r w:rsidR="00725D3A">
        <w:rPr>
          <w:rFonts w:ascii="Times New Roman" w:hAnsi="Times New Roman" w:cs="Times New Roman"/>
          <w:sz w:val="24"/>
          <w:szCs w:val="24"/>
          <w:lang w:val="en-US"/>
        </w:rPr>
        <w:t xml:space="preserve"> of the obligations described by the premise of (</w:t>
      </w:r>
      <w:r w:rsidR="00E850F7">
        <w:rPr>
          <w:rFonts w:ascii="Times New Roman" w:hAnsi="Times New Roman" w:cs="Times New Roman"/>
          <w:sz w:val="24"/>
          <w:szCs w:val="24"/>
          <w:lang w:val="en-US"/>
        </w:rPr>
        <w:t>40</w:t>
      </w:r>
      <w:r w:rsidR="00725D3A">
        <w:rPr>
          <w:rFonts w:ascii="Times New Roman" w:hAnsi="Times New Roman" w:cs="Times New Roman"/>
          <w:sz w:val="24"/>
          <w:szCs w:val="24"/>
          <w:lang w:val="en-US"/>
        </w:rPr>
        <w:t>)</w:t>
      </w:r>
      <w:r>
        <w:rPr>
          <w:rFonts w:ascii="Times New Roman" w:hAnsi="Times New Roman" w:cs="Times New Roman"/>
          <w:sz w:val="24"/>
          <w:szCs w:val="24"/>
          <w:lang w:val="en-US"/>
        </w:rPr>
        <w:t xml:space="preserve"> need to be understood against the background of a man being injured.</w:t>
      </w:r>
      <w:r w:rsidR="00F85B6E" w:rsidRPr="00F85B6E">
        <w:rPr>
          <w:rFonts w:ascii="Times New Roman" w:eastAsia="Times New Roman" w:hAnsi="Times New Roman" w:cs="Times New Roman"/>
          <w:sz w:val="24"/>
          <w:szCs w:val="24"/>
          <w:lang w:val="en-US" w:eastAsia="fr-FR"/>
        </w:rPr>
        <w:t xml:space="preserve"> </w:t>
      </w:r>
      <w:r w:rsidR="00F85B6E">
        <w:rPr>
          <w:rFonts w:ascii="Times New Roman" w:eastAsia="Times New Roman" w:hAnsi="Times New Roman" w:cs="Times New Roman"/>
          <w:sz w:val="24"/>
          <w:szCs w:val="24"/>
          <w:lang w:val="en-US" w:eastAsia="fr-FR"/>
        </w:rPr>
        <w:t>Actions, by nature</w:t>
      </w:r>
      <w:r w:rsidR="00EB2B15">
        <w:rPr>
          <w:rFonts w:ascii="Times New Roman" w:eastAsia="Times New Roman" w:hAnsi="Times New Roman" w:cs="Times New Roman"/>
          <w:sz w:val="24"/>
          <w:szCs w:val="24"/>
          <w:lang w:val="en-US" w:eastAsia="fr-FR"/>
        </w:rPr>
        <w:t>,</w:t>
      </w:r>
      <w:r w:rsidR="00F85B6E">
        <w:rPr>
          <w:rFonts w:ascii="Times New Roman" w:eastAsia="Times New Roman" w:hAnsi="Times New Roman" w:cs="Times New Roman"/>
          <w:sz w:val="24"/>
          <w:szCs w:val="24"/>
          <w:lang w:val="en-US" w:eastAsia="fr-FR"/>
        </w:rPr>
        <w:t xml:space="preserve"> ca</w:t>
      </w:r>
      <w:r w:rsidR="00D523F1">
        <w:rPr>
          <w:rFonts w:ascii="Times New Roman" w:eastAsia="Times New Roman" w:hAnsi="Times New Roman" w:cs="Times New Roman"/>
          <w:sz w:val="24"/>
          <w:szCs w:val="24"/>
          <w:lang w:val="en-US" w:eastAsia="fr-FR"/>
        </w:rPr>
        <w:t>rry presuppositions</w:t>
      </w:r>
      <w:r w:rsidR="00213A94">
        <w:rPr>
          <w:rFonts w:ascii="Times New Roman" w:eastAsia="Times New Roman" w:hAnsi="Times New Roman" w:cs="Times New Roman"/>
          <w:sz w:val="24"/>
          <w:szCs w:val="24"/>
          <w:lang w:val="en-US" w:eastAsia="fr-FR"/>
        </w:rPr>
        <w:t>, and it will be the</w:t>
      </w:r>
      <w:r>
        <w:rPr>
          <w:rFonts w:ascii="Times New Roman" w:hAnsi="Times New Roman" w:cs="Times New Roman"/>
          <w:sz w:val="24"/>
          <w:szCs w:val="24"/>
          <w:lang w:val="en-US"/>
        </w:rPr>
        <w:t xml:space="preserve"> modal object itself</w:t>
      </w:r>
      <w:r w:rsidR="00213A94">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imposes th</w:t>
      </w:r>
      <w:r w:rsidR="00F85B6E">
        <w:rPr>
          <w:rFonts w:ascii="Times New Roman" w:hAnsi="Times New Roman" w:cs="Times New Roman"/>
          <w:sz w:val="24"/>
          <w:szCs w:val="24"/>
          <w:lang w:val="en-US"/>
        </w:rPr>
        <w:t xml:space="preserve">em as </w:t>
      </w:r>
      <w:r>
        <w:rPr>
          <w:rFonts w:ascii="Times New Roman" w:hAnsi="Times New Roman" w:cs="Times New Roman"/>
          <w:sz w:val="24"/>
          <w:szCs w:val="24"/>
          <w:lang w:val="en-US"/>
        </w:rPr>
        <w:t xml:space="preserve">preconditions </w:t>
      </w:r>
      <w:r w:rsidR="00F85B6E">
        <w:rPr>
          <w:rFonts w:ascii="Times New Roman" w:hAnsi="Times New Roman" w:cs="Times New Roman"/>
          <w:sz w:val="24"/>
          <w:szCs w:val="24"/>
          <w:lang w:val="en-US"/>
        </w:rPr>
        <w:t>on its satisfiers and violators</w:t>
      </w:r>
      <w:r>
        <w:rPr>
          <w:rFonts w:ascii="Times New Roman" w:hAnsi="Times New Roman" w:cs="Times New Roman"/>
          <w:sz w:val="24"/>
          <w:szCs w:val="24"/>
          <w:lang w:val="en-US"/>
        </w:rPr>
        <w:t xml:space="preserve">. </w:t>
      </w:r>
      <w:r w:rsidR="00725D3A">
        <w:rPr>
          <w:rFonts w:ascii="Times New Roman" w:hAnsi="Times New Roman" w:cs="Times New Roman"/>
          <w:sz w:val="24"/>
          <w:szCs w:val="24"/>
          <w:lang w:val="en-US"/>
        </w:rPr>
        <w:t xml:space="preserve"> </w:t>
      </w:r>
    </w:p>
    <w:p w:rsidR="00543914" w:rsidRPr="00D06E69" w:rsidRDefault="00D06E69" w:rsidP="000E14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162B7">
        <w:rPr>
          <w:rFonts w:ascii="Times New Roman" w:hAnsi="Times New Roman" w:cs="Times New Roman"/>
          <w:sz w:val="24"/>
          <w:szCs w:val="24"/>
          <w:lang w:val="en-US"/>
        </w:rPr>
        <w:t>A</w:t>
      </w:r>
      <w:r w:rsidR="0044582C">
        <w:rPr>
          <w:rFonts w:ascii="Times New Roman" w:eastAsia="Times New Roman" w:hAnsi="Times New Roman" w:cs="Times New Roman"/>
          <w:sz w:val="24"/>
          <w:szCs w:val="24"/>
          <w:lang w:val="en-US" w:eastAsia="fr-FR"/>
        </w:rPr>
        <w:t>s in standard logic</w:t>
      </w:r>
      <w:r w:rsidR="00B162B7">
        <w:rPr>
          <w:rFonts w:ascii="Times New Roman" w:eastAsia="Times New Roman" w:hAnsi="Times New Roman" w:cs="Times New Roman"/>
          <w:sz w:val="24"/>
          <w:szCs w:val="24"/>
          <w:lang w:val="en-US" w:eastAsia="fr-FR"/>
        </w:rPr>
        <w:t>,</w:t>
      </w:r>
      <w:r w:rsidR="0044582C">
        <w:rPr>
          <w:rFonts w:ascii="Times New Roman" w:eastAsia="Times New Roman" w:hAnsi="Times New Roman" w:cs="Times New Roman"/>
          <w:sz w:val="24"/>
          <w:szCs w:val="24"/>
          <w:lang w:val="en-US" w:eastAsia="fr-FR"/>
        </w:rPr>
        <w:t xml:space="preserve"> </w:t>
      </w:r>
      <w:r w:rsidR="00F85B6E">
        <w:rPr>
          <w:rFonts w:ascii="Times New Roman" w:eastAsia="Times New Roman" w:hAnsi="Times New Roman" w:cs="Times New Roman"/>
          <w:sz w:val="24"/>
          <w:szCs w:val="24"/>
          <w:lang w:val="en-US" w:eastAsia="fr-FR"/>
        </w:rPr>
        <w:t xml:space="preserve">inferences from </w:t>
      </w:r>
      <w:r w:rsidR="00EA67E1" w:rsidRPr="00F85B6E">
        <w:rPr>
          <w:rFonts w:ascii="Times New Roman" w:eastAsia="Times New Roman" w:hAnsi="Times New Roman" w:cs="Times New Roman"/>
          <w:i/>
          <w:sz w:val="24"/>
          <w:szCs w:val="24"/>
          <w:lang w:val="en-US" w:eastAsia="fr-FR"/>
        </w:rPr>
        <w:t xml:space="preserve">John </w:t>
      </w:r>
      <w:r w:rsidRPr="00F85B6E">
        <w:rPr>
          <w:rFonts w:ascii="Times New Roman" w:eastAsia="Times New Roman" w:hAnsi="Times New Roman" w:cs="Times New Roman"/>
          <w:i/>
          <w:sz w:val="24"/>
          <w:szCs w:val="24"/>
          <w:lang w:val="en-US" w:eastAsia="fr-FR"/>
        </w:rPr>
        <w:t xml:space="preserve">must </w:t>
      </w:r>
      <w:r w:rsidR="002154D0">
        <w:rPr>
          <w:rFonts w:ascii="Times New Roman" w:eastAsia="Times New Roman" w:hAnsi="Times New Roman" w:cs="Times New Roman"/>
          <w:i/>
          <w:sz w:val="24"/>
          <w:szCs w:val="24"/>
          <w:lang w:val="en-US" w:eastAsia="fr-FR"/>
        </w:rPr>
        <w:t>pay taxes</w:t>
      </w:r>
      <w:r w:rsidR="00EA67E1">
        <w:rPr>
          <w:rFonts w:ascii="Times New Roman" w:eastAsia="Times New Roman" w:hAnsi="Times New Roman" w:cs="Times New Roman"/>
          <w:sz w:val="24"/>
          <w:szCs w:val="24"/>
          <w:lang w:val="en-US" w:eastAsia="fr-FR"/>
        </w:rPr>
        <w:t xml:space="preserve"> or </w:t>
      </w:r>
      <w:r w:rsidR="00EA67E1" w:rsidRPr="00F85B6E">
        <w:rPr>
          <w:rFonts w:ascii="Times New Roman" w:eastAsia="Times New Roman" w:hAnsi="Times New Roman" w:cs="Times New Roman"/>
          <w:i/>
          <w:sz w:val="24"/>
          <w:szCs w:val="24"/>
          <w:lang w:val="en-US" w:eastAsia="fr-FR"/>
        </w:rPr>
        <w:t xml:space="preserve">John may </w:t>
      </w:r>
      <w:r w:rsidR="002154D0">
        <w:rPr>
          <w:rFonts w:ascii="Times New Roman" w:eastAsia="Times New Roman" w:hAnsi="Times New Roman" w:cs="Times New Roman"/>
          <w:i/>
          <w:sz w:val="24"/>
          <w:szCs w:val="24"/>
          <w:lang w:val="en-US" w:eastAsia="fr-FR"/>
        </w:rPr>
        <w:t>pay taxes</w:t>
      </w:r>
      <w:r w:rsidR="00EA67E1">
        <w:rPr>
          <w:rFonts w:ascii="Times New Roman" w:eastAsia="Times New Roman" w:hAnsi="Times New Roman" w:cs="Times New Roman"/>
          <w:sz w:val="24"/>
          <w:szCs w:val="24"/>
          <w:lang w:val="en-US" w:eastAsia="fr-FR"/>
        </w:rPr>
        <w:t xml:space="preserve"> to </w:t>
      </w:r>
      <w:r w:rsidR="00B162B7" w:rsidRPr="00F85B6E">
        <w:rPr>
          <w:rFonts w:ascii="Times New Roman" w:eastAsia="Times New Roman" w:hAnsi="Times New Roman" w:cs="Times New Roman"/>
          <w:i/>
          <w:sz w:val="24"/>
          <w:szCs w:val="24"/>
          <w:lang w:val="en-US" w:eastAsia="fr-FR"/>
        </w:rPr>
        <w:t xml:space="preserve">John </w:t>
      </w:r>
      <w:r w:rsidR="002154D0">
        <w:rPr>
          <w:rFonts w:ascii="Times New Roman" w:eastAsia="Times New Roman" w:hAnsi="Times New Roman" w:cs="Times New Roman"/>
          <w:i/>
          <w:sz w:val="24"/>
          <w:szCs w:val="24"/>
          <w:lang w:val="en-US" w:eastAsia="fr-FR"/>
        </w:rPr>
        <w:t>pays taxes</w:t>
      </w:r>
      <w:r w:rsidR="002154D0">
        <w:rPr>
          <w:rFonts w:ascii="Times New Roman" w:eastAsia="Times New Roman" w:hAnsi="Times New Roman" w:cs="Times New Roman"/>
          <w:sz w:val="24"/>
          <w:szCs w:val="24"/>
          <w:lang w:val="en-US" w:eastAsia="fr-FR"/>
        </w:rPr>
        <w:t xml:space="preserve"> </w:t>
      </w:r>
      <w:r w:rsidR="00D523F1">
        <w:rPr>
          <w:rFonts w:ascii="Times New Roman" w:eastAsia="Times New Roman" w:hAnsi="Times New Roman" w:cs="Times New Roman"/>
          <w:sz w:val="24"/>
          <w:szCs w:val="24"/>
          <w:lang w:val="en-US" w:eastAsia="fr-FR"/>
        </w:rPr>
        <w:t>are</w:t>
      </w:r>
      <w:r w:rsidR="00690D47">
        <w:rPr>
          <w:rFonts w:ascii="Times New Roman" w:eastAsia="Times New Roman" w:hAnsi="Times New Roman" w:cs="Times New Roman"/>
          <w:sz w:val="24"/>
          <w:szCs w:val="24"/>
          <w:lang w:val="en-US" w:eastAsia="fr-FR"/>
        </w:rPr>
        <w:t xml:space="preserve"> not</w:t>
      </w:r>
      <w:r w:rsidR="002154D0">
        <w:rPr>
          <w:rFonts w:ascii="Times New Roman" w:eastAsia="Times New Roman" w:hAnsi="Times New Roman" w:cs="Times New Roman"/>
          <w:sz w:val="24"/>
          <w:szCs w:val="24"/>
          <w:lang w:val="en-US" w:eastAsia="fr-FR"/>
        </w:rPr>
        <w:t xml:space="preserve"> classically</w:t>
      </w:r>
      <w:r w:rsidR="0044582C">
        <w:rPr>
          <w:rFonts w:ascii="Times New Roman" w:eastAsia="Times New Roman" w:hAnsi="Times New Roman" w:cs="Times New Roman"/>
          <w:sz w:val="24"/>
          <w:szCs w:val="24"/>
          <w:lang w:val="en-US" w:eastAsia="fr-FR"/>
        </w:rPr>
        <w:t xml:space="preserve"> valid </w:t>
      </w:r>
      <w:r w:rsidR="00EA67E1">
        <w:rPr>
          <w:rFonts w:ascii="Times New Roman" w:eastAsia="Times New Roman" w:hAnsi="Times New Roman" w:cs="Times New Roman"/>
          <w:sz w:val="24"/>
          <w:szCs w:val="24"/>
          <w:lang w:val="en-US" w:eastAsia="fr-FR"/>
        </w:rPr>
        <w:t>since</w:t>
      </w:r>
      <w:r w:rsidR="00EA67E1" w:rsidRPr="00F85B6E">
        <w:rPr>
          <w:rFonts w:ascii="Times New Roman" w:eastAsia="Times New Roman" w:hAnsi="Times New Roman" w:cs="Times New Roman"/>
          <w:i/>
          <w:sz w:val="24"/>
          <w:szCs w:val="24"/>
          <w:lang w:val="en-US" w:eastAsia="fr-FR"/>
        </w:rPr>
        <w:t xml:space="preserve"> </w:t>
      </w:r>
      <w:r w:rsidR="005528D8" w:rsidRPr="00F85B6E">
        <w:rPr>
          <w:rFonts w:ascii="Times New Roman" w:eastAsia="Times New Roman" w:hAnsi="Times New Roman" w:cs="Times New Roman"/>
          <w:i/>
          <w:sz w:val="24"/>
          <w:szCs w:val="24"/>
          <w:lang w:val="en-US" w:eastAsia="fr-FR"/>
        </w:rPr>
        <w:t xml:space="preserve">John </w:t>
      </w:r>
      <w:r w:rsidR="002154D0">
        <w:rPr>
          <w:rFonts w:ascii="Times New Roman" w:eastAsia="Times New Roman" w:hAnsi="Times New Roman" w:cs="Times New Roman"/>
          <w:i/>
          <w:sz w:val="24"/>
          <w:szCs w:val="24"/>
          <w:lang w:val="en-US" w:eastAsia="fr-FR"/>
        </w:rPr>
        <w:t>pays taxes</w:t>
      </w:r>
      <w:r w:rsidR="00EA67E1" w:rsidRPr="00F85B6E">
        <w:rPr>
          <w:rFonts w:ascii="Times New Roman" w:eastAsia="Times New Roman" w:hAnsi="Times New Roman" w:cs="Times New Roman"/>
          <w:i/>
          <w:sz w:val="24"/>
          <w:szCs w:val="24"/>
          <w:lang w:val="en-US" w:eastAsia="fr-FR"/>
        </w:rPr>
        <w:t xml:space="preserve"> </w:t>
      </w:r>
      <w:r w:rsidR="00EA67E1">
        <w:rPr>
          <w:rFonts w:ascii="Times New Roman" w:eastAsia="Times New Roman" w:hAnsi="Times New Roman" w:cs="Times New Roman"/>
          <w:sz w:val="24"/>
          <w:szCs w:val="24"/>
          <w:lang w:val="en-US" w:eastAsia="fr-FR"/>
        </w:rPr>
        <w:t xml:space="preserve">may be false in a model in </w:t>
      </w:r>
      <w:r w:rsidR="005528D8">
        <w:rPr>
          <w:rFonts w:ascii="Times New Roman" w:eastAsia="Times New Roman" w:hAnsi="Times New Roman" w:cs="Times New Roman"/>
          <w:sz w:val="24"/>
          <w:szCs w:val="24"/>
          <w:lang w:val="en-US" w:eastAsia="fr-FR"/>
        </w:rPr>
        <w:t xml:space="preserve">which </w:t>
      </w:r>
      <w:r w:rsidR="005528D8">
        <w:rPr>
          <w:rFonts w:ascii="Times New Roman" w:eastAsia="Times New Roman" w:hAnsi="Times New Roman" w:cs="Times New Roman"/>
          <w:sz w:val="24"/>
          <w:szCs w:val="24"/>
          <w:lang w:val="en-US" w:eastAsia="fr-FR"/>
        </w:rPr>
        <w:lastRenderedPageBreak/>
        <w:t xml:space="preserve">John’s permission or John’s obligation to </w:t>
      </w:r>
      <w:r w:rsidR="002154D0">
        <w:rPr>
          <w:rFonts w:ascii="Times New Roman" w:eastAsia="Times New Roman" w:hAnsi="Times New Roman" w:cs="Times New Roman"/>
          <w:sz w:val="24"/>
          <w:szCs w:val="24"/>
          <w:lang w:val="en-US" w:eastAsia="fr-FR"/>
        </w:rPr>
        <w:t>pay taxes</w:t>
      </w:r>
      <w:r w:rsidR="005528D8">
        <w:rPr>
          <w:rFonts w:ascii="Times New Roman" w:eastAsia="Times New Roman" w:hAnsi="Times New Roman" w:cs="Times New Roman"/>
          <w:sz w:val="24"/>
          <w:szCs w:val="24"/>
          <w:lang w:val="en-US" w:eastAsia="fr-FR"/>
        </w:rPr>
        <w:t xml:space="preserve"> exists, but in which there are no actual truthm</w:t>
      </w:r>
      <w:r w:rsidR="00EA67E1">
        <w:rPr>
          <w:rFonts w:ascii="Times New Roman" w:eastAsia="Times New Roman" w:hAnsi="Times New Roman" w:cs="Times New Roman"/>
          <w:sz w:val="24"/>
          <w:szCs w:val="24"/>
          <w:lang w:val="en-US" w:eastAsia="fr-FR"/>
        </w:rPr>
        <w:t xml:space="preserve">akers </w:t>
      </w:r>
      <w:r w:rsidR="005528D8">
        <w:rPr>
          <w:rFonts w:ascii="Times New Roman" w:eastAsia="Times New Roman" w:hAnsi="Times New Roman" w:cs="Times New Roman"/>
          <w:sz w:val="24"/>
          <w:szCs w:val="24"/>
          <w:lang w:val="en-US" w:eastAsia="fr-FR"/>
        </w:rPr>
        <w:t xml:space="preserve">for </w:t>
      </w:r>
      <w:r w:rsidR="00F85B6E">
        <w:rPr>
          <w:rFonts w:ascii="Times New Roman" w:eastAsia="Times New Roman" w:hAnsi="Times New Roman" w:cs="Times New Roman"/>
          <w:sz w:val="24"/>
          <w:szCs w:val="24"/>
          <w:lang w:val="en-US" w:eastAsia="fr-FR"/>
        </w:rPr>
        <w:t>that</w:t>
      </w:r>
      <w:r w:rsidR="005528D8">
        <w:rPr>
          <w:rFonts w:ascii="Times New Roman" w:eastAsia="Times New Roman" w:hAnsi="Times New Roman" w:cs="Times New Roman"/>
          <w:sz w:val="24"/>
          <w:szCs w:val="24"/>
          <w:lang w:val="en-US" w:eastAsia="fr-FR"/>
        </w:rPr>
        <w:t xml:space="preserve"> permission or obligation</w:t>
      </w:r>
      <w:r w:rsidR="0044582C">
        <w:rPr>
          <w:rFonts w:ascii="Times New Roman" w:eastAsia="Times New Roman" w:hAnsi="Times New Roman" w:cs="Times New Roman"/>
          <w:sz w:val="24"/>
          <w:szCs w:val="24"/>
          <w:lang w:val="en-US" w:eastAsia="fr-FR"/>
        </w:rPr>
        <w:t>.</w:t>
      </w:r>
      <w:r w:rsidR="00D523F1" w:rsidRPr="00D523F1">
        <w:rPr>
          <w:rFonts w:ascii="Times New Roman" w:eastAsia="Times New Roman" w:hAnsi="Times New Roman" w:cs="Times New Roman"/>
          <w:sz w:val="24"/>
          <w:szCs w:val="24"/>
          <w:lang w:val="en-US" w:eastAsia="fr-FR"/>
        </w:rPr>
        <w:t xml:space="preserve"> </w:t>
      </w:r>
      <w:r w:rsidR="00A240BD">
        <w:rPr>
          <w:rFonts w:ascii="Times New Roman" w:eastAsia="Times New Roman" w:hAnsi="Times New Roman" w:cs="Times New Roman"/>
          <w:sz w:val="24"/>
          <w:szCs w:val="24"/>
          <w:lang w:val="en-US" w:eastAsia="fr-FR"/>
        </w:rPr>
        <w:t>Also,</w:t>
      </w:r>
      <w:r w:rsidR="00760872">
        <w:rPr>
          <w:rFonts w:ascii="Times New Roman" w:eastAsia="Times New Roman" w:hAnsi="Times New Roman" w:cs="Times New Roman"/>
          <w:sz w:val="24"/>
          <w:szCs w:val="24"/>
          <w:lang w:val="en-US" w:eastAsia="fr-FR"/>
        </w:rPr>
        <w:t xml:space="preserve"> John pays taxes won’t be a partial content of </w:t>
      </w:r>
      <w:r w:rsidR="00760872" w:rsidRPr="00F85B6E">
        <w:rPr>
          <w:rFonts w:ascii="Times New Roman" w:eastAsia="Times New Roman" w:hAnsi="Times New Roman" w:cs="Times New Roman"/>
          <w:i/>
          <w:sz w:val="24"/>
          <w:szCs w:val="24"/>
          <w:lang w:val="en-US" w:eastAsia="fr-FR"/>
        </w:rPr>
        <w:t xml:space="preserve">John must </w:t>
      </w:r>
      <w:r w:rsidR="00760872">
        <w:rPr>
          <w:rFonts w:ascii="Times New Roman" w:eastAsia="Times New Roman" w:hAnsi="Times New Roman" w:cs="Times New Roman"/>
          <w:i/>
          <w:sz w:val="24"/>
          <w:szCs w:val="24"/>
          <w:lang w:val="en-US" w:eastAsia="fr-FR"/>
        </w:rPr>
        <w:t>pay taxes</w:t>
      </w:r>
      <w:r w:rsidR="00760872">
        <w:rPr>
          <w:rFonts w:ascii="Times New Roman" w:eastAsia="Times New Roman" w:hAnsi="Times New Roman" w:cs="Times New Roman"/>
          <w:sz w:val="24"/>
          <w:szCs w:val="24"/>
          <w:lang w:val="en-US" w:eastAsia="fr-FR"/>
        </w:rPr>
        <w:t xml:space="preserve"> or </w:t>
      </w:r>
      <w:r w:rsidR="00760872" w:rsidRPr="00F85B6E">
        <w:rPr>
          <w:rFonts w:ascii="Times New Roman" w:eastAsia="Times New Roman" w:hAnsi="Times New Roman" w:cs="Times New Roman"/>
          <w:i/>
          <w:sz w:val="24"/>
          <w:szCs w:val="24"/>
          <w:lang w:val="en-US" w:eastAsia="fr-FR"/>
        </w:rPr>
        <w:t xml:space="preserve">John may </w:t>
      </w:r>
      <w:r w:rsidR="00760872">
        <w:rPr>
          <w:rFonts w:ascii="Times New Roman" w:eastAsia="Times New Roman" w:hAnsi="Times New Roman" w:cs="Times New Roman"/>
          <w:i/>
          <w:sz w:val="24"/>
          <w:szCs w:val="24"/>
          <w:lang w:val="en-US" w:eastAsia="fr-FR"/>
        </w:rPr>
        <w:t>pay taxes</w:t>
      </w:r>
      <w:r w:rsidR="00760872">
        <w:rPr>
          <w:rFonts w:ascii="Times New Roman" w:eastAsia="Times New Roman" w:hAnsi="Times New Roman" w:cs="Times New Roman"/>
          <w:sz w:val="24"/>
          <w:szCs w:val="24"/>
          <w:lang w:val="en-US" w:eastAsia="fr-FR"/>
        </w:rPr>
        <w:t xml:space="preserve">. </w:t>
      </w:r>
      <w:r w:rsidR="00D523F1">
        <w:rPr>
          <w:rFonts w:ascii="Times New Roman" w:hAnsi="Times New Roman" w:cs="Times New Roman"/>
          <w:sz w:val="24"/>
          <w:szCs w:val="24"/>
          <w:lang w:val="en-US"/>
        </w:rPr>
        <w:t xml:space="preserve">Given </w:t>
      </w:r>
      <w:r w:rsidR="002154D0">
        <w:rPr>
          <w:rFonts w:ascii="Times New Roman" w:hAnsi="Times New Roman" w:cs="Times New Roman"/>
          <w:sz w:val="24"/>
          <w:szCs w:val="24"/>
          <w:lang w:val="en-US"/>
        </w:rPr>
        <w:t xml:space="preserve">object-based truthmaker semantics, truthmakers of modal sentences are </w:t>
      </w:r>
      <w:r w:rsidR="004733EF">
        <w:rPr>
          <w:rFonts w:ascii="Times New Roman" w:hAnsi="Times New Roman" w:cs="Times New Roman"/>
          <w:sz w:val="24"/>
          <w:szCs w:val="24"/>
          <w:lang w:val="en-US"/>
        </w:rPr>
        <w:t>best</w:t>
      </w:r>
      <w:r w:rsidR="002154D0">
        <w:rPr>
          <w:rFonts w:ascii="Times New Roman" w:hAnsi="Times New Roman" w:cs="Times New Roman"/>
          <w:sz w:val="24"/>
          <w:szCs w:val="24"/>
          <w:lang w:val="en-US"/>
        </w:rPr>
        <w:t xml:space="preserve"> taken to be modal objects themselves</w:t>
      </w:r>
      <w:r w:rsidR="000C3397">
        <w:rPr>
          <w:rFonts w:ascii="Times New Roman" w:hAnsi="Times New Roman" w:cs="Times New Roman"/>
          <w:sz w:val="24"/>
          <w:szCs w:val="24"/>
          <w:lang w:val="en-US"/>
        </w:rPr>
        <w:t>, or at least entities closely related to them</w:t>
      </w:r>
      <w:r w:rsidR="00760872">
        <w:rPr>
          <w:rFonts w:ascii="Times New Roman" w:hAnsi="Times New Roman" w:cs="Times New Roman"/>
          <w:sz w:val="24"/>
          <w:szCs w:val="24"/>
          <w:lang w:val="en-US"/>
        </w:rPr>
        <w:t xml:space="preserve"> or </w:t>
      </w:r>
      <w:r w:rsidR="000C3397">
        <w:rPr>
          <w:rFonts w:ascii="Times New Roman" w:hAnsi="Times New Roman" w:cs="Times New Roman"/>
          <w:sz w:val="24"/>
          <w:szCs w:val="24"/>
          <w:lang w:val="en-US"/>
        </w:rPr>
        <w:t xml:space="preserve">definable in terms of them (states of modal objects being valid, say). Clearly, then, the content of  </w:t>
      </w:r>
      <w:r w:rsidR="000C3397" w:rsidRPr="00D523F1">
        <w:rPr>
          <w:rFonts w:ascii="Times New Roman" w:hAnsi="Times New Roman" w:cs="Times New Roman"/>
          <w:i/>
          <w:sz w:val="24"/>
          <w:szCs w:val="24"/>
          <w:lang w:val="en-US"/>
        </w:rPr>
        <w:t>Joh</w:t>
      </w:r>
      <w:r w:rsidR="00667A8F" w:rsidRPr="00D523F1">
        <w:rPr>
          <w:rFonts w:ascii="Times New Roman" w:hAnsi="Times New Roman" w:cs="Times New Roman"/>
          <w:i/>
          <w:sz w:val="24"/>
          <w:szCs w:val="24"/>
          <w:lang w:val="en-US"/>
        </w:rPr>
        <w:t>n</w:t>
      </w:r>
      <w:r w:rsidR="000C3397" w:rsidRPr="00D523F1">
        <w:rPr>
          <w:rFonts w:ascii="Times New Roman" w:hAnsi="Times New Roman" w:cs="Times New Roman"/>
          <w:i/>
          <w:sz w:val="24"/>
          <w:szCs w:val="24"/>
          <w:lang w:val="en-US"/>
        </w:rPr>
        <w:t xml:space="preserve"> must pay taxes</w:t>
      </w:r>
      <w:r w:rsidR="00D523F1">
        <w:rPr>
          <w:rFonts w:ascii="Times New Roman" w:hAnsi="Times New Roman" w:cs="Times New Roman"/>
          <w:sz w:val="24"/>
          <w:szCs w:val="24"/>
          <w:lang w:val="en-US"/>
        </w:rPr>
        <w:t xml:space="preserve"> or </w:t>
      </w:r>
      <w:r w:rsidR="00D523F1" w:rsidRPr="00D523F1">
        <w:rPr>
          <w:rFonts w:ascii="Times New Roman" w:hAnsi="Times New Roman" w:cs="Times New Roman"/>
          <w:i/>
          <w:sz w:val="24"/>
          <w:szCs w:val="24"/>
          <w:lang w:val="en-US"/>
        </w:rPr>
        <w:t>John may pay taxes</w:t>
      </w:r>
      <w:r w:rsidR="000C3397">
        <w:rPr>
          <w:rFonts w:ascii="Times New Roman" w:hAnsi="Times New Roman" w:cs="Times New Roman"/>
          <w:sz w:val="24"/>
          <w:szCs w:val="24"/>
          <w:lang w:val="en-US"/>
        </w:rPr>
        <w:t xml:space="preserve"> does </w:t>
      </w:r>
      <w:r w:rsidR="00760872">
        <w:rPr>
          <w:rFonts w:ascii="Times New Roman" w:hAnsi="Times New Roman" w:cs="Times New Roman"/>
          <w:sz w:val="24"/>
          <w:szCs w:val="24"/>
          <w:lang w:val="en-US"/>
        </w:rPr>
        <w:t xml:space="preserve">not </w:t>
      </w:r>
      <w:r w:rsidR="000C3397">
        <w:rPr>
          <w:rFonts w:ascii="Times New Roman" w:hAnsi="Times New Roman" w:cs="Times New Roman"/>
          <w:sz w:val="24"/>
          <w:szCs w:val="24"/>
          <w:lang w:val="en-US"/>
        </w:rPr>
        <w:t xml:space="preserve">have </w:t>
      </w:r>
      <w:r w:rsidR="000C3397" w:rsidRPr="00D523F1">
        <w:rPr>
          <w:rFonts w:ascii="Times New Roman" w:hAnsi="Times New Roman" w:cs="Times New Roman"/>
          <w:i/>
          <w:sz w:val="24"/>
          <w:szCs w:val="24"/>
          <w:lang w:val="en-US"/>
        </w:rPr>
        <w:t>John pays taxes</w:t>
      </w:r>
      <w:r w:rsidR="000C3397">
        <w:rPr>
          <w:rFonts w:ascii="Times New Roman" w:hAnsi="Times New Roman" w:cs="Times New Roman"/>
          <w:sz w:val="24"/>
          <w:szCs w:val="24"/>
          <w:lang w:val="en-US"/>
        </w:rPr>
        <w:t xml:space="preserve"> as a partial content, since the latter</w:t>
      </w:r>
      <w:r w:rsidR="002154D0">
        <w:rPr>
          <w:rFonts w:ascii="Times New Roman" w:hAnsi="Times New Roman" w:cs="Times New Roman"/>
          <w:sz w:val="24"/>
          <w:szCs w:val="24"/>
          <w:lang w:val="en-US"/>
        </w:rPr>
        <w:t xml:space="preserve">  </w:t>
      </w:r>
      <w:r w:rsidR="00667A8F">
        <w:rPr>
          <w:rFonts w:ascii="Times New Roman" w:hAnsi="Times New Roman" w:cs="Times New Roman"/>
          <w:sz w:val="24"/>
          <w:szCs w:val="24"/>
          <w:lang w:val="en-US"/>
        </w:rPr>
        <w:t>consists in actions and the former in modal objects and actions cannot be part of modal objects (but only satisfiers of modal objects).</w:t>
      </w:r>
      <w:r w:rsidR="00D523F1" w:rsidRPr="00D523F1">
        <w:rPr>
          <w:rFonts w:ascii="Times New Roman" w:eastAsia="Times New Roman" w:hAnsi="Times New Roman" w:cs="Times New Roman"/>
          <w:sz w:val="24"/>
          <w:szCs w:val="24"/>
          <w:lang w:val="en-US" w:eastAsia="fr-FR"/>
        </w:rPr>
        <w:t xml:space="preserve"> </w:t>
      </w:r>
      <w:r w:rsidR="004733EF">
        <w:rPr>
          <w:rFonts w:ascii="Times New Roman" w:eastAsia="Times New Roman" w:hAnsi="Times New Roman" w:cs="Times New Roman"/>
          <w:sz w:val="24"/>
          <w:szCs w:val="24"/>
          <w:lang w:val="en-US" w:eastAsia="fr-FR"/>
        </w:rPr>
        <w:t xml:space="preserve">That is, a truthmaker </w:t>
      </w:r>
      <w:r w:rsidR="00D523F1">
        <w:rPr>
          <w:rFonts w:ascii="Times New Roman" w:eastAsia="Times New Roman" w:hAnsi="Times New Roman" w:cs="Times New Roman"/>
          <w:sz w:val="24"/>
          <w:szCs w:val="24"/>
          <w:lang w:val="en-US" w:eastAsia="fr-FR"/>
        </w:rPr>
        <w:t>for the premises, a modal object</w:t>
      </w:r>
      <w:r w:rsidR="004733EF">
        <w:rPr>
          <w:rFonts w:ascii="Times New Roman" w:eastAsia="Times New Roman" w:hAnsi="Times New Roman" w:cs="Times New Roman"/>
          <w:sz w:val="24"/>
          <w:szCs w:val="24"/>
          <w:lang w:val="en-US" w:eastAsia="fr-FR"/>
        </w:rPr>
        <w:t>,</w:t>
      </w:r>
      <w:r w:rsidR="00D523F1">
        <w:rPr>
          <w:rFonts w:ascii="Times New Roman" w:eastAsia="Times New Roman" w:hAnsi="Times New Roman" w:cs="Times New Roman"/>
          <w:sz w:val="24"/>
          <w:szCs w:val="24"/>
          <w:lang w:val="en-US" w:eastAsia="fr-FR"/>
        </w:rPr>
        <w:t xml:space="preserve"> cannot have as part a truthmaker for the conclusion, a satisfier of the modal object. </w:t>
      </w:r>
    </w:p>
    <w:p w:rsidR="0085343B" w:rsidRDefault="00AF645B" w:rsidP="000E14FC">
      <w:pPr>
        <w:tabs>
          <w:tab w:val="left" w:pos="1085"/>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8F2F6D" w:rsidRDefault="00834C6F" w:rsidP="000E14FC">
      <w:pPr>
        <w:tabs>
          <w:tab w:val="left" w:pos="1085"/>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9</w:t>
      </w:r>
      <w:r w:rsidR="00AF645B" w:rsidRPr="00AF645B">
        <w:rPr>
          <w:rFonts w:ascii="Times New Roman" w:hAnsi="Times New Roman" w:cs="Times New Roman"/>
          <w:b/>
          <w:sz w:val="24"/>
          <w:szCs w:val="24"/>
          <w:lang w:val="en-US"/>
        </w:rPr>
        <w:t>.2. Light permissions and obligations</w:t>
      </w:r>
    </w:p>
    <w:p w:rsidR="002C7231" w:rsidRPr="00AF645B" w:rsidRDefault="002C7231" w:rsidP="000E14FC">
      <w:pPr>
        <w:tabs>
          <w:tab w:val="left" w:pos="1085"/>
        </w:tabs>
        <w:spacing w:after="0" w:line="360" w:lineRule="auto"/>
        <w:rPr>
          <w:rFonts w:ascii="Times New Roman" w:hAnsi="Times New Roman" w:cs="Times New Roman"/>
          <w:b/>
          <w:sz w:val="24"/>
          <w:szCs w:val="24"/>
          <w:lang w:val="en-US"/>
        </w:rPr>
      </w:pPr>
    </w:p>
    <w:p w:rsidR="004076F2" w:rsidRDefault="00B410A5" w:rsidP="000E14F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Unlike in standard deontic logic,</w:t>
      </w:r>
      <w:r w:rsidR="0094301D">
        <w:rPr>
          <w:rFonts w:ascii="Times New Roman" w:hAnsi="Times New Roman" w:cs="Times New Roman"/>
          <w:sz w:val="24"/>
          <w:szCs w:val="24"/>
          <w:lang w:val="en-US"/>
        </w:rPr>
        <w:t xml:space="preserve"> </w:t>
      </w:r>
      <w:r w:rsidR="00D96670">
        <w:rPr>
          <w:rFonts w:ascii="Times New Roman" w:hAnsi="Times New Roman" w:cs="Times New Roman"/>
          <w:sz w:val="24"/>
          <w:szCs w:val="24"/>
          <w:lang w:val="en-US"/>
        </w:rPr>
        <w:t xml:space="preserve">in </w:t>
      </w:r>
      <w:r w:rsidR="0094301D">
        <w:rPr>
          <w:rFonts w:ascii="Times New Roman" w:hAnsi="Times New Roman" w:cs="Times New Roman"/>
          <w:sz w:val="24"/>
          <w:szCs w:val="24"/>
          <w:lang w:val="en-US"/>
        </w:rPr>
        <w:t>object</w:t>
      </w:r>
      <w:r w:rsidR="0083449F">
        <w:rPr>
          <w:rFonts w:ascii="Times New Roman" w:hAnsi="Times New Roman" w:cs="Times New Roman"/>
          <w:sz w:val="24"/>
          <w:szCs w:val="24"/>
          <w:lang w:val="en-US"/>
        </w:rPr>
        <w:t>-</w:t>
      </w:r>
      <w:r w:rsidR="00D96670">
        <w:rPr>
          <w:rFonts w:ascii="Times New Roman" w:hAnsi="Times New Roman" w:cs="Times New Roman"/>
          <w:sz w:val="24"/>
          <w:szCs w:val="24"/>
          <w:lang w:val="en-US"/>
        </w:rPr>
        <w:t>based truthmaker semantics</w:t>
      </w:r>
      <w:r w:rsidR="0094301D">
        <w:rPr>
          <w:rFonts w:ascii="Times New Roman" w:hAnsi="Times New Roman" w:cs="Times New Roman"/>
          <w:sz w:val="24"/>
          <w:szCs w:val="24"/>
          <w:lang w:val="en-US"/>
        </w:rPr>
        <w:t xml:space="preserve"> there</w:t>
      </w:r>
      <w:r w:rsidR="000273A2">
        <w:rPr>
          <w:rFonts w:ascii="Times New Roman" w:hAnsi="Times New Roman" w:cs="Times New Roman"/>
          <w:sz w:val="24"/>
          <w:szCs w:val="24"/>
          <w:lang w:val="en-US"/>
        </w:rPr>
        <w:t xml:space="preserve"> are no inferen</w:t>
      </w:r>
      <w:r w:rsidR="0094301D">
        <w:rPr>
          <w:rFonts w:ascii="Times New Roman" w:hAnsi="Times New Roman" w:cs="Times New Roman"/>
          <w:sz w:val="24"/>
          <w:szCs w:val="24"/>
          <w:lang w:val="en-US"/>
        </w:rPr>
        <w:t>tial connections between</w:t>
      </w:r>
      <w:r w:rsidR="00A826B2">
        <w:rPr>
          <w:rFonts w:ascii="Times New Roman" w:hAnsi="Times New Roman" w:cs="Times New Roman"/>
          <w:sz w:val="24"/>
          <w:szCs w:val="24"/>
          <w:lang w:val="en-US"/>
        </w:rPr>
        <w:t xml:space="preserve"> strong permissions and strong obligations</w:t>
      </w:r>
      <w:r>
        <w:rPr>
          <w:rFonts w:ascii="Times New Roman" w:hAnsi="Times New Roman" w:cs="Times New Roman"/>
          <w:sz w:val="24"/>
          <w:szCs w:val="24"/>
          <w:lang w:val="en-US"/>
        </w:rPr>
        <w:t xml:space="preserve">. </w:t>
      </w:r>
      <w:r w:rsidR="00A826B2">
        <w:rPr>
          <w:rFonts w:ascii="Times New Roman" w:hAnsi="Times New Roman" w:cs="Times New Roman"/>
          <w:sz w:val="24"/>
          <w:szCs w:val="24"/>
          <w:lang w:val="en-US"/>
        </w:rPr>
        <w:t>A</w:t>
      </w:r>
      <w:r w:rsidR="004A6127">
        <w:rPr>
          <w:rFonts w:ascii="Times New Roman" w:hAnsi="Times New Roman" w:cs="Times New Roman"/>
          <w:sz w:val="24"/>
          <w:szCs w:val="24"/>
          <w:lang w:val="en-US"/>
        </w:rPr>
        <w:t xml:space="preserve"> heavy </w:t>
      </w:r>
      <w:r w:rsidR="00A826B2">
        <w:rPr>
          <w:rFonts w:ascii="Times New Roman" w:hAnsi="Times New Roman" w:cs="Times New Roman"/>
          <w:sz w:val="24"/>
          <w:szCs w:val="24"/>
          <w:lang w:val="en-US"/>
        </w:rPr>
        <w:t>permission simply is the product of an illocutiona</w:t>
      </w:r>
      <w:r w:rsidR="00667A8F">
        <w:rPr>
          <w:rFonts w:ascii="Times New Roman" w:hAnsi="Times New Roman" w:cs="Times New Roman"/>
          <w:sz w:val="24"/>
          <w:szCs w:val="24"/>
          <w:lang w:val="en-US"/>
        </w:rPr>
        <w:t>r</w:t>
      </w:r>
      <w:r w:rsidR="00A826B2">
        <w:rPr>
          <w:rFonts w:ascii="Times New Roman" w:hAnsi="Times New Roman" w:cs="Times New Roman"/>
          <w:sz w:val="24"/>
          <w:szCs w:val="24"/>
          <w:lang w:val="en-US"/>
        </w:rPr>
        <w:t>y act and its content need not relate to any obligation</w:t>
      </w:r>
      <w:r w:rsidR="004A6127">
        <w:rPr>
          <w:rFonts w:ascii="Times New Roman" w:hAnsi="Times New Roman" w:cs="Times New Roman"/>
          <w:sz w:val="24"/>
          <w:szCs w:val="24"/>
          <w:lang w:val="en-US"/>
        </w:rPr>
        <w:t>,</w:t>
      </w:r>
      <w:r w:rsidR="00A826B2">
        <w:rPr>
          <w:rFonts w:ascii="Times New Roman" w:hAnsi="Times New Roman" w:cs="Times New Roman"/>
          <w:sz w:val="24"/>
          <w:szCs w:val="24"/>
          <w:lang w:val="en-US"/>
        </w:rPr>
        <w:t xml:space="preserve"> and </w:t>
      </w:r>
      <w:r w:rsidR="00D96670">
        <w:rPr>
          <w:rFonts w:ascii="Times New Roman" w:hAnsi="Times New Roman" w:cs="Times New Roman"/>
          <w:sz w:val="24"/>
          <w:szCs w:val="24"/>
          <w:lang w:val="en-US"/>
        </w:rPr>
        <w:t xml:space="preserve">vice versa for a </w:t>
      </w:r>
      <w:r w:rsidR="004A6127">
        <w:rPr>
          <w:rFonts w:ascii="Times New Roman" w:hAnsi="Times New Roman" w:cs="Times New Roman"/>
          <w:sz w:val="24"/>
          <w:szCs w:val="24"/>
          <w:lang w:val="en-US"/>
        </w:rPr>
        <w:t>heavy</w:t>
      </w:r>
      <w:r w:rsidR="00D96670">
        <w:rPr>
          <w:rFonts w:ascii="Times New Roman" w:hAnsi="Times New Roman" w:cs="Times New Roman"/>
          <w:sz w:val="24"/>
          <w:szCs w:val="24"/>
          <w:lang w:val="en-US"/>
        </w:rPr>
        <w:t xml:space="preserve"> obligation</w:t>
      </w:r>
      <w:r w:rsidR="00A826B2">
        <w:rPr>
          <w:rFonts w:ascii="Times New Roman" w:hAnsi="Times New Roman" w:cs="Times New Roman"/>
          <w:sz w:val="24"/>
          <w:szCs w:val="24"/>
          <w:lang w:val="en-US"/>
        </w:rPr>
        <w:t xml:space="preserve">. </w:t>
      </w:r>
      <w:r w:rsidR="000E0AF7">
        <w:rPr>
          <w:rFonts w:ascii="Times New Roman" w:hAnsi="Times New Roman" w:cs="Times New Roman"/>
          <w:sz w:val="24"/>
          <w:szCs w:val="24"/>
          <w:lang w:val="en-US"/>
        </w:rPr>
        <w:t>But this is not so</w:t>
      </w:r>
      <w:r w:rsidR="0083449F">
        <w:rPr>
          <w:rFonts w:ascii="Times New Roman" w:hAnsi="Times New Roman" w:cs="Times New Roman"/>
          <w:sz w:val="24"/>
          <w:szCs w:val="24"/>
          <w:lang w:val="en-US"/>
        </w:rPr>
        <w:t xml:space="preserve"> for </w:t>
      </w:r>
      <w:r w:rsidR="004A6127">
        <w:rPr>
          <w:rFonts w:ascii="Times New Roman" w:hAnsi="Times New Roman" w:cs="Times New Roman"/>
          <w:sz w:val="24"/>
          <w:szCs w:val="24"/>
          <w:lang w:val="en-US"/>
        </w:rPr>
        <w:t>light</w:t>
      </w:r>
      <w:r w:rsidR="0083449F">
        <w:rPr>
          <w:rFonts w:ascii="Times New Roman" w:hAnsi="Times New Roman" w:cs="Times New Roman"/>
          <w:sz w:val="24"/>
          <w:szCs w:val="24"/>
          <w:lang w:val="en-US"/>
        </w:rPr>
        <w:t xml:space="preserve"> permissions and </w:t>
      </w:r>
      <w:r w:rsidR="004A6127">
        <w:rPr>
          <w:rFonts w:ascii="Times New Roman" w:hAnsi="Times New Roman" w:cs="Times New Roman"/>
          <w:sz w:val="24"/>
          <w:szCs w:val="24"/>
          <w:lang w:val="en-US"/>
        </w:rPr>
        <w:t>light</w:t>
      </w:r>
      <w:r w:rsidR="0083449F">
        <w:rPr>
          <w:rFonts w:ascii="Times New Roman" w:hAnsi="Times New Roman" w:cs="Times New Roman"/>
          <w:sz w:val="24"/>
          <w:szCs w:val="24"/>
          <w:lang w:val="en-US"/>
        </w:rPr>
        <w:t xml:space="preserve"> obligations. </w:t>
      </w:r>
      <w:r w:rsidR="00B47496">
        <w:rPr>
          <w:rFonts w:ascii="Times New Roman" w:hAnsi="Times New Roman" w:cs="Times New Roman"/>
          <w:sz w:val="24"/>
          <w:szCs w:val="24"/>
          <w:lang w:val="en-US"/>
        </w:rPr>
        <w:t>Light</w:t>
      </w:r>
      <w:r w:rsidR="00C2574F">
        <w:rPr>
          <w:rFonts w:ascii="Times New Roman" w:hAnsi="Times New Roman" w:cs="Times New Roman"/>
          <w:sz w:val="24"/>
          <w:szCs w:val="24"/>
          <w:lang w:val="en-US"/>
        </w:rPr>
        <w:t xml:space="preserve"> permissions and obligations on the present </w:t>
      </w:r>
      <w:r w:rsidR="004A6127">
        <w:rPr>
          <w:rFonts w:ascii="Times New Roman" w:hAnsi="Times New Roman" w:cs="Times New Roman"/>
          <w:sz w:val="24"/>
          <w:szCs w:val="24"/>
          <w:lang w:val="en-US"/>
        </w:rPr>
        <w:t>approach</w:t>
      </w:r>
      <w:r w:rsidR="00C2574F">
        <w:rPr>
          <w:rFonts w:ascii="Times New Roman" w:hAnsi="Times New Roman" w:cs="Times New Roman"/>
          <w:sz w:val="24"/>
          <w:szCs w:val="24"/>
          <w:lang w:val="en-US"/>
        </w:rPr>
        <w:t xml:space="preserve"> </w:t>
      </w:r>
      <w:r w:rsidR="0083449F">
        <w:rPr>
          <w:rFonts w:ascii="Times New Roman" w:hAnsi="Times New Roman" w:cs="Times New Roman"/>
          <w:sz w:val="24"/>
          <w:szCs w:val="24"/>
          <w:lang w:val="en-US"/>
        </w:rPr>
        <w:t>are conceived as</w:t>
      </w:r>
      <w:r>
        <w:rPr>
          <w:rFonts w:ascii="Times New Roman" w:hAnsi="Times New Roman" w:cs="Times New Roman"/>
          <w:sz w:val="24"/>
          <w:szCs w:val="24"/>
          <w:lang w:val="en-US"/>
        </w:rPr>
        <w:t xml:space="preserve"> modal states </w:t>
      </w:r>
      <w:r w:rsidR="0083449F">
        <w:rPr>
          <w:rFonts w:ascii="Times New Roman" w:hAnsi="Times New Roman" w:cs="Times New Roman"/>
          <w:sz w:val="24"/>
          <w:szCs w:val="24"/>
          <w:lang w:val="en-US"/>
        </w:rPr>
        <w:t xml:space="preserve">that are not </w:t>
      </w:r>
      <w:r w:rsidR="00B47496">
        <w:rPr>
          <w:rFonts w:ascii="Times New Roman" w:hAnsi="Times New Roman" w:cs="Times New Roman"/>
          <w:sz w:val="24"/>
          <w:szCs w:val="24"/>
          <w:lang w:val="en-US"/>
        </w:rPr>
        <w:t xml:space="preserve">(just) </w:t>
      </w:r>
      <w:r w:rsidR="0083449F">
        <w:rPr>
          <w:rFonts w:ascii="Times New Roman" w:hAnsi="Times New Roman" w:cs="Times New Roman"/>
          <w:sz w:val="24"/>
          <w:szCs w:val="24"/>
          <w:lang w:val="en-US"/>
        </w:rPr>
        <w:t>the result of particul</w:t>
      </w:r>
      <w:r w:rsidR="00B47496">
        <w:rPr>
          <w:rFonts w:ascii="Times New Roman" w:hAnsi="Times New Roman" w:cs="Times New Roman"/>
          <w:sz w:val="24"/>
          <w:szCs w:val="24"/>
          <w:lang w:val="en-US"/>
        </w:rPr>
        <w:t>ar acts, but may be constituted in other ways and as such are subject to</w:t>
      </w:r>
      <w:r w:rsidR="0083449F">
        <w:rPr>
          <w:rFonts w:ascii="Times New Roman" w:hAnsi="Times New Roman" w:cs="Times New Roman"/>
          <w:sz w:val="24"/>
          <w:szCs w:val="24"/>
          <w:lang w:val="en-US"/>
        </w:rPr>
        <w:t xml:space="preserve"> conditions relating states of permission and sta</w:t>
      </w:r>
      <w:r w:rsidR="00B47496">
        <w:rPr>
          <w:rFonts w:ascii="Times New Roman" w:hAnsi="Times New Roman" w:cs="Times New Roman"/>
          <w:sz w:val="24"/>
          <w:szCs w:val="24"/>
          <w:lang w:val="en-US"/>
        </w:rPr>
        <w:t>tes of obligation to each other</w:t>
      </w:r>
      <w:r w:rsidR="0083449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within a coherent moral system.  </w:t>
      </w:r>
    </w:p>
    <w:p w:rsidR="004076F2" w:rsidRDefault="004076F2" w:rsidP="0083449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7496">
        <w:rPr>
          <w:rFonts w:ascii="Times New Roman" w:hAnsi="Times New Roman" w:cs="Times New Roman"/>
          <w:sz w:val="24"/>
          <w:szCs w:val="24"/>
          <w:lang w:val="en-US"/>
        </w:rPr>
        <w:t>How should such states</w:t>
      </w:r>
      <w:r w:rsidR="004D725F">
        <w:rPr>
          <w:rFonts w:ascii="Times New Roman" w:hAnsi="Times New Roman" w:cs="Times New Roman"/>
          <w:sz w:val="24"/>
          <w:szCs w:val="24"/>
          <w:lang w:val="en-US"/>
        </w:rPr>
        <w:t xml:space="preserve"> be understood?</w:t>
      </w:r>
      <w:r w:rsidR="00B47496">
        <w:rPr>
          <w:rFonts w:ascii="Times New Roman" w:hAnsi="Times New Roman" w:cs="Times New Roman"/>
          <w:sz w:val="24"/>
          <w:szCs w:val="24"/>
          <w:lang w:val="en-US"/>
        </w:rPr>
        <w:t xml:space="preserve"> R</w:t>
      </w:r>
      <w:r w:rsidR="004D725F">
        <w:rPr>
          <w:rFonts w:ascii="Times New Roman" w:hAnsi="Times New Roman" w:cs="Times New Roman"/>
          <w:sz w:val="24"/>
          <w:szCs w:val="24"/>
          <w:lang w:val="en-US"/>
        </w:rPr>
        <w:t>oughly</w:t>
      </w:r>
      <w:r w:rsidR="00B47496">
        <w:rPr>
          <w:rFonts w:ascii="Times New Roman" w:hAnsi="Times New Roman" w:cs="Times New Roman"/>
          <w:sz w:val="24"/>
          <w:szCs w:val="24"/>
          <w:lang w:val="en-US"/>
        </w:rPr>
        <w:t>, t</w:t>
      </w:r>
      <w:r>
        <w:rPr>
          <w:rFonts w:ascii="Times New Roman" w:hAnsi="Times New Roman" w:cs="Times New Roman"/>
          <w:sz w:val="24"/>
          <w:szCs w:val="24"/>
          <w:lang w:val="en-US"/>
        </w:rPr>
        <w:t>he maximal</w:t>
      </w:r>
      <w:r w:rsidR="00B409AC">
        <w:rPr>
          <w:rFonts w:ascii="Times New Roman" w:hAnsi="Times New Roman" w:cs="Times New Roman"/>
          <w:sz w:val="24"/>
          <w:szCs w:val="24"/>
          <w:lang w:val="en-US"/>
        </w:rPr>
        <w:t xml:space="preserve"> modal state of l</w:t>
      </w:r>
      <w:r w:rsidR="00970255">
        <w:rPr>
          <w:rFonts w:ascii="Times New Roman" w:hAnsi="Times New Roman" w:cs="Times New Roman"/>
          <w:sz w:val="24"/>
          <w:szCs w:val="24"/>
          <w:lang w:val="en-US"/>
        </w:rPr>
        <w:t>ight permission</w:t>
      </w:r>
      <w:r w:rsidR="00B409AC">
        <w:rPr>
          <w:rFonts w:ascii="Times New Roman" w:hAnsi="Times New Roman" w:cs="Times New Roman"/>
          <w:sz w:val="24"/>
          <w:szCs w:val="24"/>
          <w:lang w:val="en-US"/>
        </w:rPr>
        <w:t xml:space="preserve"> </w:t>
      </w:r>
      <w:r w:rsidR="00B47496">
        <w:rPr>
          <w:rFonts w:ascii="Times New Roman" w:hAnsi="Times New Roman" w:cs="Times New Roman"/>
          <w:sz w:val="24"/>
          <w:szCs w:val="24"/>
          <w:lang w:val="en-US"/>
        </w:rPr>
        <w:t xml:space="preserve">can </w:t>
      </w:r>
      <w:r w:rsidR="00B409AC">
        <w:rPr>
          <w:rFonts w:ascii="Times New Roman" w:hAnsi="Times New Roman" w:cs="Times New Roman"/>
          <w:sz w:val="24"/>
          <w:szCs w:val="24"/>
          <w:lang w:val="en-US"/>
        </w:rPr>
        <w:t>be understood as consisting of the</w:t>
      </w:r>
      <w:r w:rsidR="00B47496">
        <w:rPr>
          <w:rFonts w:ascii="Times New Roman" w:hAnsi="Times New Roman" w:cs="Times New Roman"/>
          <w:sz w:val="24"/>
          <w:szCs w:val="24"/>
          <w:lang w:val="en-US"/>
        </w:rPr>
        <w:t xml:space="preserve"> conjunction</w:t>
      </w:r>
      <w:r w:rsidR="00AF645B">
        <w:rPr>
          <w:rFonts w:ascii="Times New Roman" w:hAnsi="Times New Roman" w:cs="Times New Roman"/>
          <w:sz w:val="24"/>
          <w:szCs w:val="24"/>
          <w:lang w:val="en-US"/>
        </w:rPr>
        <w:t xml:space="preserve"> of e</w:t>
      </w:r>
      <w:r w:rsidR="00B409AC">
        <w:rPr>
          <w:rFonts w:ascii="Times New Roman" w:hAnsi="Times New Roman" w:cs="Times New Roman"/>
          <w:sz w:val="24"/>
          <w:szCs w:val="24"/>
          <w:lang w:val="en-US"/>
        </w:rPr>
        <w:t xml:space="preserve">verything that is </w:t>
      </w:r>
      <w:r w:rsidR="00FA5FD1">
        <w:rPr>
          <w:rFonts w:ascii="Times New Roman" w:hAnsi="Times New Roman" w:cs="Times New Roman"/>
          <w:sz w:val="24"/>
          <w:szCs w:val="24"/>
          <w:lang w:val="en-US"/>
        </w:rPr>
        <w:t xml:space="preserve">(just) </w:t>
      </w:r>
      <w:r w:rsidR="00B409AC">
        <w:rPr>
          <w:rFonts w:ascii="Times New Roman" w:hAnsi="Times New Roman" w:cs="Times New Roman"/>
          <w:sz w:val="24"/>
          <w:szCs w:val="24"/>
          <w:lang w:val="en-US"/>
        </w:rPr>
        <w:t>permitted, in the sense of not being</w:t>
      </w:r>
      <w:r w:rsidR="00AF645B">
        <w:rPr>
          <w:rFonts w:ascii="Times New Roman" w:hAnsi="Times New Roman" w:cs="Times New Roman"/>
          <w:sz w:val="24"/>
          <w:szCs w:val="24"/>
          <w:lang w:val="en-US"/>
        </w:rPr>
        <w:t xml:space="preserve"> a violator of an obligation</w:t>
      </w:r>
      <w:r w:rsidR="00FA5FD1">
        <w:rPr>
          <w:rFonts w:ascii="Times New Roman" w:hAnsi="Times New Roman" w:cs="Times New Roman"/>
          <w:sz w:val="24"/>
          <w:szCs w:val="24"/>
          <w:lang w:val="en-US"/>
        </w:rPr>
        <w:t xml:space="preserve"> (or being a satisfier of a proscription).</w:t>
      </w:r>
      <w:r w:rsidR="00B409AC">
        <w:rPr>
          <w:rFonts w:ascii="Times New Roman" w:hAnsi="Times New Roman" w:cs="Times New Roman"/>
          <w:sz w:val="24"/>
          <w:szCs w:val="24"/>
          <w:lang w:val="en-US"/>
        </w:rPr>
        <w:t xml:space="preserve"> </w:t>
      </w:r>
      <w:r w:rsidR="00B47496">
        <w:rPr>
          <w:rFonts w:ascii="Times New Roman" w:hAnsi="Times New Roman" w:cs="Times New Roman"/>
          <w:sz w:val="24"/>
          <w:szCs w:val="24"/>
          <w:lang w:val="en-US"/>
        </w:rPr>
        <w:t>When predicated of such a state,</w:t>
      </w:r>
      <w:r>
        <w:rPr>
          <w:rFonts w:ascii="Times New Roman" w:hAnsi="Times New Roman" w:cs="Times New Roman"/>
          <w:sz w:val="24"/>
          <w:szCs w:val="24"/>
          <w:lang w:val="en-US"/>
        </w:rPr>
        <w:t xml:space="preserve"> the </w:t>
      </w:r>
      <w:r w:rsidR="00C2574F">
        <w:rPr>
          <w:rFonts w:ascii="Times New Roman" w:hAnsi="Times New Roman" w:cs="Times New Roman"/>
          <w:sz w:val="24"/>
          <w:szCs w:val="24"/>
          <w:lang w:val="en-US"/>
        </w:rPr>
        <w:t>clausal predicate</w:t>
      </w:r>
      <w:r>
        <w:rPr>
          <w:rFonts w:ascii="Times New Roman" w:hAnsi="Times New Roman" w:cs="Times New Roman"/>
          <w:sz w:val="24"/>
          <w:szCs w:val="24"/>
          <w:lang w:val="en-US"/>
        </w:rPr>
        <w:t xml:space="preserve"> need</w:t>
      </w:r>
      <w:r w:rsidR="003E020C">
        <w:rPr>
          <w:rFonts w:ascii="Times New Roman" w:hAnsi="Times New Roman" w:cs="Times New Roman"/>
          <w:sz w:val="24"/>
          <w:szCs w:val="24"/>
          <w:lang w:val="en-US"/>
        </w:rPr>
        <w:t xml:space="preserve"> not list all that is permitted</w:t>
      </w:r>
      <w:r w:rsidR="00B47496">
        <w:rPr>
          <w:rFonts w:ascii="Times New Roman" w:hAnsi="Times New Roman" w:cs="Times New Roman"/>
          <w:sz w:val="24"/>
          <w:szCs w:val="24"/>
          <w:lang w:val="en-US"/>
        </w:rPr>
        <w:t>, but rather gives only</w:t>
      </w:r>
      <w:r>
        <w:rPr>
          <w:rFonts w:ascii="Times New Roman" w:hAnsi="Times New Roman" w:cs="Times New Roman"/>
          <w:sz w:val="24"/>
          <w:szCs w:val="24"/>
          <w:lang w:val="en-US"/>
        </w:rPr>
        <w:t xml:space="preserve"> a partial content of the content of the modal state. </w:t>
      </w:r>
      <w:r w:rsidR="00760872">
        <w:rPr>
          <w:rFonts w:ascii="Times New Roman" w:hAnsi="Times New Roman" w:cs="Times New Roman"/>
          <w:sz w:val="24"/>
          <w:szCs w:val="24"/>
          <w:lang w:val="en-US"/>
        </w:rPr>
        <w:t>Extraction</w:t>
      </w:r>
      <w:r w:rsidR="00C2574F">
        <w:rPr>
          <w:rFonts w:ascii="Times New Roman" w:hAnsi="Times New Roman" w:cs="Times New Roman"/>
          <w:sz w:val="24"/>
          <w:szCs w:val="24"/>
          <w:lang w:val="en-US"/>
        </w:rPr>
        <w:t>, a general condition on modal objects,</w:t>
      </w:r>
      <w:r w:rsidR="00B263DC">
        <w:rPr>
          <w:rFonts w:ascii="Times New Roman" w:hAnsi="Times New Roman" w:cs="Times New Roman"/>
          <w:sz w:val="24"/>
          <w:szCs w:val="24"/>
          <w:lang w:val="en-US"/>
        </w:rPr>
        <w:t xml:space="preserve"> also holds for modal states. That is, for a modal</w:t>
      </w:r>
      <w:r w:rsidR="00B47496">
        <w:rPr>
          <w:rFonts w:ascii="Times New Roman" w:hAnsi="Times New Roman" w:cs="Times New Roman"/>
          <w:sz w:val="24"/>
          <w:szCs w:val="24"/>
          <w:lang w:val="en-US"/>
        </w:rPr>
        <w:t xml:space="preserve"> state </w:t>
      </w:r>
      <w:r w:rsidR="00B47496" w:rsidRPr="005C5599">
        <w:rPr>
          <w:rFonts w:ascii="Times New Roman" w:hAnsi="Times New Roman" w:cs="Times New Roman"/>
          <w:i/>
          <w:sz w:val="24"/>
          <w:szCs w:val="24"/>
          <w:lang w:val="en-US"/>
        </w:rPr>
        <w:t>d</w:t>
      </w:r>
      <w:r w:rsidR="00B47496" w:rsidRPr="005C5599">
        <w:rPr>
          <w:rFonts w:ascii="Times New Roman" w:hAnsi="Times New Roman" w:cs="Times New Roman"/>
          <w:i/>
          <w:sz w:val="24"/>
          <w:szCs w:val="24"/>
          <w:vertAlign w:val="subscript"/>
          <w:lang w:val="en-US"/>
        </w:rPr>
        <w:t>1</w:t>
      </w:r>
      <w:r w:rsidR="008776AE">
        <w:rPr>
          <w:rFonts w:ascii="Times New Roman" w:hAnsi="Times New Roman" w:cs="Times New Roman"/>
          <w:sz w:val="24"/>
          <w:szCs w:val="24"/>
          <w:lang w:val="en-US"/>
        </w:rPr>
        <w:t xml:space="preserve"> and a partial content </w:t>
      </w:r>
      <w:r w:rsidR="008776AE" w:rsidRPr="005C5599">
        <w:rPr>
          <w:rFonts w:ascii="Times New Roman" w:hAnsi="Times New Roman" w:cs="Times New Roman"/>
          <w:i/>
          <w:sz w:val="24"/>
          <w:szCs w:val="24"/>
          <w:lang w:val="en-US"/>
        </w:rPr>
        <w:t>C</w:t>
      </w:r>
      <w:r w:rsidR="005C5599">
        <w:rPr>
          <w:rFonts w:ascii="Times New Roman" w:hAnsi="Times New Roman" w:cs="Times New Roman"/>
          <w:sz w:val="24"/>
          <w:szCs w:val="24"/>
          <w:lang w:val="en-US"/>
        </w:rPr>
        <w:t xml:space="preserve"> of</w:t>
      </w:r>
      <w:r w:rsidR="00B47496">
        <w:rPr>
          <w:rFonts w:ascii="Times New Roman" w:hAnsi="Times New Roman" w:cs="Times New Roman"/>
          <w:sz w:val="24"/>
          <w:szCs w:val="24"/>
          <w:lang w:val="en-US"/>
        </w:rPr>
        <w:t xml:space="preserve"> </w:t>
      </w:r>
      <w:r w:rsidR="00B47496" w:rsidRPr="005C5599">
        <w:rPr>
          <w:rFonts w:ascii="Times New Roman" w:hAnsi="Times New Roman" w:cs="Times New Roman"/>
          <w:i/>
          <w:sz w:val="24"/>
          <w:szCs w:val="24"/>
          <w:lang w:val="en-US"/>
        </w:rPr>
        <w:t>d</w:t>
      </w:r>
      <w:r w:rsidR="00B47496" w:rsidRPr="005C5599">
        <w:rPr>
          <w:rFonts w:ascii="Times New Roman" w:hAnsi="Times New Roman" w:cs="Times New Roman"/>
          <w:i/>
          <w:sz w:val="24"/>
          <w:szCs w:val="24"/>
          <w:vertAlign w:val="subscript"/>
          <w:lang w:val="en-US"/>
        </w:rPr>
        <w:t>1</w:t>
      </w:r>
      <w:r w:rsidR="00B47496">
        <w:rPr>
          <w:rFonts w:ascii="Times New Roman" w:hAnsi="Times New Roman" w:cs="Times New Roman"/>
          <w:sz w:val="24"/>
          <w:szCs w:val="24"/>
          <w:lang w:val="en-US"/>
        </w:rPr>
        <w:t>, there is a modal state d</w:t>
      </w:r>
      <w:r w:rsidR="00B47496">
        <w:rPr>
          <w:rFonts w:ascii="Times New Roman" w:hAnsi="Times New Roman" w:cs="Times New Roman"/>
          <w:sz w:val="24"/>
          <w:szCs w:val="24"/>
          <w:vertAlign w:val="subscript"/>
          <w:lang w:val="en-US"/>
        </w:rPr>
        <w:t>2</w:t>
      </w:r>
      <w:r w:rsidR="00B263DC">
        <w:rPr>
          <w:rFonts w:ascii="Times New Roman" w:hAnsi="Times New Roman" w:cs="Times New Roman"/>
          <w:sz w:val="24"/>
          <w:szCs w:val="24"/>
          <w:lang w:val="en-US"/>
        </w:rPr>
        <w:t xml:space="preserve"> that</w:t>
      </w:r>
      <w:r w:rsidR="00B47496">
        <w:rPr>
          <w:rFonts w:ascii="Times New Roman" w:hAnsi="Times New Roman" w:cs="Times New Roman"/>
          <w:sz w:val="24"/>
          <w:szCs w:val="24"/>
          <w:lang w:val="en-US"/>
        </w:rPr>
        <w:t xml:space="preserve"> is part of </w:t>
      </w:r>
      <w:r w:rsidR="00B47496" w:rsidRPr="005C5599">
        <w:rPr>
          <w:rFonts w:ascii="Times New Roman" w:hAnsi="Times New Roman" w:cs="Times New Roman"/>
          <w:sz w:val="24"/>
          <w:szCs w:val="24"/>
          <w:lang w:val="en-US"/>
        </w:rPr>
        <w:t>d</w:t>
      </w:r>
      <w:r w:rsidR="00B47496" w:rsidRPr="005C5599">
        <w:rPr>
          <w:rFonts w:ascii="Times New Roman" w:hAnsi="Times New Roman" w:cs="Times New Roman"/>
          <w:sz w:val="24"/>
          <w:szCs w:val="24"/>
          <w:vertAlign w:val="subscript"/>
          <w:lang w:val="en-US"/>
        </w:rPr>
        <w:t>1</w:t>
      </w:r>
      <w:r w:rsidR="00B47496">
        <w:rPr>
          <w:rFonts w:ascii="Times New Roman" w:hAnsi="Times New Roman" w:cs="Times New Roman"/>
          <w:sz w:val="24"/>
          <w:szCs w:val="24"/>
          <w:vertAlign w:val="subscript"/>
          <w:lang w:val="en-US"/>
        </w:rPr>
        <w:t xml:space="preserve"> </w:t>
      </w:r>
      <w:r w:rsidR="00B47496">
        <w:rPr>
          <w:rFonts w:ascii="Times New Roman" w:hAnsi="Times New Roman" w:cs="Times New Roman"/>
          <w:sz w:val="24"/>
          <w:szCs w:val="24"/>
          <w:lang w:val="en-US"/>
        </w:rPr>
        <w:t>and w</w:t>
      </w:r>
      <w:r w:rsidR="008776AE">
        <w:rPr>
          <w:rFonts w:ascii="Times New Roman" w:hAnsi="Times New Roman" w:cs="Times New Roman"/>
          <w:sz w:val="24"/>
          <w:szCs w:val="24"/>
          <w:lang w:val="en-US"/>
        </w:rPr>
        <w:t xml:space="preserve">hose content is </w:t>
      </w:r>
      <w:r w:rsidR="008776AE" w:rsidRPr="005C5599">
        <w:rPr>
          <w:rFonts w:ascii="Times New Roman" w:hAnsi="Times New Roman" w:cs="Times New Roman"/>
          <w:i/>
          <w:sz w:val="24"/>
          <w:szCs w:val="24"/>
          <w:lang w:val="en-US"/>
        </w:rPr>
        <w:t>C</w:t>
      </w:r>
      <w:r w:rsidR="00B263DC">
        <w:rPr>
          <w:rFonts w:ascii="Times New Roman" w:hAnsi="Times New Roman" w:cs="Times New Roman"/>
          <w:sz w:val="24"/>
          <w:szCs w:val="24"/>
          <w:lang w:val="en-US"/>
        </w:rPr>
        <w:t xml:space="preserve">. The maximal modal state of </w:t>
      </w:r>
      <w:r w:rsidR="00C2574F">
        <w:rPr>
          <w:rFonts w:ascii="Times New Roman" w:hAnsi="Times New Roman" w:cs="Times New Roman"/>
          <w:sz w:val="24"/>
          <w:szCs w:val="24"/>
          <w:lang w:val="en-US"/>
        </w:rPr>
        <w:t>permission is satisfied only by</w:t>
      </w:r>
      <w:r w:rsidR="00004B2F">
        <w:rPr>
          <w:rFonts w:ascii="Times New Roman" w:hAnsi="Times New Roman" w:cs="Times New Roman"/>
          <w:sz w:val="24"/>
          <w:szCs w:val="24"/>
          <w:lang w:val="en-US"/>
        </w:rPr>
        <w:t xml:space="preserve"> </w:t>
      </w:r>
      <w:r w:rsidR="00B263DC">
        <w:rPr>
          <w:rFonts w:ascii="Times New Roman" w:hAnsi="Times New Roman" w:cs="Times New Roman"/>
          <w:sz w:val="24"/>
          <w:szCs w:val="24"/>
          <w:lang w:val="en-US"/>
        </w:rPr>
        <w:t>action</w:t>
      </w:r>
      <w:r w:rsidR="00004B2F">
        <w:rPr>
          <w:rFonts w:ascii="Times New Roman" w:hAnsi="Times New Roman" w:cs="Times New Roman"/>
          <w:sz w:val="24"/>
          <w:szCs w:val="24"/>
          <w:lang w:val="en-US"/>
        </w:rPr>
        <w:t xml:space="preserve"> (perhaps only impossible ones)</w:t>
      </w:r>
      <w:r w:rsidR="00FA0D97">
        <w:rPr>
          <w:rFonts w:ascii="Times New Roman" w:hAnsi="Times New Roman" w:cs="Times New Roman"/>
          <w:sz w:val="24"/>
          <w:szCs w:val="24"/>
          <w:lang w:val="en-US"/>
        </w:rPr>
        <w:t xml:space="preserve"> that </w:t>
      </w:r>
      <w:r w:rsidR="00B263DC">
        <w:rPr>
          <w:rFonts w:ascii="Times New Roman" w:hAnsi="Times New Roman" w:cs="Times New Roman"/>
          <w:sz w:val="24"/>
          <w:szCs w:val="24"/>
          <w:lang w:val="en-US"/>
        </w:rPr>
        <w:t xml:space="preserve">up all that is permitted. </w:t>
      </w:r>
      <w:r w:rsidR="00CF6CF0">
        <w:rPr>
          <w:rFonts w:ascii="Times New Roman" w:hAnsi="Times New Roman" w:cs="Times New Roman"/>
          <w:sz w:val="24"/>
          <w:szCs w:val="24"/>
          <w:lang w:val="en-US"/>
        </w:rPr>
        <w:t xml:space="preserve">Smaller actions may also count as taking up what is </w:t>
      </w:r>
      <w:r w:rsidR="00004B2F">
        <w:rPr>
          <w:rFonts w:ascii="Times New Roman" w:hAnsi="Times New Roman" w:cs="Times New Roman"/>
          <w:sz w:val="24"/>
          <w:szCs w:val="24"/>
          <w:lang w:val="en-US"/>
        </w:rPr>
        <w:t xml:space="preserve">lightly </w:t>
      </w:r>
      <w:r w:rsidR="00CF6CF0">
        <w:rPr>
          <w:rFonts w:ascii="Times New Roman" w:hAnsi="Times New Roman" w:cs="Times New Roman"/>
          <w:sz w:val="24"/>
          <w:szCs w:val="24"/>
          <w:lang w:val="en-US"/>
        </w:rPr>
        <w:t xml:space="preserve">permitted, in the sense </w:t>
      </w:r>
      <w:r w:rsidR="00004B2F">
        <w:rPr>
          <w:rFonts w:ascii="Times New Roman" w:hAnsi="Times New Roman" w:cs="Times New Roman"/>
          <w:sz w:val="24"/>
          <w:szCs w:val="24"/>
          <w:lang w:val="en-US"/>
        </w:rPr>
        <w:t>of satisfying</w:t>
      </w:r>
      <w:r w:rsidR="00B263DC">
        <w:rPr>
          <w:rFonts w:ascii="Times New Roman" w:hAnsi="Times New Roman" w:cs="Times New Roman"/>
          <w:sz w:val="24"/>
          <w:szCs w:val="24"/>
          <w:lang w:val="en-US"/>
        </w:rPr>
        <w:t xml:space="preserve"> state</w:t>
      </w:r>
      <w:r w:rsidR="00C2574F">
        <w:rPr>
          <w:rFonts w:ascii="Times New Roman" w:hAnsi="Times New Roman" w:cs="Times New Roman"/>
          <w:sz w:val="24"/>
          <w:szCs w:val="24"/>
          <w:lang w:val="en-US"/>
        </w:rPr>
        <w:t xml:space="preserve">s that are parts of the maximal </w:t>
      </w:r>
      <w:r w:rsidR="00B263DC">
        <w:rPr>
          <w:rFonts w:ascii="Times New Roman" w:hAnsi="Times New Roman" w:cs="Times New Roman"/>
          <w:sz w:val="24"/>
          <w:szCs w:val="24"/>
          <w:lang w:val="en-US"/>
        </w:rPr>
        <w:t xml:space="preserve">modal state of permission. </w:t>
      </w:r>
    </w:p>
    <w:p w:rsidR="00B1041A" w:rsidRDefault="00CF6CF0" w:rsidP="00B1041A">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0D97">
        <w:rPr>
          <w:rFonts w:ascii="Times New Roman" w:hAnsi="Times New Roman" w:cs="Times New Roman"/>
          <w:sz w:val="24"/>
          <w:szCs w:val="24"/>
          <w:lang w:val="en-US"/>
        </w:rPr>
        <w:t>Also the maximal m</w:t>
      </w:r>
      <w:r w:rsidR="00B1041A">
        <w:rPr>
          <w:rFonts w:ascii="Times New Roman" w:hAnsi="Times New Roman" w:cs="Times New Roman"/>
          <w:sz w:val="24"/>
          <w:szCs w:val="24"/>
          <w:lang w:val="en-US"/>
        </w:rPr>
        <w:t xml:space="preserve">odal state </w:t>
      </w:r>
      <w:r w:rsidR="00FA0D97">
        <w:rPr>
          <w:rFonts w:ascii="Times New Roman" w:hAnsi="Times New Roman" w:cs="Times New Roman"/>
          <w:sz w:val="24"/>
          <w:szCs w:val="24"/>
          <w:lang w:val="en-US"/>
        </w:rPr>
        <w:t xml:space="preserve">of </w:t>
      </w:r>
      <w:r w:rsidR="00B1041A">
        <w:rPr>
          <w:rFonts w:ascii="Times New Roman" w:hAnsi="Times New Roman" w:cs="Times New Roman"/>
          <w:sz w:val="24"/>
          <w:szCs w:val="24"/>
          <w:lang w:val="en-US"/>
        </w:rPr>
        <w:t>obligation</w:t>
      </w:r>
      <w:r w:rsidR="00FA0D97">
        <w:rPr>
          <w:rFonts w:ascii="Times New Roman" w:hAnsi="Times New Roman" w:cs="Times New Roman"/>
          <w:sz w:val="24"/>
          <w:szCs w:val="24"/>
          <w:lang w:val="en-US"/>
        </w:rPr>
        <w:t xml:space="preserve"> </w:t>
      </w:r>
      <w:r w:rsidR="00004B2F">
        <w:rPr>
          <w:rFonts w:ascii="Times New Roman" w:hAnsi="Times New Roman" w:cs="Times New Roman"/>
          <w:sz w:val="24"/>
          <w:szCs w:val="24"/>
          <w:lang w:val="en-US"/>
        </w:rPr>
        <w:t>can</w:t>
      </w:r>
      <w:r w:rsidR="00FA0D97">
        <w:rPr>
          <w:rFonts w:ascii="Times New Roman" w:hAnsi="Times New Roman" w:cs="Times New Roman"/>
          <w:sz w:val="24"/>
          <w:szCs w:val="24"/>
          <w:lang w:val="en-US"/>
        </w:rPr>
        <w:t xml:space="preserve"> be understood as consisting of the</w:t>
      </w:r>
      <w:r w:rsidR="00B1041A">
        <w:rPr>
          <w:rFonts w:ascii="Times New Roman" w:hAnsi="Times New Roman" w:cs="Times New Roman"/>
          <w:sz w:val="24"/>
          <w:szCs w:val="24"/>
          <w:lang w:val="en-US"/>
        </w:rPr>
        <w:t xml:space="preserve"> conjunct</w:t>
      </w:r>
      <w:r w:rsidR="00FA0D97">
        <w:rPr>
          <w:rFonts w:ascii="Times New Roman" w:hAnsi="Times New Roman" w:cs="Times New Roman"/>
          <w:sz w:val="24"/>
          <w:szCs w:val="24"/>
          <w:lang w:val="en-US"/>
        </w:rPr>
        <w:t>ions of all that is obligatory. Again that state will have only actions</w:t>
      </w:r>
      <w:r w:rsidR="004976B5">
        <w:rPr>
          <w:rFonts w:ascii="Times New Roman" w:hAnsi="Times New Roman" w:cs="Times New Roman"/>
          <w:sz w:val="24"/>
          <w:szCs w:val="24"/>
          <w:lang w:val="en-US"/>
        </w:rPr>
        <w:t xml:space="preserve"> </w:t>
      </w:r>
      <w:r w:rsidR="00FA0D97">
        <w:rPr>
          <w:rFonts w:ascii="Times New Roman" w:hAnsi="Times New Roman" w:cs="Times New Roman"/>
          <w:sz w:val="24"/>
          <w:szCs w:val="24"/>
          <w:lang w:val="en-US"/>
        </w:rPr>
        <w:t xml:space="preserve">as satisfiers that </w:t>
      </w:r>
      <w:r w:rsidR="00FA0D97">
        <w:rPr>
          <w:rFonts w:ascii="Times New Roman" w:hAnsi="Times New Roman" w:cs="Times New Roman"/>
          <w:sz w:val="24"/>
          <w:szCs w:val="24"/>
          <w:lang w:val="en-US"/>
        </w:rPr>
        <w:lastRenderedPageBreak/>
        <w:t xml:space="preserve">satisfy all </w:t>
      </w:r>
      <w:r w:rsidR="004976B5">
        <w:rPr>
          <w:rFonts w:ascii="Times New Roman" w:hAnsi="Times New Roman" w:cs="Times New Roman"/>
          <w:sz w:val="24"/>
          <w:szCs w:val="24"/>
          <w:lang w:val="en-US"/>
        </w:rPr>
        <w:t>that is o</w:t>
      </w:r>
      <w:r w:rsidR="009A5256">
        <w:rPr>
          <w:rFonts w:ascii="Times New Roman" w:hAnsi="Times New Roman" w:cs="Times New Roman"/>
          <w:sz w:val="24"/>
          <w:szCs w:val="24"/>
          <w:lang w:val="en-US"/>
        </w:rPr>
        <w:t>b</w:t>
      </w:r>
      <w:r w:rsidR="004976B5">
        <w:rPr>
          <w:rFonts w:ascii="Times New Roman" w:hAnsi="Times New Roman" w:cs="Times New Roman"/>
          <w:sz w:val="24"/>
          <w:szCs w:val="24"/>
          <w:lang w:val="en-US"/>
        </w:rPr>
        <w:t>ligatory</w:t>
      </w:r>
      <w:r w:rsidR="00FA0D97">
        <w:rPr>
          <w:rFonts w:ascii="Times New Roman" w:hAnsi="Times New Roman" w:cs="Times New Roman"/>
          <w:sz w:val="24"/>
          <w:szCs w:val="24"/>
          <w:lang w:val="en-US"/>
        </w:rPr>
        <w:t xml:space="preserve">. </w:t>
      </w:r>
      <w:r w:rsidR="00970255">
        <w:rPr>
          <w:rFonts w:ascii="Times New Roman" w:hAnsi="Times New Roman" w:cs="Times New Roman"/>
          <w:sz w:val="24"/>
          <w:szCs w:val="24"/>
          <w:lang w:val="en-US"/>
        </w:rPr>
        <w:t xml:space="preserve">Extraction also </w:t>
      </w:r>
      <w:r w:rsidR="00FA0D97">
        <w:rPr>
          <w:rFonts w:ascii="Times New Roman" w:hAnsi="Times New Roman" w:cs="Times New Roman"/>
          <w:sz w:val="24"/>
          <w:szCs w:val="24"/>
          <w:lang w:val="en-US"/>
        </w:rPr>
        <w:t>obtains for modal states of obligation</w:t>
      </w:r>
      <w:r w:rsidR="004976B5">
        <w:rPr>
          <w:rFonts w:ascii="Times New Roman" w:hAnsi="Times New Roman" w:cs="Times New Roman"/>
          <w:sz w:val="24"/>
          <w:szCs w:val="24"/>
          <w:lang w:val="en-US"/>
        </w:rPr>
        <w:t>,</w:t>
      </w:r>
      <w:r w:rsidR="00FA0D97">
        <w:rPr>
          <w:rFonts w:ascii="Times New Roman" w:hAnsi="Times New Roman" w:cs="Times New Roman"/>
          <w:sz w:val="24"/>
          <w:szCs w:val="24"/>
          <w:lang w:val="en-US"/>
        </w:rPr>
        <w:t xml:space="preserve"> just as it does for modal states of </w:t>
      </w:r>
      <w:r w:rsidR="004976B5">
        <w:rPr>
          <w:rFonts w:ascii="Times New Roman" w:hAnsi="Times New Roman" w:cs="Times New Roman"/>
          <w:sz w:val="24"/>
          <w:szCs w:val="24"/>
          <w:lang w:val="en-US"/>
        </w:rPr>
        <w:t>permission</w:t>
      </w:r>
      <w:r w:rsidR="00FA0D97">
        <w:rPr>
          <w:rFonts w:ascii="Times New Roman" w:hAnsi="Times New Roman" w:cs="Times New Roman"/>
          <w:sz w:val="24"/>
          <w:szCs w:val="24"/>
          <w:lang w:val="en-US"/>
        </w:rPr>
        <w:t xml:space="preserve">. </w:t>
      </w:r>
    </w:p>
    <w:p w:rsidR="006149B7" w:rsidRPr="005F3C43" w:rsidRDefault="00A677FD" w:rsidP="00B410A5">
      <w:pPr>
        <w:spacing w:after="0" w:line="360" w:lineRule="auto"/>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5F3C43" w:rsidRPr="005F3C43">
        <w:rPr>
          <w:rFonts w:ascii="Times New Roman" w:eastAsia="Calibri" w:hAnsi="Times New Roman" w:cs="Times New Roman"/>
          <w:sz w:val="24"/>
          <w:szCs w:val="24"/>
          <w:lang w:val="en-US"/>
        </w:rPr>
        <w:t>Not violating a</w:t>
      </w:r>
      <w:r w:rsidR="00DB739E">
        <w:rPr>
          <w:rFonts w:ascii="Times New Roman" w:eastAsia="Calibri" w:hAnsi="Times New Roman" w:cs="Times New Roman"/>
          <w:sz w:val="24"/>
          <w:szCs w:val="24"/>
          <w:lang w:val="en-US"/>
        </w:rPr>
        <w:t xml:space="preserve"> (modal state of)</w:t>
      </w:r>
      <w:r w:rsidR="005F3C43" w:rsidRPr="005F3C43">
        <w:rPr>
          <w:rFonts w:ascii="Times New Roman" w:eastAsia="Calibri" w:hAnsi="Times New Roman" w:cs="Times New Roman"/>
          <w:sz w:val="24"/>
          <w:szCs w:val="24"/>
          <w:lang w:val="en-US"/>
        </w:rPr>
        <w:t xml:space="preserve"> light obligation now is a condition constitutive of a modal state of light permission, def</w:t>
      </w:r>
      <w:r w:rsidR="005F3C43">
        <w:rPr>
          <w:rFonts w:ascii="Times New Roman" w:eastAsia="Calibri" w:hAnsi="Times New Roman" w:cs="Times New Roman"/>
          <w:sz w:val="24"/>
          <w:szCs w:val="24"/>
          <w:lang w:val="en-US"/>
        </w:rPr>
        <w:t>ining its satisfiers</w:t>
      </w:r>
      <w:r w:rsidR="00DB739E">
        <w:rPr>
          <w:rFonts w:ascii="Times New Roman" w:eastAsia="Calibri" w:hAnsi="Times New Roman" w:cs="Times New Roman"/>
          <w:sz w:val="24"/>
          <w:szCs w:val="24"/>
          <w:lang w:val="en-US"/>
        </w:rPr>
        <w:t>. The condition is given below, where &lt; is the part of-relation between actions as well as between modal objects:</w:t>
      </w:r>
    </w:p>
    <w:p w:rsidR="00B409AC" w:rsidRDefault="00B409AC" w:rsidP="003C6E27">
      <w:pPr>
        <w:tabs>
          <w:tab w:val="left" w:pos="1496"/>
        </w:tabs>
        <w:spacing w:after="0" w:line="360" w:lineRule="auto"/>
        <w:rPr>
          <w:rFonts w:ascii="Times New Roman" w:hAnsi="Times New Roman" w:cs="Times New Roman"/>
          <w:sz w:val="24"/>
          <w:szCs w:val="24"/>
          <w:lang w:val="en-US"/>
        </w:rPr>
      </w:pPr>
    </w:p>
    <w:p w:rsidR="00B409AC" w:rsidRDefault="00B409AC" w:rsidP="003C6E2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8F2C0D">
        <w:rPr>
          <w:rFonts w:ascii="Times New Roman" w:hAnsi="Times New Roman" w:cs="Times New Roman"/>
          <w:sz w:val="24"/>
          <w:szCs w:val="24"/>
          <w:lang w:val="en-US"/>
        </w:rPr>
        <w:t>41</w:t>
      </w:r>
      <w:r>
        <w:rPr>
          <w:rFonts w:ascii="Times New Roman" w:hAnsi="Times New Roman" w:cs="Times New Roman"/>
          <w:sz w:val="24"/>
          <w:szCs w:val="24"/>
          <w:lang w:val="en-US"/>
        </w:rPr>
        <w:t xml:space="preserve">) </w:t>
      </w:r>
      <w:r w:rsidR="008E70EA">
        <w:rPr>
          <w:rFonts w:ascii="Times New Roman" w:hAnsi="Times New Roman" w:cs="Times New Roman"/>
          <w:sz w:val="24"/>
          <w:szCs w:val="24"/>
          <w:u w:val="single"/>
          <w:lang w:val="en-US"/>
        </w:rPr>
        <w:t>Condition on</w:t>
      </w:r>
      <w:r w:rsidR="004976B5">
        <w:rPr>
          <w:rFonts w:ascii="Times New Roman" w:hAnsi="Times New Roman" w:cs="Times New Roman"/>
          <w:sz w:val="24"/>
          <w:szCs w:val="24"/>
          <w:u w:val="single"/>
          <w:lang w:val="en-US"/>
        </w:rPr>
        <w:t xml:space="preserve"> light obligation</w:t>
      </w:r>
    </w:p>
    <w:p w:rsidR="005F3C43" w:rsidRDefault="004733EF" w:rsidP="003C6E2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E14FC">
        <w:rPr>
          <w:rFonts w:ascii="Times New Roman" w:hAnsi="Times New Roman" w:cs="Times New Roman"/>
          <w:sz w:val="24"/>
          <w:szCs w:val="24"/>
          <w:lang w:val="en-US"/>
        </w:rPr>
        <w:t xml:space="preserve"> </w:t>
      </w:r>
      <w:r w:rsidR="00B409AC">
        <w:rPr>
          <w:rFonts w:ascii="Times New Roman" w:hAnsi="Times New Roman" w:cs="Times New Roman"/>
          <w:sz w:val="24"/>
          <w:szCs w:val="24"/>
          <w:lang w:val="en-US"/>
        </w:rPr>
        <w:t xml:space="preserve">     </w:t>
      </w:r>
      <w:r w:rsidR="000E14FC">
        <w:rPr>
          <w:rFonts w:ascii="Times New Roman" w:hAnsi="Times New Roman" w:cs="Times New Roman"/>
          <w:sz w:val="24"/>
          <w:szCs w:val="24"/>
          <w:lang w:val="en-US"/>
        </w:rPr>
        <w:t xml:space="preserve">In a given context </w:t>
      </w:r>
      <w:r w:rsidR="000E14FC" w:rsidRPr="008B648E">
        <w:rPr>
          <w:rFonts w:ascii="Times New Roman" w:hAnsi="Times New Roman" w:cs="Times New Roman"/>
          <w:i/>
          <w:sz w:val="24"/>
          <w:szCs w:val="24"/>
          <w:lang w:val="en-US"/>
        </w:rPr>
        <w:t>C</w:t>
      </w:r>
      <w:r w:rsidR="000E14FC">
        <w:rPr>
          <w:rFonts w:ascii="Times New Roman" w:hAnsi="Times New Roman" w:cs="Times New Roman"/>
          <w:sz w:val="24"/>
          <w:szCs w:val="24"/>
          <w:lang w:val="en-US"/>
        </w:rPr>
        <w:t>, f</w:t>
      </w:r>
      <w:r w:rsidR="00B1041A">
        <w:rPr>
          <w:rFonts w:ascii="Times New Roman" w:hAnsi="Times New Roman" w:cs="Times New Roman"/>
          <w:sz w:val="24"/>
          <w:szCs w:val="24"/>
          <w:lang w:val="en-US"/>
        </w:rPr>
        <w:t>or</w:t>
      </w:r>
      <w:r w:rsidR="005F3C43" w:rsidRPr="005F3C43">
        <w:rPr>
          <w:rFonts w:ascii="Times New Roman" w:hAnsi="Times New Roman" w:cs="Times New Roman"/>
          <w:sz w:val="24"/>
          <w:szCs w:val="24"/>
          <w:lang w:val="en-US"/>
        </w:rPr>
        <w:t xml:space="preserve"> </w:t>
      </w:r>
      <w:r w:rsidR="005F3C43">
        <w:rPr>
          <w:rFonts w:ascii="Times New Roman" w:hAnsi="Times New Roman" w:cs="Times New Roman"/>
          <w:sz w:val="24"/>
          <w:szCs w:val="24"/>
          <w:lang w:val="en-US"/>
        </w:rPr>
        <w:t xml:space="preserve">the maximal modal state </w:t>
      </w:r>
      <w:r w:rsidR="005F3C43" w:rsidRPr="008B648E">
        <w:rPr>
          <w:rFonts w:ascii="Times New Roman" w:hAnsi="Times New Roman" w:cs="Times New Roman"/>
          <w:i/>
          <w:sz w:val="24"/>
          <w:szCs w:val="24"/>
          <w:lang w:val="en-US"/>
        </w:rPr>
        <w:t>d</w:t>
      </w:r>
      <w:r w:rsidR="005F3C43" w:rsidRPr="008B648E">
        <w:rPr>
          <w:rFonts w:ascii="Times New Roman" w:hAnsi="Times New Roman" w:cs="Times New Roman"/>
          <w:i/>
          <w:sz w:val="24"/>
          <w:szCs w:val="24"/>
          <w:vertAlign w:val="subscript"/>
          <w:lang w:val="en-US"/>
        </w:rPr>
        <w:t>2</w:t>
      </w:r>
      <w:r w:rsidR="005F3C43">
        <w:rPr>
          <w:rFonts w:ascii="Times New Roman" w:hAnsi="Times New Roman" w:cs="Times New Roman"/>
          <w:sz w:val="24"/>
          <w:szCs w:val="24"/>
          <w:lang w:val="en-US"/>
        </w:rPr>
        <w:t xml:space="preserve"> of light obligation in </w:t>
      </w:r>
      <w:r w:rsidR="005F3C43" w:rsidRPr="008B648E">
        <w:rPr>
          <w:rFonts w:ascii="Times New Roman" w:hAnsi="Times New Roman" w:cs="Times New Roman"/>
          <w:i/>
          <w:sz w:val="24"/>
          <w:szCs w:val="24"/>
          <w:lang w:val="en-US"/>
        </w:rPr>
        <w:t>C</w:t>
      </w:r>
      <w:r w:rsidR="005F3C43">
        <w:rPr>
          <w:rFonts w:ascii="Times New Roman" w:hAnsi="Times New Roman" w:cs="Times New Roman"/>
          <w:sz w:val="24"/>
          <w:szCs w:val="24"/>
          <w:lang w:val="en-US"/>
        </w:rPr>
        <w:t xml:space="preserve"> and </w:t>
      </w:r>
      <w:r w:rsidR="00CF6CF0">
        <w:rPr>
          <w:rFonts w:ascii="Times New Roman" w:hAnsi="Times New Roman" w:cs="Times New Roman"/>
          <w:sz w:val="24"/>
          <w:szCs w:val="24"/>
          <w:lang w:val="en-US"/>
        </w:rPr>
        <w:t xml:space="preserve">the </w:t>
      </w:r>
    </w:p>
    <w:p w:rsidR="00DB739E" w:rsidRDefault="005F3C43" w:rsidP="003C6E2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F6CF0">
        <w:rPr>
          <w:rFonts w:ascii="Times New Roman" w:hAnsi="Times New Roman" w:cs="Times New Roman"/>
          <w:sz w:val="24"/>
          <w:szCs w:val="24"/>
          <w:lang w:val="en-US"/>
        </w:rPr>
        <w:t xml:space="preserve">maximal </w:t>
      </w:r>
      <w:r w:rsidR="0046401F">
        <w:rPr>
          <w:rFonts w:ascii="Times New Roman" w:hAnsi="Times New Roman" w:cs="Times New Roman"/>
          <w:sz w:val="24"/>
          <w:szCs w:val="24"/>
          <w:lang w:val="en-US"/>
        </w:rPr>
        <w:t>modal state</w:t>
      </w:r>
      <w:r w:rsidR="004976B5">
        <w:rPr>
          <w:rFonts w:ascii="Times New Roman" w:hAnsi="Times New Roman" w:cs="Times New Roman"/>
          <w:sz w:val="24"/>
          <w:szCs w:val="24"/>
          <w:lang w:val="en-US"/>
        </w:rPr>
        <w:t xml:space="preserve"> </w:t>
      </w:r>
      <w:r w:rsidR="004976B5" w:rsidRPr="008B648E">
        <w:rPr>
          <w:rFonts w:ascii="Times New Roman" w:hAnsi="Times New Roman" w:cs="Times New Roman"/>
          <w:i/>
          <w:sz w:val="24"/>
          <w:szCs w:val="24"/>
          <w:lang w:val="en-US"/>
        </w:rPr>
        <w:t>d</w:t>
      </w:r>
      <w:r w:rsidR="004976B5" w:rsidRPr="008B648E">
        <w:rPr>
          <w:rFonts w:ascii="Times New Roman" w:hAnsi="Times New Roman" w:cs="Times New Roman"/>
          <w:i/>
          <w:sz w:val="24"/>
          <w:szCs w:val="24"/>
          <w:vertAlign w:val="subscript"/>
          <w:lang w:val="en-US"/>
        </w:rPr>
        <w:t>1</w:t>
      </w:r>
      <w:r w:rsidR="00B1041A">
        <w:rPr>
          <w:rFonts w:ascii="Times New Roman" w:hAnsi="Times New Roman" w:cs="Times New Roman"/>
          <w:sz w:val="24"/>
          <w:szCs w:val="24"/>
          <w:lang w:val="en-US"/>
        </w:rPr>
        <w:t xml:space="preserve"> of </w:t>
      </w:r>
      <w:r w:rsidR="004733EF">
        <w:rPr>
          <w:rFonts w:ascii="Times New Roman" w:hAnsi="Times New Roman" w:cs="Times New Roman"/>
          <w:sz w:val="24"/>
          <w:szCs w:val="24"/>
          <w:lang w:val="en-US"/>
        </w:rPr>
        <w:t xml:space="preserve"> </w:t>
      </w:r>
      <w:r w:rsidR="00B1041A">
        <w:rPr>
          <w:rFonts w:ascii="Times New Roman" w:hAnsi="Times New Roman" w:cs="Times New Roman"/>
          <w:sz w:val="24"/>
          <w:szCs w:val="24"/>
          <w:lang w:val="en-US"/>
        </w:rPr>
        <w:t>light permission</w:t>
      </w:r>
      <w:r w:rsidR="000E14FC">
        <w:rPr>
          <w:rFonts w:ascii="Times New Roman" w:hAnsi="Times New Roman" w:cs="Times New Roman"/>
          <w:sz w:val="24"/>
          <w:szCs w:val="24"/>
          <w:lang w:val="en-US"/>
        </w:rPr>
        <w:t xml:space="preserve"> in </w:t>
      </w:r>
      <w:r w:rsidRPr="008B648E">
        <w:rPr>
          <w:rFonts w:ascii="Times New Roman" w:hAnsi="Times New Roman" w:cs="Times New Roman"/>
          <w:i/>
          <w:sz w:val="24"/>
          <w:szCs w:val="24"/>
          <w:lang w:val="en-US"/>
        </w:rPr>
        <w:t>C</w:t>
      </w:r>
      <w:r w:rsidR="00B1041A">
        <w:rPr>
          <w:rFonts w:ascii="Times New Roman" w:hAnsi="Times New Roman" w:cs="Times New Roman"/>
          <w:sz w:val="24"/>
          <w:szCs w:val="24"/>
          <w:lang w:val="en-US"/>
        </w:rPr>
        <w:t xml:space="preserve">, </w:t>
      </w:r>
      <w:r w:rsidR="00DB739E">
        <w:rPr>
          <w:rFonts w:ascii="Times New Roman" w:hAnsi="Times New Roman" w:cs="Times New Roman"/>
          <w:sz w:val="24"/>
          <w:szCs w:val="24"/>
          <w:lang w:val="en-US"/>
        </w:rPr>
        <w:t>and any action</w:t>
      </w:r>
      <w:r w:rsidR="00DB739E" w:rsidRPr="00055625">
        <w:rPr>
          <w:rFonts w:ascii="Times New Roman" w:hAnsi="Times New Roman" w:cs="Times New Roman"/>
          <w:i/>
          <w:sz w:val="24"/>
          <w:szCs w:val="24"/>
          <w:lang w:val="en-US"/>
        </w:rPr>
        <w:t xml:space="preserve"> s</w:t>
      </w:r>
      <w:r w:rsidR="00DB739E">
        <w:rPr>
          <w:rFonts w:ascii="Times New Roman" w:hAnsi="Times New Roman" w:cs="Times New Roman"/>
          <w:sz w:val="24"/>
          <w:szCs w:val="24"/>
          <w:lang w:val="en-US"/>
        </w:rPr>
        <w:t>:</w:t>
      </w:r>
    </w:p>
    <w:p w:rsidR="003C6E27" w:rsidRDefault="00DB739E" w:rsidP="003C6E2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77FD">
        <w:rPr>
          <w:rFonts w:ascii="Times New Roman" w:hAnsi="Times New Roman" w:cs="Times New Roman"/>
          <w:sz w:val="24"/>
          <w:szCs w:val="24"/>
          <w:lang w:val="en-US"/>
        </w:rPr>
        <w:sym w:font="Symbol" w:char="F0D8"/>
      </w:r>
      <w:r w:rsidR="00A677FD">
        <w:rPr>
          <w:rFonts w:ascii="Times New Roman" w:hAnsi="Times New Roman" w:cs="Times New Roman"/>
          <w:sz w:val="24"/>
          <w:szCs w:val="24"/>
          <w:lang w:val="en-US"/>
        </w:rPr>
        <w:sym w:font="Symbol" w:char="F024"/>
      </w:r>
      <w:r w:rsidR="00A677FD">
        <w:rPr>
          <w:rFonts w:ascii="Times New Roman" w:hAnsi="Times New Roman" w:cs="Times New Roman"/>
          <w:sz w:val="24"/>
          <w:szCs w:val="24"/>
          <w:lang w:val="en-US"/>
        </w:rPr>
        <w:t>s’</w:t>
      </w:r>
      <w:r>
        <w:rPr>
          <w:rFonts w:ascii="Times New Roman" w:hAnsi="Times New Roman" w:cs="Times New Roman"/>
          <w:sz w:val="24"/>
          <w:szCs w:val="24"/>
          <w:lang w:val="en-US"/>
        </w:rPr>
        <w:t xml:space="preserve">(s’ &lt; s </w:t>
      </w:r>
      <w:r w:rsidR="00A677FD">
        <w:rPr>
          <w:rFonts w:ascii="Times New Roman" w:hAnsi="Times New Roman" w:cs="Times New Roman"/>
          <w:sz w:val="24"/>
          <w:szCs w:val="24"/>
          <w:lang w:val="en-US"/>
        </w:rPr>
        <w:t xml:space="preserve">&amp; </w:t>
      </w:r>
      <w:r w:rsidR="00B1041A">
        <w:rPr>
          <w:rFonts w:ascii="Times New Roman" w:hAnsi="Times New Roman" w:cs="Times New Roman"/>
          <w:sz w:val="24"/>
          <w:szCs w:val="24"/>
          <w:lang w:val="en-US"/>
        </w:rPr>
        <w:t>s</w:t>
      </w:r>
      <w:r w:rsidR="00A677FD">
        <w:rPr>
          <w:rFonts w:ascii="Times New Roman" w:hAnsi="Times New Roman" w:cs="Times New Roman"/>
          <w:sz w:val="24"/>
          <w:szCs w:val="24"/>
          <w:lang w:val="en-US"/>
        </w:rPr>
        <w:t>’</w:t>
      </w:r>
      <w:r w:rsidR="00B1041A">
        <w:rPr>
          <w:rFonts w:ascii="Times New Roman" w:hAnsi="Times New Roman" w:cs="Times New Roman"/>
          <w:sz w:val="24"/>
          <w:szCs w:val="24"/>
          <w:lang w:val="en-US"/>
        </w:rPr>
        <w:t xml:space="preserve"> </w:t>
      </w:r>
      <w:r w:rsidR="00EB23FF" w:rsidRPr="004E5EE7">
        <w:rPr>
          <w:rFonts w:ascii="Segoe UI Symbol" w:eastAsia="Times New Roman" w:hAnsi="Segoe UI Symbol" w:cs="Times New Roman"/>
          <w:sz w:val="24"/>
          <w:szCs w:val="24"/>
          <w:lang w:val="en-US" w:eastAsia="fr-FR"/>
        </w:rPr>
        <w:t>╢</w:t>
      </w:r>
      <w:r w:rsidR="004976B5">
        <w:rPr>
          <w:rFonts w:ascii="Times New Roman" w:hAnsi="Times New Roman" w:cs="Times New Roman"/>
          <w:sz w:val="24"/>
          <w:szCs w:val="24"/>
          <w:lang w:val="en-US"/>
        </w:rPr>
        <w:t xml:space="preserve"> d</w:t>
      </w:r>
      <w:r w:rsidR="00A677FD">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r w:rsidR="00A677FD">
        <w:rPr>
          <w:rFonts w:ascii="Times New Roman" w:hAnsi="Times New Roman" w:cs="Times New Roman"/>
          <w:sz w:val="24"/>
          <w:szCs w:val="24"/>
          <w:lang w:val="en-US"/>
        </w:rPr>
        <w:t xml:space="preserve">) </w:t>
      </w:r>
      <w:r w:rsidRPr="00DB739E">
        <w:rPr>
          <w:rFonts w:ascii="Times New Roman" w:hAnsi="Times New Roman" w:cs="Times New Roman"/>
          <w:sz w:val="24"/>
          <w:szCs w:val="24"/>
          <w:lang w:val="en-US"/>
        </w:rPr>
        <w:sym w:font="Wingdings" w:char="F0E0"/>
      </w:r>
      <w:r w:rsidR="004733EF">
        <w:rPr>
          <w:rFonts w:ascii="Times New Roman" w:hAnsi="Times New Roman" w:cs="Times New Roman"/>
          <w:sz w:val="24"/>
          <w:szCs w:val="24"/>
          <w:lang w:val="en-US"/>
        </w:rPr>
        <w:t xml:space="preserve"> s </w:t>
      </w:r>
      <w:r w:rsidR="004733EF" w:rsidRPr="004E5EE7">
        <w:rPr>
          <w:rFonts w:ascii="Segoe UI Symbol" w:eastAsia="Times New Roman" w:hAnsi="Segoe UI Symbol" w:cs="Times New Roman"/>
          <w:sz w:val="24"/>
          <w:szCs w:val="24"/>
          <w:lang w:val="en-US" w:eastAsia="fr-FR"/>
        </w:rPr>
        <w:t>╟</w:t>
      </w:r>
      <w:r w:rsidR="004733EF">
        <w:rPr>
          <w:rFonts w:ascii="Times New Roman" w:hAnsi="Times New Roman" w:cs="Times New Roman"/>
          <w:sz w:val="24"/>
          <w:szCs w:val="24"/>
          <w:lang w:val="en-US"/>
        </w:rPr>
        <w:t xml:space="preserve"> d</w:t>
      </w:r>
      <w:r w:rsidR="004733EF" w:rsidRPr="004976B5">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sidR="008B648E">
        <w:rPr>
          <w:rFonts w:ascii="Times New Roman" w:hAnsi="Times New Roman" w:cs="Times New Roman"/>
          <w:sz w:val="24"/>
          <w:szCs w:val="24"/>
          <w:lang w:val="en-US"/>
        </w:rPr>
        <w:t>)</w:t>
      </w:r>
      <w:r w:rsidR="004A4398">
        <w:rPr>
          <w:rFonts w:ascii="Times New Roman" w:hAnsi="Times New Roman" w:cs="Times New Roman"/>
          <w:sz w:val="24"/>
          <w:szCs w:val="24"/>
          <w:lang w:val="en-US"/>
        </w:rPr>
        <w:t>.</w:t>
      </w:r>
    </w:p>
    <w:p w:rsidR="008E47A2" w:rsidRDefault="008E47A2" w:rsidP="003C6E27">
      <w:pPr>
        <w:tabs>
          <w:tab w:val="left" w:pos="1496"/>
        </w:tabs>
        <w:spacing w:after="0" w:line="360" w:lineRule="auto"/>
        <w:rPr>
          <w:rFonts w:ascii="Times New Roman" w:hAnsi="Times New Roman" w:cs="Times New Roman"/>
          <w:sz w:val="24"/>
          <w:szCs w:val="24"/>
          <w:lang w:val="en-US"/>
        </w:rPr>
      </w:pPr>
    </w:p>
    <w:p w:rsidR="0063533C" w:rsidRDefault="00DB739E" w:rsidP="003C6E2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is any action that contains no exact violator of the obligation state is lightly permitted. </w:t>
      </w:r>
      <w:r w:rsidR="0063533C">
        <w:rPr>
          <w:rFonts w:ascii="Times New Roman" w:hAnsi="Times New Roman" w:cs="Times New Roman"/>
          <w:sz w:val="24"/>
          <w:szCs w:val="24"/>
          <w:lang w:val="en-US"/>
        </w:rPr>
        <w:t>Given the earl</w:t>
      </w:r>
      <w:r>
        <w:rPr>
          <w:rFonts w:ascii="Times New Roman" w:hAnsi="Times New Roman" w:cs="Times New Roman"/>
          <w:sz w:val="24"/>
          <w:szCs w:val="24"/>
          <w:lang w:val="en-US"/>
        </w:rPr>
        <w:t>ier</w:t>
      </w:r>
      <w:r w:rsidR="0063533C">
        <w:rPr>
          <w:rFonts w:ascii="Times New Roman" w:hAnsi="Times New Roman" w:cs="Times New Roman"/>
          <w:sz w:val="24"/>
          <w:szCs w:val="24"/>
          <w:lang w:val="en-US"/>
        </w:rPr>
        <w:t xml:space="preserve"> condition (</w:t>
      </w:r>
      <w:r w:rsidR="00644F21">
        <w:rPr>
          <w:rFonts w:ascii="Times New Roman" w:hAnsi="Times New Roman" w:cs="Times New Roman"/>
          <w:sz w:val="24"/>
          <w:szCs w:val="24"/>
          <w:lang w:val="en-US"/>
        </w:rPr>
        <w:t>21</w:t>
      </w:r>
      <w:r w:rsidR="0063533C">
        <w:rPr>
          <w:rFonts w:ascii="Times New Roman" w:hAnsi="Times New Roman" w:cs="Times New Roman"/>
          <w:sz w:val="24"/>
          <w:szCs w:val="24"/>
          <w:lang w:val="en-US"/>
        </w:rPr>
        <w:t xml:space="preserve">), </w:t>
      </w:r>
      <w:r>
        <w:rPr>
          <w:rFonts w:ascii="Times New Roman" w:hAnsi="Times New Roman" w:cs="Times New Roman"/>
          <w:sz w:val="24"/>
          <w:szCs w:val="24"/>
          <w:lang w:val="en-US"/>
        </w:rPr>
        <w:t>(41)</w:t>
      </w:r>
      <w:r w:rsidR="0063533C">
        <w:rPr>
          <w:rFonts w:ascii="Times New Roman" w:hAnsi="Times New Roman" w:cs="Times New Roman"/>
          <w:sz w:val="24"/>
          <w:szCs w:val="24"/>
          <w:lang w:val="en-US"/>
        </w:rPr>
        <w:t xml:space="preserve"> establishes the duality between </w:t>
      </w:r>
      <w:r w:rsidR="005F3C43">
        <w:rPr>
          <w:rFonts w:ascii="Times New Roman" w:hAnsi="Times New Roman" w:cs="Times New Roman"/>
          <w:sz w:val="24"/>
          <w:szCs w:val="24"/>
          <w:lang w:val="en-US"/>
        </w:rPr>
        <w:t>light</w:t>
      </w:r>
      <w:r w:rsidR="00577666">
        <w:rPr>
          <w:rFonts w:ascii="Times New Roman" w:hAnsi="Times New Roman" w:cs="Times New Roman"/>
          <w:sz w:val="24"/>
          <w:szCs w:val="24"/>
          <w:lang w:val="en-US"/>
        </w:rPr>
        <w:t xml:space="preserve"> </w:t>
      </w:r>
      <w:r w:rsidR="0063533C">
        <w:rPr>
          <w:rFonts w:ascii="Times New Roman" w:hAnsi="Times New Roman" w:cs="Times New Roman"/>
          <w:sz w:val="24"/>
          <w:szCs w:val="24"/>
          <w:lang w:val="en-US"/>
        </w:rPr>
        <w:t xml:space="preserve">permission and </w:t>
      </w:r>
      <w:r w:rsidR="005F3C43">
        <w:rPr>
          <w:rFonts w:ascii="Times New Roman" w:hAnsi="Times New Roman" w:cs="Times New Roman"/>
          <w:sz w:val="24"/>
          <w:szCs w:val="24"/>
          <w:lang w:val="en-US"/>
        </w:rPr>
        <w:t xml:space="preserve">light </w:t>
      </w:r>
      <w:r w:rsidR="0063533C">
        <w:rPr>
          <w:rFonts w:ascii="Times New Roman" w:hAnsi="Times New Roman" w:cs="Times New Roman"/>
          <w:sz w:val="24"/>
          <w:szCs w:val="24"/>
          <w:lang w:val="en-US"/>
        </w:rPr>
        <w:t>obligation</w:t>
      </w:r>
      <w:r w:rsidR="00644F21">
        <w:rPr>
          <w:rFonts w:ascii="Times New Roman" w:hAnsi="Times New Roman" w:cs="Times New Roman"/>
          <w:sz w:val="24"/>
          <w:szCs w:val="24"/>
          <w:lang w:val="en-US"/>
        </w:rPr>
        <w:t>, and ensures that what is obligatory is also permitted</w:t>
      </w:r>
      <w:r w:rsidR="0063533C">
        <w:rPr>
          <w:rFonts w:ascii="Times New Roman" w:hAnsi="Times New Roman" w:cs="Times New Roman"/>
          <w:sz w:val="24"/>
          <w:szCs w:val="24"/>
          <w:lang w:val="en-US"/>
        </w:rPr>
        <w:t xml:space="preserve">. </w:t>
      </w:r>
    </w:p>
    <w:p w:rsidR="005D1744" w:rsidRDefault="00D70169" w:rsidP="003C6E2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76B5">
        <w:rPr>
          <w:rFonts w:ascii="Times New Roman" w:hAnsi="Times New Roman" w:cs="Times New Roman"/>
          <w:sz w:val="24"/>
          <w:szCs w:val="24"/>
          <w:lang w:val="en-US"/>
        </w:rPr>
        <w:t>Speaking of a single maximal state of permission or obligation is in fact not entirely correct. There may be different maximal states may belonging to different modal systems</w:t>
      </w:r>
      <w:r>
        <w:rPr>
          <w:rFonts w:ascii="Times New Roman" w:hAnsi="Times New Roman" w:cs="Times New Roman"/>
          <w:sz w:val="24"/>
          <w:szCs w:val="24"/>
          <w:lang w:val="en-US"/>
        </w:rPr>
        <w:t xml:space="preserve"> or contexts</w:t>
      </w:r>
      <w:r w:rsidR="005D1744">
        <w:rPr>
          <w:rFonts w:ascii="Times New Roman" w:hAnsi="Times New Roman" w:cs="Times New Roman"/>
          <w:sz w:val="24"/>
          <w:szCs w:val="24"/>
          <w:lang w:val="en-US"/>
        </w:rPr>
        <w:t xml:space="preserve">. </w:t>
      </w:r>
      <w:r w:rsidR="00771B93">
        <w:rPr>
          <w:rFonts w:ascii="Times New Roman" w:hAnsi="Times New Roman" w:cs="Times New Roman"/>
          <w:sz w:val="24"/>
          <w:szCs w:val="24"/>
          <w:lang w:val="en-US"/>
        </w:rPr>
        <w:t>Moreover, for a given context</w:t>
      </w:r>
      <w:r>
        <w:rPr>
          <w:rFonts w:ascii="Times New Roman" w:hAnsi="Times New Roman" w:cs="Times New Roman"/>
          <w:sz w:val="24"/>
          <w:szCs w:val="24"/>
          <w:lang w:val="en-US"/>
        </w:rPr>
        <w:t>, there may be different states of the same force  at once, for example a ‘must-state’ and an ‘ought-state’, with only the former involving a duality to permissions</w:t>
      </w:r>
      <w:r w:rsidR="004D725F">
        <w:rPr>
          <w:rFonts w:ascii="Times New Roman" w:hAnsi="Times New Roman" w:cs="Times New Roman"/>
          <w:sz w:val="24"/>
          <w:szCs w:val="24"/>
          <w:lang w:val="en-US"/>
        </w:rPr>
        <w:t xml:space="preserve"> (</w:t>
      </w:r>
      <w:r w:rsidR="004D725F" w:rsidRPr="004D725F">
        <w:rPr>
          <w:rFonts w:ascii="Times New Roman" w:hAnsi="Times New Roman" w:cs="Times New Roman"/>
          <w:i/>
          <w:sz w:val="24"/>
          <w:szCs w:val="24"/>
          <w:lang w:val="en-US"/>
        </w:rPr>
        <w:t>John ought to do X</w:t>
      </w:r>
      <w:r w:rsidR="004D725F">
        <w:rPr>
          <w:rFonts w:ascii="Times New Roman" w:hAnsi="Times New Roman" w:cs="Times New Roman"/>
          <w:sz w:val="24"/>
          <w:szCs w:val="24"/>
          <w:lang w:val="en-US"/>
        </w:rPr>
        <w:t xml:space="preserve"> does not imply </w:t>
      </w:r>
      <w:r w:rsidR="004D725F" w:rsidRPr="004D725F">
        <w:rPr>
          <w:rFonts w:ascii="Times New Roman" w:hAnsi="Times New Roman" w:cs="Times New Roman"/>
          <w:i/>
          <w:sz w:val="24"/>
          <w:szCs w:val="24"/>
          <w:lang w:val="en-US"/>
        </w:rPr>
        <w:t>John is not permitted to not do X</w:t>
      </w:r>
      <w:r w:rsidR="004D725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3E0AB8" w:rsidRDefault="003E0AB8" w:rsidP="003C6E27">
      <w:pPr>
        <w:tabs>
          <w:tab w:val="left" w:pos="1496"/>
        </w:tabs>
        <w:spacing w:after="0" w:line="360" w:lineRule="auto"/>
        <w:rPr>
          <w:rFonts w:ascii="Times New Roman" w:hAnsi="Times New Roman" w:cs="Times New Roman"/>
          <w:sz w:val="24"/>
          <w:szCs w:val="24"/>
          <w:lang w:val="en-US"/>
        </w:rPr>
      </w:pPr>
    </w:p>
    <w:p w:rsidR="003C6E27" w:rsidRPr="003E0AB8" w:rsidRDefault="008E32C5" w:rsidP="003C6E27">
      <w:pPr>
        <w:tabs>
          <w:tab w:val="left" w:pos="149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10</w:t>
      </w:r>
      <w:r w:rsidR="00B957A8" w:rsidRPr="003E0AB8">
        <w:rPr>
          <w:rFonts w:ascii="Times New Roman" w:hAnsi="Times New Roman" w:cs="Times New Roman"/>
          <w:b/>
          <w:sz w:val="24"/>
          <w:szCs w:val="24"/>
          <w:lang w:val="en-US"/>
        </w:rPr>
        <w:t>. Com</w:t>
      </w:r>
      <w:r w:rsidR="00594FD0">
        <w:rPr>
          <w:rFonts w:ascii="Times New Roman" w:hAnsi="Times New Roman" w:cs="Times New Roman"/>
          <w:b/>
          <w:sz w:val="24"/>
          <w:szCs w:val="24"/>
          <w:lang w:val="en-US"/>
        </w:rPr>
        <w:t xml:space="preserve">parison with Fine (to appear </w:t>
      </w:r>
      <w:r w:rsidR="00B957A8" w:rsidRPr="003E0AB8">
        <w:rPr>
          <w:rFonts w:ascii="Times New Roman" w:hAnsi="Times New Roman" w:cs="Times New Roman"/>
          <w:b/>
          <w:sz w:val="24"/>
          <w:szCs w:val="24"/>
          <w:lang w:val="en-US"/>
        </w:rPr>
        <w:t>b)</w:t>
      </w:r>
    </w:p>
    <w:p w:rsidR="00B957A8" w:rsidRDefault="00C12590" w:rsidP="00C12590">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0273A2" w:rsidRDefault="00C12590" w:rsidP="00C12590">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Fine</w:t>
      </w:r>
      <w:r w:rsidR="008437BD">
        <w:rPr>
          <w:rFonts w:ascii="Times New Roman" w:hAnsi="Times New Roman" w:cs="Times New Roman"/>
          <w:sz w:val="24"/>
          <w:szCs w:val="24"/>
          <w:lang w:val="en-US"/>
        </w:rPr>
        <w:t xml:space="preserve"> (to appear b)</w:t>
      </w:r>
      <w:r>
        <w:rPr>
          <w:rFonts w:ascii="Times New Roman" w:hAnsi="Times New Roman" w:cs="Times New Roman"/>
          <w:sz w:val="24"/>
          <w:szCs w:val="24"/>
          <w:lang w:val="en-US"/>
        </w:rPr>
        <w:t xml:space="preserve"> gives an account of de</w:t>
      </w:r>
      <w:r w:rsidR="000273A2">
        <w:rPr>
          <w:rFonts w:ascii="Times New Roman" w:hAnsi="Times New Roman" w:cs="Times New Roman"/>
          <w:sz w:val="24"/>
          <w:szCs w:val="24"/>
          <w:lang w:val="en-US"/>
        </w:rPr>
        <w:t>o</w:t>
      </w:r>
      <w:r>
        <w:rPr>
          <w:rFonts w:ascii="Times New Roman" w:hAnsi="Times New Roman" w:cs="Times New Roman"/>
          <w:sz w:val="24"/>
          <w:szCs w:val="24"/>
          <w:lang w:val="en-US"/>
        </w:rPr>
        <w:t>ntic modals</w:t>
      </w:r>
      <w:r w:rsidR="00973B6B">
        <w:rPr>
          <w:rFonts w:ascii="Times New Roman" w:hAnsi="Times New Roman" w:cs="Times New Roman"/>
          <w:sz w:val="24"/>
          <w:szCs w:val="24"/>
          <w:lang w:val="en-US"/>
        </w:rPr>
        <w:t xml:space="preserve"> within sentence-based truthmaker semantics</w:t>
      </w:r>
      <w:r>
        <w:rPr>
          <w:rFonts w:ascii="Times New Roman" w:hAnsi="Times New Roman" w:cs="Times New Roman"/>
          <w:sz w:val="24"/>
          <w:szCs w:val="24"/>
          <w:lang w:val="en-US"/>
        </w:rPr>
        <w:t xml:space="preserve">. That account is not based on an ontology of modal objects with their truthmakers or satisfiers, yet it shares significant similarities with the present approach. </w:t>
      </w:r>
    </w:p>
    <w:p w:rsidR="007F3A7D" w:rsidRDefault="000273A2" w:rsidP="00C12590">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12590">
        <w:rPr>
          <w:rFonts w:ascii="Times New Roman" w:hAnsi="Times New Roman" w:cs="Times New Roman"/>
          <w:sz w:val="24"/>
          <w:szCs w:val="24"/>
          <w:lang w:val="en-US"/>
        </w:rPr>
        <w:t xml:space="preserve">For Fine the semantics of deontic modals </w:t>
      </w:r>
      <w:r w:rsidR="008437BD">
        <w:rPr>
          <w:rFonts w:ascii="Times New Roman" w:hAnsi="Times New Roman" w:cs="Times New Roman"/>
          <w:sz w:val="24"/>
          <w:szCs w:val="24"/>
          <w:lang w:val="en-US"/>
        </w:rPr>
        <w:t>is based on the notion of</w:t>
      </w:r>
      <w:r w:rsidR="00C12590">
        <w:rPr>
          <w:rFonts w:ascii="Times New Roman" w:hAnsi="Times New Roman" w:cs="Times New Roman"/>
          <w:sz w:val="24"/>
          <w:szCs w:val="24"/>
          <w:lang w:val="en-US"/>
        </w:rPr>
        <w:t xml:space="preserve"> a </w:t>
      </w:r>
      <w:r w:rsidR="00C12590" w:rsidRPr="00AB5860">
        <w:rPr>
          <w:rFonts w:ascii="Times New Roman" w:hAnsi="Times New Roman" w:cs="Times New Roman"/>
          <w:i/>
          <w:sz w:val="24"/>
          <w:szCs w:val="24"/>
          <w:lang w:val="en-US"/>
        </w:rPr>
        <w:t>code of conduc</w:t>
      </w:r>
      <w:r w:rsidRPr="00AB5860">
        <w:rPr>
          <w:rFonts w:ascii="Times New Roman" w:hAnsi="Times New Roman" w:cs="Times New Roman"/>
          <w:i/>
          <w:sz w:val="24"/>
          <w:szCs w:val="24"/>
          <w:lang w:val="en-US"/>
        </w:rPr>
        <w:t>t</w:t>
      </w:r>
      <w:r w:rsidR="00970255">
        <w:rPr>
          <w:rFonts w:ascii="Times New Roman" w:hAnsi="Times New Roman" w:cs="Times New Roman"/>
          <w:sz w:val="24"/>
          <w:szCs w:val="24"/>
          <w:lang w:val="en-US"/>
        </w:rPr>
        <w:t>. A</w:t>
      </w:r>
      <w:r w:rsidR="00AB5860">
        <w:rPr>
          <w:rFonts w:ascii="Times New Roman" w:hAnsi="Times New Roman" w:cs="Times New Roman"/>
          <w:sz w:val="24"/>
          <w:szCs w:val="24"/>
          <w:lang w:val="en-US"/>
        </w:rPr>
        <w:t xml:space="preserve"> code of conduct is </w:t>
      </w:r>
      <w:r w:rsidR="00C12590">
        <w:rPr>
          <w:rFonts w:ascii="Times New Roman" w:hAnsi="Times New Roman" w:cs="Times New Roman"/>
          <w:sz w:val="24"/>
          <w:szCs w:val="24"/>
          <w:lang w:val="en-US"/>
        </w:rPr>
        <w:t xml:space="preserve">a </w:t>
      </w:r>
      <w:r w:rsidR="00AB5860">
        <w:rPr>
          <w:rFonts w:ascii="Times New Roman" w:hAnsi="Times New Roman" w:cs="Times New Roman"/>
          <w:sz w:val="24"/>
          <w:szCs w:val="24"/>
          <w:lang w:val="en-US"/>
        </w:rPr>
        <w:t>(contextually gi</w:t>
      </w:r>
      <w:r w:rsidR="004D725F">
        <w:rPr>
          <w:rFonts w:ascii="Times New Roman" w:hAnsi="Times New Roman" w:cs="Times New Roman"/>
          <w:sz w:val="24"/>
          <w:szCs w:val="24"/>
          <w:lang w:val="en-US"/>
        </w:rPr>
        <w:t>ven</w:t>
      </w:r>
      <w:r w:rsidR="00AB5860">
        <w:rPr>
          <w:rFonts w:ascii="Times New Roman" w:hAnsi="Times New Roman" w:cs="Times New Roman"/>
          <w:sz w:val="24"/>
          <w:szCs w:val="24"/>
          <w:lang w:val="en-US"/>
        </w:rPr>
        <w:t xml:space="preserve">) </w:t>
      </w:r>
      <w:r w:rsidR="00C12590">
        <w:rPr>
          <w:rFonts w:ascii="Times New Roman" w:hAnsi="Times New Roman" w:cs="Times New Roman"/>
          <w:sz w:val="24"/>
          <w:szCs w:val="24"/>
          <w:lang w:val="en-US"/>
        </w:rPr>
        <w:t xml:space="preserve">set of actions </w:t>
      </w:r>
      <w:r w:rsidR="00AB5860" w:rsidRPr="00771B93">
        <w:rPr>
          <w:rFonts w:ascii="Times New Roman" w:hAnsi="Times New Roman" w:cs="Times New Roman"/>
          <w:i/>
          <w:sz w:val="24"/>
          <w:szCs w:val="24"/>
          <w:lang w:val="en-US"/>
        </w:rPr>
        <w:t>a</w:t>
      </w:r>
      <w:r w:rsidR="00AB5860">
        <w:rPr>
          <w:rFonts w:ascii="Times New Roman" w:hAnsi="Times New Roman" w:cs="Times New Roman"/>
          <w:sz w:val="24"/>
          <w:szCs w:val="24"/>
          <w:lang w:val="en-US"/>
        </w:rPr>
        <w:t xml:space="preserve"> with the following properties: </w:t>
      </w:r>
      <w:r w:rsidR="00AB5860" w:rsidRPr="00771B93">
        <w:rPr>
          <w:rFonts w:ascii="Times New Roman" w:hAnsi="Times New Roman" w:cs="Times New Roman"/>
          <w:sz w:val="24"/>
          <w:szCs w:val="24"/>
          <w:lang w:val="en-US"/>
        </w:rPr>
        <w:t>a</w:t>
      </w:r>
      <w:r w:rsidR="00C12590">
        <w:rPr>
          <w:rFonts w:ascii="Times New Roman" w:hAnsi="Times New Roman" w:cs="Times New Roman"/>
          <w:sz w:val="24"/>
          <w:szCs w:val="24"/>
          <w:lang w:val="en-US"/>
        </w:rPr>
        <w:t xml:space="preserve"> discharge</w:t>
      </w:r>
      <w:r w:rsidR="00AB5860">
        <w:rPr>
          <w:rFonts w:ascii="Times New Roman" w:hAnsi="Times New Roman" w:cs="Times New Roman"/>
          <w:sz w:val="24"/>
          <w:szCs w:val="24"/>
          <w:lang w:val="en-US"/>
        </w:rPr>
        <w:t>s</w:t>
      </w:r>
      <w:r w:rsidR="00C12590">
        <w:rPr>
          <w:rFonts w:ascii="Times New Roman" w:hAnsi="Times New Roman" w:cs="Times New Roman"/>
          <w:sz w:val="24"/>
          <w:szCs w:val="24"/>
          <w:lang w:val="en-US"/>
        </w:rPr>
        <w:t xml:space="preserve"> all the obligation and </w:t>
      </w:r>
      <w:r w:rsidR="00AB5860" w:rsidRPr="00771B93">
        <w:rPr>
          <w:rFonts w:ascii="Times New Roman" w:hAnsi="Times New Roman" w:cs="Times New Roman"/>
          <w:i/>
          <w:sz w:val="24"/>
          <w:szCs w:val="24"/>
          <w:lang w:val="en-US"/>
        </w:rPr>
        <w:t>a</w:t>
      </w:r>
      <w:r w:rsidR="00AB5860">
        <w:rPr>
          <w:rFonts w:ascii="Times New Roman" w:hAnsi="Times New Roman" w:cs="Times New Roman"/>
          <w:sz w:val="24"/>
          <w:szCs w:val="24"/>
          <w:lang w:val="en-US"/>
        </w:rPr>
        <w:t xml:space="preserve"> is </w:t>
      </w:r>
      <w:r w:rsidR="00C12590">
        <w:rPr>
          <w:rFonts w:ascii="Times New Roman" w:hAnsi="Times New Roman" w:cs="Times New Roman"/>
          <w:sz w:val="24"/>
          <w:szCs w:val="24"/>
          <w:lang w:val="en-US"/>
        </w:rPr>
        <w:t>permitted</w:t>
      </w:r>
      <w:r w:rsidR="00AD7FFC">
        <w:rPr>
          <w:rFonts w:ascii="Times New Roman" w:hAnsi="Times New Roman" w:cs="Times New Roman"/>
          <w:sz w:val="24"/>
          <w:szCs w:val="24"/>
          <w:lang w:val="en-US"/>
        </w:rPr>
        <w:t xml:space="preserve">. </w:t>
      </w:r>
      <w:r w:rsidR="002C4BEB">
        <w:rPr>
          <w:rFonts w:ascii="Times New Roman" w:hAnsi="Times New Roman" w:cs="Times New Roman"/>
          <w:sz w:val="24"/>
          <w:szCs w:val="24"/>
          <w:lang w:val="en-US"/>
        </w:rPr>
        <w:t>Each</w:t>
      </w:r>
      <w:r w:rsidR="00AD7FFC">
        <w:rPr>
          <w:rFonts w:ascii="Times New Roman" w:hAnsi="Times New Roman" w:cs="Times New Roman"/>
          <w:sz w:val="24"/>
          <w:szCs w:val="24"/>
          <w:lang w:val="en-US"/>
        </w:rPr>
        <w:t xml:space="preserve"> </w:t>
      </w:r>
      <w:r w:rsidR="00AB5860">
        <w:rPr>
          <w:rFonts w:ascii="Times New Roman" w:hAnsi="Times New Roman" w:cs="Times New Roman"/>
          <w:sz w:val="24"/>
          <w:szCs w:val="24"/>
          <w:lang w:val="en-US"/>
        </w:rPr>
        <w:t>action in the code of conduct</w:t>
      </w:r>
      <w:r w:rsidR="00AD7FFC">
        <w:rPr>
          <w:rFonts w:ascii="Times New Roman" w:hAnsi="Times New Roman" w:cs="Times New Roman"/>
          <w:sz w:val="24"/>
          <w:szCs w:val="24"/>
          <w:lang w:val="en-US"/>
        </w:rPr>
        <w:t xml:space="preserve"> is</w:t>
      </w:r>
      <w:r w:rsidR="00AB5860">
        <w:rPr>
          <w:rFonts w:ascii="Times New Roman" w:hAnsi="Times New Roman" w:cs="Times New Roman"/>
          <w:sz w:val="24"/>
          <w:szCs w:val="24"/>
          <w:lang w:val="en-US"/>
        </w:rPr>
        <w:t xml:space="preserve"> called</w:t>
      </w:r>
      <w:r w:rsidR="00AD7FFC">
        <w:rPr>
          <w:rFonts w:ascii="Times New Roman" w:hAnsi="Times New Roman" w:cs="Times New Roman"/>
          <w:sz w:val="24"/>
          <w:szCs w:val="24"/>
          <w:lang w:val="en-US"/>
        </w:rPr>
        <w:t xml:space="preserve"> an </w:t>
      </w:r>
      <w:r w:rsidR="00AD7FFC" w:rsidRPr="00AB5860">
        <w:rPr>
          <w:rFonts w:ascii="Times New Roman" w:hAnsi="Times New Roman" w:cs="Times New Roman"/>
          <w:i/>
          <w:sz w:val="24"/>
          <w:szCs w:val="24"/>
          <w:lang w:val="en-US"/>
        </w:rPr>
        <w:t>ideal course of action</w:t>
      </w:r>
      <w:r w:rsidR="00C12590">
        <w:rPr>
          <w:rFonts w:ascii="Times New Roman" w:hAnsi="Times New Roman" w:cs="Times New Roman"/>
          <w:sz w:val="24"/>
          <w:szCs w:val="24"/>
          <w:lang w:val="en-US"/>
        </w:rPr>
        <w:t xml:space="preserve">. </w:t>
      </w:r>
      <w:r w:rsidR="00E108DA">
        <w:rPr>
          <w:rFonts w:ascii="Times New Roman" w:hAnsi="Times New Roman" w:cs="Times New Roman"/>
          <w:sz w:val="24"/>
          <w:szCs w:val="24"/>
          <w:lang w:val="en-US"/>
        </w:rPr>
        <w:t xml:space="preserve"> The</w:t>
      </w:r>
      <w:r w:rsidR="007F3A7D">
        <w:rPr>
          <w:rFonts w:ascii="Times New Roman" w:hAnsi="Times New Roman" w:cs="Times New Roman"/>
          <w:sz w:val="24"/>
          <w:szCs w:val="24"/>
          <w:lang w:val="en-US"/>
        </w:rPr>
        <w:t xml:space="preserve"> semantics of deontic modal statements</w:t>
      </w:r>
      <w:r w:rsidR="00AB5860">
        <w:rPr>
          <w:rFonts w:ascii="Times New Roman" w:hAnsi="Times New Roman" w:cs="Times New Roman"/>
          <w:sz w:val="24"/>
          <w:szCs w:val="24"/>
          <w:lang w:val="en-US"/>
        </w:rPr>
        <w:t xml:space="preserve"> </w:t>
      </w:r>
      <w:r w:rsidR="00E108DA">
        <w:rPr>
          <w:rFonts w:ascii="Times New Roman" w:hAnsi="Times New Roman" w:cs="Times New Roman"/>
          <w:sz w:val="24"/>
          <w:szCs w:val="24"/>
          <w:lang w:val="en-US"/>
        </w:rPr>
        <w:t xml:space="preserve">involves the part-of relation </w:t>
      </w:r>
      <w:r w:rsidR="00556659">
        <w:rPr>
          <w:rFonts w:ascii="Times New Roman" w:hAnsi="Times New Roman" w:cs="Times New Roman"/>
          <w:sz w:val="24"/>
          <w:szCs w:val="24"/>
          <w:lang w:val="en-US"/>
        </w:rPr>
        <w:t>among actions</w:t>
      </w:r>
      <w:r w:rsidR="00E108DA">
        <w:rPr>
          <w:rFonts w:ascii="Times New Roman" w:hAnsi="Times New Roman" w:cs="Times New Roman"/>
          <w:sz w:val="24"/>
          <w:szCs w:val="24"/>
          <w:lang w:val="en-US"/>
        </w:rPr>
        <w:t xml:space="preserve"> and is based </w:t>
      </w:r>
      <w:r w:rsidR="00556659">
        <w:rPr>
          <w:rFonts w:ascii="Times New Roman" w:hAnsi="Times New Roman" w:cs="Times New Roman"/>
          <w:sz w:val="24"/>
          <w:szCs w:val="24"/>
          <w:lang w:val="en-US"/>
        </w:rPr>
        <w:t>on the following notions</w:t>
      </w:r>
      <w:r w:rsidR="007F3A7D">
        <w:rPr>
          <w:rFonts w:ascii="Times New Roman" w:hAnsi="Times New Roman" w:cs="Times New Roman"/>
          <w:sz w:val="24"/>
          <w:szCs w:val="24"/>
          <w:lang w:val="en-US"/>
        </w:rPr>
        <w:t>:</w:t>
      </w:r>
    </w:p>
    <w:p w:rsidR="007F3A7D" w:rsidRPr="00C30E3A" w:rsidRDefault="007F3A7D" w:rsidP="00C12590">
      <w:pPr>
        <w:tabs>
          <w:tab w:val="left" w:pos="1496"/>
        </w:tabs>
        <w:spacing w:after="0" w:line="360" w:lineRule="auto"/>
        <w:rPr>
          <w:rFonts w:ascii="Times New Roman" w:hAnsi="Times New Roman" w:cs="Times New Roman"/>
          <w:sz w:val="24"/>
          <w:szCs w:val="24"/>
          <w:lang w:val="en-US"/>
        </w:rPr>
      </w:pPr>
    </w:p>
    <w:p w:rsidR="007F3A7D" w:rsidRPr="00C30E3A" w:rsidRDefault="008F2C0D" w:rsidP="00756542">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(42)</w:t>
      </w:r>
      <w:r w:rsidR="007F3A7D" w:rsidRPr="00C30E3A">
        <w:rPr>
          <w:rFonts w:ascii="Times New Roman" w:hAnsi="Times New Roman" w:cs="Times New Roman"/>
          <w:sz w:val="24"/>
          <w:szCs w:val="24"/>
          <w:lang w:val="en-US"/>
        </w:rPr>
        <w:t xml:space="preserve"> For pres</w:t>
      </w:r>
      <w:r w:rsidR="00756542" w:rsidRPr="00C30E3A">
        <w:rPr>
          <w:rFonts w:ascii="Times New Roman" w:hAnsi="Times New Roman" w:cs="Times New Roman"/>
          <w:sz w:val="24"/>
          <w:szCs w:val="24"/>
          <w:lang w:val="en-US"/>
        </w:rPr>
        <w:t>cript</w:t>
      </w:r>
      <w:r w:rsidR="007F3A7D" w:rsidRPr="00C30E3A">
        <w:rPr>
          <w:rFonts w:ascii="Times New Roman" w:hAnsi="Times New Roman" w:cs="Times New Roman"/>
          <w:sz w:val="24"/>
          <w:szCs w:val="24"/>
          <w:lang w:val="en-US"/>
        </w:rPr>
        <w:t>ive contents</w:t>
      </w:r>
      <w:r w:rsidR="00E108DA" w:rsidRPr="00C30E3A">
        <w:rPr>
          <w:rFonts w:ascii="Times New Roman" w:hAnsi="Times New Roman" w:cs="Times New Roman"/>
          <w:sz w:val="24"/>
          <w:szCs w:val="24"/>
          <w:lang w:val="en-US"/>
        </w:rPr>
        <w:t xml:space="preserve"> (i.e. sets of actions)</w:t>
      </w:r>
      <w:r w:rsidR="007F3A7D" w:rsidRPr="00C30E3A">
        <w:rPr>
          <w:rFonts w:ascii="Times New Roman" w:hAnsi="Times New Roman" w:cs="Times New Roman"/>
          <w:sz w:val="24"/>
          <w:szCs w:val="24"/>
          <w:lang w:val="en-US"/>
        </w:rPr>
        <w:t xml:space="preserve"> </w:t>
      </w:r>
      <w:r w:rsidR="007F3A7D" w:rsidRPr="00C30E3A">
        <w:rPr>
          <w:rFonts w:ascii="Times New Roman" w:hAnsi="Times New Roman" w:cs="Times New Roman"/>
          <w:iCs/>
          <w:sz w:val="24"/>
          <w:szCs w:val="24"/>
          <w:lang w:val="en-US"/>
        </w:rPr>
        <w:t xml:space="preserve">X </w:t>
      </w:r>
      <w:r w:rsidR="007F3A7D" w:rsidRPr="00C30E3A">
        <w:rPr>
          <w:rFonts w:ascii="Times New Roman" w:hAnsi="Times New Roman" w:cs="Times New Roman"/>
          <w:sz w:val="24"/>
          <w:szCs w:val="24"/>
          <w:lang w:val="en-US"/>
        </w:rPr>
        <w:t xml:space="preserve">and </w:t>
      </w:r>
      <w:r w:rsidR="007F3A7D" w:rsidRPr="00C30E3A">
        <w:rPr>
          <w:rFonts w:ascii="Times New Roman" w:hAnsi="Times New Roman" w:cs="Times New Roman"/>
          <w:iCs/>
          <w:sz w:val="24"/>
          <w:szCs w:val="24"/>
          <w:lang w:val="en-US"/>
        </w:rPr>
        <w:t>Y</w:t>
      </w:r>
      <w:r w:rsidR="007F3A7D" w:rsidRPr="00C30E3A">
        <w:rPr>
          <w:rFonts w:ascii="Times New Roman" w:hAnsi="Times New Roman" w:cs="Times New Roman"/>
          <w:sz w:val="24"/>
          <w:szCs w:val="24"/>
          <w:lang w:val="en-US"/>
        </w:rPr>
        <w:t xml:space="preserve">, </w:t>
      </w:r>
    </w:p>
    <w:p w:rsidR="00771B93" w:rsidRPr="00C30E3A" w:rsidRDefault="007F3A7D" w:rsidP="00771B93">
      <w:pPr>
        <w:tabs>
          <w:tab w:val="left" w:pos="8191"/>
        </w:tabs>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8F2C0D" w:rsidRPr="00C30E3A">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 xml:space="preserve">  a. </w:t>
      </w:r>
      <w:r w:rsidRPr="00C30E3A">
        <w:rPr>
          <w:rFonts w:ascii="Times New Roman" w:hAnsi="Times New Roman" w:cs="Times New Roman"/>
          <w:iCs/>
          <w:sz w:val="24"/>
          <w:szCs w:val="24"/>
          <w:lang w:val="en-US"/>
        </w:rPr>
        <w:t xml:space="preserve">X </w:t>
      </w:r>
      <w:r w:rsidR="00A97318" w:rsidRPr="00C30E3A">
        <w:rPr>
          <w:rFonts w:ascii="Times New Roman" w:hAnsi="Times New Roman" w:cs="Times New Roman"/>
          <w:i/>
          <w:sz w:val="24"/>
          <w:szCs w:val="24"/>
          <w:lang w:val="en-US"/>
        </w:rPr>
        <w:t>subsumes</w:t>
      </w:r>
      <w:r w:rsidRPr="00C30E3A">
        <w:rPr>
          <w:rFonts w:ascii="Times New Roman" w:hAnsi="Times New Roman" w:cs="Times New Roman"/>
          <w:sz w:val="24"/>
          <w:szCs w:val="24"/>
          <w:lang w:val="en-US"/>
        </w:rPr>
        <w:t xml:space="preserve"> </w:t>
      </w:r>
      <w:r w:rsidRPr="00C30E3A">
        <w:rPr>
          <w:rFonts w:ascii="Times New Roman" w:hAnsi="Times New Roman" w:cs="Times New Roman"/>
          <w:iCs/>
          <w:sz w:val="24"/>
          <w:szCs w:val="24"/>
          <w:lang w:val="en-US"/>
        </w:rPr>
        <w:t xml:space="preserve">Y </w:t>
      </w:r>
      <w:r w:rsidRPr="00C30E3A">
        <w:rPr>
          <w:rFonts w:ascii="Times New Roman" w:hAnsi="Times New Roman" w:cs="Times New Roman"/>
          <w:sz w:val="24"/>
          <w:szCs w:val="24"/>
          <w:lang w:val="en-US"/>
        </w:rPr>
        <w:t xml:space="preserve">if every action in compliance with </w:t>
      </w:r>
      <w:r w:rsidRPr="00C30E3A">
        <w:rPr>
          <w:rFonts w:ascii="Times New Roman" w:hAnsi="Times New Roman" w:cs="Times New Roman"/>
          <w:iCs/>
          <w:sz w:val="24"/>
          <w:szCs w:val="24"/>
          <w:lang w:val="en-US"/>
        </w:rPr>
        <w:t xml:space="preserve">X </w:t>
      </w:r>
      <w:r w:rsidRPr="00C30E3A">
        <w:rPr>
          <w:rFonts w:ascii="Times New Roman" w:hAnsi="Times New Roman" w:cs="Times New Roman"/>
          <w:sz w:val="24"/>
          <w:szCs w:val="24"/>
          <w:lang w:val="en-US"/>
        </w:rPr>
        <w:t>contains an action in</w:t>
      </w:r>
      <w:r w:rsidR="00771B93" w:rsidRPr="00C30E3A">
        <w:rPr>
          <w:rFonts w:ascii="Times New Roman" w:hAnsi="Times New Roman" w:cs="Times New Roman"/>
          <w:sz w:val="24"/>
          <w:szCs w:val="24"/>
          <w:lang w:val="en-US"/>
        </w:rPr>
        <w:t xml:space="preserve"> compliance </w:t>
      </w:r>
    </w:p>
    <w:p w:rsidR="00771B93" w:rsidRPr="00C30E3A" w:rsidRDefault="00771B93" w:rsidP="00771B93">
      <w:pPr>
        <w:tabs>
          <w:tab w:val="left" w:pos="8191"/>
        </w:tabs>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with Y.</w:t>
      </w:r>
    </w:p>
    <w:p w:rsidR="00E108DA" w:rsidRPr="00C30E3A" w:rsidRDefault="007F3A7D" w:rsidP="00771B93">
      <w:pPr>
        <w:tabs>
          <w:tab w:val="left" w:pos="8191"/>
        </w:tabs>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lastRenderedPageBreak/>
        <w:t xml:space="preserve">  </w:t>
      </w:r>
      <w:r w:rsidR="008F2C0D" w:rsidRPr="00C30E3A">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 xml:space="preserve">    </w:t>
      </w:r>
      <w:r w:rsidR="00A97318" w:rsidRPr="00C30E3A">
        <w:rPr>
          <w:rFonts w:ascii="Times New Roman" w:hAnsi="Times New Roman" w:cs="Times New Roman"/>
          <w:sz w:val="24"/>
          <w:szCs w:val="24"/>
          <w:lang w:val="en-US"/>
        </w:rPr>
        <w:t>b.</w:t>
      </w:r>
      <w:r w:rsidRPr="00C30E3A">
        <w:rPr>
          <w:rFonts w:ascii="Times New Roman" w:hAnsi="Times New Roman" w:cs="Times New Roman"/>
          <w:sz w:val="24"/>
          <w:szCs w:val="24"/>
          <w:lang w:val="en-US"/>
        </w:rPr>
        <w:t xml:space="preserve"> </w:t>
      </w:r>
      <w:r w:rsidR="00A97318" w:rsidRPr="00C30E3A">
        <w:rPr>
          <w:rFonts w:ascii="Times New Roman" w:hAnsi="Times New Roman" w:cs="Times New Roman"/>
          <w:iCs/>
          <w:sz w:val="24"/>
          <w:szCs w:val="24"/>
          <w:lang w:val="en-US"/>
        </w:rPr>
        <w:t xml:space="preserve">Y </w:t>
      </w:r>
      <w:r w:rsidRPr="00C30E3A">
        <w:rPr>
          <w:rFonts w:ascii="Times New Roman" w:hAnsi="Times New Roman" w:cs="Times New Roman"/>
          <w:i/>
          <w:sz w:val="24"/>
          <w:szCs w:val="24"/>
          <w:lang w:val="en-US"/>
        </w:rPr>
        <w:t>subserve</w:t>
      </w:r>
      <w:r w:rsidR="00A97318" w:rsidRPr="00C30E3A">
        <w:rPr>
          <w:rFonts w:ascii="Times New Roman" w:hAnsi="Times New Roman" w:cs="Times New Roman"/>
          <w:i/>
          <w:sz w:val="24"/>
          <w:szCs w:val="24"/>
          <w:lang w:val="en-US"/>
        </w:rPr>
        <w:t>s</w:t>
      </w:r>
      <w:r w:rsidRPr="00C30E3A">
        <w:rPr>
          <w:rFonts w:ascii="Times New Roman" w:hAnsi="Times New Roman" w:cs="Times New Roman"/>
          <w:sz w:val="24"/>
          <w:szCs w:val="24"/>
          <w:lang w:val="en-US"/>
        </w:rPr>
        <w:t xml:space="preserve"> </w:t>
      </w:r>
      <w:r w:rsidRPr="00C30E3A">
        <w:rPr>
          <w:rFonts w:ascii="Times New Roman" w:hAnsi="Times New Roman" w:cs="Times New Roman"/>
          <w:iCs/>
          <w:sz w:val="24"/>
          <w:szCs w:val="24"/>
          <w:lang w:val="en-US"/>
        </w:rPr>
        <w:t xml:space="preserve">X </w:t>
      </w:r>
      <w:r w:rsidRPr="00C30E3A">
        <w:rPr>
          <w:rFonts w:ascii="Times New Roman" w:hAnsi="Times New Roman" w:cs="Times New Roman"/>
          <w:sz w:val="24"/>
          <w:szCs w:val="24"/>
          <w:lang w:val="en-US"/>
        </w:rPr>
        <w:t xml:space="preserve">if every action in compliance with </w:t>
      </w:r>
      <w:r w:rsidRPr="00C30E3A">
        <w:rPr>
          <w:rFonts w:ascii="Times New Roman" w:hAnsi="Times New Roman" w:cs="Times New Roman"/>
          <w:iCs/>
          <w:sz w:val="24"/>
          <w:szCs w:val="24"/>
          <w:lang w:val="en-US"/>
        </w:rPr>
        <w:t xml:space="preserve">Y </w:t>
      </w:r>
      <w:r w:rsidRPr="00C30E3A">
        <w:rPr>
          <w:rFonts w:ascii="Times New Roman" w:hAnsi="Times New Roman" w:cs="Times New Roman"/>
          <w:sz w:val="24"/>
          <w:szCs w:val="24"/>
          <w:lang w:val="en-US"/>
        </w:rPr>
        <w:t>is contained in an</w:t>
      </w:r>
      <w:r w:rsidR="00E108DA" w:rsidRPr="00C30E3A">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 xml:space="preserve">action in </w:t>
      </w:r>
    </w:p>
    <w:p w:rsidR="007F3A7D" w:rsidRPr="00C30E3A" w:rsidRDefault="00E108DA" w:rsidP="00E108DA">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771B93" w:rsidRPr="00C30E3A">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 xml:space="preserve">   </w:t>
      </w:r>
      <w:r w:rsidR="007F3A7D" w:rsidRPr="00C30E3A">
        <w:rPr>
          <w:rFonts w:ascii="Times New Roman" w:hAnsi="Times New Roman" w:cs="Times New Roman"/>
          <w:sz w:val="24"/>
          <w:szCs w:val="24"/>
          <w:lang w:val="en-US"/>
        </w:rPr>
        <w:t xml:space="preserve">compliance with </w:t>
      </w:r>
      <w:r w:rsidR="007F3A7D" w:rsidRPr="00C30E3A">
        <w:rPr>
          <w:rFonts w:ascii="Times New Roman" w:hAnsi="Times New Roman" w:cs="Times New Roman"/>
          <w:iCs/>
          <w:sz w:val="24"/>
          <w:szCs w:val="24"/>
          <w:lang w:val="en-US"/>
        </w:rPr>
        <w:t>X</w:t>
      </w:r>
      <w:r w:rsidR="007F3A7D" w:rsidRPr="00C30E3A">
        <w:rPr>
          <w:rFonts w:ascii="Times New Roman" w:hAnsi="Times New Roman" w:cs="Times New Roman"/>
          <w:sz w:val="24"/>
          <w:szCs w:val="24"/>
          <w:lang w:val="en-US"/>
        </w:rPr>
        <w:t>.</w:t>
      </w:r>
    </w:p>
    <w:p w:rsidR="007F3A7D" w:rsidRPr="00C30E3A" w:rsidRDefault="007F3A7D" w:rsidP="00C12590">
      <w:pPr>
        <w:tabs>
          <w:tab w:val="left" w:pos="1496"/>
        </w:tabs>
        <w:spacing w:after="0" w:line="360" w:lineRule="auto"/>
        <w:rPr>
          <w:rFonts w:ascii="Times New Roman" w:hAnsi="Times New Roman" w:cs="Times New Roman"/>
          <w:sz w:val="24"/>
          <w:szCs w:val="24"/>
          <w:lang w:val="en-US"/>
        </w:rPr>
      </w:pPr>
    </w:p>
    <w:p w:rsidR="002C4BEB" w:rsidRDefault="00456978" w:rsidP="00C12590">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Thus, </w:t>
      </w:r>
      <w:r w:rsidR="00571BBD">
        <w:rPr>
          <w:rFonts w:ascii="Times New Roman" w:hAnsi="Times New Roman" w:cs="Times New Roman"/>
          <w:sz w:val="24"/>
          <w:szCs w:val="24"/>
          <w:lang w:val="en-US"/>
        </w:rPr>
        <w:t xml:space="preserve">X subsumes Y and </w:t>
      </w:r>
      <w:r w:rsidR="006974BC">
        <w:rPr>
          <w:rFonts w:ascii="Times New Roman" w:hAnsi="Times New Roman" w:cs="Times New Roman"/>
          <w:sz w:val="24"/>
          <w:szCs w:val="24"/>
          <w:lang w:val="en-US"/>
        </w:rPr>
        <w:t xml:space="preserve">Y </w:t>
      </w:r>
      <w:r w:rsidR="00571BBD">
        <w:rPr>
          <w:rFonts w:ascii="Times New Roman" w:hAnsi="Times New Roman" w:cs="Times New Roman"/>
          <w:sz w:val="24"/>
          <w:szCs w:val="24"/>
          <w:lang w:val="en-US"/>
        </w:rPr>
        <w:t xml:space="preserve">subserves </w:t>
      </w:r>
      <w:r w:rsidR="006974BC">
        <w:rPr>
          <w:rFonts w:ascii="Times New Roman" w:hAnsi="Times New Roman" w:cs="Times New Roman"/>
          <w:sz w:val="24"/>
          <w:szCs w:val="24"/>
          <w:lang w:val="en-US"/>
        </w:rPr>
        <w:t>X</w:t>
      </w:r>
      <w:r w:rsidR="001504EE">
        <w:rPr>
          <w:rFonts w:ascii="Times New Roman" w:hAnsi="Times New Roman" w:cs="Times New Roman"/>
          <w:sz w:val="24"/>
          <w:szCs w:val="24"/>
          <w:lang w:val="en-US"/>
        </w:rPr>
        <w:t xml:space="preserve"> just in case</w:t>
      </w:r>
      <w:r w:rsidR="006974BC">
        <w:rPr>
          <w:rFonts w:ascii="Times New Roman" w:hAnsi="Times New Roman" w:cs="Times New Roman"/>
          <w:sz w:val="24"/>
          <w:szCs w:val="24"/>
          <w:lang w:val="en-US"/>
        </w:rPr>
        <w:t xml:space="preserve"> Y has a content that is a partial content of the content of X.</w:t>
      </w:r>
      <w:r w:rsidR="0075654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2C4BEB">
        <w:rPr>
          <w:rFonts w:ascii="Times New Roman" w:hAnsi="Times New Roman" w:cs="Times New Roman"/>
          <w:sz w:val="24"/>
          <w:szCs w:val="24"/>
          <w:lang w:val="en-US"/>
        </w:rPr>
        <w:t>The conditions for</w:t>
      </w:r>
      <w:r>
        <w:rPr>
          <w:rFonts w:ascii="Times New Roman" w:hAnsi="Times New Roman" w:cs="Times New Roman"/>
          <w:sz w:val="24"/>
          <w:szCs w:val="24"/>
          <w:lang w:val="en-US"/>
        </w:rPr>
        <w:t xml:space="preserve"> the truth of</w:t>
      </w:r>
      <w:r w:rsidR="002C4BEB">
        <w:rPr>
          <w:rFonts w:ascii="Times New Roman" w:hAnsi="Times New Roman" w:cs="Times New Roman"/>
          <w:sz w:val="24"/>
          <w:szCs w:val="24"/>
          <w:lang w:val="en-US"/>
        </w:rPr>
        <w:t xml:space="preserve"> permission statements and obligation statements are then as follows:</w:t>
      </w:r>
    </w:p>
    <w:p w:rsidR="002C4BEB" w:rsidRDefault="002C4BEB" w:rsidP="00050AC8">
      <w:pPr>
        <w:tabs>
          <w:tab w:val="left" w:pos="1496"/>
        </w:tabs>
        <w:spacing w:after="0" w:line="360" w:lineRule="auto"/>
        <w:rPr>
          <w:rFonts w:ascii="Times New Roman" w:hAnsi="Times New Roman" w:cs="Times New Roman"/>
          <w:sz w:val="24"/>
          <w:szCs w:val="24"/>
          <w:lang w:val="en-US"/>
        </w:rPr>
      </w:pPr>
    </w:p>
    <w:p w:rsidR="00F174B8" w:rsidRPr="00C30E3A" w:rsidRDefault="00F174B8" w:rsidP="00050AC8">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w:t>
      </w:r>
      <w:r w:rsidR="008F2C0D" w:rsidRPr="00C30E3A">
        <w:rPr>
          <w:rFonts w:ascii="Times New Roman" w:hAnsi="Times New Roman" w:cs="Times New Roman"/>
          <w:sz w:val="24"/>
          <w:szCs w:val="24"/>
          <w:lang w:val="en-US"/>
        </w:rPr>
        <w:t>43</w:t>
      </w:r>
      <w:r w:rsidRPr="00C30E3A">
        <w:rPr>
          <w:rFonts w:ascii="Times New Roman" w:hAnsi="Times New Roman" w:cs="Times New Roman"/>
          <w:sz w:val="24"/>
          <w:szCs w:val="24"/>
          <w:lang w:val="en-US"/>
        </w:rPr>
        <w:t xml:space="preserve">) </w:t>
      </w:r>
      <w:r w:rsidR="00050AC8" w:rsidRPr="00C30E3A">
        <w:rPr>
          <w:rFonts w:ascii="Times New Roman" w:hAnsi="Times New Roman" w:cs="Times New Roman"/>
          <w:sz w:val="24"/>
          <w:szCs w:val="24"/>
          <w:lang w:val="en-US"/>
        </w:rPr>
        <w:t>For a code of co</w:t>
      </w:r>
      <w:r w:rsidR="00456978" w:rsidRPr="00C30E3A">
        <w:rPr>
          <w:rFonts w:ascii="Times New Roman" w:hAnsi="Times New Roman" w:cs="Times New Roman"/>
          <w:sz w:val="24"/>
          <w:szCs w:val="24"/>
          <w:lang w:val="en-US"/>
        </w:rPr>
        <w:t>n</w:t>
      </w:r>
      <w:r w:rsidR="00050AC8" w:rsidRPr="00C30E3A">
        <w:rPr>
          <w:rFonts w:ascii="Times New Roman" w:hAnsi="Times New Roman" w:cs="Times New Roman"/>
          <w:sz w:val="24"/>
          <w:szCs w:val="24"/>
          <w:lang w:val="en-US"/>
        </w:rPr>
        <w:t>duct C,</w:t>
      </w:r>
    </w:p>
    <w:p w:rsidR="00456978" w:rsidRPr="00C30E3A" w:rsidRDefault="008F2C0D" w:rsidP="00050AC8">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F174B8" w:rsidRPr="00C30E3A">
        <w:rPr>
          <w:rFonts w:ascii="Times New Roman" w:hAnsi="Times New Roman" w:cs="Times New Roman"/>
          <w:sz w:val="24"/>
          <w:szCs w:val="24"/>
          <w:lang w:val="en-US"/>
        </w:rPr>
        <w:t xml:space="preserve">    a. O(</w:t>
      </w:r>
      <w:r w:rsidR="00456978" w:rsidRPr="00C30E3A">
        <w:rPr>
          <w:rFonts w:ascii="Times New Roman" w:hAnsi="Times New Roman" w:cs="Times New Roman"/>
          <w:sz w:val="24"/>
          <w:szCs w:val="24"/>
          <w:lang w:val="en-US"/>
        </w:rPr>
        <w:t>X</w:t>
      </w:r>
      <w:r w:rsidR="00F174B8" w:rsidRPr="00C30E3A">
        <w:rPr>
          <w:rFonts w:ascii="Times New Roman" w:hAnsi="Times New Roman" w:cs="Times New Roman"/>
          <w:sz w:val="24"/>
          <w:szCs w:val="24"/>
          <w:lang w:val="en-US"/>
        </w:rPr>
        <w:t xml:space="preserve">) is true iff </w:t>
      </w:r>
      <w:r w:rsidR="00F174B8" w:rsidRPr="00C30E3A">
        <w:rPr>
          <w:rFonts w:ascii="Times New Roman" w:hAnsi="Times New Roman" w:cs="Times New Roman"/>
          <w:i/>
          <w:iCs/>
          <w:sz w:val="24"/>
          <w:szCs w:val="24"/>
          <w:lang w:val="en-US"/>
        </w:rPr>
        <w:t xml:space="preserve">C </w:t>
      </w:r>
      <w:r w:rsidR="00F174B8" w:rsidRPr="00C30E3A">
        <w:rPr>
          <w:rFonts w:ascii="Times New Roman" w:hAnsi="Times New Roman" w:cs="Times New Roman"/>
          <w:sz w:val="24"/>
          <w:szCs w:val="24"/>
          <w:lang w:val="en-US"/>
        </w:rPr>
        <w:t xml:space="preserve">subsumes </w:t>
      </w:r>
      <w:r w:rsidR="00F174B8" w:rsidRPr="00C30E3A">
        <w:rPr>
          <w:rFonts w:ascii="Times New Roman" w:hAnsi="Times New Roman" w:cs="Times New Roman"/>
          <w:i/>
          <w:iCs/>
          <w:sz w:val="24"/>
          <w:szCs w:val="24"/>
          <w:lang w:val="en-US"/>
        </w:rPr>
        <w:t>X</w:t>
      </w:r>
      <w:r w:rsidR="00F174B8" w:rsidRPr="00C30E3A">
        <w:rPr>
          <w:rFonts w:ascii="Times New Roman" w:hAnsi="Times New Roman" w:cs="Times New Roman"/>
          <w:sz w:val="24"/>
          <w:szCs w:val="24"/>
          <w:lang w:val="en-US"/>
        </w:rPr>
        <w:t xml:space="preserve">, that is, if every ideal course of action </w:t>
      </w:r>
      <w:r w:rsidR="00456978" w:rsidRPr="00C30E3A">
        <w:rPr>
          <w:rFonts w:ascii="Times New Roman" w:hAnsi="Times New Roman" w:cs="Times New Roman"/>
          <w:sz w:val="24"/>
          <w:szCs w:val="24"/>
          <w:lang w:val="en-US"/>
        </w:rPr>
        <w:t xml:space="preserve">in C </w:t>
      </w:r>
      <w:r w:rsidR="00F174B8" w:rsidRPr="00C30E3A">
        <w:rPr>
          <w:rFonts w:ascii="Times New Roman" w:hAnsi="Times New Roman" w:cs="Times New Roman"/>
          <w:sz w:val="24"/>
          <w:szCs w:val="24"/>
          <w:lang w:val="en-US"/>
        </w:rPr>
        <w:t xml:space="preserve">contains an </w:t>
      </w:r>
    </w:p>
    <w:p w:rsidR="00F174B8" w:rsidRPr="00C30E3A" w:rsidRDefault="00456978" w:rsidP="00050AC8">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8F2C0D" w:rsidRPr="00C30E3A">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 xml:space="preserve">    </w:t>
      </w:r>
      <w:r w:rsidR="00CE5F03" w:rsidRPr="00C30E3A">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 xml:space="preserve">   </w:t>
      </w:r>
      <w:r w:rsidR="00F174B8" w:rsidRPr="00C30E3A">
        <w:rPr>
          <w:rFonts w:ascii="Times New Roman" w:hAnsi="Times New Roman" w:cs="Times New Roman"/>
          <w:sz w:val="24"/>
          <w:szCs w:val="24"/>
          <w:lang w:val="en-US"/>
        </w:rPr>
        <w:t>action</w:t>
      </w:r>
      <w:r w:rsidRPr="00C30E3A">
        <w:rPr>
          <w:rFonts w:ascii="Times New Roman" w:hAnsi="Times New Roman" w:cs="Times New Roman"/>
          <w:sz w:val="24"/>
          <w:szCs w:val="24"/>
          <w:lang w:val="en-US"/>
        </w:rPr>
        <w:t xml:space="preserve"> </w:t>
      </w:r>
      <w:r w:rsidR="00F174B8" w:rsidRPr="00C30E3A">
        <w:rPr>
          <w:rFonts w:ascii="Times New Roman" w:hAnsi="Times New Roman" w:cs="Times New Roman"/>
          <w:sz w:val="24"/>
          <w:szCs w:val="24"/>
          <w:lang w:val="en-US"/>
        </w:rPr>
        <w:t>in compliance with X</w:t>
      </w:r>
      <w:r w:rsidR="00867EEB" w:rsidRPr="00C30E3A">
        <w:rPr>
          <w:rFonts w:ascii="Times New Roman" w:hAnsi="Times New Roman" w:cs="Times New Roman"/>
          <w:sz w:val="24"/>
          <w:szCs w:val="24"/>
          <w:lang w:val="en-US"/>
        </w:rPr>
        <w:t>.</w:t>
      </w:r>
    </w:p>
    <w:p w:rsidR="00050AC8" w:rsidRPr="00C30E3A" w:rsidRDefault="00F174B8" w:rsidP="00050AC8">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8F2C0D" w:rsidRPr="00C30E3A">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 xml:space="preserve">   b. P(X) is true iff </w:t>
      </w:r>
      <w:r w:rsidRPr="00C30E3A">
        <w:rPr>
          <w:rFonts w:ascii="Times New Roman" w:hAnsi="Times New Roman" w:cs="Times New Roman"/>
          <w:i/>
          <w:iCs/>
          <w:sz w:val="24"/>
          <w:szCs w:val="24"/>
          <w:lang w:val="en-US"/>
        </w:rPr>
        <w:t xml:space="preserve">X </w:t>
      </w:r>
      <w:r w:rsidRPr="00C30E3A">
        <w:rPr>
          <w:rFonts w:ascii="Times New Roman" w:hAnsi="Times New Roman" w:cs="Times New Roman"/>
          <w:sz w:val="24"/>
          <w:szCs w:val="24"/>
          <w:lang w:val="en-US"/>
        </w:rPr>
        <w:t xml:space="preserve">subserves </w:t>
      </w:r>
      <w:r w:rsidRPr="00C30E3A">
        <w:rPr>
          <w:rFonts w:ascii="Times New Roman" w:hAnsi="Times New Roman" w:cs="Times New Roman"/>
          <w:i/>
          <w:iCs/>
          <w:sz w:val="24"/>
          <w:szCs w:val="24"/>
          <w:lang w:val="en-US"/>
        </w:rPr>
        <w:t>C</w:t>
      </w:r>
      <w:r w:rsidRPr="00C30E3A">
        <w:rPr>
          <w:rFonts w:ascii="Times New Roman" w:hAnsi="Times New Roman" w:cs="Times New Roman"/>
          <w:sz w:val="24"/>
          <w:szCs w:val="24"/>
          <w:lang w:val="en-US"/>
        </w:rPr>
        <w:t xml:space="preserve">, that is, if every course of action in compliance </w:t>
      </w:r>
      <w:r w:rsidR="00050AC8" w:rsidRPr="00C30E3A">
        <w:rPr>
          <w:rFonts w:ascii="Times New Roman" w:hAnsi="Times New Roman" w:cs="Times New Roman"/>
          <w:sz w:val="24"/>
          <w:szCs w:val="24"/>
          <w:lang w:val="en-US"/>
        </w:rPr>
        <w:t xml:space="preserve">with X is </w:t>
      </w:r>
    </w:p>
    <w:p w:rsidR="00F174B8" w:rsidRPr="00C30E3A" w:rsidRDefault="00050AC8" w:rsidP="00050AC8">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8F2C0D" w:rsidRPr="00C30E3A">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 xml:space="preserve">     contained in an ideal </w:t>
      </w:r>
      <w:r w:rsidR="00A97318" w:rsidRPr="00C30E3A">
        <w:rPr>
          <w:rFonts w:ascii="Times New Roman" w:hAnsi="Times New Roman" w:cs="Times New Roman"/>
          <w:sz w:val="24"/>
          <w:szCs w:val="24"/>
          <w:lang w:val="en-US"/>
        </w:rPr>
        <w:t xml:space="preserve">course of </w:t>
      </w:r>
      <w:r w:rsidR="00F174B8" w:rsidRPr="00C30E3A">
        <w:rPr>
          <w:rFonts w:ascii="Times New Roman" w:hAnsi="Times New Roman" w:cs="Times New Roman"/>
          <w:sz w:val="24"/>
          <w:szCs w:val="24"/>
          <w:lang w:val="en-US"/>
        </w:rPr>
        <w:t>action</w:t>
      </w:r>
      <w:r w:rsidR="00A97318" w:rsidRPr="00C30E3A">
        <w:rPr>
          <w:rFonts w:ascii="Times New Roman" w:hAnsi="Times New Roman" w:cs="Times New Roman"/>
          <w:sz w:val="24"/>
          <w:szCs w:val="24"/>
          <w:lang w:val="en-US"/>
        </w:rPr>
        <w:t xml:space="preserve"> in C.</w:t>
      </w:r>
    </w:p>
    <w:p w:rsidR="00F174B8" w:rsidRPr="00C30E3A" w:rsidRDefault="00F174B8" w:rsidP="00C12590">
      <w:pPr>
        <w:tabs>
          <w:tab w:val="left" w:pos="1496"/>
        </w:tabs>
        <w:spacing w:after="0" w:line="360" w:lineRule="auto"/>
        <w:rPr>
          <w:rFonts w:ascii="Times New Roman" w:hAnsi="Times New Roman" w:cs="Times New Roman"/>
          <w:sz w:val="24"/>
          <w:szCs w:val="24"/>
          <w:lang w:val="en-US"/>
        </w:rPr>
      </w:pPr>
    </w:p>
    <w:p w:rsidR="00867EEB" w:rsidRDefault="00A97318" w:rsidP="00C12590">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all the ideal cou</w:t>
      </w:r>
      <w:r w:rsidR="00867EEB">
        <w:rPr>
          <w:rFonts w:ascii="Times New Roman" w:hAnsi="Times New Roman" w:cs="Times New Roman"/>
          <w:sz w:val="24"/>
          <w:szCs w:val="24"/>
          <w:lang w:val="en-US"/>
        </w:rPr>
        <w:t>r</w:t>
      </w:r>
      <w:r>
        <w:rPr>
          <w:rFonts w:ascii="Times New Roman" w:hAnsi="Times New Roman" w:cs="Times New Roman"/>
          <w:sz w:val="24"/>
          <w:szCs w:val="24"/>
          <w:lang w:val="en-US"/>
        </w:rPr>
        <w:t xml:space="preserve">ses of actions </w:t>
      </w:r>
      <w:r w:rsidR="001504EE">
        <w:rPr>
          <w:rFonts w:ascii="Times New Roman" w:hAnsi="Times New Roman" w:cs="Times New Roman"/>
          <w:sz w:val="24"/>
          <w:szCs w:val="24"/>
          <w:lang w:val="en-US"/>
        </w:rPr>
        <w:t xml:space="preserve">must </w:t>
      </w:r>
      <w:r>
        <w:rPr>
          <w:rFonts w:ascii="Times New Roman" w:hAnsi="Times New Roman" w:cs="Times New Roman"/>
          <w:sz w:val="24"/>
          <w:szCs w:val="24"/>
          <w:lang w:val="en-US"/>
        </w:rPr>
        <w:t xml:space="preserve">contain </w:t>
      </w:r>
      <w:r w:rsidR="00867EEB">
        <w:rPr>
          <w:rFonts w:ascii="Times New Roman" w:hAnsi="Times New Roman" w:cs="Times New Roman"/>
          <w:sz w:val="24"/>
          <w:szCs w:val="24"/>
          <w:lang w:val="en-US"/>
        </w:rPr>
        <w:t xml:space="preserve">some </w:t>
      </w:r>
      <w:r>
        <w:rPr>
          <w:rFonts w:ascii="Times New Roman" w:hAnsi="Times New Roman" w:cs="Times New Roman"/>
          <w:sz w:val="24"/>
          <w:szCs w:val="24"/>
          <w:lang w:val="en-US"/>
        </w:rPr>
        <w:t>action satisfying a given</w:t>
      </w:r>
      <w:r w:rsidR="00867EEB">
        <w:rPr>
          <w:rFonts w:ascii="Times New Roman" w:hAnsi="Times New Roman" w:cs="Times New Roman"/>
          <w:sz w:val="24"/>
          <w:szCs w:val="24"/>
          <w:lang w:val="en-US"/>
        </w:rPr>
        <w:t xml:space="preserve"> obli</w:t>
      </w:r>
      <w:r>
        <w:rPr>
          <w:rFonts w:ascii="Times New Roman" w:hAnsi="Times New Roman" w:cs="Times New Roman"/>
          <w:sz w:val="24"/>
          <w:szCs w:val="24"/>
          <w:lang w:val="en-US"/>
        </w:rPr>
        <w:t xml:space="preserve">gation, </w:t>
      </w:r>
      <w:r w:rsidR="00867EEB">
        <w:rPr>
          <w:rFonts w:ascii="Times New Roman" w:hAnsi="Times New Roman" w:cs="Times New Roman"/>
          <w:sz w:val="24"/>
          <w:szCs w:val="24"/>
          <w:lang w:val="en-US"/>
        </w:rPr>
        <w:t xml:space="preserve">and </w:t>
      </w:r>
      <w:r>
        <w:rPr>
          <w:rFonts w:ascii="Times New Roman" w:hAnsi="Times New Roman" w:cs="Times New Roman"/>
          <w:sz w:val="24"/>
          <w:szCs w:val="24"/>
          <w:lang w:val="en-US"/>
        </w:rPr>
        <w:t>all satisfiers of</w:t>
      </w:r>
      <w:r w:rsidR="00867EEB">
        <w:rPr>
          <w:rFonts w:ascii="Times New Roman" w:hAnsi="Times New Roman" w:cs="Times New Roman"/>
          <w:sz w:val="24"/>
          <w:szCs w:val="24"/>
          <w:lang w:val="en-US"/>
        </w:rPr>
        <w:t xml:space="preserve"> a given </w:t>
      </w:r>
      <w:r>
        <w:rPr>
          <w:rFonts w:ascii="Times New Roman" w:hAnsi="Times New Roman" w:cs="Times New Roman"/>
          <w:sz w:val="24"/>
          <w:szCs w:val="24"/>
          <w:lang w:val="en-US"/>
        </w:rPr>
        <w:t>permissions</w:t>
      </w:r>
      <w:r w:rsidR="00867EEB">
        <w:rPr>
          <w:rFonts w:ascii="Times New Roman" w:hAnsi="Times New Roman" w:cs="Times New Roman"/>
          <w:sz w:val="24"/>
          <w:szCs w:val="24"/>
          <w:lang w:val="en-US"/>
        </w:rPr>
        <w:t xml:space="preserve"> </w:t>
      </w:r>
      <w:r w:rsidR="001504EE">
        <w:rPr>
          <w:rFonts w:ascii="Times New Roman" w:hAnsi="Times New Roman" w:cs="Times New Roman"/>
          <w:sz w:val="24"/>
          <w:szCs w:val="24"/>
          <w:lang w:val="en-US"/>
        </w:rPr>
        <w:t>must be</w:t>
      </w:r>
      <w:r w:rsidR="00867EEB">
        <w:rPr>
          <w:rFonts w:ascii="Times New Roman" w:hAnsi="Times New Roman" w:cs="Times New Roman"/>
          <w:sz w:val="24"/>
          <w:szCs w:val="24"/>
          <w:lang w:val="en-US"/>
        </w:rPr>
        <w:t xml:space="preserve"> part</w:t>
      </w:r>
      <w:r w:rsidR="00D77286">
        <w:rPr>
          <w:rFonts w:ascii="Times New Roman" w:hAnsi="Times New Roman" w:cs="Times New Roman"/>
          <w:sz w:val="24"/>
          <w:szCs w:val="24"/>
          <w:lang w:val="en-US"/>
        </w:rPr>
        <w:t xml:space="preserve"> of some ideal course of action</w:t>
      </w:r>
      <w:r w:rsidR="00867EE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867EEB" w:rsidRDefault="00867EEB" w:rsidP="00C12590">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C4BEB">
        <w:rPr>
          <w:rFonts w:ascii="Times New Roman" w:hAnsi="Times New Roman" w:cs="Times New Roman"/>
          <w:sz w:val="24"/>
          <w:szCs w:val="24"/>
          <w:lang w:val="en-US"/>
        </w:rPr>
        <w:t>Fine</w:t>
      </w:r>
      <w:r>
        <w:rPr>
          <w:rFonts w:ascii="Times New Roman" w:hAnsi="Times New Roman" w:cs="Times New Roman"/>
          <w:sz w:val="24"/>
          <w:szCs w:val="24"/>
          <w:lang w:val="en-US"/>
        </w:rPr>
        <w:t xml:space="preserve">’s notion of </w:t>
      </w:r>
      <w:r w:rsidR="007C6473">
        <w:rPr>
          <w:rFonts w:ascii="Times New Roman" w:hAnsi="Times New Roman" w:cs="Times New Roman"/>
          <w:sz w:val="24"/>
          <w:szCs w:val="24"/>
          <w:lang w:val="en-US"/>
        </w:rPr>
        <w:t>a code of con</w:t>
      </w:r>
      <w:r w:rsidR="00F70348">
        <w:rPr>
          <w:rFonts w:ascii="Times New Roman" w:hAnsi="Times New Roman" w:cs="Times New Roman"/>
          <w:sz w:val="24"/>
          <w:szCs w:val="24"/>
          <w:lang w:val="en-US"/>
        </w:rPr>
        <w:t>d</w:t>
      </w:r>
      <w:r w:rsidR="007C6473">
        <w:rPr>
          <w:rFonts w:ascii="Times New Roman" w:hAnsi="Times New Roman" w:cs="Times New Roman"/>
          <w:sz w:val="24"/>
          <w:szCs w:val="24"/>
          <w:lang w:val="en-US"/>
        </w:rPr>
        <w:t>uct is closely related to</w:t>
      </w:r>
      <w:r w:rsidR="001504EE">
        <w:rPr>
          <w:rFonts w:ascii="Times New Roman" w:hAnsi="Times New Roman" w:cs="Times New Roman"/>
          <w:sz w:val="24"/>
          <w:szCs w:val="24"/>
          <w:lang w:val="en-US"/>
        </w:rPr>
        <w:t xml:space="preserve"> the notion of</w:t>
      </w:r>
      <w:r w:rsidR="007C6473">
        <w:rPr>
          <w:rFonts w:ascii="Times New Roman" w:hAnsi="Times New Roman" w:cs="Times New Roman"/>
          <w:sz w:val="24"/>
          <w:szCs w:val="24"/>
          <w:lang w:val="en-US"/>
        </w:rPr>
        <w:t xml:space="preserve"> the set of satisfiers of a modal obje</w:t>
      </w:r>
      <w:r w:rsidR="00771B93">
        <w:rPr>
          <w:rFonts w:ascii="Times New Roman" w:hAnsi="Times New Roman" w:cs="Times New Roman"/>
          <w:sz w:val="24"/>
          <w:szCs w:val="24"/>
          <w:lang w:val="en-US"/>
        </w:rPr>
        <w:t xml:space="preserve">ct. In fact, </w:t>
      </w:r>
      <w:r w:rsidR="001504EE">
        <w:rPr>
          <w:rFonts w:ascii="Times New Roman" w:hAnsi="Times New Roman" w:cs="Times New Roman"/>
          <w:sz w:val="24"/>
          <w:szCs w:val="24"/>
          <w:lang w:val="en-US"/>
        </w:rPr>
        <w:t>a code of conduct would be</w:t>
      </w:r>
      <w:r w:rsidR="007C6473">
        <w:rPr>
          <w:rFonts w:ascii="Times New Roman" w:hAnsi="Times New Roman" w:cs="Times New Roman"/>
          <w:sz w:val="24"/>
          <w:szCs w:val="24"/>
          <w:lang w:val="en-US"/>
        </w:rPr>
        <w:t xml:space="preserve"> </w:t>
      </w:r>
      <w:r w:rsidR="001504EE">
        <w:rPr>
          <w:rFonts w:ascii="Times New Roman" w:hAnsi="Times New Roman" w:cs="Times New Roman"/>
          <w:sz w:val="24"/>
          <w:szCs w:val="24"/>
          <w:lang w:val="en-US"/>
        </w:rPr>
        <w:t>the</w:t>
      </w:r>
      <w:r w:rsidR="007C6473">
        <w:rPr>
          <w:rFonts w:ascii="Times New Roman" w:hAnsi="Times New Roman" w:cs="Times New Roman"/>
          <w:sz w:val="24"/>
          <w:szCs w:val="24"/>
          <w:lang w:val="en-US"/>
        </w:rPr>
        <w:t xml:space="preserve"> set </w:t>
      </w:r>
      <w:r w:rsidR="00C15F05">
        <w:rPr>
          <w:rFonts w:ascii="Times New Roman" w:hAnsi="Times New Roman" w:cs="Times New Roman"/>
          <w:sz w:val="24"/>
          <w:szCs w:val="24"/>
          <w:lang w:val="en-US"/>
        </w:rPr>
        <w:t>of</w:t>
      </w:r>
      <w:r w:rsidR="007C6473">
        <w:rPr>
          <w:rFonts w:ascii="Times New Roman" w:hAnsi="Times New Roman" w:cs="Times New Roman"/>
          <w:sz w:val="24"/>
          <w:szCs w:val="24"/>
          <w:lang w:val="en-US"/>
        </w:rPr>
        <w:t xml:space="preserve"> satisfiers </w:t>
      </w:r>
      <w:r w:rsidR="00F70348">
        <w:rPr>
          <w:rFonts w:ascii="Times New Roman" w:hAnsi="Times New Roman" w:cs="Times New Roman"/>
          <w:sz w:val="24"/>
          <w:szCs w:val="24"/>
          <w:lang w:val="en-US"/>
        </w:rPr>
        <w:t>of the fusion of a</w:t>
      </w:r>
      <w:r w:rsidR="004A4398">
        <w:rPr>
          <w:rFonts w:ascii="Times New Roman" w:hAnsi="Times New Roman" w:cs="Times New Roman"/>
          <w:sz w:val="24"/>
          <w:szCs w:val="24"/>
          <w:lang w:val="en-US"/>
        </w:rPr>
        <w:t>ll</w:t>
      </w:r>
      <w:r w:rsidR="00F70348">
        <w:rPr>
          <w:rFonts w:ascii="Times New Roman" w:hAnsi="Times New Roman" w:cs="Times New Roman"/>
          <w:sz w:val="24"/>
          <w:szCs w:val="24"/>
          <w:lang w:val="en-US"/>
        </w:rPr>
        <w:t xml:space="preserve"> permission</w:t>
      </w:r>
      <w:r w:rsidR="004A4398">
        <w:rPr>
          <w:rFonts w:ascii="Times New Roman" w:hAnsi="Times New Roman" w:cs="Times New Roman"/>
          <w:sz w:val="24"/>
          <w:szCs w:val="24"/>
          <w:lang w:val="en-US"/>
        </w:rPr>
        <w:t>s and all</w:t>
      </w:r>
      <w:r w:rsidR="00F70348">
        <w:rPr>
          <w:rFonts w:ascii="Times New Roman" w:hAnsi="Times New Roman" w:cs="Times New Roman"/>
          <w:sz w:val="24"/>
          <w:szCs w:val="24"/>
          <w:lang w:val="en-US"/>
        </w:rPr>
        <w:t xml:space="preserve"> obligation</w:t>
      </w:r>
      <w:r w:rsidR="004A4398">
        <w:rPr>
          <w:rFonts w:ascii="Times New Roman" w:hAnsi="Times New Roman" w:cs="Times New Roman"/>
          <w:sz w:val="24"/>
          <w:szCs w:val="24"/>
          <w:lang w:val="en-US"/>
        </w:rPr>
        <w:t xml:space="preserve">s. While such fusions are permitted on the present approach, they could not </w:t>
      </w:r>
      <w:r w:rsidR="00D1489B">
        <w:rPr>
          <w:rFonts w:ascii="Times New Roman" w:hAnsi="Times New Roman" w:cs="Times New Roman"/>
          <w:sz w:val="24"/>
          <w:szCs w:val="24"/>
          <w:lang w:val="en-US"/>
        </w:rPr>
        <w:t>play the</w:t>
      </w:r>
      <w:r w:rsidR="004A4398">
        <w:rPr>
          <w:rFonts w:ascii="Times New Roman" w:hAnsi="Times New Roman" w:cs="Times New Roman"/>
          <w:sz w:val="24"/>
          <w:szCs w:val="24"/>
          <w:lang w:val="en-US"/>
        </w:rPr>
        <w:t xml:space="preserve"> semantic role</w:t>
      </w:r>
      <w:r w:rsidR="00D1489B">
        <w:rPr>
          <w:rFonts w:ascii="Times New Roman" w:hAnsi="Times New Roman" w:cs="Times New Roman"/>
          <w:sz w:val="24"/>
          <w:szCs w:val="24"/>
          <w:lang w:val="en-US"/>
        </w:rPr>
        <w:t xml:space="preserve"> modal objects are supposed to play. That is</w:t>
      </w:r>
      <w:r w:rsidR="004A4398">
        <w:rPr>
          <w:rFonts w:ascii="Times New Roman" w:hAnsi="Times New Roman" w:cs="Times New Roman"/>
          <w:sz w:val="24"/>
          <w:szCs w:val="24"/>
          <w:lang w:val="en-US"/>
        </w:rPr>
        <w:t xml:space="preserve"> because</w:t>
      </w:r>
      <w:r w:rsidR="00C15F05">
        <w:rPr>
          <w:rFonts w:ascii="Times New Roman" w:hAnsi="Times New Roman" w:cs="Times New Roman"/>
          <w:sz w:val="24"/>
          <w:szCs w:val="24"/>
          <w:lang w:val="en-US"/>
        </w:rPr>
        <w:t xml:space="preserve"> a clausal predicate of a modal object </w:t>
      </w:r>
      <w:r w:rsidR="00252E3A">
        <w:rPr>
          <w:rFonts w:ascii="Times New Roman" w:hAnsi="Times New Roman" w:cs="Times New Roman"/>
          <w:sz w:val="24"/>
          <w:szCs w:val="24"/>
          <w:lang w:val="en-US"/>
        </w:rPr>
        <w:t xml:space="preserve">that is a fusion of a permission and an obligation could not </w:t>
      </w:r>
      <w:r w:rsidR="00D1489B">
        <w:rPr>
          <w:rFonts w:ascii="Times New Roman" w:hAnsi="Times New Roman" w:cs="Times New Roman"/>
          <w:sz w:val="24"/>
          <w:szCs w:val="24"/>
          <w:lang w:val="en-US"/>
        </w:rPr>
        <w:t>serve to convey the content of what is permitted, but only of what is obligatory</w:t>
      </w:r>
      <w:r w:rsidR="005F6469">
        <w:rPr>
          <w:rFonts w:ascii="Times New Roman" w:hAnsi="Times New Roman" w:cs="Times New Roman"/>
          <w:sz w:val="24"/>
          <w:szCs w:val="24"/>
          <w:lang w:val="en-US"/>
        </w:rPr>
        <w:t xml:space="preserve">, given </w:t>
      </w:r>
      <w:r w:rsidR="00D1489B">
        <w:rPr>
          <w:rFonts w:ascii="Times New Roman" w:hAnsi="Times New Roman" w:cs="Times New Roman"/>
          <w:sz w:val="24"/>
          <w:szCs w:val="24"/>
          <w:lang w:val="en-US"/>
        </w:rPr>
        <w:t>that the clausal predicate</w:t>
      </w:r>
      <w:r w:rsidR="005F6469">
        <w:rPr>
          <w:rFonts w:ascii="Times New Roman" w:hAnsi="Times New Roman" w:cs="Times New Roman"/>
          <w:sz w:val="24"/>
          <w:szCs w:val="24"/>
          <w:lang w:val="en-US"/>
        </w:rPr>
        <w:t xml:space="preserve"> conveys a partial content of the modal object. </w:t>
      </w:r>
      <w:r w:rsidR="00793033">
        <w:rPr>
          <w:rFonts w:ascii="Times New Roman" w:hAnsi="Times New Roman" w:cs="Times New Roman"/>
          <w:sz w:val="24"/>
          <w:szCs w:val="24"/>
          <w:lang w:val="en-US"/>
        </w:rPr>
        <w:t>The satisfiers of a fusion</w:t>
      </w:r>
      <w:r w:rsidR="0064061E">
        <w:rPr>
          <w:rFonts w:ascii="Times New Roman" w:hAnsi="Times New Roman" w:cs="Times New Roman"/>
          <w:sz w:val="24"/>
          <w:szCs w:val="24"/>
          <w:lang w:val="en-US"/>
        </w:rPr>
        <w:t xml:space="preserve"> </w:t>
      </w:r>
      <w:r w:rsidR="004A4398" w:rsidRPr="004A4398">
        <w:rPr>
          <w:rFonts w:ascii="Times New Roman" w:hAnsi="Times New Roman" w:cs="Times New Roman"/>
          <w:i/>
          <w:sz w:val="24"/>
          <w:szCs w:val="24"/>
          <w:lang w:val="en-US"/>
        </w:rPr>
        <w:t>d</w:t>
      </w:r>
      <w:r w:rsidR="004A4398">
        <w:rPr>
          <w:rFonts w:ascii="Times New Roman" w:hAnsi="Times New Roman" w:cs="Times New Roman"/>
          <w:sz w:val="24"/>
          <w:szCs w:val="24"/>
          <w:lang w:val="en-US"/>
        </w:rPr>
        <w:t xml:space="preserve"> </w:t>
      </w:r>
      <w:r w:rsidR="0064061E">
        <w:rPr>
          <w:rFonts w:ascii="Times New Roman" w:hAnsi="Times New Roman" w:cs="Times New Roman"/>
          <w:sz w:val="24"/>
          <w:szCs w:val="24"/>
          <w:lang w:val="en-US"/>
        </w:rPr>
        <w:t>of a permission and an obligation would</w:t>
      </w:r>
      <w:r w:rsidR="00F70348">
        <w:rPr>
          <w:rFonts w:ascii="Times New Roman" w:hAnsi="Times New Roman" w:cs="Times New Roman"/>
          <w:sz w:val="24"/>
          <w:szCs w:val="24"/>
          <w:lang w:val="en-US"/>
        </w:rPr>
        <w:t xml:space="preserve"> consist of actions that take up </w:t>
      </w:r>
      <w:r w:rsidR="0064061E">
        <w:rPr>
          <w:rFonts w:ascii="Times New Roman" w:hAnsi="Times New Roman" w:cs="Times New Roman"/>
          <w:sz w:val="24"/>
          <w:szCs w:val="24"/>
          <w:lang w:val="en-US"/>
        </w:rPr>
        <w:t xml:space="preserve">the </w:t>
      </w:r>
      <w:r w:rsidR="00F70348">
        <w:rPr>
          <w:rFonts w:ascii="Times New Roman" w:hAnsi="Times New Roman" w:cs="Times New Roman"/>
          <w:sz w:val="24"/>
          <w:szCs w:val="24"/>
          <w:lang w:val="en-US"/>
        </w:rPr>
        <w:t>permission and satisfy</w:t>
      </w:r>
      <w:r w:rsidR="0064061E">
        <w:rPr>
          <w:rFonts w:ascii="Times New Roman" w:hAnsi="Times New Roman" w:cs="Times New Roman"/>
          <w:sz w:val="24"/>
          <w:szCs w:val="24"/>
          <w:lang w:val="en-US"/>
        </w:rPr>
        <w:t xml:space="preserve"> the</w:t>
      </w:r>
      <w:r w:rsidR="00F70348">
        <w:rPr>
          <w:rFonts w:ascii="Times New Roman" w:hAnsi="Times New Roman" w:cs="Times New Roman"/>
          <w:sz w:val="24"/>
          <w:szCs w:val="24"/>
          <w:lang w:val="en-US"/>
        </w:rPr>
        <w:t xml:space="preserve"> obligation</w:t>
      </w:r>
      <w:r w:rsidR="0064061E">
        <w:rPr>
          <w:rFonts w:ascii="Times New Roman" w:hAnsi="Times New Roman" w:cs="Times New Roman"/>
          <w:sz w:val="24"/>
          <w:szCs w:val="24"/>
          <w:lang w:val="en-US"/>
        </w:rPr>
        <w:t xml:space="preserve">. But for a permission statement </w:t>
      </w:r>
      <w:r w:rsidR="00F44FCB" w:rsidRPr="00D1489B">
        <w:rPr>
          <w:rFonts w:ascii="Times New Roman" w:hAnsi="Times New Roman" w:cs="Times New Roman"/>
          <w:i/>
          <w:sz w:val="24"/>
          <w:szCs w:val="24"/>
          <w:lang w:val="en-US"/>
        </w:rPr>
        <w:t>P(S)</w:t>
      </w:r>
      <w:r w:rsidR="0064061E">
        <w:rPr>
          <w:rFonts w:ascii="Times New Roman" w:hAnsi="Times New Roman" w:cs="Times New Roman"/>
          <w:sz w:val="24"/>
          <w:szCs w:val="24"/>
          <w:lang w:val="en-US"/>
        </w:rPr>
        <w:t xml:space="preserve"> be true, </w:t>
      </w:r>
      <w:r w:rsidR="00F70348">
        <w:rPr>
          <w:rFonts w:ascii="Times New Roman" w:hAnsi="Times New Roman" w:cs="Times New Roman"/>
          <w:sz w:val="24"/>
          <w:szCs w:val="24"/>
          <w:lang w:val="en-US"/>
        </w:rPr>
        <w:t xml:space="preserve">every satisfier of </w:t>
      </w:r>
      <w:r w:rsidR="00F44FCB">
        <w:rPr>
          <w:rFonts w:ascii="Times New Roman" w:hAnsi="Times New Roman" w:cs="Times New Roman"/>
          <w:sz w:val="24"/>
          <w:szCs w:val="24"/>
          <w:lang w:val="en-US"/>
        </w:rPr>
        <w:t xml:space="preserve">the </w:t>
      </w:r>
      <w:r w:rsidR="00F70348">
        <w:rPr>
          <w:rFonts w:ascii="Times New Roman" w:hAnsi="Times New Roman" w:cs="Times New Roman"/>
          <w:sz w:val="24"/>
          <w:szCs w:val="24"/>
          <w:lang w:val="en-US"/>
        </w:rPr>
        <w:t xml:space="preserve">permission </w:t>
      </w:r>
      <w:r w:rsidR="00F44FCB">
        <w:rPr>
          <w:rFonts w:ascii="Times New Roman" w:hAnsi="Times New Roman" w:cs="Times New Roman"/>
          <w:sz w:val="24"/>
          <w:szCs w:val="24"/>
          <w:lang w:val="en-US"/>
        </w:rPr>
        <w:t xml:space="preserve">content (clausal complement) </w:t>
      </w:r>
      <w:r w:rsidR="00F44FCB" w:rsidRPr="00D1489B">
        <w:rPr>
          <w:rFonts w:ascii="Times New Roman" w:hAnsi="Times New Roman" w:cs="Times New Roman"/>
          <w:i/>
          <w:sz w:val="24"/>
          <w:szCs w:val="24"/>
          <w:lang w:val="en-US"/>
        </w:rPr>
        <w:t>S</w:t>
      </w:r>
      <w:r w:rsidR="00F44FCB">
        <w:rPr>
          <w:rFonts w:ascii="Times New Roman" w:hAnsi="Times New Roman" w:cs="Times New Roman"/>
          <w:sz w:val="24"/>
          <w:szCs w:val="24"/>
          <w:lang w:val="en-US"/>
        </w:rPr>
        <w:t xml:space="preserve"> would hav</w:t>
      </w:r>
      <w:r w:rsidR="004A4398">
        <w:rPr>
          <w:rFonts w:ascii="Times New Roman" w:hAnsi="Times New Roman" w:cs="Times New Roman"/>
          <w:sz w:val="24"/>
          <w:szCs w:val="24"/>
          <w:lang w:val="en-US"/>
        </w:rPr>
        <w:t xml:space="preserve">e to be part of a satisfier of </w:t>
      </w:r>
      <w:r w:rsidR="004A4398" w:rsidRPr="00D1489B">
        <w:rPr>
          <w:rFonts w:ascii="Times New Roman" w:hAnsi="Times New Roman" w:cs="Times New Roman"/>
          <w:i/>
          <w:sz w:val="24"/>
          <w:szCs w:val="24"/>
          <w:lang w:val="en-US"/>
        </w:rPr>
        <w:t>d</w:t>
      </w:r>
      <w:r w:rsidR="00F70348">
        <w:rPr>
          <w:rFonts w:ascii="Times New Roman" w:hAnsi="Times New Roman" w:cs="Times New Roman"/>
          <w:sz w:val="24"/>
          <w:szCs w:val="24"/>
          <w:lang w:val="en-US"/>
        </w:rPr>
        <w:t>,</w:t>
      </w:r>
      <w:r w:rsidR="0064061E">
        <w:rPr>
          <w:rFonts w:ascii="Times New Roman" w:hAnsi="Times New Roman" w:cs="Times New Roman"/>
          <w:sz w:val="24"/>
          <w:szCs w:val="24"/>
          <w:lang w:val="en-US"/>
        </w:rPr>
        <w:t xml:space="preserve"> and every </w:t>
      </w:r>
      <w:r w:rsidR="00F44FCB">
        <w:rPr>
          <w:rFonts w:ascii="Times New Roman" w:hAnsi="Times New Roman" w:cs="Times New Roman"/>
          <w:sz w:val="24"/>
          <w:szCs w:val="24"/>
          <w:lang w:val="en-US"/>
        </w:rPr>
        <w:t xml:space="preserve">satisfier of </w:t>
      </w:r>
      <w:r w:rsidR="004A4398">
        <w:rPr>
          <w:rFonts w:ascii="Times New Roman" w:hAnsi="Times New Roman" w:cs="Times New Roman"/>
          <w:i/>
          <w:sz w:val="24"/>
          <w:szCs w:val="24"/>
          <w:lang w:val="en-US"/>
        </w:rPr>
        <w:t>d</w:t>
      </w:r>
      <w:r w:rsidR="00F44FCB">
        <w:rPr>
          <w:rFonts w:ascii="Times New Roman" w:hAnsi="Times New Roman" w:cs="Times New Roman"/>
          <w:sz w:val="24"/>
          <w:szCs w:val="24"/>
          <w:lang w:val="en-US"/>
        </w:rPr>
        <w:t xml:space="preserve">would have to contain a part that satisfies </w:t>
      </w:r>
      <w:r w:rsidR="00F44FCB" w:rsidRPr="00D1489B">
        <w:rPr>
          <w:rFonts w:ascii="Times New Roman" w:hAnsi="Times New Roman" w:cs="Times New Roman"/>
          <w:i/>
          <w:sz w:val="24"/>
          <w:szCs w:val="24"/>
          <w:lang w:val="en-US"/>
        </w:rPr>
        <w:t>S</w:t>
      </w:r>
      <w:r w:rsidR="00B04212">
        <w:rPr>
          <w:rFonts w:ascii="Times New Roman" w:hAnsi="Times New Roman" w:cs="Times New Roman"/>
          <w:sz w:val="24"/>
          <w:szCs w:val="24"/>
          <w:lang w:val="en-US"/>
        </w:rPr>
        <w:t>. This, however</w:t>
      </w:r>
      <w:r w:rsidR="00EB23FF">
        <w:rPr>
          <w:rFonts w:ascii="Times New Roman" w:hAnsi="Times New Roman" w:cs="Times New Roman"/>
          <w:sz w:val="24"/>
          <w:szCs w:val="24"/>
          <w:lang w:val="en-US"/>
        </w:rPr>
        <w:t>,</w:t>
      </w:r>
      <w:r w:rsidR="00B04212">
        <w:rPr>
          <w:rFonts w:ascii="Times New Roman" w:hAnsi="Times New Roman" w:cs="Times New Roman"/>
          <w:sz w:val="24"/>
          <w:szCs w:val="24"/>
          <w:lang w:val="en-US"/>
        </w:rPr>
        <w:t xml:space="preserve"> is not generally the case: </w:t>
      </w:r>
      <w:r w:rsidR="00F44FCB">
        <w:rPr>
          <w:rFonts w:ascii="Times New Roman" w:hAnsi="Times New Roman" w:cs="Times New Roman"/>
          <w:sz w:val="24"/>
          <w:szCs w:val="24"/>
          <w:lang w:val="en-US"/>
        </w:rPr>
        <w:t xml:space="preserve"> </w:t>
      </w:r>
      <w:r w:rsidR="004A4398" w:rsidRPr="004A4398">
        <w:rPr>
          <w:rFonts w:ascii="Times New Roman" w:hAnsi="Times New Roman" w:cs="Times New Roman"/>
          <w:i/>
          <w:sz w:val="24"/>
          <w:szCs w:val="24"/>
          <w:lang w:val="en-US"/>
        </w:rPr>
        <w:t>d</w:t>
      </w:r>
      <w:r w:rsidR="00B04212">
        <w:rPr>
          <w:rFonts w:ascii="Times New Roman" w:hAnsi="Times New Roman" w:cs="Times New Roman"/>
          <w:sz w:val="24"/>
          <w:szCs w:val="24"/>
          <w:lang w:val="en-US"/>
        </w:rPr>
        <w:t xml:space="preserve"> may have satisfiers that</w:t>
      </w:r>
      <w:r w:rsidR="00AC1CB0">
        <w:rPr>
          <w:rFonts w:ascii="Times New Roman" w:hAnsi="Times New Roman" w:cs="Times New Roman"/>
          <w:sz w:val="24"/>
          <w:szCs w:val="24"/>
          <w:lang w:val="en-US"/>
        </w:rPr>
        <w:t xml:space="preserve"> </w:t>
      </w:r>
      <w:r w:rsidR="00B04212">
        <w:rPr>
          <w:rFonts w:ascii="Times New Roman" w:hAnsi="Times New Roman" w:cs="Times New Roman"/>
          <w:sz w:val="24"/>
          <w:szCs w:val="24"/>
          <w:lang w:val="en-US"/>
        </w:rPr>
        <w:t xml:space="preserve">do not have parts that satisfy </w:t>
      </w:r>
      <w:r w:rsidR="00B04212" w:rsidRPr="00D1489B">
        <w:rPr>
          <w:rFonts w:ascii="Times New Roman" w:hAnsi="Times New Roman" w:cs="Times New Roman"/>
          <w:i/>
          <w:sz w:val="24"/>
          <w:szCs w:val="24"/>
          <w:lang w:val="en-US"/>
        </w:rPr>
        <w:t>S</w:t>
      </w:r>
      <w:r w:rsidR="00AC1CB0">
        <w:rPr>
          <w:rFonts w:ascii="Times New Roman" w:hAnsi="Times New Roman" w:cs="Times New Roman"/>
          <w:sz w:val="24"/>
          <w:szCs w:val="24"/>
          <w:lang w:val="en-US"/>
        </w:rPr>
        <w:t>.</w:t>
      </w:r>
      <w:r w:rsidR="00B04212">
        <w:rPr>
          <w:rFonts w:ascii="Times New Roman" w:hAnsi="Times New Roman" w:cs="Times New Roman"/>
          <w:sz w:val="24"/>
          <w:szCs w:val="24"/>
          <w:lang w:val="en-US"/>
        </w:rPr>
        <w:t xml:space="preserve"> </w:t>
      </w:r>
      <w:r w:rsidR="003E7DE6">
        <w:rPr>
          <w:rFonts w:ascii="Times New Roman" w:hAnsi="Times New Roman" w:cs="Times New Roman"/>
          <w:sz w:val="24"/>
          <w:szCs w:val="24"/>
          <w:lang w:val="en-US"/>
        </w:rPr>
        <w:t xml:space="preserve">Take </w:t>
      </w:r>
      <w:r w:rsidR="003051BB">
        <w:rPr>
          <w:rFonts w:ascii="Times New Roman" w:hAnsi="Times New Roman" w:cs="Times New Roman"/>
          <w:i/>
          <w:sz w:val="24"/>
          <w:szCs w:val="24"/>
          <w:lang w:val="en-US"/>
        </w:rPr>
        <w:t xml:space="preserve">d </w:t>
      </w:r>
      <w:r w:rsidR="003E7DE6">
        <w:rPr>
          <w:rFonts w:ascii="Times New Roman" w:hAnsi="Times New Roman" w:cs="Times New Roman"/>
          <w:sz w:val="24"/>
          <w:szCs w:val="24"/>
          <w:lang w:val="en-US"/>
        </w:rPr>
        <w:t xml:space="preserve">to be the fusion of </w:t>
      </w:r>
      <w:r w:rsidR="00D1489B">
        <w:rPr>
          <w:rFonts w:ascii="Times New Roman" w:hAnsi="Times New Roman" w:cs="Times New Roman"/>
          <w:sz w:val="24"/>
          <w:szCs w:val="24"/>
          <w:lang w:val="en-US"/>
        </w:rPr>
        <w:t>John’</w:t>
      </w:r>
      <w:r w:rsidR="00B04212">
        <w:rPr>
          <w:rFonts w:ascii="Times New Roman" w:hAnsi="Times New Roman" w:cs="Times New Roman"/>
          <w:sz w:val="24"/>
          <w:szCs w:val="24"/>
          <w:lang w:val="en-US"/>
        </w:rPr>
        <w:t>s oblig</w:t>
      </w:r>
      <w:r w:rsidR="003E7DE6">
        <w:rPr>
          <w:rFonts w:ascii="Times New Roman" w:hAnsi="Times New Roman" w:cs="Times New Roman"/>
          <w:sz w:val="24"/>
          <w:szCs w:val="24"/>
          <w:lang w:val="en-US"/>
        </w:rPr>
        <w:t>ation</w:t>
      </w:r>
      <w:r w:rsidR="00B04212">
        <w:rPr>
          <w:rFonts w:ascii="Times New Roman" w:hAnsi="Times New Roman" w:cs="Times New Roman"/>
          <w:sz w:val="24"/>
          <w:szCs w:val="24"/>
          <w:lang w:val="en-US"/>
        </w:rPr>
        <w:t xml:space="preserve"> to work all day and </w:t>
      </w:r>
      <w:r w:rsidR="003E7DE6">
        <w:rPr>
          <w:rFonts w:ascii="Times New Roman" w:hAnsi="Times New Roman" w:cs="Times New Roman"/>
          <w:sz w:val="24"/>
          <w:szCs w:val="24"/>
          <w:lang w:val="en-US"/>
        </w:rPr>
        <w:t>his permission</w:t>
      </w:r>
      <w:r w:rsidR="00B04212">
        <w:rPr>
          <w:rFonts w:ascii="Times New Roman" w:hAnsi="Times New Roman" w:cs="Times New Roman"/>
          <w:sz w:val="24"/>
          <w:szCs w:val="24"/>
          <w:lang w:val="en-US"/>
        </w:rPr>
        <w:t xml:space="preserve"> to drink and to smoke. </w:t>
      </w:r>
      <w:r w:rsidR="003E7DE6">
        <w:rPr>
          <w:rFonts w:ascii="Times New Roman" w:hAnsi="Times New Roman" w:cs="Times New Roman"/>
          <w:sz w:val="24"/>
          <w:szCs w:val="24"/>
          <w:lang w:val="en-US"/>
        </w:rPr>
        <w:t>A s</w:t>
      </w:r>
      <w:r w:rsidR="00411BFB">
        <w:rPr>
          <w:rFonts w:ascii="Times New Roman" w:hAnsi="Times New Roman" w:cs="Times New Roman"/>
          <w:sz w:val="24"/>
          <w:szCs w:val="24"/>
          <w:lang w:val="en-US"/>
        </w:rPr>
        <w:t>atisfier</w:t>
      </w:r>
      <w:r w:rsidR="00B04212" w:rsidRPr="003051BB">
        <w:rPr>
          <w:rFonts w:ascii="Times New Roman" w:hAnsi="Times New Roman" w:cs="Times New Roman"/>
          <w:i/>
          <w:sz w:val="24"/>
          <w:szCs w:val="24"/>
          <w:lang w:val="en-US"/>
        </w:rPr>
        <w:t xml:space="preserve"> </w:t>
      </w:r>
      <w:r w:rsidR="00B04212">
        <w:rPr>
          <w:rFonts w:ascii="Times New Roman" w:hAnsi="Times New Roman" w:cs="Times New Roman"/>
          <w:sz w:val="24"/>
          <w:szCs w:val="24"/>
          <w:lang w:val="en-US"/>
        </w:rPr>
        <w:t xml:space="preserve">of </w:t>
      </w:r>
      <w:r w:rsidR="003051BB">
        <w:rPr>
          <w:rFonts w:ascii="Times New Roman" w:hAnsi="Times New Roman" w:cs="Times New Roman"/>
          <w:i/>
          <w:sz w:val="24"/>
          <w:szCs w:val="24"/>
          <w:lang w:val="en-US"/>
        </w:rPr>
        <w:t>d</w:t>
      </w:r>
      <w:r w:rsidR="003E7DE6">
        <w:rPr>
          <w:rFonts w:ascii="Times New Roman" w:hAnsi="Times New Roman" w:cs="Times New Roman"/>
          <w:sz w:val="24"/>
          <w:szCs w:val="24"/>
          <w:lang w:val="en-US"/>
        </w:rPr>
        <w:t xml:space="preserve"> would be the action </w:t>
      </w:r>
      <w:r w:rsidR="003E7DE6" w:rsidRPr="004A4398">
        <w:rPr>
          <w:rFonts w:ascii="Times New Roman" w:hAnsi="Times New Roman" w:cs="Times New Roman"/>
          <w:i/>
          <w:sz w:val="24"/>
          <w:szCs w:val="24"/>
          <w:lang w:val="en-US"/>
        </w:rPr>
        <w:t>s</w:t>
      </w:r>
      <w:r w:rsidR="003E7DE6">
        <w:rPr>
          <w:rFonts w:ascii="Times New Roman" w:hAnsi="Times New Roman" w:cs="Times New Roman"/>
          <w:sz w:val="24"/>
          <w:szCs w:val="24"/>
          <w:lang w:val="en-US"/>
        </w:rPr>
        <w:t xml:space="preserve"> of </w:t>
      </w:r>
      <w:r w:rsidR="00B04212">
        <w:rPr>
          <w:rFonts w:ascii="Times New Roman" w:hAnsi="Times New Roman" w:cs="Times New Roman"/>
          <w:sz w:val="24"/>
          <w:szCs w:val="24"/>
          <w:lang w:val="en-US"/>
        </w:rPr>
        <w:t xml:space="preserve">John working and </w:t>
      </w:r>
      <w:r w:rsidR="003E7DE6">
        <w:rPr>
          <w:rFonts w:ascii="Times New Roman" w:hAnsi="Times New Roman" w:cs="Times New Roman"/>
          <w:sz w:val="24"/>
          <w:szCs w:val="24"/>
          <w:lang w:val="en-US"/>
        </w:rPr>
        <w:t>John smoking. B</w:t>
      </w:r>
      <w:r w:rsidR="00B04212">
        <w:rPr>
          <w:rFonts w:ascii="Times New Roman" w:hAnsi="Times New Roman" w:cs="Times New Roman"/>
          <w:sz w:val="24"/>
          <w:szCs w:val="24"/>
          <w:lang w:val="en-US"/>
        </w:rPr>
        <w:t xml:space="preserve">ut </w:t>
      </w:r>
      <w:r w:rsidR="00B04212" w:rsidRPr="004A4398">
        <w:rPr>
          <w:rFonts w:ascii="Times New Roman" w:hAnsi="Times New Roman" w:cs="Times New Roman"/>
          <w:i/>
          <w:sz w:val="24"/>
          <w:szCs w:val="24"/>
          <w:lang w:val="en-US"/>
        </w:rPr>
        <w:t xml:space="preserve">s </w:t>
      </w:r>
      <w:r w:rsidR="00B04212">
        <w:rPr>
          <w:rFonts w:ascii="Times New Roman" w:hAnsi="Times New Roman" w:cs="Times New Roman"/>
          <w:sz w:val="24"/>
          <w:szCs w:val="24"/>
          <w:lang w:val="en-US"/>
        </w:rPr>
        <w:t xml:space="preserve">would not contain a part that satisfies </w:t>
      </w:r>
      <w:r w:rsidR="00B04212" w:rsidRPr="003E7DE6">
        <w:rPr>
          <w:rFonts w:ascii="Times New Roman" w:hAnsi="Times New Roman" w:cs="Times New Roman"/>
          <w:i/>
          <w:sz w:val="24"/>
          <w:szCs w:val="24"/>
          <w:lang w:val="en-US"/>
        </w:rPr>
        <w:t>John drinks</w:t>
      </w:r>
      <w:r w:rsidR="00B04212">
        <w:rPr>
          <w:rFonts w:ascii="Times New Roman" w:hAnsi="Times New Roman" w:cs="Times New Roman"/>
          <w:sz w:val="24"/>
          <w:szCs w:val="24"/>
          <w:lang w:val="en-US"/>
        </w:rPr>
        <w:t xml:space="preserve">, </w:t>
      </w:r>
      <w:r w:rsidR="003E7DE6">
        <w:rPr>
          <w:rFonts w:ascii="Times New Roman" w:hAnsi="Times New Roman" w:cs="Times New Roman"/>
          <w:sz w:val="24"/>
          <w:szCs w:val="24"/>
          <w:lang w:val="en-US"/>
        </w:rPr>
        <w:t xml:space="preserve">and thus </w:t>
      </w:r>
      <w:r w:rsidR="003E7DE6" w:rsidRPr="003051BB">
        <w:rPr>
          <w:rFonts w:ascii="Times New Roman" w:hAnsi="Times New Roman" w:cs="Times New Roman"/>
          <w:i/>
          <w:sz w:val="24"/>
          <w:szCs w:val="24"/>
          <w:lang w:val="en-US"/>
        </w:rPr>
        <w:t>John drinks</w:t>
      </w:r>
      <w:r w:rsidR="003E7DE6">
        <w:rPr>
          <w:rFonts w:ascii="Times New Roman" w:hAnsi="Times New Roman" w:cs="Times New Roman"/>
          <w:sz w:val="24"/>
          <w:szCs w:val="24"/>
          <w:lang w:val="en-US"/>
        </w:rPr>
        <w:t xml:space="preserve"> could </w:t>
      </w:r>
      <w:r w:rsidR="003051BB">
        <w:rPr>
          <w:rFonts w:ascii="Times New Roman" w:hAnsi="Times New Roman" w:cs="Times New Roman"/>
          <w:sz w:val="24"/>
          <w:szCs w:val="24"/>
          <w:lang w:val="en-US"/>
        </w:rPr>
        <w:t xml:space="preserve">not give a partial content of </w:t>
      </w:r>
      <w:r w:rsidR="003051BB" w:rsidRPr="004A4398">
        <w:rPr>
          <w:rFonts w:ascii="Times New Roman" w:hAnsi="Times New Roman" w:cs="Times New Roman"/>
          <w:i/>
          <w:sz w:val="24"/>
          <w:szCs w:val="24"/>
          <w:lang w:val="en-US"/>
        </w:rPr>
        <w:t>d</w:t>
      </w:r>
      <w:r w:rsidR="00B04212">
        <w:rPr>
          <w:rFonts w:ascii="Times New Roman" w:hAnsi="Times New Roman" w:cs="Times New Roman"/>
          <w:sz w:val="24"/>
          <w:szCs w:val="24"/>
          <w:lang w:val="en-US"/>
        </w:rPr>
        <w:t>.</w:t>
      </w:r>
      <w:r w:rsidR="003E7DE6">
        <w:rPr>
          <w:rFonts w:ascii="Times New Roman" w:hAnsi="Times New Roman" w:cs="Times New Roman"/>
          <w:sz w:val="24"/>
          <w:szCs w:val="24"/>
          <w:lang w:val="en-US"/>
        </w:rPr>
        <w:t xml:space="preserve"> This is different if </w:t>
      </w:r>
      <w:r w:rsidR="003E7DE6" w:rsidRPr="004A4398">
        <w:rPr>
          <w:rFonts w:ascii="Times New Roman" w:hAnsi="Times New Roman" w:cs="Times New Roman"/>
          <w:i/>
          <w:sz w:val="24"/>
          <w:szCs w:val="24"/>
          <w:lang w:val="en-US"/>
        </w:rPr>
        <w:t>S</w:t>
      </w:r>
      <w:r w:rsidR="003E7DE6">
        <w:rPr>
          <w:rFonts w:ascii="Times New Roman" w:hAnsi="Times New Roman" w:cs="Times New Roman"/>
          <w:sz w:val="24"/>
          <w:szCs w:val="24"/>
          <w:lang w:val="en-US"/>
        </w:rPr>
        <w:t xml:space="preserve"> is the content of an obligation, say </w:t>
      </w:r>
      <w:r w:rsidR="003051BB">
        <w:rPr>
          <w:rFonts w:ascii="Times New Roman" w:hAnsi="Times New Roman" w:cs="Times New Roman"/>
          <w:sz w:val="24"/>
          <w:szCs w:val="24"/>
          <w:lang w:val="en-US"/>
        </w:rPr>
        <w:t xml:space="preserve">the content of </w:t>
      </w:r>
      <w:r w:rsidR="003E7DE6" w:rsidRPr="003051BB">
        <w:rPr>
          <w:rFonts w:ascii="Times New Roman" w:hAnsi="Times New Roman" w:cs="Times New Roman"/>
          <w:i/>
          <w:sz w:val="24"/>
          <w:szCs w:val="24"/>
          <w:lang w:val="en-US"/>
        </w:rPr>
        <w:t>John works</w:t>
      </w:r>
      <w:r w:rsidR="003E7DE6">
        <w:rPr>
          <w:rFonts w:ascii="Times New Roman" w:hAnsi="Times New Roman" w:cs="Times New Roman"/>
          <w:sz w:val="24"/>
          <w:szCs w:val="24"/>
          <w:lang w:val="en-US"/>
        </w:rPr>
        <w:t xml:space="preserve">. Then every satisfier of </w:t>
      </w:r>
      <w:r w:rsidR="003E7DE6" w:rsidRPr="00417C21">
        <w:rPr>
          <w:rFonts w:ascii="Times New Roman" w:hAnsi="Times New Roman" w:cs="Times New Roman"/>
          <w:i/>
          <w:sz w:val="24"/>
          <w:szCs w:val="24"/>
          <w:lang w:val="en-US"/>
        </w:rPr>
        <w:t xml:space="preserve">S </w:t>
      </w:r>
      <w:r w:rsidR="003E7DE6">
        <w:rPr>
          <w:rFonts w:ascii="Times New Roman" w:hAnsi="Times New Roman" w:cs="Times New Roman"/>
          <w:sz w:val="24"/>
          <w:szCs w:val="24"/>
          <w:lang w:val="en-US"/>
        </w:rPr>
        <w:t xml:space="preserve">is part of a satisfier of </w:t>
      </w:r>
      <w:r w:rsidR="003051BB">
        <w:rPr>
          <w:rFonts w:ascii="Times New Roman" w:hAnsi="Times New Roman" w:cs="Times New Roman"/>
          <w:i/>
          <w:sz w:val="24"/>
          <w:szCs w:val="24"/>
          <w:lang w:val="en-US"/>
        </w:rPr>
        <w:t>d</w:t>
      </w:r>
      <w:r w:rsidR="003E7DE6">
        <w:rPr>
          <w:rFonts w:ascii="Times New Roman" w:hAnsi="Times New Roman" w:cs="Times New Roman"/>
          <w:sz w:val="24"/>
          <w:szCs w:val="24"/>
          <w:lang w:val="en-US"/>
        </w:rPr>
        <w:t xml:space="preserve">and also every satisfier of </w:t>
      </w:r>
      <w:r w:rsidR="003051BB">
        <w:rPr>
          <w:rFonts w:ascii="Times New Roman" w:hAnsi="Times New Roman" w:cs="Times New Roman"/>
          <w:i/>
          <w:sz w:val="24"/>
          <w:szCs w:val="24"/>
          <w:lang w:val="en-US"/>
        </w:rPr>
        <w:t xml:space="preserve">d </w:t>
      </w:r>
      <w:r w:rsidR="003E7DE6">
        <w:rPr>
          <w:rFonts w:ascii="Times New Roman" w:hAnsi="Times New Roman" w:cs="Times New Roman"/>
          <w:sz w:val="24"/>
          <w:szCs w:val="24"/>
          <w:lang w:val="en-US"/>
        </w:rPr>
        <w:t xml:space="preserve">has a part that satisfies </w:t>
      </w:r>
      <w:r w:rsidR="003E7DE6" w:rsidRPr="00417C21">
        <w:rPr>
          <w:rFonts w:ascii="Times New Roman" w:hAnsi="Times New Roman" w:cs="Times New Roman"/>
          <w:i/>
          <w:sz w:val="24"/>
          <w:szCs w:val="24"/>
          <w:lang w:val="en-US"/>
        </w:rPr>
        <w:t>S</w:t>
      </w:r>
      <w:r w:rsidR="003E7DE6">
        <w:rPr>
          <w:rFonts w:ascii="Times New Roman" w:hAnsi="Times New Roman" w:cs="Times New Roman"/>
          <w:sz w:val="24"/>
          <w:szCs w:val="24"/>
          <w:lang w:val="en-US"/>
        </w:rPr>
        <w:t>.</w:t>
      </w:r>
      <w:r w:rsidR="00793033">
        <w:rPr>
          <w:rFonts w:ascii="Times New Roman" w:hAnsi="Times New Roman" w:cs="Times New Roman"/>
          <w:sz w:val="24"/>
          <w:szCs w:val="24"/>
          <w:lang w:val="en-US"/>
        </w:rPr>
        <w:t xml:space="preserve"> Thus for obligations Fine’s account basically coincides wit</w:t>
      </w:r>
      <w:r w:rsidR="00CE5F03">
        <w:rPr>
          <w:rFonts w:ascii="Times New Roman" w:hAnsi="Times New Roman" w:cs="Times New Roman"/>
          <w:sz w:val="24"/>
          <w:szCs w:val="24"/>
          <w:lang w:val="en-US"/>
        </w:rPr>
        <w:t>h</w:t>
      </w:r>
      <w:r w:rsidR="00793033">
        <w:rPr>
          <w:rFonts w:ascii="Times New Roman" w:hAnsi="Times New Roman" w:cs="Times New Roman"/>
          <w:sz w:val="24"/>
          <w:szCs w:val="24"/>
          <w:lang w:val="en-US"/>
        </w:rPr>
        <w:t xml:space="preserve"> the present one</w:t>
      </w:r>
      <w:r w:rsidR="00D1489B">
        <w:rPr>
          <w:rFonts w:ascii="Times New Roman" w:hAnsi="Times New Roman" w:cs="Times New Roman"/>
          <w:sz w:val="24"/>
          <w:szCs w:val="24"/>
          <w:lang w:val="en-US"/>
        </w:rPr>
        <w:t xml:space="preserve"> </w:t>
      </w:r>
      <w:r w:rsidR="00793033">
        <w:rPr>
          <w:rFonts w:ascii="Times New Roman" w:hAnsi="Times New Roman" w:cs="Times New Roman"/>
          <w:sz w:val="24"/>
          <w:szCs w:val="24"/>
          <w:lang w:val="en-US"/>
        </w:rPr>
        <w:t xml:space="preserve">on which the clausal complement gives a partial content of the modal object </w:t>
      </w:r>
      <w:r w:rsidR="00D1489B">
        <w:rPr>
          <w:rFonts w:ascii="Times New Roman" w:hAnsi="Times New Roman" w:cs="Times New Roman"/>
          <w:sz w:val="24"/>
          <w:szCs w:val="24"/>
          <w:lang w:val="en-US"/>
        </w:rPr>
        <w:t>(</w:t>
      </w:r>
      <w:r w:rsidR="00793033">
        <w:rPr>
          <w:rFonts w:ascii="Times New Roman" w:hAnsi="Times New Roman" w:cs="Times New Roman"/>
          <w:sz w:val="24"/>
          <w:szCs w:val="24"/>
          <w:lang w:val="en-US"/>
        </w:rPr>
        <w:t>code of conduct</w:t>
      </w:r>
      <w:r w:rsidR="00D1489B">
        <w:rPr>
          <w:rFonts w:ascii="Times New Roman" w:hAnsi="Times New Roman" w:cs="Times New Roman"/>
          <w:sz w:val="24"/>
          <w:szCs w:val="24"/>
          <w:lang w:val="en-US"/>
        </w:rPr>
        <w:t>)</w:t>
      </w:r>
      <w:r w:rsidR="00793033">
        <w:rPr>
          <w:rFonts w:ascii="Times New Roman" w:hAnsi="Times New Roman" w:cs="Times New Roman"/>
          <w:sz w:val="24"/>
          <w:szCs w:val="24"/>
          <w:lang w:val="en-US"/>
        </w:rPr>
        <w:t>, but not so for permissions.</w:t>
      </w:r>
    </w:p>
    <w:p w:rsidR="00720C15" w:rsidRDefault="005E2098" w:rsidP="00C12590">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I see two issues with Fine’s notion of a code of conduct. </w:t>
      </w:r>
      <w:r w:rsidR="000A045B">
        <w:rPr>
          <w:rFonts w:ascii="Times New Roman" w:hAnsi="Times New Roman" w:cs="Times New Roman"/>
          <w:sz w:val="24"/>
          <w:szCs w:val="24"/>
          <w:lang w:val="en-US"/>
        </w:rPr>
        <w:t xml:space="preserve">The first </w:t>
      </w:r>
      <w:r>
        <w:rPr>
          <w:rFonts w:ascii="Times New Roman" w:hAnsi="Times New Roman" w:cs="Times New Roman"/>
          <w:sz w:val="24"/>
          <w:szCs w:val="24"/>
          <w:lang w:val="en-US"/>
        </w:rPr>
        <w:t xml:space="preserve">is a locality </w:t>
      </w:r>
      <w:r w:rsidR="000A045B">
        <w:rPr>
          <w:rFonts w:ascii="Times New Roman" w:hAnsi="Times New Roman" w:cs="Times New Roman"/>
          <w:sz w:val="24"/>
          <w:szCs w:val="24"/>
          <w:lang w:val="en-US"/>
        </w:rPr>
        <w:t>issue</w:t>
      </w:r>
      <w:r>
        <w:rPr>
          <w:rFonts w:ascii="Times New Roman" w:hAnsi="Times New Roman" w:cs="Times New Roman"/>
          <w:sz w:val="24"/>
          <w:szCs w:val="24"/>
          <w:lang w:val="en-US"/>
        </w:rPr>
        <w:t xml:space="preserve">, the second is an identification </w:t>
      </w:r>
      <w:r w:rsidR="000A045B">
        <w:rPr>
          <w:rFonts w:ascii="Times New Roman" w:hAnsi="Times New Roman" w:cs="Times New Roman"/>
          <w:sz w:val="24"/>
          <w:szCs w:val="24"/>
          <w:lang w:val="en-US"/>
        </w:rPr>
        <w:t>issue</w:t>
      </w:r>
      <w:r>
        <w:rPr>
          <w:rFonts w:ascii="Times New Roman" w:hAnsi="Times New Roman" w:cs="Times New Roman"/>
          <w:sz w:val="24"/>
          <w:szCs w:val="24"/>
          <w:lang w:val="en-US"/>
        </w:rPr>
        <w:t xml:space="preserve">. </w:t>
      </w:r>
      <w:r w:rsidR="00B03778">
        <w:rPr>
          <w:rFonts w:ascii="Times New Roman" w:hAnsi="Times New Roman" w:cs="Times New Roman"/>
          <w:sz w:val="24"/>
          <w:szCs w:val="24"/>
          <w:lang w:val="en-US"/>
        </w:rPr>
        <w:t>F</w:t>
      </w:r>
      <w:r w:rsidR="000A045B">
        <w:rPr>
          <w:rFonts w:ascii="Times New Roman" w:hAnsi="Times New Roman" w:cs="Times New Roman"/>
          <w:sz w:val="24"/>
          <w:szCs w:val="24"/>
          <w:lang w:val="en-US"/>
        </w:rPr>
        <w:t>or Fine</w:t>
      </w:r>
      <w:r w:rsidR="00B03778">
        <w:rPr>
          <w:rFonts w:ascii="Times New Roman" w:hAnsi="Times New Roman" w:cs="Times New Roman"/>
          <w:sz w:val="24"/>
          <w:szCs w:val="24"/>
          <w:lang w:val="en-US"/>
        </w:rPr>
        <w:t xml:space="preserve">, </w:t>
      </w:r>
      <w:r w:rsidR="00970255">
        <w:rPr>
          <w:rFonts w:ascii="Times New Roman" w:hAnsi="Times New Roman" w:cs="Times New Roman"/>
          <w:sz w:val="24"/>
          <w:szCs w:val="24"/>
          <w:lang w:val="en-US"/>
        </w:rPr>
        <w:t xml:space="preserve">deontic </w:t>
      </w:r>
      <w:r w:rsidR="00B03778">
        <w:rPr>
          <w:rFonts w:ascii="Times New Roman" w:hAnsi="Times New Roman" w:cs="Times New Roman"/>
          <w:sz w:val="24"/>
          <w:szCs w:val="24"/>
          <w:lang w:val="en-US"/>
        </w:rPr>
        <w:t>modal statements are interpret</w:t>
      </w:r>
      <w:r w:rsidR="000A045B">
        <w:rPr>
          <w:rFonts w:ascii="Times New Roman" w:hAnsi="Times New Roman" w:cs="Times New Roman"/>
          <w:sz w:val="24"/>
          <w:szCs w:val="24"/>
          <w:lang w:val="en-US"/>
        </w:rPr>
        <w:t>ed relative</w:t>
      </w:r>
      <w:r w:rsidR="005A777E">
        <w:rPr>
          <w:rFonts w:ascii="Times New Roman" w:hAnsi="Times New Roman" w:cs="Times New Roman"/>
          <w:sz w:val="24"/>
          <w:szCs w:val="24"/>
          <w:lang w:val="en-US"/>
        </w:rPr>
        <w:t xml:space="preserve"> to a set of actions fulfilling all that</w:t>
      </w:r>
      <w:r w:rsidR="000A045B">
        <w:rPr>
          <w:rFonts w:ascii="Times New Roman" w:hAnsi="Times New Roman" w:cs="Times New Roman"/>
          <w:sz w:val="24"/>
          <w:szCs w:val="24"/>
          <w:lang w:val="en-US"/>
        </w:rPr>
        <w:t xml:space="preserve"> is obligatory and </w:t>
      </w:r>
      <w:r w:rsidR="005A777E">
        <w:rPr>
          <w:rFonts w:ascii="Times New Roman" w:hAnsi="Times New Roman" w:cs="Times New Roman"/>
          <w:sz w:val="24"/>
          <w:szCs w:val="24"/>
          <w:lang w:val="en-US"/>
        </w:rPr>
        <w:t xml:space="preserve">all that is </w:t>
      </w:r>
      <w:r w:rsidR="000A045B">
        <w:rPr>
          <w:rFonts w:ascii="Times New Roman" w:hAnsi="Times New Roman" w:cs="Times New Roman"/>
          <w:sz w:val="24"/>
          <w:szCs w:val="24"/>
          <w:lang w:val="en-US"/>
        </w:rPr>
        <w:t>permitted.</w:t>
      </w:r>
      <w:r w:rsidR="00010AC0">
        <w:rPr>
          <w:rFonts w:ascii="Times New Roman" w:hAnsi="Times New Roman" w:cs="Times New Roman"/>
          <w:sz w:val="24"/>
          <w:szCs w:val="24"/>
          <w:lang w:val="en-US"/>
        </w:rPr>
        <w:t xml:space="preserve"> </w:t>
      </w:r>
      <w:r w:rsidR="00556659">
        <w:rPr>
          <w:rFonts w:ascii="Times New Roman" w:hAnsi="Times New Roman" w:cs="Times New Roman"/>
          <w:sz w:val="24"/>
          <w:szCs w:val="24"/>
          <w:lang w:val="en-US"/>
        </w:rPr>
        <w:t xml:space="preserve"> </w:t>
      </w:r>
      <w:r w:rsidR="000A045B">
        <w:rPr>
          <w:rFonts w:ascii="Times New Roman" w:hAnsi="Times New Roman" w:cs="Times New Roman"/>
          <w:sz w:val="24"/>
          <w:szCs w:val="24"/>
          <w:lang w:val="en-US"/>
        </w:rPr>
        <w:t>However, particular mo</w:t>
      </w:r>
      <w:r w:rsidR="00176936">
        <w:rPr>
          <w:rFonts w:ascii="Times New Roman" w:hAnsi="Times New Roman" w:cs="Times New Roman"/>
          <w:sz w:val="24"/>
          <w:szCs w:val="24"/>
          <w:lang w:val="en-US"/>
        </w:rPr>
        <w:t>dal statements may just involve</w:t>
      </w:r>
      <w:r w:rsidR="000A045B">
        <w:rPr>
          <w:rFonts w:ascii="Times New Roman" w:hAnsi="Times New Roman" w:cs="Times New Roman"/>
          <w:sz w:val="24"/>
          <w:szCs w:val="24"/>
          <w:lang w:val="en-US"/>
        </w:rPr>
        <w:t xml:space="preserve"> </w:t>
      </w:r>
      <w:r w:rsidR="00176936">
        <w:rPr>
          <w:rFonts w:ascii="Times New Roman" w:hAnsi="Times New Roman" w:cs="Times New Roman"/>
          <w:sz w:val="24"/>
          <w:szCs w:val="24"/>
          <w:lang w:val="en-US"/>
        </w:rPr>
        <w:t>something that is permitted or something that is obligat</w:t>
      </w:r>
      <w:r w:rsidR="00EB23FF">
        <w:rPr>
          <w:rFonts w:ascii="Times New Roman" w:hAnsi="Times New Roman" w:cs="Times New Roman"/>
          <w:sz w:val="24"/>
          <w:szCs w:val="24"/>
          <w:lang w:val="en-US"/>
        </w:rPr>
        <w:t>o</w:t>
      </w:r>
      <w:r w:rsidR="00176936">
        <w:rPr>
          <w:rFonts w:ascii="Times New Roman" w:hAnsi="Times New Roman" w:cs="Times New Roman"/>
          <w:sz w:val="24"/>
          <w:szCs w:val="24"/>
          <w:lang w:val="en-US"/>
        </w:rPr>
        <w:t>ry</w:t>
      </w:r>
      <w:r w:rsidR="000A045B">
        <w:rPr>
          <w:rFonts w:ascii="Times New Roman" w:hAnsi="Times New Roman" w:cs="Times New Roman"/>
          <w:sz w:val="24"/>
          <w:szCs w:val="24"/>
          <w:lang w:val="en-US"/>
        </w:rPr>
        <w:t xml:space="preserve"> and that in a strictly local fashion. For example actions of</w:t>
      </w:r>
      <w:r w:rsidR="00EB23FF">
        <w:rPr>
          <w:rFonts w:ascii="Times New Roman" w:hAnsi="Times New Roman" w:cs="Times New Roman"/>
          <w:sz w:val="24"/>
          <w:szCs w:val="24"/>
          <w:lang w:val="en-US"/>
        </w:rPr>
        <w:t xml:space="preserve"> making</w:t>
      </w:r>
      <w:r w:rsidR="00407DC8">
        <w:rPr>
          <w:rFonts w:ascii="Times New Roman" w:hAnsi="Times New Roman" w:cs="Times New Roman"/>
          <w:sz w:val="24"/>
          <w:szCs w:val="24"/>
          <w:lang w:val="en-US"/>
        </w:rPr>
        <w:t xml:space="preserve"> </w:t>
      </w:r>
      <w:r w:rsidR="000A045B">
        <w:rPr>
          <w:rFonts w:ascii="Times New Roman" w:hAnsi="Times New Roman" w:cs="Times New Roman"/>
          <w:sz w:val="24"/>
          <w:szCs w:val="24"/>
          <w:lang w:val="en-US"/>
        </w:rPr>
        <w:t xml:space="preserve">an </w:t>
      </w:r>
      <w:r w:rsidR="00407DC8">
        <w:rPr>
          <w:rFonts w:ascii="Times New Roman" w:hAnsi="Times New Roman" w:cs="Times New Roman"/>
          <w:sz w:val="24"/>
          <w:szCs w:val="24"/>
          <w:lang w:val="en-US"/>
        </w:rPr>
        <w:t>offer or giving a permission may j</w:t>
      </w:r>
      <w:r w:rsidR="00176936">
        <w:rPr>
          <w:rFonts w:ascii="Times New Roman" w:hAnsi="Times New Roman" w:cs="Times New Roman"/>
          <w:sz w:val="24"/>
          <w:szCs w:val="24"/>
          <w:lang w:val="en-US"/>
        </w:rPr>
        <w:t>ust licens</w:t>
      </w:r>
      <w:r w:rsidR="003723E1">
        <w:rPr>
          <w:rFonts w:ascii="Times New Roman" w:hAnsi="Times New Roman" w:cs="Times New Roman"/>
          <w:sz w:val="24"/>
          <w:szCs w:val="24"/>
          <w:lang w:val="en-US"/>
        </w:rPr>
        <w:t>e certain actions re</w:t>
      </w:r>
      <w:r w:rsidR="008C50BC">
        <w:rPr>
          <w:rFonts w:ascii="Times New Roman" w:hAnsi="Times New Roman" w:cs="Times New Roman"/>
          <w:sz w:val="24"/>
          <w:szCs w:val="24"/>
          <w:lang w:val="en-US"/>
        </w:rPr>
        <w:t>ga</w:t>
      </w:r>
      <w:r w:rsidR="00407DC8">
        <w:rPr>
          <w:rFonts w:ascii="Times New Roman" w:hAnsi="Times New Roman" w:cs="Times New Roman"/>
          <w:sz w:val="24"/>
          <w:szCs w:val="24"/>
          <w:lang w:val="en-US"/>
        </w:rPr>
        <w:t xml:space="preserve">rdless of what else is permitted or obligatory. </w:t>
      </w:r>
      <w:r w:rsidR="00176936">
        <w:rPr>
          <w:rFonts w:ascii="Times New Roman" w:hAnsi="Times New Roman" w:cs="Times New Roman"/>
          <w:sz w:val="24"/>
          <w:szCs w:val="24"/>
          <w:lang w:val="en-US"/>
        </w:rPr>
        <w:t xml:space="preserve">A promise may lead to an obligation whose fulfillment just depends on what has been promised and nothing else. Satisfying </w:t>
      </w:r>
      <w:r w:rsidR="00407DC8">
        <w:rPr>
          <w:rFonts w:ascii="Times New Roman" w:hAnsi="Times New Roman" w:cs="Times New Roman"/>
          <w:sz w:val="24"/>
          <w:szCs w:val="24"/>
          <w:lang w:val="en-US"/>
        </w:rPr>
        <w:t xml:space="preserve">such modal products may go against </w:t>
      </w:r>
      <w:r w:rsidR="00176936">
        <w:rPr>
          <w:rFonts w:ascii="Times New Roman" w:hAnsi="Times New Roman" w:cs="Times New Roman"/>
          <w:sz w:val="24"/>
          <w:szCs w:val="24"/>
          <w:lang w:val="en-US"/>
        </w:rPr>
        <w:t>given obligations</w:t>
      </w:r>
      <w:r w:rsidR="00407DC8">
        <w:rPr>
          <w:rFonts w:ascii="Times New Roman" w:hAnsi="Times New Roman" w:cs="Times New Roman"/>
          <w:sz w:val="24"/>
          <w:szCs w:val="24"/>
          <w:lang w:val="en-US"/>
        </w:rPr>
        <w:t xml:space="preserve">. </w:t>
      </w:r>
      <w:r w:rsidR="009410C4">
        <w:rPr>
          <w:rFonts w:ascii="Times New Roman" w:hAnsi="Times New Roman" w:cs="Times New Roman"/>
          <w:sz w:val="24"/>
          <w:szCs w:val="24"/>
          <w:lang w:val="en-US"/>
        </w:rPr>
        <w:t>The</w:t>
      </w:r>
      <w:r w:rsidR="00525646">
        <w:rPr>
          <w:rFonts w:ascii="Times New Roman" w:hAnsi="Times New Roman" w:cs="Times New Roman"/>
          <w:sz w:val="24"/>
          <w:szCs w:val="24"/>
          <w:lang w:val="en-US"/>
        </w:rPr>
        <w:t xml:space="preserve"> </w:t>
      </w:r>
      <w:r w:rsidR="009410C4">
        <w:rPr>
          <w:rFonts w:ascii="Times New Roman" w:hAnsi="Times New Roman" w:cs="Times New Roman"/>
          <w:sz w:val="24"/>
          <w:szCs w:val="24"/>
          <w:lang w:val="en-US"/>
        </w:rPr>
        <w:t xml:space="preserve">satisfaction conditions of a </w:t>
      </w:r>
      <w:r w:rsidR="00FA13D3">
        <w:rPr>
          <w:rFonts w:ascii="Times New Roman" w:hAnsi="Times New Roman" w:cs="Times New Roman"/>
          <w:sz w:val="24"/>
          <w:szCs w:val="24"/>
          <w:lang w:val="en-US"/>
        </w:rPr>
        <w:t>modal product need not relate to anything beyond the moda</w:t>
      </w:r>
      <w:r w:rsidR="00D91AEC">
        <w:rPr>
          <w:rFonts w:ascii="Times New Roman" w:hAnsi="Times New Roman" w:cs="Times New Roman"/>
          <w:sz w:val="24"/>
          <w:szCs w:val="24"/>
          <w:lang w:val="en-US"/>
        </w:rPr>
        <w:t>l</w:t>
      </w:r>
      <w:r w:rsidR="00FA13D3">
        <w:rPr>
          <w:rFonts w:ascii="Times New Roman" w:hAnsi="Times New Roman" w:cs="Times New Roman"/>
          <w:sz w:val="24"/>
          <w:szCs w:val="24"/>
          <w:lang w:val="en-US"/>
        </w:rPr>
        <w:t xml:space="preserve"> product itself</w:t>
      </w:r>
      <w:r w:rsidR="00525646">
        <w:rPr>
          <w:rFonts w:ascii="Times New Roman" w:hAnsi="Times New Roman" w:cs="Times New Roman"/>
          <w:sz w:val="24"/>
          <w:szCs w:val="24"/>
          <w:lang w:val="en-US"/>
        </w:rPr>
        <w:t xml:space="preserve">, and </w:t>
      </w:r>
      <w:r w:rsidR="00FA13D3">
        <w:rPr>
          <w:rFonts w:ascii="Times New Roman" w:hAnsi="Times New Roman" w:cs="Times New Roman"/>
          <w:sz w:val="24"/>
          <w:szCs w:val="24"/>
          <w:lang w:val="en-US"/>
        </w:rPr>
        <w:t xml:space="preserve">in particular </w:t>
      </w:r>
      <w:r w:rsidR="003723E1">
        <w:rPr>
          <w:rFonts w:ascii="Times New Roman" w:hAnsi="Times New Roman" w:cs="Times New Roman"/>
          <w:sz w:val="24"/>
          <w:szCs w:val="24"/>
          <w:lang w:val="en-US"/>
        </w:rPr>
        <w:t xml:space="preserve">it need </w:t>
      </w:r>
      <w:r w:rsidR="00FA13D3">
        <w:rPr>
          <w:rFonts w:ascii="Times New Roman" w:hAnsi="Times New Roman" w:cs="Times New Roman"/>
          <w:sz w:val="24"/>
          <w:szCs w:val="24"/>
          <w:lang w:val="en-US"/>
        </w:rPr>
        <w:t xml:space="preserve">not relate </w:t>
      </w:r>
      <w:r w:rsidR="00525646">
        <w:rPr>
          <w:rFonts w:ascii="Times New Roman" w:hAnsi="Times New Roman" w:cs="Times New Roman"/>
          <w:sz w:val="24"/>
          <w:szCs w:val="24"/>
          <w:lang w:val="en-US"/>
        </w:rPr>
        <w:t>to g</w:t>
      </w:r>
      <w:r w:rsidR="00FA13D3">
        <w:rPr>
          <w:rFonts w:ascii="Times New Roman" w:hAnsi="Times New Roman" w:cs="Times New Roman"/>
          <w:sz w:val="24"/>
          <w:szCs w:val="24"/>
          <w:lang w:val="en-US"/>
        </w:rPr>
        <w:t xml:space="preserve">iven obligations or permissions.  </w:t>
      </w:r>
      <w:r w:rsidR="00873E16">
        <w:rPr>
          <w:rFonts w:ascii="Times New Roman" w:hAnsi="Times New Roman" w:cs="Times New Roman"/>
          <w:sz w:val="24"/>
          <w:szCs w:val="24"/>
          <w:lang w:val="en-US"/>
        </w:rPr>
        <w:t>Of course the code of conduct may be conceived of a being strictly local itself and just identified with the set of satisfiers of the modal product, but this would require separating obligations and permission.</w:t>
      </w:r>
    </w:p>
    <w:p w:rsidR="00720C15" w:rsidRDefault="00720C15" w:rsidP="00C12590">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C50BC">
        <w:rPr>
          <w:rFonts w:ascii="Times New Roman" w:hAnsi="Times New Roman" w:cs="Times New Roman"/>
          <w:sz w:val="24"/>
          <w:szCs w:val="24"/>
          <w:lang w:val="en-US"/>
        </w:rPr>
        <w:t xml:space="preserve"> </w:t>
      </w:r>
      <w:r w:rsidR="00873E16">
        <w:rPr>
          <w:rFonts w:ascii="Times New Roman" w:hAnsi="Times New Roman" w:cs="Times New Roman"/>
          <w:sz w:val="24"/>
          <w:szCs w:val="24"/>
          <w:lang w:val="en-US"/>
        </w:rPr>
        <w:t xml:space="preserve">Fine’s account also raises </w:t>
      </w:r>
      <w:r w:rsidR="005A777E">
        <w:rPr>
          <w:rFonts w:ascii="Times New Roman" w:hAnsi="Times New Roman" w:cs="Times New Roman"/>
          <w:sz w:val="24"/>
          <w:szCs w:val="24"/>
          <w:lang w:val="en-US"/>
        </w:rPr>
        <w:t>an issue if it were to serve as a semantics for the purpose understanding and communication, namely</w:t>
      </w:r>
      <w:r w:rsidR="00D91AEC">
        <w:rPr>
          <w:rFonts w:ascii="Times New Roman" w:hAnsi="Times New Roman" w:cs="Times New Roman"/>
          <w:sz w:val="24"/>
          <w:szCs w:val="24"/>
          <w:lang w:val="en-US"/>
        </w:rPr>
        <w:t xml:space="preserve"> </w:t>
      </w:r>
      <w:r w:rsidR="00873E16">
        <w:rPr>
          <w:rFonts w:ascii="Times New Roman" w:hAnsi="Times New Roman" w:cs="Times New Roman"/>
          <w:sz w:val="24"/>
          <w:szCs w:val="24"/>
          <w:lang w:val="en-US"/>
        </w:rPr>
        <w:t xml:space="preserve">of </w:t>
      </w:r>
      <w:r w:rsidR="00F5719E">
        <w:rPr>
          <w:rFonts w:ascii="Times New Roman" w:hAnsi="Times New Roman" w:cs="Times New Roman"/>
          <w:sz w:val="24"/>
          <w:szCs w:val="24"/>
          <w:lang w:val="en-US"/>
        </w:rPr>
        <w:t xml:space="preserve">how to identify and convey </w:t>
      </w:r>
      <w:r w:rsidR="00873E16">
        <w:rPr>
          <w:rFonts w:ascii="Times New Roman" w:hAnsi="Times New Roman" w:cs="Times New Roman"/>
          <w:sz w:val="24"/>
          <w:szCs w:val="24"/>
          <w:lang w:val="en-US"/>
        </w:rPr>
        <w:t>a</w:t>
      </w:r>
      <w:r w:rsidR="00F5719E">
        <w:rPr>
          <w:rFonts w:ascii="Times New Roman" w:hAnsi="Times New Roman" w:cs="Times New Roman"/>
          <w:sz w:val="24"/>
          <w:szCs w:val="24"/>
          <w:lang w:val="en-US"/>
        </w:rPr>
        <w:t xml:space="preserve"> code of conduct. </w:t>
      </w:r>
      <w:r w:rsidR="004262B0">
        <w:rPr>
          <w:rFonts w:ascii="Times New Roman" w:hAnsi="Times New Roman" w:cs="Times New Roman"/>
          <w:sz w:val="24"/>
          <w:szCs w:val="24"/>
          <w:lang w:val="en-US"/>
        </w:rPr>
        <w:t xml:space="preserve">For a speaker </w:t>
      </w:r>
      <w:r w:rsidR="005A777E">
        <w:rPr>
          <w:rFonts w:ascii="Times New Roman" w:hAnsi="Times New Roman" w:cs="Times New Roman"/>
          <w:sz w:val="24"/>
          <w:szCs w:val="24"/>
          <w:lang w:val="en-US"/>
        </w:rPr>
        <w:t>to understand and communicate that</w:t>
      </w:r>
      <w:r w:rsidR="004262B0">
        <w:rPr>
          <w:rFonts w:ascii="Times New Roman" w:hAnsi="Times New Roman" w:cs="Times New Roman"/>
          <w:sz w:val="24"/>
          <w:szCs w:val="24"/>
          <w:lang w:val="en-US"/>
        </w:rPr>
        <w:t xml:space="preserve"> </w:t>
      </w:r>
      <w:r w:rsidR="005A777E" w:rsidRPr="005A777E">
        <w:rPr>
          <w:rFonts w:ascii="Times New Roman" w:hAnsi="Times New Roman" w:cs="Times New Roman"/>
          <w:sz w:val="24"/>
          <w:szCs w:val="24"/>
          <w:lang w:val="en-US"/>
        </w:rPr>
        <w:t>John need to publish a book</w:t>
      </w:r>
      <w:r w:rsidR="00F5719E">
        <w:rPr>
          <w:rFonts w:ascii="Times New Roman" w:hAnsi="Times New Roman" w:cs="Times New Roman"/>
          <w:sz w:val="24"/>
          <w:szCs w:val="24"/>
          <w:lang w:val="en-US"/>
        </w:rPr>
        <w:t xml:space="preserve"> </w:t>
      </w:r>
      <w:r w:rsidR="005A777E">
        <w:rPr>
          <w:rFonts w:ascii="Times New Roman" w:hAnsi="Times New Roman" w:cs="Times New Roman"/>
          <w:sz w:val="24"/>
          <w:szCs w:val="24"/>
          <w:lang w:val="en-US"/>
        </w:rPr>
        <w:t>does not require knowing</w:t>
      </w:r>
      <w:r w:rsidR="004262B0">
        <w:rPr>
          <w:rFonts w:ascii="Times New Roman" w:hAnsi="Times New Roman" w:cs="Times New Roman"/>
          <w:sz w:val="24"/>
          <w:szCs w:val="24"/>
          <w:lang w:val="en-US"/>
        </w:rPr>
        <w:t xml:space="preserve"> what </w:t>
      </w:r>
      <w:r w:rsidR="005A777E">
        <w:rPr>
          <w:rFonts w:ascii="Times New Roman" w:hAnsi="Times New Roman" w:cs="Times New Roman"/>
          <w:sz w:val="24"/>
          <w:szCs w:val="24"/>
          <w:lang w:val="en-US"/>
        </w:rPr>
        <w:t>sort of book exactly John need to publish and what else John is obliged or permitted to do</w:t>
      </w:r>
      <w:r w:rsidR="003723E1">
        <w:rPr>
          <w:rFonts w:ascii="Times New Roman" w:hAnsi="Times New Roman" w:cs="Times New Roman"/>
          <w:sz w:val="24"/>
          <w:szCs w:val="24"/>
          <w:lang w:val="en-US"/>
        </w:rPr>
        <w:t>.</w:t>
      </w:r>
      <w:r w:rsidR="004262B0">
        <w:rPr>
          <w:rFonts w:ascii="Times New Roman" w:hAnsi="Times New Roman" w:cs="Times New Roman"/>
          <w:sz w:val="24"/>
          <w:szCs w:val="24"/>
          <w:lang w:val="en-US"/>
        </w:rPr>
        <w:t xml:space="preserve"> </w:t>
      </w:r>
      <w:r w:rsidR="000F6DD5">
        <w:rPr>
          <w:rFonts w:ascii="Times New Roman" w:hAnsi="Times New Roman" w:cs="Times New Roman"/>
          <w:sz w:val="24"/>
          <w:szCs w:val="24"/>
          <w:lang w:val="en-US"/>
        </w:rPr>
        <w:t xml:space="preserve">For </w:t>
      </w:r>
      <w:r w:rsidR="005A777E">
        <w:rPr>
          <w:rFonts w:ascii="Times New Roman" w:hAnsi="Times New Roman" w:cs="Times New Roman"/>
          <w:sz w:val="24"/>
          <w:szCs w:val="24"/>
          <w:lang w:val="en-US"/>
        </w:rPr>
        <w:t>communicating that</w:t>
      </w:r>
      <w:r>
        <w:rPr>
          <w:rFonts w:ascii="Times New Roman" w:hAnsi="Times New Roman" w:cs="Times New Roman"/>
          <w:sz w:val="24"/>
          <w:szCs w:val="24"/>
          <w:lang w:val="en-US"/>
        </w:rPr>
        <w:t xml:space="preserve"> Bill </w:t>
      </w:r>
      <w:r w:rsidR="000F6DD5">
        <w:rPr>
          <w:rFonts w:ascii="Times New Roman" w:hAnsi="Times New Roman" w:cs="Times New Roman"/>
          <w:sz w:val="24"/>
          <w:szCs w:val="24"/>
          <w:lang w:val="en-US"/>
        </w:rPr>
        <w:t>is allowed</w:t>
      </w:r>
      <w:r w:rsidR="005A777E">
        <w:rPr>
          <w:rFonts w:ascii="Times New Roman" w:hAnsi="Times New Roman" w:cs="Times New Roman"/>
          <w:sz w:val="24"/>
          <w:szCs w:val="24"/>
          <w:lang w:val="en-US"/>
        </w:rPr>
        <w:t xml:space="preserve"> to </w:t>
      </w:r>
      <w:r>
        <w:rPr>
          <w:rFonts w:ascii="Times New Roman" w:hAnsi="Times New Roman" w:cs="Times New Roman"/>
          <w:sz w:val="24"/>
          <w:szCs w:val="24"/>
          <w:lang w:val="en-US"/>
        </w:rPr>
        <w:t>park</w:t>
      </w:r>
      <w:r w:rsidR="005A777E">
        <w:rPr>
          <w:rFonts w:ascii="Times New Roman" w:hAnsi="Times New Roman" w:cs="Times New Roman"/>
          <w:sz w:val="24"/>
          <w:szCs w:val="24"/>
          <w:lang w:val="en-US"/>
        </w:rPr>
        <w:t xml:space="preserve"> the car</w:t>
      </w:r>
      <w:r>
        <w:rPr>
          <w:rFonts w:ascii="Times New Roman" w:hAnsi="Times New Roman" w:cs="Times New Roman"/>
          <w:sz w:val="24"/>
          <w:szCs w:val="24"/>
          <w:lang w:val="en-US"/>
        </w:rPr>
        <w:t xml:space="preserve"> </w:t>
      </w:r>
      <w:r w:rsidR="000F6DD5">
        <w:rPr>
          <w:rFonts w:ascii="Times New Roman" w:hAnsi="Times New Roman" w:cs="Times New Roman"/>
          <w:sz w:val="24"/>
          <w:szCs w:val="24"/>
          <w:lang w:val="en-US"/>
        </w:rPr>
        <w:t>it is not necessary to</w:t>
      </w:r>
      <w:r>
        <w:rPr>
          <w:rFonts w:ascii="Times New Roman" w:hAnsi="Times New Roman" w:cs="Times New Roman"/>
          <w:sz w:val="24"/>
          <w:szCs w:val="24"/>
          <w:lang w:val="en-US"/>
        </w:rPr>
        <w:t xml:space="preserve"> know about other actions Bill is obliged or permitted to undertake</w:t>
      </w:r>
      <w:r w:rsidR="000F6DD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except parking the car, and even for that </w:t>
      </w:r>
      <w:r w:rsidR="000F6DD5">
        <w:rPr>
          <w:rFonts w:ascii="Times New Roman" w:hAnsi="Times New Roman" w:cs="Times New Roman"/>
          <w:sz w:val="24"/>
          <w:szCs w:val="24"/>
          <w:lang w:val="en-US"/>
        </w:rPr>
        <w:t>it is not necessary to know</w:t>
      </w:r>
      <w:r>
        <w:rPr>
          <w:rFonts w:ascii="Times New Roman" w:hAnsi="Times New Roman" w:cs="Times New Roman"/>
          <w:sz w:val="24"/>
          <w:szCs w:val="24"/>
          <w:lang w:val="en-US"/>
        </w:rPr>
        <w:t xml:space="preserve"> </w:t>
      </w:r>
      <w:r w:rsidR="008C50BC">
        <w:rPr>
          <w:rFonts w:ascii="Times New Roman" w:hAnsi="Times New Roman" w:cs="Times New Roman"/>
          <w:sz w:val="24"/>
          <w:szCs w:val="24"/>
          <w:lang w:val="en-US"/>
        </w:rPr>
        <w:t xml:space="preserve">the details, for example for how long </w:t>
      </w:r>
      <w:r w:rsidR="000F6DD5">
        <w:rPr>
          <w:rFonts w:ascii="Times New Roman" w:hAnsi="Times New Roman" w:cs="Times New Roman"/>
          <w:sz w:val="24"/>
          <w:szCs w:val="24"/>
          <w:lang w:val="en-US"/>
        </w:rPr>
        <w:t>he</w:t>
      </w:r>
      <w:r w:rsidR="008C50BC">
        <w:rPr>
          <w:rFonts w:ascii="Times New Roman" w:hAnsi="Times New Roman" w:cs="Times New Roman"/>
          <w:sz w:val="24"/>
          <w:szCs w:val="24"/>
          <w:lang w:val="en-US"/>
        </w:rPr>
        <w:t xml:space="preserve"> may park it.</w:t>
      </w:r>
    </w:p>
    <w:p w:rsidR="008373F7" w:rsidRDefault="002C4BEB" w:rsidP="008373F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20C15">
        <w:rPr>
          <w:rFonts w:ascii="Times New Roman" w:hAnsi="Times New Roman" w:cs="Times New Roman"/>
          <w:sz w:val="24"/>
          <w:szCs w:val="24"/>
          <w:lang w:val="en-US"/>
        </w:rPr>
        <w:t xml:space="preserve">    </w:t>
      </w:r>
      <w:r w:rsidR="008C50BC">
        <w:rPr>
          <w:rFonts w:ascii="Times New Roman" w:hAnsi="Times New Roman" w:cs="Times New Roman"/>
          <w:sz w:val="24"/>
          <w:szCs w:val="24"/>
          <w:lang w:val="en-US"/>
        </w:rPr>
        <w:t xml:space="preserve">The present approach </w:t>
      </w:r>
      <w:r w:rsidR="000F6DD5">
        <w:rPr>
          <w:rFonts w:ascii="Times New Roman" w:hAnsi="Times New Roman" w:cs="Times New Roman"/>
          <w:sz w:val="24"/>
          <w:szCs w:val="24"/>
          <w:lang w:val="en-US"/>
        </w:rPr>
        <w:t xml:space="preserve">does not </w:t>
      </w:r>
      <w:r w:rsidR="00A96655">
        <w:rPr>
          <w:rFonts w:ascii="Times New Roman" w:hAnsi="Times New Roman" w:cs="Times New Roman"/>
          <w:sz w:val="24"/>
          <w:szCs w:val="24"/>
          <w:lang w:val="en-US"/>
        </w:rPr>
        <w:t>raise the two issues because of its focus on modal objects</w:t>
      </w:r>
      <w:r w:rsidR="008C50BC">
        <w:rPr>
          <w:rFonts w:ascii="Times New Roman" w:hAnsi="Times New Roman" w:cs="Times New Roman"/>
          <w:sz w:val="24"/>
          <w:szCs w:val="24"/>
          <w:lang w:val="en-US"/>
        </w:rPr>
        <w:t xml:space="preserve">. </w:t>
      </w:r>
      <w:r w:rsidR="00A96655">
        <w:rPr>
          <w:rFonts w:ascii="Times New Roman" w:hAnsi="Times New Roman" w:cs="Times New Roman"/>
          <w:sz w:val="24"/>
          <w:szCs w:val="24"/>
          <w:lang w:val="en-US"/>
        </w:rPr>
        <w:t>For the truth of a deontic statement it is entirely sufficient take into account the set of satisfiers (and perhaps violators) of the modal object in question. Modal objects of course may differ in ‘size</w:t>
      </w:r>
      <w:r w:rsidR="005F5A3A">
        <w:rPr>
          <w:rFonts w:ascii="Times New Roman" w:hAnsi="Times New Roman" w:cs="Times New Roman"/>
          <w:sz w:val="24"/>
          <w:szCs w:val="24"/>
          <w:lang w:val="en-US"/>
        </w:rPr>
        <w:t>’</w:t>
      </w:r>
      <w:r w:rsidR="00A96655">
        <w:rPr>
          <w:rFonts w:ascii="Times New Roman" w:hAnsi="Times New Roman" w:cs="Times New Roman"/>
          <w:sz w:val="24"/>
          <w:szCs w:val="24"/>
          <w:lang w:val="en-US"/>
        </w:rPr>
        <w:t xml:space="preserve">, and modal states may be satisfied by a much greater range of actions than  modal objects that are products of illocutionary acts </w:t>
      </w:r>
      <w:r w:rsidR="00C8625D">
        <w:rPr>
          <w:rFonts w:ascii="Times New Roman" w:hAnsi="Times New Roman" w:cs="Times New Roman"/>
          <w:sz w:val="24"/>
          <w:szCs w:val="24"/>
          <w:lang w:val="en-US"/>
        </w:rPr>
        <w:t xml:space="preserve"> </w:t>
      </w:r>
      <w:r w:rsidR="008373F7">
        <w:rPr>
          <w:rFonts w:ascii="Times New Roman" w:hAnsi="Times New Roman" w:cs="Times New Roman"/>
          <w:sz w:val="24"/>
          <w:szCs w:val="24"/>
          <w:lang w:val="en-US"/>
        </w:rPr>
        <w:t>Fine imposes separate conditions involving what is permitted and what is obligatory, unlike standard deontic logic, but still permissions and obligations act together to define</w:t>
      </w:r>
      <w:r w:rsidR="005F5A3A">
        <w:rPr>
          <w:rFonts w:ascii="Times New Roman" w:hAnsi="Times New Roman" w:cs="Times New Roman"/>
          <w:sz w:val="24"/>
          <w:szCs w:val="24"/>
          <w:lang w:val="en-US"/>
        </w:rPr>
        <w:t xml:space="preserve"> a</w:t>
      </w:r>
      <w:r w:rsidR="008373F7">
        <w:rPr>
          <w:rFonts w:ascii="Times New Roman" w:hAnsi="Times New Roman" w:cs="Times New Roman"/>
          <w:sz w:val="24"/>
          <w:szCs w:val="24"/>
          <w:lang w:val="en-US"/>
        </w:rPr>
        <w:t xml:space="preserve"> single set that is the basis for the interpretation of both statements of permissions and statements of obligations. On the present approach, permissions are in principle entirely separate from obligation, though they may be jointly constitutive of certain modal states (Section </w:t>
      </w:r>
      <w:r w:rsidR="00CE5F03">
        <w:rPr>
          <w:rFonts w:ascii="Times New Roman" w:hAnsi="Times New Roman" w:cs="Times New Roman"/>
          <w:sz w:val="24"/>
          <w:szCs w:val="24"/>
          <w:lang w:val="en-US"/>
        </w:rPr>
        <w:t>9.2.</w:t>
      </w:r>
      <w:r w:rsidR="008373F7">
        <w:rPr>
          <w:rFonts w:ascii="Times New Roman" w:hAnsi="Times New Roman" w:cs="Times New Roman"/>
          <w:sz w:val="24"/>
          <w:szCs w:val="24"/>
          <w:lang w:val="en-US"/>
        </w:rPr>
        <w:t>).</w:t>
      </w:r>
    </w:p>
    <w:p w:rsidR="005F6469" w:rsidRDefault="008373F7" w:rsidP="00C12590">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For </w:t>
      </w:r>
      <w:r w:rsidR="00D31F35">
        <w:rPr>
          <w:rFonts w:ascii="Times New Roman" w:hAnsi="Times New Roman" w:cs="Times New Roman"/>
          <w:sz w:val="24"/>
          <w:szCs w:val="24"/>
          <w:lang w:val="en-US"/>
        </w:rPr>
        <w:t>under</w:t>
      </w:r>
      <w:r w:rsidR="008C50BC">
        <w:rPr>
          <w:rFonts w:ascii="Times New Roman" w:hAnsi="Times New Roman" w:cs="Times New Roman"/>
          <w:sz w:val="24"/>
          <w:szCs w:val="24"/>
          <w:lang w:val="en-US"/>
        </w:rPr>
        <w:t xml:space="preserve">standing and knowing the truth conditions of a particular permission or obligation statement, the speaker need not know what exactly the satisfiers </w:t>
      </w:r>
      <w:r w:rsidR="0071733E">
        <w:rPr>
          <w:rFonts w:ascii="Times New Roman" w:hAnsi="Times New Roman" w:cs="Times New Roman"/>
          <w:sz w:val="24"/>
          <w:szCs w:val="24"/>
          <w:lang w:val="en-US"/>
        </w:rPr>
        <w:t xml:space="preserve">of the modal object in </w:t>
      </w:r>
      <w:r w:rsidR="008D68AC">
        <w:rPr>
          <w:rFonts w:ascii="Times New Roman" w:hAnsi="Times New Roman" w:cs="Times New Roman"/>
          <w:sz w:val="24"/>
          <w:szCs w:val="24"/>
          <w:lang w:val="en-US"/>
        </w:rPr>
        <w:t>question</w:t>
      </w:r>
      <w:r w:rsidR="0071733E">
        <w:rPr>
          <w:rFonts w:ascii="Times New Roman" w:hAnsi="Times New Roman" w:cs="Times New Roman"/>
          <w:sz w:val="24"/>
          <w:szCs w:val="24"/>
          <w:lang w:val="en-US"/>
        </w:rPr>
        <w:t xml:space="preserve"> </w:t>
      </w:r>
      <w:r w:rsidR="008C50BC">
        <w:rPr>
          <w:rFonts w:ascii="Times New Roman" w:hAnsi="Times New Roman" w:cs="Times New Roman"/>
          <w:sz w:val="24"/>
          <w:szCs w:val="24"/>
          <w:lang w:val="en-US"/>
        </w:rPr>
        <w:t xml:space="preserve">are, but only that the clausal predicate gives </w:t>
      </w:r>
      <w:r w:rsidR="0071733E">
        <w:rPr>
          <w:rFonts w:ascii="Times New Roman" w:hAnsi="Times New Roman" w:cs="Times New Roman"/>
          <w:sz w:val="24"/>
          <w:szCs w:val="24"/>
          <w:lang w:val="en-US"/>
        </w:rPr>
        <w:t>a partial chara</w:t>
      </w:r>
      <w:r w:rsidR="008C071C">
        <w:rPr>
          <w:rFonts w:ascii="Times New Roman" w:hAnsi="Times New Roman" w:cs="Times New Roman"/>
          <w:sz w:val="24"/>
          <w:szCs w:val="24"/>
          <w:lang w:val="en-US"/>
        </w:rPr>
        <w:t>ct</w:t>
      </w:r>
      <w:r w:rsidR="0071733E">
        <w:rPr>
          <w:rFonts w:ascii="Times New Roman" w:hAnsi="Times New Roman" w:cs="Times New Roman"/>
          <w:sz w:val="24"/>
          <w:szCs w:val="24"/>
          <w:lang w:val="en-US"/>
        </w:rPr>
        <w:t>erization of</w:t>
      </w:r>
      <w:r w:rsidR="00A96655">
        <w:rPr>
          <w:rFonts w:ascii="Times New Roman" w:hAnsi="Times New Roman" w:cs="Times New Roman"/>
          <w:sz w:val="24"/>
          <w:szCs w:val="24"/>
          <w:lang w:val="en-US"/>
        </w:rPr>
        <w:t xml:space="preserve"> whatever the </w:t>
      </w:r>
      <w:r w:rsidR="008D68AC">
        <w:rPr>
          <w:rFonts w:ascii="Times New Roman" w:hAnsi="Times New Roman" w:cs="Times New Roman"/>
          <w:sz w:val="24"/>
          <w:szCs w:val="24"/>
          <w:lang w:val="en-US"/>
        </w:rPr>
        <w:t>content</w:t>
      </w:r>
      <w:r w:rsidR="00A96655">
        <w:rPr>
          <w:rFonts w:ascii="Times New Roman" w:hAnsi="Times New Roman" w:cs="Times New Roman"/>
          <w:sz w:val="24"/>
          <w:szCs w:val="24"/>
          <w:lang w:val="en-US"/>
        </w:rPr>
        <w:t xml:space="preserve"> of the modal object</w:t>
      </w:r>
      <w:r w:rsidR="008D68AC">
        <w:rPr>
          <w:rFonts w:ascii="Times New Roman" w:hAnsi="Times New Roman" w:cs="Times New Roman"/>
          <w:sz w:val="24"/>
          <w:szCs w:val="24"/>
          <w:lang w:val="en-US"/>
        </w:rPr>
        <w:t xml:space="preserve"> is</w:t>
      </w:r>
      <w:r w:rsidR="0071733E">
        <w:rPr>
          <w:rFonts w:ascii="Times New Roman" w:hAnsi="Times New Roman" w:cs="Times New Roman"/>
          <w:sz w:val="24"/>
          <w:szCs w:val="24"/>
          <w:lang w:val="en-US"/>
        </w:rPr>
        <w:t xml:space="preserve">. </w:t>
      </w:r>
    </w:p>
    <w:p w:rsidR="0071733E" w:rsidRPr="00C30E3A" w:rsidRDefault="0071733E" w:rsidP="00C12590">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lastRenderedPageBreak/>
        <w:t xml:space="preserve">    There are </w:t>
      </w:r>
      <w:r w:rsidR="00D31F35" w:rsidRPr="00C30E3A">
        <w:rPr>
          <w:rFonts w:ascii="Times New Roman" w:hAnsi="Times New Roman" w:cs="Times New Roman"/>
          <w:sz w:val="24"/>
          <w:szCs w:val="24"/>
          <w:lang w:val="en-US"/>
        </w:rPr>
        <w:t>also specific differences</w:t>
      </w:r>
      <w:r w:rsidR="008D68AC" w:rsidRPr="00C30E3A">
        <w:rPr>
          <w:rFonts w:ascii="Times New Roman" w:hAnsi="Times New Roman" w:cs="Times New Roman"/>
          <w:sz w:val="24"/>
          <w:szCs w:val="24"/>
          <w:lang w:val="en-US"/>
        </w:rPr>
        <w:t xml:space="preserve"> between Fine’s account and the present one</w:t>
      </w:r>
      <w:r w:rsidR="00D31F35" w:rsidRPr="00C30E3A">
        <w:rPr>
          <w:rFonts w:ascii="Times New Roman" w:hAnsi="Times New Roman" w:cs="Times New Roman"/>
          <w:sz w:val="24"/>
          <w:szCs w:val="24"/>
          <w:lang w:val="en-US"/>
        </w:rPr>
        <w:t xml:space="preserve"> regar</w:t>
      </w:r>
      <w:r w:rsidRPr="00C30E3A">
        <w:rPr>
          <w:rFonts w:ascii="Times New Roman" w:hAnsi="Times New Roman" w:cs="Times New Roman"/>
          <w:sz w:val="24"/>
          <w:szCs w:val="24"/>
          <w:lang w:val="en-US"/>
        </w:rPr>
        <w:t>ding the treatment</w:t>
      </w:r>
      <w:r w:rsidR="008D68AC" w:rsidRPr="00C30E3A">
        <w:rPr>
          <w:rFonts w:ascii="Times New Roman" w:hAnsi="Times New Roman" w:cs="Times New Roman"/>
          <w:sz w:val="24"/>
          <w:szCs w:val="24"/>
          <w:lang w:val="en-US"/>
        </w:rPr>
        <w:t xml:space="preserve"> of particular inferences. One of them</w:t>
      </w:r>
      <w:r w:rsidR="007136F2" w:rsidRPr="00C30E3A">
        <w:rPr>
          <w:rFonts w:ascii="Times New Roman" w:hAnsi="Times New Roman" w:cs="Times New Roman"/>
          <w:sz w:val="24"/>
          <w:szCs w:val="24"/>
          <w:lang w:val="en-US"/>
        </w:rPr>
        <w:t xml:space="preserve"> concerns</w:t>
      </w:r>
      <w:r w:rsidR="008D68AC" w:rsidRPr="00C30E3A">
        <w:rPr>
          <w:rFonts w:ascii="Times New Roman" w:hAnsi="Times New Roman" w:cs="Times New Roman"/>
          <w:sz w:val="24"/>
          <w:szCs w:val="24"/>
          <w:lang w:val="en-US"/>
        </w:rPr>
        <w:t xml:space="preserve"> </w:t>
      </w:r>
      <w:r w:rsidR="00CE5F03" w:rsidRPr="00C30E3A">
        <w:rPr>
          <w:rFonts w:ascii="Times New Roman" w:hAnsi="Times New Roman" w:cs="Times New Roman"/>
          <w:sz w:val="24"/>
          <w:szCs w:val="24"/>
          <w:lang w:val="en-US"/>
        </w:rPr>
        <w:t>the paradox of permission (von Wright 1968, Kamp 1975)</w:t>
      </w:r>
      <w:r w:rsidRPr="00C30E3A">
        <w:rPr>
          <w:rFonts w:ascii="Times New Roman" w:hAnsi="Times New Roman" w:cs="Times New Roman"/>
          <w:sz w:val="24"/>
          <w:szCs w:val="24"/>
          <w:lang w:val="en-US"/>
        </w:rPr>
        <w:t xml:space="preserve">. </w:t>
      </w:r>
      <w:r w:rsidR="0001113E" w:rsidRPr="00C30E3A">
        <w:rPr>
          <w:rFonts w:ascii="Times New Roman" w:hAnsi="Times New Roman" w:cs="Times New Roman"/>
          <w:sz w:val="24"/>
          <w:szCs w:val="24"/>
          <w:lang w:val="en-US"/>
        </w:rPr>
        <w:t xml:space="preserve">Fine’s </w:t>
      </w:r>
      <w:r w:rsidR="007136F2" w:rsidRPr="00C30E3A">
        <w:rPr>
          <w:rFonts w:ascii="Times New Roman" w:hAnsi="Times New Roman" w:cs="Times New Roman"/>
          <w:sz w:val="24"/>
          <w:szCs w:val="24"/>
          <w:lang w:val="en-US"/>
        </w:rPr>
        <w:t xml:space="preserve">sentence-based </w:t>
      </w:r>
      <w:r w:rsidR="0001113E" w:rsidRPr="00C30E3A">
        <w:rPr>
          <w:rFonts w:ascii="Times New Roman" w:hAnsi="Times New Roman" w:cs="Times New Roman"/>
          <w:sz w:val="24"/>
          <w:szCs w:val="24"/>
          <w:lang w:val="en-US"/>
        </w:rPr>
        <w:t>truth</w:t>
      </w:r>
      <w:r w:rsidR="005A6050" w:rsidRPr="00C30E3A">
        <w:rPr>
          <w:rFonts w:ascii="Times New Roman" w:hAnsi="Times New Roman" w:cs="Times New Roman"/>
          <w:sz w:val="24"/>
          <w:szCs w:val="24"/>
          <w:lang w:val="en-US"/>
        </w:rPr>
        <w:t>m</w:t>
      </w:r>
      <w:r w:rsidR="0001113E" w:rsidRPr="00C30E3A">
        <w:rPr>
          <w:rFonts w:ascii="Times New Roman" w:hAnsi="Times New Roman" w:cs="Times New Roman"/>
          <w:sz w:val="24"/>
          <w:szCs w:val="24"/>
          <w:lang w:val="en-US"/>
        </w:rPr>
        <w:t xml:space="preserve">aker semantics </w:t>
      </w:r>
      <w:r w:rsidR="003B06F2" w:rsidRPr="00C30E3A">
        <w:rPr>
          <w:rFonts w:ascii="Times New Roman" w:hAnsi="Times New Roman" w:cs="Times New Roman"/>
          <w:sz w:val="24"/>
          <w:szCs w:val="24"/>
          <w:lang w:val="en-US"/>
        </w:rPr>
        <w:t xml:space="preserve">accounts for the failure of the inference </w:t>
      </w:r>
      <w:r w:rsidR="00B03778" w:rsidRPr="00C30E3A">
        <w:rPr>
          <w:rFonts w:ascii="Times New Roman" w:hAnsi="Times New Roman" w:cs="Times New Roman"/>
          <w:sz w:val="24"/>
          <w:szCs w:val="24"/>
          <w:lang w:val="en-US"/>
        </w:rPr>
        <w:t xml:space="preserve">below </w:t>
      </w:r>
      <w:r w:rsidR="003B06F2" w:rsidRPr="00C30E3A">
        <w:rPr>
          <w:rFonts w:ascii="Times New Roman" w:hAnsi="Times New Roman" w:cs="Times New Roman"/>
          <w:sz w:val="24"/>
          <w:szCs w:val="24"/>
          <w:lang w:val="en-US"/>
        </w:rPr>
        <w:t>straightforwardly:</w:t>
      </w:r>
    </w:p>
    <w:p w:rsidR="003B06F2" w:rsidRPr="00C30E3A" w:rsidRDefault="003B06F2" w:rsidP="00C12590">
      <w:pPr>
        <w:tabs>
          <w:tab w:val="left" w:pos="1496"/>
        </w:tabs>
        <w:spacing w:after="0" w:line="360" w:lineRule="auto"/>
        <w:rPr>
          <w:rFonts w:ascii="Times New Roman" w:hAnsi="Times New Roman" w:cs="Times New Roman"/>
          <w:sz w:val="24"/>
          <w:szCs w:val="24"/>
          <w:lang w:val="en-US"/>
        </w:rPr>
      </w:pPr>
    </w:p>
    <w:p w:rsidR="003B06F2" w:rsidRPr="00C30E3A" w:rsidRDefault="009D7459" w:rsidP="00C12590">
      <w:pPr>
        <w:tabs>
          <w:tab w:val="left" w:pos="1496"/>
        </w:tabs>
        <w:spacing w:after="0" w:line="360" w:lineRule="auto"/>
        <w:rPr>
          <w:rFonts w:ascii="Times New Roman" w:hAnsi="Times New Roman" w:cs="Times New Roman"/>
          <w:sz w:val="24"/>
          <w:szCs w:val="24"/>
          <w:u w:val="single"/>
          <w:lang w:val="en-US"/>
        </w:rPr>
      </w:pPr>
      <w:r w:rsidRPr="00C30E3A">
        <w:rPr>
          <w:rFonts w:ascii="Times New Roman" w:hAnsi="Times New Roman" w:cs="Times New Roman"/>
          <w:sz w:val="24"/>
          <w:szCs w:val="24"/>
          <w:lang w:val="en-US"/>
        </w:rPr>
        <w:t xml:space="preserve"> (</w:t>
      </w:r>
      <w:r w:rsidR="008F2C0D" w:rsidRPr="00C30E3A">
        <w:rPr>
          <w:rFonts w:ascii="Times New Roman" w:hAnsi="Times New Roman" w:cs="Times New Roman"/>
          <w:sz w:val="24"/>
          <w:szCs w:val="24"/>
          <w:lang w:val="en-US"/>
        </w:rPr>
        <w:t>44</w:t>
      </w:r>
      <w:r w:rsidRPr="00C30E3A">
        <w:rPr>
          <w:rFonts w:ascii="Times New Roman" w:hAnsi="Times New Roman" w:cs="Times New Roman"/>
          <w:sz w:val="24"/>
          <w:szCs w:val="24"/>
          <w:lang w:val="en-US"/>
        </w:rPr>
        <w:t xml:space="preserve">) </w:t>
      </w:r>
      <w:r w:rsidR="000E12CE" w:rsidRPr="00C30E3A">
        <w:rPr>
          <w:rFonts w:ascii="Times New Roman" w:hAnsi="Times New Roman" w:cs="Times New Roman"/>
          <w:sz w:val="24"/>
          <w:szCs w:val="24"/>
          <w:u w:val="single"/>
          <w:lang w:val="en-US"/>
        </w:rPr>
        <w:t xml:space="preserve">John </w:t>
      </w:r>
      <w:r w:rsidR="003B06F2" w:rsidRPr="00C30E3A">
        <w:rPr>
          <w:rFonts w:ascii="Times New Roman" w:hAnsi="Times New Roman" w:cs="Times New Roman"/>
          <w:sz w:val="24"/>
          <w:szCs w:val="24"/>
          <w:u w:val="single"/>
          <w:lang w:val="en-US"/>
        </w:rPr>
        <w:t>may leave the room.</w:t>
      </w:r>
    </w:p>
    <w:p w:rsidR="003B06F2" w:rsidRPr="00C30E3A" w:rsidRDefault="008F2C0D" w:rsidP="00C12590">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3B06F2" w:rsidRPr="00C30E3A">
        <w:rPr>
          <w:rFonts w:ascii="Times New Roman" w:hAnsi="Times New Roman" w:cs="Times New Roman"/>
          <w:sz w:val="24"/>
          <w:szCs w:val="24"/>
          <w:lang w:val="en-US"/>
        </w:rPr>
        <w:t xml:space="preserve">    </w:t>
      </w:r>
      <w:r w:rsidR="000E12CE" w:rsidRPr="00C30E3A">
        <w:rPr>
          <w:rFonts w:ascii="Times New Roman" w:hAnsi="Times New Roman" w:cs="Times New Roman"/>
          <w:sz w:val="24"/>
          <w:szCs w:val="24"/>
          <w:lang w:val="en-US"/>
        </w:rPr>
        <w:t xml:space="preserve"> </w:t>
      </w:r>
      <w:r w:rsidR="009D7459" w:rsidRPr="00C30E3A">
        <w:rPr>
          <w:rFonts w:ascii="Times New Roman" w:hAnsi="Times New Roman" w:cs="Times New Roman"/>
          <w:sz w:val="24"/>
          <w:szCs w:val="24"/>
          <w:lang w:val="en-US"/>
        </w:rPr>
        <w:t>John</w:t>
      </w:r>
      <w:r w:rsidR="003B06F2" w:rsidRPr="00C30E3A">
        <w:rPr>
          <w:rFonts w:ascii="Times New Roman" w:hAnsi="Times New Roman" w:cs="Times New Roman"/>
          <w:sz w:val="24"/>
          <w:szCs w:val="24"/>
          <w:lang w:val="en-US"/>
        </w:rPr>
        <w:t xml:space="preserve"> may leave the ro</w:t>
      </w:r>
      <w:r w:rsidR="00FC3F22" w:rsidRPr="00C30E3A">
        <w:rPr>
          <w:rFonts w:ascii="Times New Roman" w:hAnsi="Times New Roman" w:cs="Times New Roman"/>
          <w:sz w:val="24"/>
          <w:szCs w:val="24"/>
          <w:lang w:val="en-US"/>
        </w:rPr>
        <w:t>o</w:t>
      </w:r>
      <w:r w:rsidR="003B06F2" w:rsidRPr="00C30E3A">
        <w:rPr>
          <w:rFonts w:ascii="Times New Roman" w:hAnsi="Times New Roman" w:cs="Times New Roman"/>
          <w:sz w:val="24"/>
          <w:szCs w:val="24"/>
          <w:lang w:val="en-US"/>
        </w:rPr>
        <w:t>m or stay.</w:t>
      </w:r>
    </w:p>
    <w:p w:rsidR="003B06F2" w:rsidRPr="00C30E3A" w:rsidRDefault="003B06F2" w:rsidP="00C12590">
      <w:pPr>
        <w:tabs>
          <w:tab w:val="left" w:pos="1496"/>
        </w:tabs>
        <w:spacing w:after="0" w:line="360" w:lineRule="auto"/>
        <w:rPr>
          <w:rFonts w:ascii="Times New Roman" w:hAnsi="Times New Roman" w:cs="Times New Roman"/>
          <w:sz w:val="24"/>
          <w:szCs w:val="24"/>
          <w:lang w:val="en-US"/>
        </w:rPr>
      </w:pPr>
    </w:p>
    <w:p w:rsidR="000E12CE" w:rsidRPr="00C30E3A" w:rsidRDefault="00FC3F22" w:rsidP="00C12590">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If </w:t>
      </w:r>
      <w:r w:rsidR="000E12CE" w:rsidRPr="00C30E3A">
        <w:rPr>
          <w:rFonts w:ascii="Times New Roman" w:hAnsi="Times New Roman" w:cs="Times New Roman"/>
          <w:sz w:val="24"/>
          <w:szCs w:val="24"/>
          <w:lang w:val="en-US"/>
        </w:rPr>
        <w:t>the premise of (</w:t>
      </w:r>
      <w:r w:rsidR="00771B93" w:rsidRPr="00C30E3A">
        <w:rPr>
          <w:rFonts w:ascii="Times New Roman" w:hAnsi="Times New Roman" w:cs="Times New Roman"/>
          <w:sz w:val="24"/>
          <w:szCs w:val="24"/>
          <w:lang w:val="en-US"/>
        </w:rPr>
        <w:t>44</w:t>
      </w:r>
      <w:r w:rsidR="000E12CE" w:rsidRPr="00C30E3A">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is true relative to a code of conduct C</w:t>
      </w:r>
      <w:r w:rsidR="00EB23FF" w:rsidRPr="00C30E3A">
        <w:rPr>
          <w:rFonts w:ascii="Times New Roman" w:hAnsi="Times New Roman" w:cs="Times New Roman"/>
          <w:sz w:val="24"/>
          <w:szCs w:val="24"/>
          <w:lang w:val="en-US"/>
        </w:rPr>
        <w:t>,</w:t>
      </w:r>
      <w:r w:rsidRPr="00C30E3A">
        <w:rPr>
          <w:rFonts w:ascii="Times New Roman" w:hAnsi="Times New Roman" w:cs="Times New Roman"/>
          <w:sz w:val="24"/>
          <w:szCs w:val="24"/>
          <w:lang w:val="en-US"/>
        </w:rPr>
        <w:t xml:space="preserve"> then every action s</w:t>
      </w:r>
      <w:r w:rsidR="005A6050" w:rsidRPr="00C30E3A">
        <w:rPr>
          <w:rFonts w:ascii="Times New Roman" w:hAnsi="Times New Roman" w:cs="Times New Roman"/>
          <w:sz w:val="24"/>
          <w:szCs w:val="24"/>
          <w:lang w:val="en-US"/>
        </w:rPr>
        <w:t>atis</w:t>
      </w:r>
      <w:r w:rsidRPr="00C30E3A">
        <w:rPr>
          <w:rFonts w:ascii="Times New Roman" w:hAnsi="Times New Roman" w:cs="Times New Roman"/>
          <w:sz w:val="24"/>
          <w:szCs w:val="24"/>
          <w:lang w:val="en-US"/>
        </w:rPr>
        <w:t xml:space="preserve">fying </w:t>
      </w:r>
      <w:r w:rsidRPr="005A777E">
        <w:rPr>
          <w:rFonts w:ascii="Times New Roman" w:hAnsi="Times New Roman" w:cs="Times New Roman"/>
          <w:i/>
          <w:sz w:val="24"/>
          <w:szCs w:val="24"/>
          <w:lang w:val="en-US"/>
        </w:rPr>
        <w:t xml:space="preserve">John leaves the room </w:t>
      </w:r>
      <w:r w:rsidRPr="00C30E3A">
        <w:rPr>
          <w:rFonts w:ascii="Times New Roman" w:hAnsi="Times New Roman" w:cs="Times New Roman"/>
          <w:sz w:val="24"/>
          <w:szCs w:val="24"/>
          <w:lang w:val="en-US"/>
        </w:rPr>
        <w:t xml:space="preserve">is part of an action in C; </w:t>
      </w:r>
      <w:r w:rsidR="000E12CE" w:rsidRPr="00C30E3A">
        <w:rPr>
          <w:rFonts w:ascii="Times New Roman" w:hAnsi="Times New Roman" w:cs="Times New Roman"/>
          <w:sz w:val="24"/>
          <w:szCs w:val="24"/>
          <w:lang w:val="en-US"/>
        </w:rPr>
        <w:t>but</w:t>
      </w:r>
      <w:r w:rsidRPr="00C30E3A">
        <w:rPr>
          <w:rFonts w:ascii="Times New Roman" w:hAnsi="Times New Roman" w:cs="Times New Roman"/>
          <w:sz w:val="24"/>
          <w:szCs w:val="24"/>
          <w:lang w:val="en-US"/>
        </w:rPr>
        <w:t xml:space="preserve"> not every action satisfying </w:t>
      </w:r>
      <w:r w:rsidRPr="005A777E">
        <w:rPr>
          <w:rFonts w:ascii="Times New Roman" w:hAnsi="Times New Roman" w:cs="Times New Roman"/>
          <w:i/>
          <w:sz w:val="24"/>
          <w:szCs w:val="24"/>
          <w:lang w:val="en-US"/>
        </w:rPr>
        <w:t>John leaves the room or stay</w:t>
      </w:r>
      <w:r w:rsidR="005A777E" w:rsidRPr="005A777E">
        <w:rPr>
          <w:rFonts w:ascii="Times New Roman" w:hAnsi="Times New Roman" w:cs="Times New Roman"/>
          <w:i/>
          <w:sz w:val="24"/>
          <w:szCs w:val="24"/>
          <w:lang w:val="en-US"/>
        </w:rPr>
        <w:t xml:space="preserve">s </w:t>
      </w:r>
      <w:r w:rsidRPr="005A777E">
        <w:rPr>
          <w:rFonts w:ascii="Times New Roman" w:hAnsi="Times New Roman" w:cs="Times New Roman"/>
          <w:i/>
          <w:sz w:val="24"/>
          <w:szCs w:val="24"/>
          <w:lang w:val="en-US"/>
        </w:rPr>
        <w:t xml:space="preserve"> </w:t>
      </w:r>
      <w:r w:rsidRPr="00C30E3A">
        <w:rPr>
          <w:rFonts w:ascii="Times New Roman" w:hAnsi="Times New Roman" w:cs="Times New Roman"/>
          <w:sz w:val="24"/>
          <w:szCs w:val="24"/>
          <w:lang w:val="en-US"/>
        </w:rPr>
        <w:t>may then be part of an action C</w:t>
      </w:r>
      <w:r w:rsidR="003723E1" w:rsidRPr="00C30E3A">
        <w:rPr>
          <w:rFonts w:ascii="Times New Roman" w:hAnsi="Times New Roman" w:cs="Times New Roman"/>
          <w:sz w:val="24"/>
          <w:szCs w:val="24"/>
          <w:lang w:val="en-US"/>
        </w:rPr>
        <w:t xml:space="preserve">, </w:t>
      </w:r>
      <w:r w:rsidR="000E12CE" w:rsidRPr="00C30E3A">
        <w:rPr>
          <w:rFonts w:ascii="Times New Roman" w:hAnsi="Times New Roman" w:cs="Times New Roman"/>
          <w:sz w:val="24"/>
          <w:szCs w:val="24"/>
          <w:lang w:val="en-US"/>
        </w:rPr>
        <w:t>so the conclusion is not true relative to C.</w:t>
      </w:r>
    </w:p>
    <w:p w:rsidR="003B06F2" w:rsidRPr="00C30E3A" w:rsidRDefault="000E12CE" w:rsidP="00C12590">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Fine’s semantics, however,</w:t>
      </w:r>
      <w:r w:rsidR="003B06F2" w:rsidRPr="00C30E3A">
        <w:rPr>
          <w:rFonts w:ascii="Times New Roman" w:hAnsi="Times New Roman" w:cs="Times New Roman"/>
          <w:sz w:val="24"/>
          <w:szCs w:val="24"/>
          <w:lang w:val="en-US"/>
        </w:rPr>
        <w:t xml:space="preserve"> does not apply to the failure of th</w:t>
      </w:r>
      <w:r w:rsidR="00495AC7" w:rsidRPr="00C30E3A">
        <w:rPr>
          <w:rFonts w:ascii="Times New Roman" w:hAnsi="Times New Roman" w:cs="Times New Roman"/>
          <w:sz w:val="24"/>
          <w:szCs w:val="24"/>
          <w:lang w:val="en-US"/>
        </w:rPr>
        <w:t>e</w:t>
      </w:r>
      <w:r w:rsidR="001C2AC6" w:rsidRPr="00C30E3A">
        <w:rPr>
          <w:rFonts w:ascii="Times New Roman" w:hAnsi="Times New Roman" w:cs="Times New Roman"/>
          <w:sz w:val="24"/>
          <w:szCs w:val="24"/>
          <w:lang w:val="en-US"/>
        </w:rPr>
        <w:t xml:space="preserve"> same type of</w:t>
      </w:r>
      <w:r w:rsidR="003B06F2" w:rsidRPr="00C30E3A">
        <w:rPr>
          <w:rFonts w:ascii="Times New Roman" w:hAnsi="Times New Roman" w:cs="Times New Roman"/>
          <w:sz w:val="24"/>
          <w:szCs w:val="24"/>
          <w:lang w:val="en-US"/>
        </w:rPr>
        <w:t xml:space="preserve"> inference with </w:t>
      </w:r>
      <w:r w:rsidR="009D7459" w:rsidRPr="00C30E3A">
        <w:rPr>
          <w:rFonts w:ascii="Times New Roman" w:hAnsi="Times New Roman" w:cs="Times New Roman"/>
          <w:sz w:val="24"/>
          <w:szCs w:val="24"/>
          <w:lang w:val="en-US"/>
        </w:rPr>
        <w:t>modals of necessity</w:t>
      </w:r>
      <w:r w:rsidR="007136F2" w:rsidRPr="00C30E3A">
        <w:rPr>
          <w:rFonts w:ascii="Times New Roman" w:hAnsi="Times New Roman" w:cs="Times New Roman"/>
          <w:sz w:val="24"/>
          <w:szCs w:val="24"/>
          <w:lang w:val="en-US"/>
        </w:rPr>
        <w:t xml:space="preserve"> (McNamara 2014)</w:t>
      </w:r>
      <w:r w:rsidR="009D7459" w:rsidRPr="00C30E3A">
        <w:rPr>
          <w:rFonts w:ascii="Times New Roman" w:hAnsi="Times New Roman" w:cs="Times New Roman"/>
          <w:sz w:val="24"/>
          <w:szCs w:val="24"/>
          <w:lang w:val="en-US"/>
        </w:rPr>
        <w:t>:</w:t>
      </w:r>
    </w:p>
    <w:p w:rsidR="003B06F2" w:rsidRPr="00C30E3A" w:rsidRDefault="003B06F2" w:rsidP="00C12590">
      <w:pPr>
        <w:tabs>
          <w:tab w:val="left" w:pos="1496"/>
        </w:tabs>
        <w:spacing w:after="0" w:line="360" w:lineRule="auto"/>
        <w:rPr>
          <w:rFonts w:ascii="Times New Roman" w:hAnsi="Times New Roman" w:cs="Times New Roman"/>
          <w:sz w:val="24"/>
          <w:szCs w:val="24"/>
          <w:lang w:val="en-US"/>
        </w:rPr>
      </w:pPr>
    </w:p>
    <w:p w:rsidR="003B06F2" w:rsidRPr="00C30E3A" w:rsidRDefault="003B06F2" w:rsidP="00C12590">
      <w:pPr>
        <w:tabs>
          <w:tab w:val="left" w:pos="1496"/>
        </w:tabs>
        <w:spacing w:after="0" w:line="360" w:lineRule="auto"/>
        <w:rPr>
          <w:rFonts w:ascii="Times New Roman" w:hAnsi="Times New Roman" w:cs="Times New Roman"/>
          <w:sz w:val="24"/>
          <w:szCs w:val="24"/>
          <w:u w:val="single"/>
          <w:lang w:val="en-US"/>
        </w:rPr>
      </w:pPr>
      <w:r w:rsidRPr="00C30E3A">
        <w:rPr>
          <w:rFonts w:ascii="Times New Roman" w:hAnsi="Times New Roman" w:cs="Times New Roman"/>
          <w:sz w:val="24"/>
          <w:szCs w:val="24"/>
          <w:lang w:val="en-US"/>
        </w:rPr>
        <w:t>(</w:t>
      </w:r>
      <w:r w:rsidR="008F2C0D" w:rsidRPr="00C30E3A">
        <w:rPr>
          <w:rFonts w:ascii="Times New Roman" w:hAnsi="Times New Roman" w:cs="Times New Roman"/>
          <w:sz w:val="24"/>
          <w:szCs w:val="24"/>
          <w:lang w:val="en-US"/>
        </w:rPr>
        <w:t>45</w:t>
      </w:r>
      <w:r w:rsidRPr="00C30E3A">
        <w:rPr>
          <w:rFonts w:ascii="Times New Roman" w:hAnsi="Times New Roman" w:cs="Times New Roman"/>
          <w:sz w:val="24"/>
          <w:szCs w:val="24"/>
          <w:lang w:val="en-US"/>
        </w:rPr>
        <w:t>)</w:t>
      </w:r>
      <w:r w:rsidR="004034F8" w:rsidRPr="00C30E3A">
        <w:rPr>
          <w:rFonts w:ascii="Times New Roman" w:hAnsi="Times New Roman" w:cs="Times New Roman"/>
          <w:sz w:val="24"/>
          <w:szCs w:val="24"/>
          <w:lang w:val="en-US"/>
        </w:rPr>
        <w:t xml:space="preserve"> </w:t>
      </w:r>
      <w:r w:rsidR="002A12EE" w:rsidRPr="00C30E3A">
        <w:rPr>
          <w:rFonts w:ascii="Times New Roman" w:hAnsi="Times New Roman" w:cs="Times New Roman"/>
          <w:sz w:val="24"/>
          <w:szCs w:val="24"/>
          <w:u w:val="single"/>
          <w:lang w:val="en-US"/>
        </w:rPr>
        <w:t xml:space="preserve">John </w:t>
      </w:r>
      <w:r w:rsidR="008B648E">
        <w:rPr>
          <w:rFonts w:ascii="Times New Roman" w:hAnsi="Times New Roman" w:cs="Times New Roman"/>
          <w:sz w:val="24"/>
          <w:szCs w:val="24"/>
          <w:u w:val="single"/>
          <w:lang w:val="en-US"/>
        </w:rPr>
        <w:t xml:space="preserve">must leave the </w:t>
      </w:r>
      <w:r w:rsidRPr="00C30E3A">
        <w:rPr>
          <w:rFonts w:ascii="Times New Roman" w:hAnsi="Times New Roman" w:cs="Times New Roman"/>
          <w:sz w:val="24"/>
          <w:szCs w:val="24"/>
          <w:u w:val="single"/>
          <w:lang w:val="en-US"/>
        </w:rPr>
        <w:t xml:space="preserve">room </w:t>
      </w:r>
    </w:p>
    <w:p w:rsidR="000273A2" w:rsidRPr="00C30E3A" w:rsidRDefault="003B06F2" w:rsidP="00C12590">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8F2C0D" w:rsidRPr="00C30E3A">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 xml:space="preserve">  John must leave the room or stay.</w:t>
      </w:r>
    </w:p>
    <w:p w:rsidR="004034F8" w:rsidRDefault="004034F8" w:rsidP="00C12590">
      <w:pPr>
        <w:tabs>
          <w:tab w:val="left" w:pos="1496"/>
        </w:tabs>
        <w:spacing w:after="0" w:line="360" w:lineRule="auto"/>
        <w:rPr>
          <w:rFonts w:ascii="Times New Roman" w:hAnsi="Times New Roman" w:cs="Times New Roman"/>
          <w:sz w:val="24"/>
          <w:szCs w:val="24"/>
          <w:lang w:val="en-US"/>
        </w:rPr>
      </w:pPr>
    </w:p>
    <w:p w:rsidR="002D37FD" w:rsidRPr="00C30E3A" w:rsidRDefault="004034F8" w:rsidP="002D37F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sidR="001C2AC6">
        <w:rPr>
          <w:rFonts w:ascii="Times New Roman" w:hAnsi="Times New Roman" w:cs="Times New Roman"/>
          <w:sz w:val="24"/>
          <w:szCs w:val="24"/>
          <w:lang w:val="en-US"/>
        </w:rPr>
        <w:t>the premise of (</w:t>
      </w:r>
      <w:r w:rsidR="00771B93">
        <w:rPr>
          <w:rFonts w:ascii="Times New Roman" w:hAnsi="Times New Roman" w:cs="Times New Roman"/>
          <w:sz w:val="24"/>
          <w:szCs w:val="24"/>
          <w:lang w:val="en-US"/>
        </w:rPr>
        <w:t>45</w:t>
      </w:r>
      <w:r w:rsidR="001C2AC6">
        <w:rPr>
          <w:rFonts w:ascii="Times New Roman" w:hAnsi="Times New Roman" w:cs="Times New Roman"/>
          <w:sz w:val="24"/>
          <w:szCs w:val="24"/>
          <w:lang w:val="en-US"/>
        </w:rPr>
        <w:t>)</w:t>
      </w:r>
      <w:r>
        <w:rPr>
          <w:rFonts w:ascii="Times New Roman" w:hAnsi="Times New Roman" w:cs="Times New Roman"/>
          <w:sz w:val="24"/>
          <w:szCs w:val="24"/>
          <w:lang w:val="en-US"/>
        </w:rPr>
        <w:t xml:space="preserve"> is true relative to a code of conduct C, then every action in C contains an </w:t>
      </w:r>
      <w:r w:rsidR="00FC3F22">
        <w:rPr>
          <w:rFonts w:ascii="Times New Roman" w:hAnsi="Times New Roman" w:cs="Times New Roman"/>
          <w:sz w:val="24"/>
          <w:szCs w:val="24"/>
          <w:lang w:val="en-US"/>
        </w:rPr>
        <w:t xml:space="preserve">action satisfying John leaves </w:t>
      </w:r>
      <w:r>
        <w:rPr>
          <w:rFonts w:ascii="Times New Roman" w:hAnsi="Times New Roman" w:cs="Times New Roman"/>
          <w:sz w:val="24"/>
          <w:szCs w:val="24"/>
          <w:lang w:val="en-US"/>
        </w:rPr>
        <w:t xml:space="preserve">the room as part. But then also </w:t>
      </w:r>
      <w:r w:rsidR="00FC3F22">
        <w:rPr>
          <w:rFonts w:ascii="Times New Roman" w:hAnsi="Times New Roman" w:cs="Times New Roman"/>
          <w:sz w:val="24"/>
          <w:szCs w:val="24"/>
          <w:lang w:val="en-US"/>
        </w:rPr>
        <w:t xml:space="preserve">every action in C contains as part an action satisfying John leaves the rom or stays. </w:t>
      </w:r>
      <w:r w:rsidR="001C2AC6">
        <w:rPr>
          <w:rFonts w:ascii="Times New Roman" w:hAnsi="Times New Roman" w:cs="Times New Roman"/>
          <w:sz w:val="24"/>
          <w:szCs w:val="24"/>
          <w:lang w:val="en-US"/>
        </w:rPr>
        <w:t xml:space="preserve"> Fine </w:t>
      </w:r>
      <w:r w:rsidR="00FC3F22">
        <w:rPr>
          <w:rFonts w:ascii="Times New Roman" w:hAnsi="Times New Roman" w:cs="Times New Roman"/>
          <w:sz w:val="24"/>
          <w:szCs w:val="24"/>
          <w:lang w:val="en-US"/>
        </w:rPr>
        <w:t>in fact</w:t>
      </w:r>
      <w:r w:rsidR="003446B7">
        <w:rPr>
          <w:rFonts w:ascii="Times New Roman" w:hAnsi="Times New Roman" w:cs="Times New Roman"/>
          <w:sz w:val="24"/>
          <w:szCs w:val="24"/>
          <w:lang w:val="en-US"/>
        </w:rPr>
        <w:t xml:space="preserve"> considers th</w:t>
      </w:r>
      <w:r w:rsidR="00B61CE2">
        <w:rPr>
          <w:rFonts w:ascii="Times New Roman" w:hAnsi="Times New Roman" w:cs="Times New Roman"/>
          <w:sz w:val="24"/>
          <w:szCs w:val="24"/>
          <w:lang w:val="en-US"/>
        </w:rPr>
        <w:t>e</w:t>
      </w:r>
      <w:r w:rsidR="003446B7">
        <w:rPr>
          <w:rFonts w:ascii="Times New Roman" w:hAnsi="Times New Roman" w:cs="Times New Roman"/>
          <w:sz w:val="24"/>
          <w:szCs w:val="24"/>
          <w:lang w:val="en-US"/>
        </w:rPr>
        <w:t xml:space="preserve"> inference valid on one reading and distinguishes </w:t>
      </w:r>
      <w:r w:rsidR="00055625">
        <w:rPr>
          <w:rFonts w:ascii="Times New Roman" w:hAnsi="Times New Roman" w:cs="Times New Roman"/>
          <w:sz w:val="24"/>
          <w:szCs w:val="24"/>
          <w:lang w:val="en-US"/>
        </w:rPr>
        <w:t>that reading</w:t>
      </w:r>
      <w:r w:rsidR="00F05BF3">
        <w:rPr>
          <w:rFonts w:ascii="Times New Roman" w:hAnsi="Times New Roman" w:cs="Times New Roman"/>
          <w:sz w:val="24"/>
          <w:szCs w:val="24"/>
          <w:lang w:val="en-US"/>
        </w:rPr>
        <w:t xml:space="preserve"> (what he calls ‘bounded obligation’) from </w:t>
      </w:r>
      <w:r w:rsidR="00F05BF3" w:rsidRPr="00F05BF3">
        <w:rPr>
          <w:rFonts w:ascii="Times New Roman" w:hAnsi="Times New Roman" w:cs="Times New Roman"/>
          <w:sz w:val="24"/>
          <w:szCs w:val="24"/>
          <w:lang w:val="en-US"/>
        </w:rPr>
        <w:t xml:space="preserve"> </w:t>
      </w:r>
      <w:r w:rsidR="00F05BF3" w:rsidRPr="00C30E3A">
        <w:rPr>
          <w:rFonts w:ascii="Times New Roman" w:hAnsi="Times New Roman" w:cs="Times New Roman"/>
          <w:sz w:val="24"/>
          <w:szCs w:val="24"/>
          <w:lang w:val="en-US"/>
        </w:rPr>
        <w:t>free-choice obligation Op</w:t>
      </w:r>
      <w:r w:rsidR="003446B7" w:rsidRPr="00C30E3A">
        <w:rPr>
          <w:rFonts w:ascii="Times New Roman" w:hAnsi="Times New Roman" w:cs="Times New Roman"/>
          <w:sz w:val="24"/>
          <w:szCs w:val="24"/>
          <w:lang w:val="en-US"/>
        </w:rPr>
        <w:t>, giving a distinct seman</w:t>
      </w:r>
      <w:r w:rsidR="008031DF" w:rsidRPr="00C30E3A">
        <w:rPr>
          <w:rFonts w:ascii="Times New Roman" w:hAnsi="Times New Roman" w:cs="Times New Roman"/>
          <w:sz w:val="24"/>
          <w:szCs w:val="24"/>
          <w:lang w:val="en-US"/>
        </w:rPr>
        <w:t xml:space="preserve">tics for </w:t>
      </w:r>
      <w:r w:rsidR="00F05BF3" w:rsidRPr="00C30E3A">
        <w:rPr>
          <w:rFonts w:ascii="Times New Roman" w:hAnsi="Times New Roman" w:cs="Times New Roman"/>
          <w:sz w:val="24"/>
          <w:szCs w:val="24"/>
          <w:lang w:val="en-US"/>
        </w:rPr>
        <w:t>the latter as follows</w:t>
      </w:r>
      <w:r w:rsidR="007136F2" w:rsidRPr="00C30E3A">
        <w:rPr>
          <w:rFonts w:ascii="Times New Roman" w:hAnsi="Times New Roman" w:cs="Times New Roman"/>
          <w:sz w:val="24"/>
          <w:szCs w:val="24"/>
          <w:lang w:val="en-US"/>
        </w:rPr>
        <w:t>:</w:t>
      </w:r>
    </w:p>
    <w:p w:rsidR="008031DF" w:rsidRPr="00C30E3A" w:rsidRDefault="008031DF" w:rsidP="002D37FD">
      <w:pPr>
        <w:tabs>
          <w:tab w:val="left" w:pos="1496"/>
        </w:tabs>
        <w:spacing w:after="0" w:line="360" w:lineRule="auto"/>
        <w:rPr>
          <w:rFonts w:ascii="Times New Roman" w:hAnsi="Times New Roman" w:cs="Times New Roman"/>
          <w:sz w:val="24"/>
          <w:szCs w:val="24"/>
          <w:lang w:val="en-US"/>
        </w:rPr>
      </w:pPr>
    </w:p>
    <w:p w:rsidR="008031DF" w:rsidRPr="00C30E3A" w:rsidRDefault="001C2AC6" w:rsidP="008031DF">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w:t>
      </w:r>
      <w:r w:rsidR="008F2C0D" w:rsidRPr="00C30E3A">
        <w:rPr>
          <w:rFonts w:ascii="Times New Roman" w:hAnsi="Times New Roman" w:cs="Times New Roman"/>
          <w:sz w:val="24"/>
          <w:szCs w:val="24"/>
          <w:lang w:val="en-US"/>
        </w:rPr>
        <w:t>46</w:t>
      </w:r>
      <w:r w:rsidRPr="00C30E3A">
        <w:rPr>
          <w:rFonts w:ascii="Times New Roman" w:hAnsi="Times New Roman" w:cs="Times New Roman"/>
          <w:sz w:val="24"/>
          <w:szCs w:val="24"/>
          <w:lang w:val="en-US"/>
        </w:rPr>
        <w:t xml:space="preserve">) </w:t>
      </w:r>
      <w:r w:rsidR="002D37FD" w:rsidRPr="00C30E3A">
        <w:rPr>
          <w:rFonts w:ascii="Times New Roman" w:hAnsi="Times New Roman" w:cs="Times New Roman"/>
          <w:sz w:val="24"/>
          <w:szCs w:val="24"/>
          <w:lang w:val="en-US"/>
        </w:rPr>
        <w:t xml:space="preserve">OP(X) is true relative to a code of conduct C if </w:t>
      </w:r>
      <w:r w:rsidR="002D37FD" w:rsidRPr="00C30E3A">
        <w:rPr>
          <w:rFonts w:ascii="Times New Roman" w:hAnsi="Times New Roman" w:cs="Times New Roman"/>
          <w:i/>
          <w:iCs/>
          <w:sz w:val="24"/>
          <w:szCs w:val="24"/>
          <w:lang w:val="en-US"/>
        </w:rPr>
        <w:t xml:space="preserve">C </w:t>
      </w:r>
      <w:r w:rsidR="002D37FD" w:rsidRPr="00C30E3A">
        <w:rPr>
          <w:rFonts w:ascii="Times New Roman" w:hAnsi="Times New Roman" w:cs="Times New Roman"/>
          <w:sz w:val="24"/>
          <w:szCs w:val="24"/>
          <w:lang w:val="en-US"/>
        </w:rPr>
        <w:t xml:space="preserve">subsumes </w:t>
      </w:r>
      <w:r w:rsidR="002D37FD" w:rsidRPr="00C30E3A">
        <w:rPr>
          <w:rFonts w:ascii="Times New Roman" w:hAnsi="Times New Roman" w:cs="Times New Roman"/>
          <w:i/>
          <w:iCs/>
          <w:sz w:val="24"/>
          <w:szCs w:val="24"/>
          <w:lang w:val="en-US"/>
        </w:rPr>
        <w:t xml:space="preserve">X </w:t>
      </w:r>
      <w:r w:rsidR="002D37FD" w:rsidRPr="00C30E3A">
        <w:rPr>
          <w:rFonts w:ascii="Times New Roman" w:hAnsi="Times New Roman" w:cs="Times New Roman"/>
          <w:sz w:val="24"/>
          <w:szCs w:val="24"/>
          <w:lang w:val="en-US"/>
        </w:rPr>
        <w:t xml:space="preserve">and if </w:t>
      </w:r>
      <w:r w:rsidR="002D37FD" w:rsidRPr="00C30E3A">
        <w:rPr>
          <w:rFonts w:ascii="Times New Roman" w:hAnsi="Times New Roman" w:cs="Times New Roman"/>
          <w:i/>
          <w:iCs/>
          <w:sz w:val="24"/>
          <w:szCs w:val="24"/>
          <w:lang w:val="en-US"/>
        </w:rPr>
        <w:t xml:space="preserve">X </w:t>
      </w:r>
      <w:r w:rsidR="002D37FD" w:rsidRPr="00C30E3A">
        <w:rPr>
          <w:rFonts w:ascii="Times New Roman" w:hAnsi="Times New Roman" w:cs="Times New Roman"/>
          <w:sz w:val="24"/>
          <w:szCs w:val="24"/>
          <w:lang w:val="en-US"/>
        </w:rPr>
        <w:t xml:space="preserve">subserves </w:t>
      </w:r>
      <w:r w:rsidR="002D37FD" w:rsidRPr="00C30E3A">
        <w:rPr>
          <w:rFonts w:ascii="Times New Roman" w:hAnsi="Times New Roman" w:cs="Times New Roman"/>
          <w:i/>
          <w:iCs/>
          <w:sz w:val="24"/>
          <w:szCs w:val="24"/>
          <w:lang w:val="en-US"/>
        </w:rPr>
        <w:t>C</w:t>
      </w:r>
      <w:r w:rsidR="002D37FD" w:rsidRPr="00C30E3A">
        <w:rPr>
          <w:rFonts w:ascii="Times New Roman" w:hAnsi="Times New Roman" w:cs="Times New Roman"/>
          <w:sz w:val="24"/>
          <w:szCs w:val="24"/>
          <w:lang w:val="en-US"/>
        </w:rPr>
        <w:t xml:space="preserve">, </w:t>
      </w:r>
    </w:p>
    <w:p w:rsidR="008031DF" w:rsidRPr="00C30E3A" w:rsidRDefault="008031DF" w:rsidP="008031DF">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2D37FD" w:rsidRPr="00C30E3A">
        <w:rPr>
          <w:rFonts w:ascii="Times New Roman" w:hAnsi="Times New Roman" w:cs="Times New Roman"/>
          <w:sz w:val="24"/>
          <w:szCs w:val="24"/>
          <w:lang w:val="en-US"/>
        </w:rPr>
        <w:t xml:space="preserve">that is, if every ideal course of action </w:t>
      </w:r>
      <w:r w:rsidRPr="00C30E3A">
        <w:rPr>
          <w:rFonts w:ascii="Times New Roman" w:hAnsi="Times New Roman" w:cs="Times New Roman"/>
          <w:sz w:val="24"/>
          <w:szCs w:val="24"/>
          <w:lang w:val="en-US"/>
        </w:rPr>
        <w:t xml:space="preserve">in C </w:t>
      </w:r>
      <w:r w:rsidR="002D37FD" w:rsidRPr="00C30E3A">
        <w:rPr>
          <w:rFonts w:ascii="Times New Roman" w:hAnsi="Times New Roman" w:cs="Times New Roman"/>
          <w:sz w:val="24"/>
          <w:szCs w:val="24"/>
          <w:lang w:val="en-US"/>
        </w:rPr>
        <w:t xml:space="preserve">contains an action in compliance with X and </w:t>
      </w:r>
    </w:p>
    <w:p w:rsidR="002D37FD" w:rsidRPr="00C30E3A" w:rsidRDefault="003E020C" w:rsidP="008031DF">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8031DF" w:rsidRPr="00C30E3A">
        <w:rPr>
          <w:rFonts w:ascii="Times New Roman" w:hAnsi="Times New Roman" w:cs="Times New Roman"/>
          <w:sz w:val="24"/>
          <w:szCs w:val="24"/>
          <w:lang w:val="en-US"/>
        </w:rPr>
        <w:t xml:space="preserve"> </w:t>
      </w:r>
      <w:r w:rsidR="002D37FD" w:rsidRPr="00C30E3A">
        <w:rPr>
          <w:rFonts w:ascii="Times New Roman" w:hAnsi="Times New Roman" w:cs="Times New Roman"/>
          <w:sz w:val="24"/>
          <w:szCs w:val="24"/>
          <w:lang w:val="en-US"/>
        </w:rPr>
        <w:t xml:space="preserve">every action in compliance </w:t>
      </w:r>
      <w:r w:rsidR="008031DF" w:rsidRPr="00C30E3A">
        <w:rPr>
          <w:rFonts w:ascii="Times New Roman" w:hAnsi="Times New Roman" w:cs="Times New Roman"/>
          <w:sz w:val="24"/>
          <w:szCs w:val="24"/>
          <w:lang w:val="en-US"/>
        </w:rPr>
        <w:t xml:space="preserve">with X is contained in an ideal </w:t>
      </w:r>
      <w:r w:rsidR="002D37FD" w:rsidRPr="00C30E3A">
        <w:rPr>
          <w:rFonts w:ascii="Times New Roman" w:hAnsi="Times New Roman" w:cs="Times New Roman"/>
          <w:sz w:val="24"/>
          <w:szCs w:val="24"/>
          <w:lang w:val="en-US"/>
        </w:rPr>
        <w:t>course of action</w:t>
      </w:r>
      <w:r w:rsidR="008031DF" w:rsidRPr="00C30E3A">
        <w:rPr>
          <w:rFonts w:ascii="Times New Roman" w:hAnsi="Times New Roman" w:cs="Times New Roman"/>
          <w:sz w:val="24"/>
          <w:szCs w:val="24"/>
          <w:lang w:val="en-US"/>
        </w:rPr>
        <w:t xml:space="preserve"> in C</w:t>
      </w:r>
      <w:r w:rsidR="002D37FD" w:rsidRPr="00C30E3A">
        <w:rPr>
          <w:rFonts w:ascii="Times New Roman" w:hAnsi="Times New Roman" w:cs="Times New Roman"/>
          <w:sz w:val="24"/>
          <w:szCs w:val="24"/>
          <w:lang w:val="en-US"/>
        </w:rPr>
        <w:t>.</w:t>
      </w:r>
    </w:p>
    <w:p w:rsidR="008031DF" w:rsidRPr="00C30E3A" w:rsidRDefault="008031DF" w:rsidP="008031DF">
      <w:pPr>
        <w:autoSpaceDE w:val="0"/>
        <w:autoSpaceDN w:val="0"/>
        <w:adjustRightInd w:val="0"/>
        <w:spacing w:after="0" w:line="360" w:lineRule="auto"/>
        <w:rPr>
          <w:rFonts w:ascii="Times New Roman" w:hAnsi="Times New Roman" w:cs="Times New Roman"/>
          <w:sz w:val="24"/>
          <w:szCs w:val="24"/>
          <w:lang w:val="en-US"/>
        </w:rPr>
      </w:pPr>
    </w:p>
    <w:p w:rsidR="002D37FD" w:rsidRDefault="001C2AC6" w:rsidP="003C6E27">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Fine here imposes the condition that</w:t>
      </w:r>
      <w:r w:rsidR="002D37FD" w:rsidRPr="00C30E3A">
        <w:rPr>
          <w:rFonts w:ascii="Times New Roman" w:hAnsi="Times New Roman" w:cs="Times New Roman"/>
          <w:sz w:val="24"/>
          <w:szCs w:val="24"/>
          <w:lang w:val="en-US"/>
        </w:rPr>
        <w:t xml:space="preserve"> X be a partial content of C</w:t>
      </w:r>
      <w:r w:rsidRPr="00C30E3A">
        <w:rPr>
          <w:rFonts w:ascii="Times New Roman" w:hAnsi="Times New Roman" w:cs="Times New Roman"/>
          <w:sz w:val="24"/>
          <w:szCs w:val="24"/>
          <w:lang w:val="en-US"/>
        </w:rPr>
        <w:t>, which is just what the present</w:t>
      </w:r>
      <w:r>
        <w:rPr>
          <w:rFonts w:ascii="Times New Roman" w:hAnsi="Times New Roman" w:cs="Times New Roman"/>
          <w:sz w:val="24"/>
          <w:szCs w:val="24"/>
          <w:lang w:val="en-US"/>
        </w:rPr>
        <w:t xml:space="preserve"> approach does with respect to the content of </w:t>
      </w:r>
      <w:r w:rsidR="003051BB">
        <w:rPr>
          <w:rFonts w:ascii="Times New Roman" w:hAnsi="Times New Roman" w:cs="Times New Roman"/>
          <w:sz w:val="24"/>
          <w:szCs w:val="24"/>
          <w:lang w:val="en-US"/>
        </w:rPr>
        <w:t xml:space="preserve">both </w:t>
      </w:r>
      <w:r w:rsidR="00F05BF3">
        <w:rPr>
          <w:rFonts w:ascii="Times New Roman" w:hAnsi="Times New Roman" w:cs="Times New Roman"/>
          <w:sz w:val="24"/>
          <w:szCs w:val="24"/>
          <w:lang w:val="en-US"/>
        </w:rPr>
        <w:t>modal object</w:t>
      </w:r>
      <w:r w:rsidR="00417C21">
        <w:rPr>
          <w:rFonts w:ascii="Times New Roman" w:hAnsi="Times New Roman" w:cs="Times New Roman"/>
          <w:sz w:val="24"/>
          <w:szCs w:val="24"/>
          <w:lang w:val="en-US"/>
        </w:rPr>
        <w:t>s</w:t>
      </w:r>
      <w:r w:rsidR="00F05BF3">
        <w:rPr>
          <w:rFonts w:ascii="Times New Roman" w:hAnsi="Times New Roman" w:cs="Times New Roman"/>
          <w:sz w:val="24"/>
          <w:szCs w:val="24"/>
          <w:lang w:val="en-US"/>
        </w:rPr>
        <w:t xml:space="preserve"> of obligation</w:t>
      </w:r>
      <w:r w:rsidR="003051BB">
        <w:rPr>
          <w:rFonts w:ascii="Times New Roman" w:hAnsi="Times New Roman" w:cs="Times New Roman"/>
          <w:sz w:val="24"/>
          <w:szCs w:val="24"/>
          <w:lang w:val="en-US"/>
        </w:rPr>
        <w:t xml:space="preserve"> and modal objects of permission</w:t>
      </w:r>
      <w:r w:rsidR="00F05BF3">
        <w:rPr>
          <w:rFonts w:ascii="Times New Roman" w:hAnsi="Times New Roman" w:cs="Times New Roman"/>
          <w:sz w:val="24"/>
          <w:szCs w:val="24"/>
          <w:lang w:val="en-US"/>
        </w:rPr>
        <w:t>.</w:t>
      </w:r>
    </w:p>
    <w:p w:rsidR="005D0209" w:rsidRDefault="008031DF" w:rsidP="003C6E2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C2AC6">
        <w:rPr>
          <w:rFonts w:ascii="Times New Roman" w:hAnsi="Times New Roman" w:cs="Times New Roman"/>
          <w:sz w:val="24"/>
          <w:szCs w:val="24"/>
          <w:lang w:val="en-US"/>
        </w:rPr>
        <w:t xml:space="preserve">I disagree with Fine that modals of obligation </w:t>
      </w:r>
      <w:r w:rsidR="00417C21">
        <w:rPr>
          <w:rFonts w:ascii="Times New Roman" w:hAnsi="Times New Roman" w:cs="Times New Roman"/>
          <w:sz w:val="24"/>
          <w:szCs w:val="24"/>
          <w:lang w:val="en-US"/>
        </w:rPr>
        <w:t xml:space="preserve">may fail to </w:t>
      </w:r>
      <w:r w:rsidR="001C2AC6">
        <w:rPr>
          <w:rFonts w:ascii="Times New Roman" w:hAnsi="Times New Roman" w:cs="Times New Roman"/>
          <w:sz w:val="24"/>
          <w:szCs w:val="24"/>
          <w:lang w:val="en-US"/>
        </w:rPr>
        <w:t xml:space="preserve">display </w:t>
      </w:r>
      <w:r w:rsidR="00EB23FF">
        <w:rPr>
          <w:rFonts w:ascii="Times New Roman" w:hAnsi="Times New Roman" w:cs="Times New Roman"/>
          <w:sz w:val="24"/>
          <w:szCs w:val="24"/>
          <w:lang w:val="en-US"/>
        </w:rPr>
        <w:t>a free-</w:t>
      </w:r>
      <w:r w:rsidR="005D0209">
        <w:rPr>
          <w:rFonts w:ascii="Times New Roman" w:hAnsi="Times New Roman" w:cs="Times New Roman"/>
          <w:sz w:val="24"/>
          <w:szCs w:val="24"/>
          <w:lang w:val="en-US"/>
        </w:rPr>
        <w:t>choice reading. For me</w:t>
      </w:r>
      <w:r w:rsidR="00EB23FF">
        <w:rPr>
          <w:rFonts w:ascii="Times New Roman" w:hAnsi="Times New Roman" w:cs="Times New Roman"/>
          <w:sz w:val="24"/>
          <w:szCs w:val="24"/>
          <w:lang w:val="en-US"/>
        </w:rPr>
        <w:t>,</w:t>
      </w:r>
      <w:r w:rsidR="005D0209">
        <w:rPr>
          <w:rFonts w:ascii="Times New Roman" w:hAnsi="Times New Roman" w:cs="Times New Roman"/>
          <w:sz w:val="24"/>
          <w:szCs w:val="24"/>
          <w:lang w:val="en-US"/>
        </w:rPr>
        <w:t xml:space="preserve"> the conclusion in (</w:t>
      </w:r>
      <w:r w:rsidR="00771B93">
        <w:rPr>
          <w:rFonts w:ascii="Times New Roman" w:hAnsi="Times New Roman" w:cs="Times New Roman"/>
          <w:sz w:val="24"/>
          <w:szCs w:val="24"/>
          <w:lang w:val="en-US"/>
        </w:rPr>
        <w:t>45</w:t>
      </w:r>
      <w:r w:rsidR="005D0209">
        <w:rPr>
          <w:rFonts w:ascii="Times New Roman" w:hAnsi="Times New Roman" w:cs="Times New Roman"/>
          <w:sz w:val="24"/>
          <w:szCs w:val="24"/>
          <w:lang w:val="en-US"/>
        </w:rPr>
        <w:t xml:space="preserve">) has just a single reading, on which John can discharge the obligation either by leaving or staying. There is no difference in intuition </w:t>
      </w:r>
      <w:r w:rsidR="00EB23FF">
        <w:rPr>
          <w:rFonts w:ascii="Times New Roman" w:hAnsi="Times New Roman" w:cs="Times New Roman"/>
          <w:sz w:val="24"/>
          <w:szCs w:val="24"/>
          <w:lang w:val="en-US"/>
        </w:rPr>
        <w:t>between (</w:t>
      </w:r>
      <w:r w:rsidR="00771B93">
        <w:rPr>
          <w:rFonts w:ascii="Times New Roman" w:hAnsi="Times New Roman" w:cs="Times New Roman"/>
          <w:sz w:val="24"/>
          <w:szCs w:val="24"/>
          <w:lang w:val="en-US"/>
        </w:rPr>
        <w:t>44</w:t>
      </w:r>
      <w:r w:rsidR="00EB23FF">
        <w:rPr>
          <w:rFonts w:ascii="Times New Roman" w:hAnsi="Times New Roman" w:cs="Times New Roman"/>
          <w:sz w:val="24"/>
          <w:szCs w:val="24"/>
          <w:lang w:val="en-US"/>
        </w:rPr>
        <w:t>) and (</w:t>
      </w:r>
      <w:r w:rsidR="00771B93">
        <w:rPr>
          <w:rFonts w:ascii="Times New Roman" w:hAnsi="Times New Roman" w:cs="Times New Roman"/>
          <w:sz w:val="24"/>
          <w:szCs w:val="24"/>
          <w:lang w:val="en-US"/>
        </w:rPr>
        <w:t>45</w:t>
      </w:r>
      <w:r w:rsidR="00EB23FF">
        <w:rPr>
          <w:rFonts w:ascii="Times New Roman" w:hAnsi="Times New Roman" w:cs="Times New Roman"/>
          <w:sz w:val="24"/>
          <w:szCs w:val="24"/>
          <w:lang w:val="en-US"/>
        </w:rPr>
        <w:t xml:space="preserve">). </w:t>
      </w:r>
      <w:r w:rsidR="00417C21">
        <w:rPr>
          <w:rFonts w:ascii="Times New Roman" w:hAnsi="Times New Roman" w:cs="Times New Roman"/>
          <w:sz w:val="24"/>
          <w:szCs w:val="24"/>
          <w:lang w:val="en-US"/>
        </w:rPr>
        <w:t>O</w:t>
      </w:r>
      <w:r w:rsidR="005D0209">
        <w:rPr>
          <w:rFonts w:ascii="Times New Roman" w:hAnsi="Times New Roman" w:cs="Times New Roman"/>
          <w:sz w:val="24"/>
          <w:szCs w:val="24"/>
          <w:lang w:val="en-US"/>
        </w:rPr>
        <w:t>bject-based truthmaker semantics</w:t>
      </w:r>
      <w:r w:rsidR="00417C21">
        <w:rPr>
          <w:rFonts w:ascii="Times New Roman" w:hAnsi="Times New Roman" w:cs="Times New Roman"/>
          <w:sz w:val="24"/>
          <w:szCs w:val="24"/>
          <w:lang w:val="en-US"/>
        </w:rPr>
        <w:t xml:space="preserve"> treats disjunctive permissions and obligations in the </w:t>
      </w:r>
      <w:r w:rsidR="00417C21">
        <w:rPr>
          <w:rFonts w:ascii="Times New Roman" w:hAnsi="Times New Roman" w:cs="Times New Roman"/>
          <w:sz w:val="24"/>
          <w:szCs w:val="24"/>
          <w:lang w:val="en-US"/>
        </w:rPr>
        <w:lastRenderedPageBreak/>
        <w:t>very same way</w:t>
      </w:r>
      <w:r w:rsidR="005D0209">
        <w:rPr>
          <w:rFonts w:ascii="Times New Roman" w:hAnsi="Times New Roman" w:cs="Times New Roman"/>
          <w:sz w:val="24"/>
          <w:szCs w:val="24"/>
          <w:lang w:val="en-US"/>
        </w:rPr>
        <w:t>:</w:t>
      </w:r>
      <w:r w:rsidR="00A6179F">
        <w:rPr>
          <w:rFonts w:ascii="Times New Roman" w:hAnsi="Times New Roman" w:cs="Times New Roman"/>
          <w:sz w:val="24"/>
          <w:szCs w:val="24"/>
          <w:lang w:val="en-US"/>
        </w:rPr>
        <w:t xml:space="preserve"> the inf</w:t>
      </w:r>
      <w:r w:rsidR="007D71E4">
        <w:rPr>
          <w:rFonts w:ascii="Times New Roman" w:hAnsi="Times New Roman" w:cs="Times New Roman"/>
          <w:sz w:val="24"/>
          <w:szCs w:val="24"/>
          <w:lang w:val="en-US"/>
        </w:rPr>
        <w:t>eren</w:t>
      </w:r>
      <w:r w:rsidR="00A6179F">
        <w:rPr>
          <w:rFonts w:ascii="Times New Roman" w:hAnsi="Times New Roman" w:cs="Times New Roman"/>
          <w:sz w:val="24"/>
          <w:szCs w:val="24"/>
          <w:lang w:val="en-US"/>
        </w:rPr>
        <w:t>ce</w:t>
      </w:r>
      <w:r w:rsidR="00EB23FF">
        <w:rPr>
          <w:rFonts w:ascii="Times New Roman" w:hAnsi="Times New Roman" w:cs="Times New Roman"/>
          <w:sz w:val="24"/>
          <w:szCs w:val="24"/>
          <w:lang w:val="en-US"/>
        </w:rPr>
        <w:t>s</w:t>
      </w:r>
      <w:r w:rsidR="00A6179F">
        <w:rPr>
          <w:rFonts w:ascii="Times New Roman" w:hAnsi="Times New Roman" w:cs="Times New Roman"/>
          <w:sz w:val="24"/>
          <w:szCs w:val="24"/>
          <w:lang w:val="en-US"/>
        </w:rPr>
        <w:t xml:space="preserve"> </w:t>
      </w:r>
      <w:r w:rsidR="005D0209">
        <w:rPr>
          <w:rFonts w:ascii="Times New Roman" w:hAnsi="Times New Roman" w:cs="Times New Roman"/>
          <w:sz w:val="24"/>
          <w:szCs w:val="24"/>
          <w:lang w:val="en-US"/>
        </w:rPr>
        <w:t>in (</w:t>
      </w:r>
      <w:r w:rsidR="00771B93">
        <w:rPr>
          <w:rFonts w:ascii="Times New Roman" w:hAnsi="Times New Roman" w:cs="Times New Roman"/>
          <w:sz w:val="24"/>
          <w:szCs w:val="24"/>
          <w:lang w:val="en-US"/>
        </w:rPr>
        <w:t>44</w:t>
      </w:r>
      <w:r w:rsidR="005D0209">
        <w:rPr>
          <w:rFonts w:ascii="Times New Roman" w:hAnsi="Times New Roman" w:cs="Times New Roman"/>
          <w:sz w:val="24"/>
          <w:szCs w:val="24"/>
          <w:lang w:val="en-US"/>
        </w:rPr>
        <w:t>) and (</w:t>
      </w:r>
      <w:r w:rsidR="00771B93">
        <w:rPr>
          <w:rFonts w:ascii="Times New Roman" w:hAnsi="Times New Roman" w:cs="Times New Roman"/>
          <w:sz w:val="24"/>
          <w:szCs w:val="24"/>
          <w:lang w:val="en-US"/>
        </w:rPr>
        <w:t>45</w:t>
      </w:r>
      <w:r w:rsidR="005D0209">
        <w:rPr>
          <w:rFonts w:ascii="Times New Roman" w:hAnsi="Times New Roman" w:cs="Times New Roman"/>
          <w:sz w:val="24"/>
          <w:szCs w:val="24"/>
          <w:lang w:val="en-US"/>
        </w:rPr>
        <w:t xml:space="preserve">) are </w:t>
      </w:r>
      <w:r w:rsidR="005F5A3A">
        <w:rPr>
          <w:rFonts w:ascii="Times New Roman" w:hAnsi="Times New Roman" w:cs="Times New Roman"/>
          <w:sz w:val="24"/>
          <w:szCs w:val="24"/>
          <w:lang w:val="en-US"/>
        </w:rPr>
        <w:t xml:space="preserve">both </w:t>
      </w:r>
      <w:r w:rsidR="005D0209">
        <w:rPr>
          <w:rFonts w:ascii="Times New Roman" w:hAnsi="Times New Roman" w:cs="Times New Roman"/>
          <w:sz w:val="24"/>
          <w:szCs w:val="24"/>
          <w:lang w:val="en-US"/>
        </w:rPr>
        <w:t>exclude</w:t>
      </w:r>
      <w:r w:rsidR="004C41A7">
        <w:rPr>
          <w:rFonts w:ascii="Times New Roman" w:hAnsi="Times New Roman" w:cs="Times New Roman"/>
          <w:sz w:val="24"/>
          <w:szCs w:val="24"/>
          <w:lang w:val="en-US"/>
        </w:rPr>
        <w:t>d</w:t>
      </w:r>
      <w:r w:rsidR="005D0209">
        <w:rPr>
          <w:rFonts w:ascii="Times New Roman" w:hAnsi="Times New Roman" w:cs="Times New Roman"/>
          <w:sz w:val="24"/>
          <w:szCs w:val="24"/>
          <w:lang w:val="en-US"/>
        </w:rPr>
        <w:t xml:space="preserve"> because the clausal</w:t>
      </w:r>
      <w:r w:rsidR="00A6179F">
        <w:rPr>
          <w:rFonts w:ascii="Times New Roman" w:hAnsi="Times New Roman" w:cs="Times New Roman"/>
          <w:sz w:val="24"/>
          <w:szCs w:val="24"/>
          <w:lang w:val="en-US"/>
        </w:rPr>
        <w:t xml:space="preserve"> </w:t>
      </w:r>
      <w:r w:rsidR="007D71E4">
        <w:rPr>
          <w:rFonts w:ascii="Times New Roman" w:hAnsi="Times New Roman" w:cs="Times New Roman"/>
          <w:sz w:val="24"/>
          <w:szCs w:val="24"/>
          <w:lang w:val="en-US"/>
        </w:rPr>
        <w:t xml:space="preserve">predicate in the conclusion does not give the partial content of the modal </w:t>
      </w:r>
      <w:r w:rsidR="005D0209">
        <w:rPr>
          <w:rFonts w:ascii="Times New Roman" w:hAnsi="Times New Roman" w:cs="Times New Roman"/>
          <w:sz w:val="24"/>
          <w:szCs w:val="24"/>
          <w:lang w:val="en-US"/>
        </w:rPr>
        <w:t xml:space="preserve">object that </w:t>
      </w:r>
      <w:r w:rsidR="007D71E4">
        <w:rPr>
          <w:rFonts w:ascii="Times New Roman" w:hAnsi="Times New Roman" w:cs="Times New Roman"/>
          <w:sz w:val="24"/>
          <w:szCs w:val="24"/>
          <w:lang w:val="en-US"/>
        </w:rPr>
        <w:t xml:space="preserve">the  premise is most likely about. </w:t>
      </w:r>
      <w:r w:rsidR="00A6179F">
        <w:rPr>
          <w:rFonts w:ascii="Times New Roman" w:hAnsi="Times New Roman" w:cs="Times New Roman"/>
          <w:sz w:val="24"/>
          <w:szCs w:val="24"/>
          <w:lang w:val="en-US"/>
        </w:rPr>
        <w:t xml:space="preserve"> </w:t>
      </w:r>
      <w:r w:rsidR="002D37FD">
        <w:rPr>
          <w:rFonts w:ascii="Times New Roman" w:hAnsi="Times New Roman" w:cs="Times New Roman"/>
          <w:sz w:val="24"/>
          <w:szCs w:val="24"/>
          <w:lang w:val="en-US"/>
        </w:rPr>
        <w:t xml:space="preserve">Fine could </w:t>
      </w:r>
      <w:r w:rsidR="00EB23FF">
        <w:rPr>
          <w:rFonts w:ascii="Times New Roman" w:hAnsi="Times New Roman" w:cs="Times New Roman"/>
          <w:sz w:val="24"/>
          <w:szCs w:val="24"/>
          <w:lang w:val="en-US"/>
        </w:rPr>
        <w:t xml:space="preserve">not carry over </w:t>
      </w:r>
      <w:r w:rsidR="00417C21">
        <w:rPr>
          <w:rFonts w:ascii="Times New Roman" w:hAnsi="Times New Roman" w:cs="Times New Roman"/>
          <w:sz w:val="24"/>
          <w:szCs w:val="24"/>
          <w:lang w:val="en-US"/>
        </w:rPr>
        <w:t xml:space="preserve">such </w:t>
      </w:r>
      <w:r w:rsidR="00EB23FF">
        <w:rPr>
          <w:rFonts w:ascii="Times New Roman" w:hAnsi="Times New Roman" w:cs="Times New Roman"/>
          <w:sz w:val="24"/>
          <w:szCs w:val="24"/>
          <w:lang w:val="en-US"/>
        </w:rPr>
        <w:t>a simple partial-</w:t>
      </w:r>
      <w:r w:rsidR="002D37FD">
        <w:rPr>
          <w:rFonts w:ascii="Times New Roman" w:hAnsi="Times New Roman" w:cs="Times New Roman"/>
          <w:sz w:val="24"/>
          <w:szCs w:val="24"/>
          <w:lang w:val="en-US"/>
        </w:rPr>
        <w:t>content condition to permission sentences</w:t>
      </w:r>
      <w:r w:rsidR="005F5A3A">
        <w:rPr>
          <w:rFonts w:ascii="Times New Roman" w:hAnsi="Times New Roman" w:cs="Times New Roman"/>
          <w:sz w:val="24"/>
          <w:szCs w:val="24"/>
          <w:lang w:val="en-US"/>
        </w:rPr>
        <w:t xml:space="preserve"> </w:t>
      </w:r>
      <w:r w:rsidR="002D37FD">
        <w:rPr>
          <w:rFonts w:ascii="Times New Roman" w:hAnsi="Times New Roman" w:cs="Times New Roman"/>
          <w:sz w:val="24"/>
          <w:szCs w:val="24"/>
          <w:lang w:val="en-US"/>
        </w:rPr>
        <w:t>since codes of conducts are restricted to</w:t>
      </w:r>
      <w:r w:rsidR="00F05BF3">
        <w:rPr>
          <w:rFonts w:ascii="Times New Roman" w:hAnsi="Times New Roman" w:cs="Times New Roman"/>
          <w:sz w:val="24"/>
          <w:szCs w:val="24"/>
          <w:lang w:val="en-US"/>
        </w:rPr>
        <w:t xml:space="preserve"> actions</w:t>
      </w:r>
      <w:r w:rsidR="002D37FD">
        <w:rPr>
          <w:rFonts w:ascii="Times New Roman" w:hAnsi="Times New Roman" w:cs="Times New Roman"/>
          <w:sz w:val="24"/>
          <w:szCs w:val="24"/>
          <w:lang w:val="en-US"/>
        </w:rPr>
        <w:t xml:space="preserve"> s</w:t>
      </w:r>
      <w:r>
        <w:rPr>
          <w:rFonts w:ascii="Times New Roman" w:hAnsi="Times New Roman" w:cs="Times New Roman"/>
          <w:sz w:val="24"/>
          <w:szCs w:val="24"/>
          <w:lang w:val="en-US"/>
        </w:rPr>
        <w:t>at</w:t>
      </w:r>
      <w:r w:rsidR="002D37FD">
        <w:rPr>
          <w:rFonts w:ascii="Times New Roman" w:hAnsi="Times New Roman" w:cs="Times New Roman"/>
          <w:sz w:val="24"/>
          <w:szCs w:val="24"/>
          <w:lang w:val="en-US"/>
        </w:rPr>
        <w:t>i</w:t>
      </w:r>
      <w:r w:rsidR="00554A98">
        <w:rPr>
          <w:rFonts w:ascii="Times New Roman" w:hAnsi="Times New Roman" w:cs="Times New Roman"/>
          <w:sz w:val="24"/>
          <w:szCs w:val="24"/>
          <w:lang w:val="en-US"/>
        </w:rPr>
        <w:t>s</w:t>
      </w:r>
      <w:r w:rsidR="002D37FD">
        <w:rPr>
          <w:rFonts w:ascii="Times New Roman" w:hAnsi="Times New Roman" w:cs="Times New Roman"/>
          <w:sz w:val="24"/>
          <w:szCs w:val="24"/>
          <w:lang w:val="en-US"/>
        </w:rPr>
        <w:t xml:space="preserve">fying what is obligatory. </w:t>
      </w:r>
    </w:p>
    <w:p w:rsidR="00ED7091" w:rsidRDefault="00A677FD" w:rsidP="003051BB">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03CA">
        <w:rPr>
          <w:rFonts w:ascii="Times New Roman" w:hAnsi="Times New Roman" w:cs="Times New Roman"/>
          <w:sz w:val="24"/>
          <w:szCs w:val="24"/>
          <w:lang w:val="en-US"/>
        </w:rPr>
        <w:t xml:space="preserve">Another difference to Fine’s account concerns </w:t>
      </w:r>
      <w:r w:rsidR="00B61CE2">
        <w:rPr>
          <w:rFonts w:ascii="Times New Roman" w:hAnsi="Times New Roman" w:cs="Times New Roman"/>
          <w:sz w:val="24"/>
          <w:szCs w:val="24"/>
          <w:lang w:val="en-US"/>
        </w:rPr>
        <w:t>conjunctive clausal predicate</w:t>
      </w:r>
      <w:r w:rsidR="00C303CA">
        <w:rPr>
          <w:rFonts w:ascii="Times New Roman" w:hAnsi="Times New Roman" w:cs="Times New Roman"/>
          <w:sz w:val="24"/>
          <w:szCs w:val="24"/>
          <w:lang w:val="en-US"/>
        </w:rPr>
        <w:t>s</w:t>
      </w:r>
      <w:r w:rsidR="00ED7091">
        <w:rPr>
          <w:rFonts w:ascii="Times New Roman" w:hAnsi="Times New Roman" w:cs="Times New Roman"/>
          <w:sz w:val="24"/>
          <w:szCs w:val="24"/>
          <w:lang w:val="en-US"/>
        </w:rPr>
        <w:t>, that is</w:t>
      </w:r>
      <w:r w:rsidR="00EB23FF">
        <w:rPr>
          <w:rFonts w:ascii="Times New Roman" w:hAnsi="Times New Roman" w:cs="Times New Roman"/>
          <w:sz w:val="24"/>
          <w:szCs w:val="24"/>
          <w:lang w:val="en-US"/>
        </w:rPr>
        <w:t>,</w:t>
      </w:r>
      <w:r w:rsidR="00ED7091">
        <w:rPr>
          <w:rFonts w:ascii="Times New Roman" w:hAnsi="Times New Roman" w:cs="Times New Roman"/>
          <w:sz w:val="24"/>
          <w:szCs w:val="24"/>
          <w:lang w:val="en-US"/>
        </w:rPr>
        <w:t xml:space="preserve"> the inference in (</w:t>
      </w:r>
      <w:r w:rsidR="008F2C0D">
        <w:rPr>
          <w:rFonts w:ascii="Times New Roman" w:hAnsi="Times New Roman" w:cs="Times New Roman"/>
          <w:sz w:val="24"/>
          <w:szCs w:val="24"/>
          <w:lang w:val="en-US"/>
        </w:rPr>
        <w:t>47</w:t>
      </w:r>
      <w:r w:rsidR="003051BB">
        <w:rPr>
          <w:rFonts w:ascii="Times New Roman" w:hAnsi="Times New Roman" w:cs="Times New Roman"/>
          <w:sz w:val="24"/>
          <w:szCs w:val="24"/>
          <w:lang w:val="en-US"/>
        </w:rPr>
        <w:t>):</w:t>
      </w:r>
    </w:p>
    <w:p w:rsidR="003051BB" w:rsidRPr="003051BB" w:rsidRDefault="003051BB" w:rsidP="003051BB">
      <w:pPr>
        <w:tabs>
          <w:tab w:val="left" w:pos="1496"/>
        </w:tabs>
        <w:spacing w:after="0" w:line="360" w:lineRule="auto"/>
        <w:rPr>
          <w:rFonts w:ascii="Times New Roman" w:hAnsi="Times New Roman" w:cs="Times New Roman"/>
          <w:sz w:val="24"/>
          <w:szCs w:val="24"/>
          <w:lang w:val="en-US"/>
        </w:rPr>
      </w:pPr>
    </w:p>
    <w:p w:rsidR="00ED7091" w:rsidRDefault="00ED7091" w:rsidP="00ED7091">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8F2C0D">
        <w:rPr>
          <w:rFonts w:ascii="Times New Roman" w:eastAsia="Times New Roman" w:hAnsi="Times New Roman" w:cs="Times New Roman"/>
          <w:sz w:val="24"/>
          <w:szCs w:val="24"/>
          <w:lang w:val="en-US" w:eastAsia="fr-FR"/>
        </w:rPr>
        <w:t>47</w:t>
      </w:r>
      <w:r>
        <w:rPr>
          <w:rFonts w:ascii="Times New Roman" w:eastAsia="Times New Roman" w:hAnsi="Times New Roman" w:cs="Times New Roman"/>
          <w:sz w:val="24"/>
          <w:szCs w:val="24"/>
          <w:lang w:val="en-US" w:eastAsia="fr-FR"/>
        </w:rPr>
        <w:t xml:space="preserve">) </w:t>
      </w:r>
      <w:r w:rsidRPr="007932B8">
        <w:rPr>
          <w:rFonts w:ascii="Times New Roman" w:eastAsia="Times New Roman" w:hAnsi="Times New Roman" w:cs="Times New Roman"/>
          <w:sz w:val="24"/>
          <w:szCs w:val="24"/>
          <w:u w:val="single"/>
          <w:lang w:val="en-US" w:eastAsia="fr-FR"/>
        </w:rPr>
        <w:t>You may take an apple and eat it</w:t>
      </w:r>
      <w:r w:rsidRPr="007932B8">
        <w:rPr>
          <w:rFonts w:ascii="Times New Roman" w:eastAsia="Times New Roman" w:hAnsi="Times New Roman" w:cs="Times New Roman"/>
          <w:i/>
          <w:sz w:val="24"/>
          <w:szCs w:val="24"/>
          <w:lang w:val="en-US" w:eastAsia="fr-FR"/>
        </w:rPr>
        <w:t>.</w:t>
      </w:r>
    </w:p>
    <w:p w:rsidR="00ED7091" w:rsidRDefault="003E020C" w:rsidP="00ED7091">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ED7091">
        <w:rPr>
          <w:rFonts w:ascii="Times New Roman" w:eastAsia="Times New Roman" w:hAnsi="Times New Roman" w:cs="Times New Roman"/>
          <w:sz w:val="24"/>
          <w:szCs w:val="24"/>
          <w:lang w:val="en-US" w:eastAsia="fr-FR"/>
        </w:rPr>
        <w:t xml:space="preserve">    You may take an apple.</w:t>
      </w:r>
    </w:p>
    <w:p w:rsidR="00ED7091" w:rsidRDefault="00ED7091" w:rsidP="00ED7091">
      <w:pPr>
        <w:spacing w:after="0" w:line="360" w:lineRule="auto"/>
        <w:jc w:val="both"/>
        <w:rPr>
          <w:rFonts w:ascii="Times New Roman" w:eastAsia="Times New Roman" w:hAnsi="Times New Roman" w:cs="Times New Roman"/>
          <w:sz w:val="24"/>
          <w:szCs w:val="24"/>
          <w:lang w:val="en-US" w:eastAsia="fr-FR"/>
        </w:rPr>
      </w:pPr>
    </w:p>
    <w:p w:rsidR="00ED7091" w:rsidRDefault="00ED7091" w:rsidP="00ED7091">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is a sense in which the inference below is intuitively not valid:</w:t>
      </w:r>
    </w:p>
    <w:p w:rsidR="00ED7091" w:rsidRDefault="00ED7091" w:rsidP="00ED7091">
      <w:pPr>
        <w:spacing w:after="0" w:line="360" w:lineRule="auto"/>
        <w:jc w:val="both"/>
        <w:rPr>
          <w:rFonts w:ascii="Times New Roman" w:eastAsia="Times New Roman" w:hAnsi="Times New Roman" w:cs="Times New Roman"/>
          <w:sz w:val="24"/>
          <w:szCs w:val="24"/>
          <w:lang w:val="en-US" w:eastAsia="fr-FR"/>
        </w:rPr>
      </w:pPr>
    </w:p>
    <w:p w:rsidR="00ED7091" w:rsidRDefault="00ED7091" w:rsidP="00ED7091">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8F2C0D">
        <w:rPr>
          <w:rFonts w:ascii="Times New Roman" w:eastAsia="Times New Roman" w:hAnsi="Times New Roman" w:cs="Times New Roman"/>
          <w:sz w:val="24"/>
          <w:szCs w:val="24"/>
          <w:lang w:val="en-US" w:eastAsia="fr-FR"/>
        </w:rPr>
        <w:t>48</w:t>
      </w:r>
      <w:r>
        <w:rPr>
          <w:rFonts w:ascii="Times New Roman" w:eastAsia="Times New Roman" w:hAnsi="Times New Roman" w:cs="Times New Roman"/>
          <w:sz w:val="24"/>
          <w:szCs w:val="24"/>
          <w:lang w:val="en-US" w:eastAsia="fr-FR"/>
        </w:rPr>
        <w:t xml:space="preserve">) </w:t>
      </w:r>
      <w:r w:rsidRPr="00D86682">
        <w:rPr>
          <w:rFonts w:ascii="Times New Roman" w:eastAsia="Times New Roman" w:hAnsi="Times New Roman" w:cs="Times New Roman"/>
          <w:sz w:val="24"/>
          <w:szCs w:val="24"/>
          <w:u w:val="single"/>
          <w:lang w:val="en-US" w:eastAsia="fr-FR"/>
        </w:rPr>
        <w:t>You must turn on the gas and lit the stove.</w:t>
      </w:r>
    </w:p>
    <w:p w:rsidR="00ED7091" w:rsidRDefault="008F2C0D" w:rsidP="00ED7091">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ED7091">
        <w:rPr>
          <w:rFonts w:ascii="Times New Roman" w:eastAsia="Times New Roman" w:hAnsi="Times New Roman" w:cs="Times New Roman"/>
          <w:sz w:val="24"/>
          <w:szCs w:val="24"/>
          <w:lang w:val="en-US" w:eastAsia="fr-FR"/>
        </w:rPr>
        <w:t>You must turn on the gas.</w:t>
      </w:r>
    </w:p>
    <w:p w:rsidR="00ED7091" w:rsidRDefault="00ED7091" w:rsidP="00ED7091">
      <w:pPr>
        <w:spacing w:after="0" w:line="360" w:lineRule="auto"/>
        <w:jc w:val="both"/>
        <w:rPr>
          <w:rFonts w:ascii="Times New Roman" w:eastAsia="Times New Roman" w:hAnsi="Times New Roman" w:cs="Times New Roman"/>
          <w:sz w:val="24"/>
          <w:szCs w:val="24"/>
          <w:lang w:val="en-US" w:eastAsia="fr-FR"/>
        </w:rPr>
      </w:pPr>
    </w:p>
    <w:p w:rsidR="00725C06" w:rsidRDefault="00ED7091" w:rsidP="003E020C">
      <w:pPr>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As with imperatives (as was mentioned), such in</w:t>
      </w:r>
      <w:r w:rsidR="003E020C">
        <w:rPr>
          <w:rFonts w:ascii="Times New Roman" w:eastAsia="Times New Roman" w:hAnsi="Times New Roman" w:cs="Times New Roman"/>
          <w:sz w:val="24"/>
          <w:szCs w:val="24"/>
          <w:lang w:val="en-US" w:eastAsia="fr-FR"/>
        </w:rPr>
        <w:t>ferences are not unproblematic.</w:t>
      </w:r>
      <w:r>
        <w:rPr>
          <w:rFonts w:ascii="Times New Roman" w:hAnsi="Times New Roman" w:cs="Times New Roman"/>
          <w:sz w:val="24"/>
          <w:szCs w:val="24"/>
          <w:lang w:val="en-US"/>
        </w:rPr>
        <w:t xml:space="preserve"> While </w:t>
      </w:r>
      <w:r w:rsidR="0019640A">
        <w:rPr>
          <w:rFonts w:ascii="Times New Roman" w:hAnsi="Times New Roman" w:cs="Times New Roman"/>
          <w:sz w:val="24"/>
          <w:szCs w:val="24"/>
          <w:lang w:val="en-US"/>
        </w:rPr>
        <w:t xml:space="preserve">for Fine the inference is simply valid, on the present approach there is a pragmatic explanation available while </w:t>
      </w:r>
      <w:r w:rsidR="00E96586">
        <w:rPr>
          <w:rFonts w:ascii="Times New Roman" w:hAnsi="Times New Roman" w:cs="Times New Roman"/>
          <w:sz w:val="24"/>
          <w:szCs w:val="24"/>
          <w:lang w:val="en-US"/>
        </w:rPr>
        <w:t>the inference in (</w:t>
      </w:r>
      <w:r w:rsidR="00CE5F03">
        <w:rPr>
          <w:rFonts w:ascii="Times New Roman" w:hAnsi="Times New Roman" w:cs="Times New Roman"/>
          <w:sz w:val="24"/>
          <w:szCs w:val="24"/>
          <w:lang w:val="en-US"/>
        </w:rPr>
        <w:t>48</w:t>
      </w:r>
      <w:r w:rsidR="00E96586">
        <w:rPr>
          <w:rFonts w:ascii="Times New Roman" w:hAnsi="Times New Roman" w:cs="Times New Roman"/>
          <w:sz w:val="24"/>
          <w:szCs w:val="24"/>
          <w:lang w:val="en-US"/>
        </w:rPr>
        <w:t xml:space="preserve">) is </w:t>
      </w:r>
      <w:r w:rsidR="0019640A">
        <w:rPr>
          <w:rFonts w:ascii="Times New Roman" w:hAnsi="Times New Roman" w:cs="Times New Roman"/>
          <w:sz w:val="24"/>
          <w:szCs w:val="24"/>
          <w:lang w:val="en-US"/>
        </w:rPr>
        <w:t xml:space="preserve">not that good. </w:t>
      </w:r>
      <w:r w:rsidR="003E020C">
        <w:rPr>
          <w:rFonts w:ascii="Times New Roman" w:hAnsi="Times New Roman" w:cs="Times New Roman"/>
          <w:sz w:val="24"/>
          <w:szCs w:val="24"/>
          <w:lang w:val="en-US"/>
        </w:rPr>
        <w:t>Given object-based truthmaker semantics</w:t>
      </w:r>
      <w:r w:rsidR="00E96586">
        <w:rPr>
          <w:rFonts w:ascii="Times New Roman" w:hAnsi="Times New Roman" w:cs="Times New Roman"/>
          <w:sz w:val="24"/>
          <w:szCs w:val="24"/>
          <w:lang w:val="en-US"/>
        </w:rPr>
        <w:t>,</w:t>
      </w:r>
      <w:r w:rsidR="00725C06">
        <w:rPr>
          <w:rFonts w:ascii="Times New Roman" w:hAnsi="Times New Roman" w:cs="Times New Roman"/>
          <w:sz w:val="24"/>
          <w:szCs w:val="24"/>
          <w:lang w:val="en-US"/>
        </w:rPr>
        <w:t xml:space="preserve"> the conjunctive clausal predicate gives a mo</w:t>
      </w:r>
      <w:r w:rsidR="00972F63">
        <w:rPr>
          <w:rFonts w:ascii="Times New Roman" w:hAnsi="Times New Roman" w:cs="Times New Roman"/>
          <w:sz w:val="24"/>
          <w:szCs w:val="24"/>
          <w:lang w:val="en-US"/>
        </w:rPr>
        <w:t>re complete characterization of</w:t>
      </w:r>
      <w:r w:rsidR="00725C06">
        <w:rPr>
          <w:rFonts w:ascii="Times New Roman" w:hAnsi="Times New Roman" w:cs="Times New Roman"/>
          <w:sz w:val="24"/>
          <w:szCs w:val="24"/>
          <w:lang w:val="en-US"/>
        </w:rPr>
        <w:t xml:space="preserve"> the modal object than the simple clausal predicate in the conclusion. </w:t>
      </w:r>
      <w:r w:rsidR="003E020C">
        <w:rPr>
          <w:rFonts w:ascii="Times New Roman" w:hAnsi="Times New Roman" w:cs="Times New Roman"/>
          <w:sz w:val="24"/>
          <w:szCs w:val="24"/>
          <w:lang w:val="en-US"/>
        </w:rPr>
        <w:t>It is</w:t>
      </w:r>
      <w:r w:rsidR="00324155">
        <w:rPr>
          <w:rFonts w:ascii="Times New Roman" w:hAnsi="Times New Roman" w:cs="Times New Roman"/>
          <w:sz w:val="24"/>
          <w:szCs w:val="24"/>
          <w:lang w:val="en-US"/>
        </w:rPr>
        <w:t xml:space="preserve"> a plausible pragmatic principle that a clausal predicate be used that gives a sufficiently</w:t>
      </w:r>
      <w:r w:rsidR="00725C06">
        <w:rPr>
          <w:rFonts w:ascii="Times New Roman" w:hAnsi="Times New Roman" w:cs="Times New Roman"/>
          <w:sz w:val="24"/>
          <w:szCs w:val="24"/>
          <w:lang w:val="en-US"/>
        </w:rPr>
        <w:t xml:space="preserve"> full description of </w:t>
      </w:r>
      <w:r w:rsidR="00324155">
        <w:rPr>
          <w:rFonts w:ascii="Times New Roman" w:hAnsi="Times New Roman" w:cs="Times New Roman"/>
          <w:sz w:val="24"/>
          <w:szCs w:val="24"/>
          <w:lang w:val="en-US"/>
        </w:rPr>
        <w:t xml:space="preserve">the </w:t>
      </w:r>
      <w:r w:rsidR="00725C06">
        <w:rPr>
          <w:rFonts w:ascii="Times New Roman" w:hAnsi="Times New Roman" w:cs="Times New Roman"/>
          <w:sz w:val="24"/>
          <w:szCs w:val="24"/>
          <w:lang w:val="en-US"/>
        </w:rPr>
        <w:t xml:space="preserve">modal object. </w:t>
      </w:r>
    </w:p>
    <w:p w:rsidR="00955763" w:rsidRPr="00C30E3A" w:rsidRDefault="00725C06" w:rsidP="008E39F2">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24155">
        <w:rPr>
          <w:rFonts w:ascii="Times New Roman" w:hAnsi="Times New Roman" w:cs="Times New Roman"/>
          <w:sz w:val="24"/>
          <w:szCs w:val="24"/>
          <w:lang w:val="en-US"/>
        </w:rPr>
        <w:t xml:space="preserve">There is one further respect in which the present approach and Fine’s are closely related, and that concerns the truthmakers of deontic modal statements. </w:t>
      </w:r>
      <w:r>
        <w:rPr>
          <w:rFonts w:ascii="Times New Roman" w:hAnsi="Times New Roman" w:cs="Times New Roman"/>
          <w:sz w:val="24"/>
          <w:szCs w:val="24"/>
          <w:lang w:val="en-US"/>
        </w:rPr>
        <w:t>F</w:t>
      </w:r>
      <w:r w:rsidR="006956C7">
        <w:rPr>
          <w:rFonts w:ascii="Times New Roman" w:hAnsi="Times New Roman" w:cs="Times New Roman"/>
          <w:sz w:val="24"/>
          <w:szCs w:val="24"/>
          <w:lang w:val="en-US"/>
        </w:rPr>
        <w:t>or Fi</w:t>
      </w:r>
      <w:r>
        <w:rPr>
          <w:rFonts w:ascii="Times New Roman" w:hAnsi="Times New Roman" w:cs="Times New Roman"/>
          <w:sz w:val="24"/>
          <w:szCs w:val="24"/>
          <w:lang w:val="en-US"/>
        </w:rPr>
        <w:t>ne</w:t>
      </w:r>
      <w:r w:rsidR="008E39F2">
        <w:rPr>
          <w:rFonts w:ascii="Times New Roman" w:hAnsi="Times New Roman" w:cs="Times New Roman"/>
          <w:sz w:val="24"/>
          <w:szCs w:val="24"/>
          <w:lang w:val="en-US"/>
        </w:rPr>
        <w:t>,</w:t>
      </w:r>
      <w:r>
        <w:rPr>
          <w:rFonts w:ascii="Times New Roman" w:hAnsi="Times New Roman" w:cs="Times New Roman"/>
          <w:sz w:val="24"/>
          <w:szCs w:val="24"/>
          <w:lang w:val="en-US"/>
        </w:rPr>
        <w:t xml:space="preserve"> the truthmakers of </w:t>
      </w:r>
      <w:r w:rsidRPr="00C30E3A">
        <w:rPr>
          <w:rFonts w:ascii="Times New Roman" w:hAnsi="Times New Roman" w:cs="Times New Roman"/>
          <w:sz w:val="24"/>
          <w:szCs w:val="24"/>
          <w:lang w:val="en-US"/>
        </w:rPr>
        <w:t>deontic modal statements are closely related to codes of conduct as follows:</w:t>
      </w:r>
      <w:r w:rsidR="008E39F2" w:rsidRPr="00C30E3A">
        <w:rPr>
          <w:rFonts w:ascii="Times New Roman" w:hAnsi="Times New Roman" w:cs="Times New Roman"/>
          <w:sz w:val="24"/>
          <w:szCs w:val="24"/>
          <w:lang w:val="en-US"/>
        </w:rPr>
        <w:t xml:space="preserve"> </w:t>
      </w:r>
      <w:r w:rsidR="006956C7" w:rsidRPr="00C30E3A">
        <w:rPr>
          <w:rFonts w:ascii="Times New Roman" w:hAnsi="Times New Roman" w:cs="Times New Roman"/>
          <w:sz w:val="24"/>
          <w:szCs w:val="24"/>
          <w:lang w:val="en-US"/>
        </w:rPr>
        <w:t>‘</w:t>
      </w:r>
      <w:r w:rsidR="00955763" w:rsidRPr="00C30E3A">
        <w:rPr>
          <w:rFonts w:ascii="Times New Roman" w:hAnsi="Times New Roman" w:cs="Times New Roman"/>
          <w:sz w:val="24"/>
          <w:szCs w:val="24"/>
          <w:lang w:val="en-US"/>
        </w:rPr>
        <w:t xml:space="preserve">Each code of conduct </w:t>
      </w:r>
      <w:r w:rsidR="00955763" w:rsidRPr="00C30E3A">
        <w:rPr>
          <w:rFonts w:ascii="Times New Roman" w:hAnsi="Times New Roman" w:cs="Times New Roman"/>
          <w:i/>
          <w:iCs/>
          <w:sz w:val="24"/>
          <w:szCs w:val="24"/>
          <w:lang w:val="en-US"/>
        </w:rPr>
        <w:t xml:space="preserve">C </w:t>
      </w:r>
      <w:r w:rsidR="00955763" w:rsidRPr="00C30E3A">
        <w:rPr>
          <w:rFonts w:ascii="Times New Roman" w:hAnsi="Times New Roman" w:cs="Times New Roman"/>
          <w:sz w:val="24"/>
          <w:szCs w:val="24"/>
          <w:lang w:val="en-US"/>
        </w:rPr>
        <w:t>is understoo</w:t>
      </w:r>
      <w:r w:rsidR="006956C7" w:rsidRPr="00C30E3A">
        <w:rPr>
          <w:rFonts w:ascii="Times New Roman" w:hAnsi="Times New Roman" w:cs="Times New Roman"/>
          <w:sz w:val="24"/>
          <w:szCs w:val="24"/>
          <w:lang w:val="en-US"/>
        </w:rPr>
        <w:t xml:space="preserve">d to be the state that consists </w:t>
      </w:r>
      <w:r w:rsidR="00955763" w:rsidRPr="00C30E3A">
        <w:rPr>
          <w:rFonts w:ascii="Times New Roman" w:hAnsi="Times New Roman" w:cs="Times New Roman"/>
          <w:sz w:val="24"/>
          <w:szCs w:val="24"/>
          <w:lang w:val="en-US"/>
        </w:rPr>
        <w:t xml:space="preserve">in its members </w:t>
      </w:r>
      <w:r w:rsidR="00955763" w:rsidRPr="00411BFB">
        <w:rPr>
          <w:rFonts w:ascii="Times New Roman" w:hAnsi="Times New Roman" w:cs="Times New Roman"/>
          <w:i/>
          <w:iCs/>
          <w:sz w:val="24"/>
          <w:szCs w:val="24"/>
          <w:lang w:val="en-US"/>
        </w:rPr>
        <w:t>c</w:t>
      </w:r>
      <w:r w:rsidR="00955763" w:rsidRPr="00411BFB">
        <w:rPr>
          <w:rFonts w:ascii="Times New Roman" w:hAnsi="Times New Roman" w:cs="Times New Roman"/>
          <w:i/>
          <w:sz w:val="24"/>
          <w:szCs w:val="24"/>
          <w:vertAlign w:val="subscript"/>
          <w:lang w:val="en-US"/>
        </w:rPr>
        <w:t>1</w:t>
      </w:r>
      <w:r w:rsidR="00955763" w:rsidRPr="00C30E3A">
        <w:rPr>
          <w:rFonts w:ascii="Times New Roman" w:hAnsi="Times New Roman" w:cs="Times New Roman"/>
          <w:sz w:val="24"/>
          <w:szCs w:val="24"/>
          <w:lang w:val="en-US"/>
        </w:rPr>
        <w:t xml:space="preserve">, </w:t>
      </w:r>
      <w:r w:rsidR="00955763" w:rsidRPr="00C30E3A">
        <w:rPr>
          <w:rFonts w:ascii="Times New Roman" w:hAnsi="Times New Roman" w:cs="Times New Roman"/>
          <w:i/>
          <w:iCs/>
          <w:sz w:val="24"/>
          <w:szCs w:val="24"/>
          <w:lang w:val="en-US"/>
        </w:rPr>
        <w:t>c</w:t>
      </w:r>
      <w:r w:rsidR="00955763" w:rsidRPr="00411BFB">
        <w:rPr>
          <w:rFonts w:ascii="Times New Roman" w:hAnsi="Times New Roman" w:cs="Times New Roman"/>
          <w:sz w:val="24"/>
          <w:szCs w:val="24"/>
          <w:vertAlign w:val="subscript"/>
          <w:lang w:val="en-US"/>
        </w:rPr>
        <w:t>2</w:t>
      </w:r>
      <w:r w:rsidR="00955763" w:rsidRPr="00C30E3A">
        <w:rPr>
          <w:rFonts w:ascii="Times New Roman" w:hAnsi="Times New Roman" w:cs="Times New Roman"/>
          <w:sz w:val="24"/>
          <w:szCs w:val="24"/>
          <w:lang w:val="en-US"/>
        </w:rPr>
        <w:t xml:space="preserve">, ... being all </w:t>
      </w:r>
      <w:r w:rsidR="00955763" w:rsidRPr="00C30E3A">
        <w:rPr>
          <w:rFonts w:ascii="Times New Roman" w:hAnsi="Times New Roman" w:cs="Times New Roman"/>
          <w:iCs/>
          <w:sz w:val="24"/>
          <w:szCs w:val="24"/>
          <w:lang w:val="en-US"/>
        </w:rPr>
        <w:t>and only</w:t>
      </w:r>
      <w:r w:rsidR="00955763" w:rsidRPr="00C30E3A">
        <w:rPr>
          <w:rFonts w:ascii="Times New Roman" w:hAnsi="Times New Roman" w:cs="Times New Roman"/>
          <w:i/>
          <w:iCs/>
          <w:sz w:val="24"/>
          <w:szCs w:val="24"/>
          <w:lang w:val="en-US"/>
        </w:rPr>
        <w:t xml:space="preserve"> </w:t>
      </w:r>
      <w:r w:rsidR="00955763" w:rsidRPr="00C30E3A">
        <w:rPr>
          <w:rFonts w:ascii="Times New Roman" w:hAnsi="Times New Roman" w:cs="Times New Roman"/>
          <w:sz w:val="24"/>
          <w:szCs w:val="24"/>
          <w:lang w:val="en-US"/>
        </w:rPr>
        <w:t>the ideal courses of action</w:t>
      </w:r>
      <w:r w:rsidR="00FE20F3" w:rsidRPr="00C30E3A">
        <w:rPr>
          <w:rFonts w:ascii="Times New Roman" w:hAnsi="Times New Roman" w:cs="Times New Roman"/>
          <w:sz w:val="24"/>
          <w:szCs w:val="24"/>
          <w:lang w:val="en-US"/>
        </w:rPr>
        <w:t xml:space="preserve">. We might say, in this case, </w:t>
      </w:r>
      <w:r w:rsidR="00955763" w:rsidRPr="00C30E3A">
        <w:rPr>
          <w:rFonts w:ascii="Times New Roman" w:hAnsi="Times New Roman" w:cs="Times New Roman"/>
          <w:sz w:val="24"/>
          <w:szCs w:val="24"/>
          <w:lang w:val="en-US"/>
        </w:rPr>
        <w:t xml:space="preserve">the code </w:t>
      </w:r>
      <w:r w:rsidR="00955763" w:rsidRPr="00C30E3A">
        <w:rPr>
          <w:rFonts w:ascii="Times New Roman" w:hAnsi="Times New Roman" w:cs="Times New Roman"/>
          <w:i/>
          <w:iCs/>
          <w:sz w:val="24"/>
          <w:szCs w:val="24"/>
          <w:lang w:val="en-US"/>
        </w:rPr>
        <w:t>C prevails</w:t>
      </w:r>
      <w:r w:rsidR="00955763" w:rsidRPr="00C30E3A">
        <w:rPr>
          <w:rFonts w:ascii="Times New Roman" w:hAnsi="Times New Roman" w:cs="Times New Roman"/>
          <w:sz w:val="24"/>
          <w:szCs w:val="24"/>
          <w:lang w:val="en-US"/>
        </w:rPr>
        <w:t>; and so the code is, in effect, being id</w:t>
      </w:r>
      <w:r w:rsidR="006956C7" w:rsidRPr="00C30E3A">
        <w:rPr>
          <w:rFonts w:ascii="Times New Roman" w:hAnsi="Times New Roman" w:cs="Times New Roman"/>
          <w:sz w:val="24"/>
          <w:szCs w:val="24"/>
          <w:lang w:val="en-US"/>
        </w:rPr>
        <w:t xml:space="preserve">entified with the state that it </w:t>
      </w:r>
      <w:r w:rsidR="00955763" w:rsidRPr="00C30E3A">
        <w:rPr>
          <w:rFonts w:ascii="Times New Roman" w:hAnsi="Times New Roman" w:cs="Times New Roman"/>
          <w:sz w:val="24"/>
          <w:szCs w:val="24"/>
          <w:lang w:val="en-US"/>
        </w:rPr>
        <w:t>prevails. [..]</w:t>
      </w:r>
      <w:r w:rsidR="008E39F2" w:rsidRPr="00C30E3A">
        <w:rPr>
          <w:rFonts w:ascii="Times New Roman" w:hAnsi="Times New Roman" w:cs="Times New Roman"/>
          <w:sz w:val="24"/>
          <w:szCs w:val="24"/>
          <w:lang w:val="en-US"/>
        </w:rPr>
        <w:t>’</w:t>
      </w:r>
      <w:r w:rsidR="00E9577C" w:rsidRPr="00C30E3A">
        <w:rPr>
          <w:rFonts w:ascii="Times New Roman" w:hAnsi="Times New Roman" w:cs="Times New Roman"/>
          <w:sz w:val="24"/>
          <w:szCs w:val="24"/>
          <w:lang w:val="en-US"/>
        </w:rPr>
        <w:t xml:space="preserve"> (Fine, to appear b). </w:t>
      </w:r>
      <w:r w:rsidR="008E39F2" w:rsidRPr="00C30E3A">
        <w:rPr>
          <w:rFonts w:ascii="Times New Roman" w:hAnsi="Times New Roman" w:cs="Times New Roman"/>
          <w:sz w:val="24"/>
          <w:szCs w:val="24"/>
          <w:lang w:val="en-US"/>
        </w:rPr>
        <w:t xml:space="preserve"> The following cond</w:t>
      </w:r>
      <w:r w:rsidR="006956C7" w:rsidRPr="00C30E3A">
        <w:rPr>
          <w:rFonts w:ascii="Times New Roman" w:hAnsi="Times New Roman" w:cs="Times New Roman"/>
          <w:sz w:val="24"/>
          <w:szCs w:val="24"/>
          <w:lang w:val="en-US"/>
        </w:rPr>
        <w:t xml:space="preserve">itions then are imposed on </w:t>
      </w:r>
      <w:r w:rsidR="00955763" w:rsidRPr="00C30E3A">
        <w:rPr>
          <w:rFonts w:ascii="Times New Roman" w:hAnsi="Times New Roman" w:cs="Times New Roman"/>
          <w:sz w:val="24"/>
          <w:szCs w:val="24"/>
          <w:lang w:val="en-US"/>
        </w:rPr>
        <w:t>when an atomic deontic statem</w:t>
      </w:r>
      <w:r w:rsidR="006956C7" w:rsidRPr="00C30E3A">
        <w:rPr>
          <w:rFonts w:ascii="Times New Roman" w:hAnsi="Times New Roman" w:cs="Times New Roman"/>
          <w:sz w:val="24"/>
          <w:szCs w:val="24"/>
          <w:lang w:val="en-US"/>
        </w:rPr>
        <w:t>ent</w:t>
      </w:r>
      <w:r w:rsidR="00975B1E" w:rsidRPr="00C30E3A">
        <w:rPr>
          <w:rFonts w:ascii="Times New Roman" w:hAnsi="Times New Roman" w:cs="Times New Roman"/>
          <w:sz w:val="24"/>
          <w:szCs w:val="24"/>
          <w:lang w:val="en-US"/>
        </w:rPr>
        <w:t xml:space="preserve"> X</w:t>
      </w:r>
      <w:r w:rsidR="006956C7" w:rsidRPr="00C30E3A">
        <w:rPr>
          <w:rFonts w:ascii="Times New Roman" w:hAnsi="Times New Roman" w:cs="Times New Roman"/>
          <w:sz w:val="24"/>
          <w:szCs w:val="24"/>
          <w:lang w:val="en-US"/>
        </w:rPr>
        <w:t xml:space="preserve"> is </w:t>
      </w:r>
      <w:r w:rsidR="00955763" w:rsidRPr="00C30E3A">
        <w:rPr>
          <w:rFonts w:ascii="Times New Roman" w:hAnsi="Times New Roman" w:cs="Times New Roman"/>
          <w:sz w:val="24"/>
          <w:szCs w:val="24"/>
          <w:lang w:val="en-US"/>
        </w:rPr>
        <w:t>verified or falsified by a code</w:t>
      </w:r>
      <w:r w:rsidR="00975B1E" w:rsidRPr="00C30E3A">
        <w:rPr>
          <w:rFonts w:ascii="Times New Roman" w:hAnsi="Times New Roman" w:cs="Times New Roman"/>
          <w:sz w:val="24"/>
          <w:szCs w:val="24"/>
          <w:lang w:val="en-US"/>
        </w:rPr>
        <w:t xml:space="preserve"> of conduct</w:t>
      </w:r>
      <w:r w:rsidR="00955763" w:rsidRPr="00C30E3A">
        <w:rPr>
          <w:rFonts w:ascii="Times New Roman" w:hAnsi="Times New Roman" w:cs="Times New Roman"/>
          <w:sz w:val="24"/>
          <w:szCs w:val="24"/>
          <w:lang w:val="en-US"/>
        </w:rPr>
        <w:t xml:space="preserve"> </w:t>
      </w:r>
      <w:r w:rsidR="00955763" w:rsidRPr="00C30E3A">
        <w:rPr>
          <w:rFonts w:ascii="Times New Roman" w:hAnsi="Times New Roman" w:cs="Times New Roman"/>
          <w:i/>
          <w:iCs/>
          <w:sz w:val="24"/>
          <w:szCs w:val="24"/>
          <w:lang w:val="en-US"/>
        </w:rPr>
        <w:t>C</w:t>
      </w:r>
      <w:r w:rsidR="00955763" w:rsidRPr="00C30E3A">
        <w:rPr>
          <w:rFonts w:ascii="Times New Roman" w:hAnsi="Times New Roman" w:cs="Times New Roman"/>
          <w:sz w:val="24"/>
          <w:szCs w:val="24"/>
          <w:lang w:val="en-US"/>
        </w:rPr>
        <w:t>:</w:t>
      </w:r>
    </w:p>
    <w:p w:rsidR="008E39F2" w:rsidRPr="00C30E3A" w:rsidRDefault="008E39F2" w:rsidP="005A6050">
      <w:pPr>
        <w:autoSpaceDE w:val="0"/>
        <w:autoSpaceDN w:val="0"/>
        <w:adjustRightInd w:val="0"/>
        <w:spacing w:after="0" w:line="360" w:lineRule="auto"/>
        <w:rPr>
          <w:rFonts w:ascii="Times New Roman" w:hAnsi="Times New Roman" w:cs="Times New Roman"/>
          <w:sz w:val="24"/>
          <w:szCs w:val="24"/>
          <w:lang w:val="en-US"/>
        </w:rPr>
      </w:pPr>
    </w:p>
    <w:p w:rsidR="00955763" w:rsidRPr="00C30E3A" w:rsidRDefault="008E39F2" w:rsidP="005A6050">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w:t>
      </w:r>
      <w:r w:rsidR="008F2C0D" w:rsidRPr="00C30E3A">
        <w:rPr>
          <w:rFonts w:ascii="Times New Roman" w:hAnsi="Times New Roman" w:cs="Times New Roman"/>
          <w:sz w:val="24"/>
          <w:szCs w:val="24"/>
          <w:lang w:val="en-US"/>
        </w:rPr>
        <w:t>49</w:t>
      </w:r>
      <w:r w:rsidRPr="00C30E3A">
        <w:rPr>
          <w:rFonts w:ascii="Times New Roman" w:hAnsi="Times New Roman" w:cs="Times New Roman"/>
          <w:sz w:val="24"/>
          <w:szCs w:val="24"/>
          <w:lang w:val="en-US"/>
        </w:rPr>
        <w:t xml:space="preserve">) a. </w:t>
      </w:r>
      <w:r w:rsidR="00955763" w:rsidRPr="00C30E3A">
        <w:rPr>
          <w:rFonts w:ascii="Times New Roman" w:hAnsi="Times New Roman" w:cs="Times New Roman"/>
          <w:i/>
          <w:iCs/>
          <w:sz w:val="24"/>
          <w:szCs w:val="24"/>
          <w:lang w:val="en-US"/>
        </w:rPr>
        <w:t xml:space="preserve">C </w:t>
      </w:r>
      <w:r w:rsidR="00955763" w:rsidRPr="00C30E3A">
        <w:rPr>
          <w:rFonts w:ascii="Times New Roman" w:hAnsi="Times New Roman" w:cs="Times New Roman"/>
          <w:sz w:val="24"/>
          <w:szCs w:val="24"/>
          <w:lang w:val="en-US"/>
        </w:rPr>
        <w:t xml:space="preserve">verifies O(X) iff </w:t>
      </w:r>
      <w:r w:rsidR="00955763" w:rsidRPr="00C30E3A">
        <w:rPr>
          <w:rFonts w:ascii="Times New Roman" w:hAnsi="Times New Roman" w:cs="Times New Roman"/>
          <w:i/>
          <w:iCs/>
          <w:sz w:val="24"/>
          <w:szCs w:val="24"/>
          <w:lang w:val="en-US"/>
        </w:rPr>
        <w:t xml:space="preserve">C </w:t>
      </w:r>
      <w:r w:rsidR="00955763" w:rsidRPr="00C30E3A">
        <w:rPr>
          <w:rFonts w:ascii="Times New Roman" w:hAnsi="Times New Roman" w:cs="Times New Roman"/>
          <w:sz w:val="24"/>
          <w:szCs w:val="24"/>
          <w:lang w:val="en-US"/>
        </w:rPr>
        <w:t xml:space="preserve">subsumes </w:t>
      </w:r>
      <w:r w:rsidR="00955763" w:rsidRPr="00C30E3A">
        <w:rPr>
          <w:rFonts w:ascii="Times New Roman" w:hAnsi="Times New Roman" w:cs="Times New Roman"/>
          <w:i/>
          <w:iCs/>
          <w:sz w:val="24"/>
          <w:szCs w:val="24"/>
          <w:lang w:val="en-US"/>
        </w:rPr>
        <w:t>X</w:t>
      </w:r>
      <w:r w:rsidR="003E020C" w:rsidRPr="00C30E3A">
        <w:rPr>
          <w:rFonts w:ascii="Times New Roman" w:hAnsi="Times New Roman" w:cs="Times New Roman"/>
          <w:sz w:val="24"/>
          <w:szCs w:val="24"/>
          <w:lang w:val="en-US"/>
        </w:rPr>
        <w:t>.</w:t>
      </w:r>
    </w:p>
    <w:p w:rsidR="00955763" w:rsidRPr="00C30E3A" w:rsidRDefault="008E39F2" w:rsidP="005A6050">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8F2C0D" w:rsidRPr="00C30E3A">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 xml:space="preserve">     b. </w:t>
      </w:r>
      <w:r w:rsidR="00955763" w:rsidRPr="00C30E3A">
        <w:rPr>
          <w:rFonts w:ascii="Times New Roman" w:hAnsi="Times New Roman" w:cs="Times New Roman"/>
          <w:i/>
          <w:iCs/>
          <w:sz w:val="24"/>
          <w:szCs w:val="24"/>
          <w:lang w:val="en-US"/>
        </w:rPr>
        <w:t xml:space="preserve">C </w:t>
      </w:r>
      <w:r w:rsidR="00955763" w:rsidRPr="00C30E3A">
        <w:rPr>
          <w:rFonts w:ascii="Times New Roman" w:hAnsi="Times New Roman" w:cs="Times New Roman"/>
          <w:sz w:val="24"/>
          <w:szCs w:val="24"/>
          <w:lang w:val="en-US"/>
        </w:rPr>
        <w:t xml:space="preserve">falsifies O(X) iff </w:t>
      </w:r>
      <w:r w:rsidR="00955763" w:rsidRPr="00C30E3A">
        <w:rPr>
          <w:rFonts w:ascii="Times New Roman" w:hAnsi="Times New Roman" w:cs="Times New Roman"/>
          <w:i/>
          <w:iCs/>
          <w:sz w:val="24"/>
          <w:szCs w:val="24"/>
          <w:lang w:val="en-US"/>
        </w:rPr>
        <w:t xml:space="preserve">C </w:t>
      </w:r>
      <w:r w:rsidR="00955763" w:rsidRPr="00C30E3A">
        <w:rPr>
          <w:rFonts w:ascii="Times New Roman" w:hAnsi="Times New Roman" w:cs="Times New Roman"/>
          <w:sz w:val="24"/>
          <w:szCs w:val="24"/>
          <w:lang w:val="en-US"/>
        </w:rPr>
        <w:t xml:space="preserve">does not subsume </w:t>
      </w:r>
      <w:r w:rsidR="00955763" w:rsidRPr="00C30E3A">
        <w:rPr>
          <w:rFonts w:ascii="Times New Roman" w:hAnsi="Times New Roman" w:cs="Times New Roman"/>
          <w:i/>
          <w:iCs/>
          <w:sz w:val="24"/>
          <w:szCs w:val="24"/>
          <w:lang w:val="en-US"/>
        </w:rPr>
        <w:t>X</w:t>
      </w:r>
      <w:r w:rsidR="003E020C" w:rsidRPr="00C30E3A">
        <w:rPr>
          <w:rFonts w:ascii="Times New Roman" w:hAnsi="Times New Roman" w:cs="Times New Roman"/>
          <w:sz w:val="24"/>
          <w:szCs w:val="24"/>
          <w:lang w:val="en-US"/>
        </w:rPr>
        <w:t>.</w:t>
      </w:r>
    </w:p>
    <w:p w:rsidR="00955763" w:rsidRPr="00C30E3A" w:rsidRDefault="008E39F2" w:rsidP="005A6050">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lastRenderedPageBreak/>
        <w:t>(</w:t>
      </w:r>
      <w:r w:rsidR="008F2C0D" w:rsidRPr="00C30E3A">
        <w:rPr>
          <w:rFonts w:ascii="Times New Roman" w:hAnsi="Times New Roman" w:cs="Times New Roman"/>
          <w:sz w:val="24"/>
          <w:szCs w:val="24"/>
          <w:lang w:val="en-US"/>
        </w:rPr>
        <w:t>50</w:t>
      </w:r>
      <w:r w:rsidRPr="00C30E3A">
        <w:rPr>
          <w:rFonts w:ascii="Times New Roman" w:hAnsi="Times New Roman" w:cs="Times New Roman"/>
          <w:sz w:val="24"/>
          <w:szCs w:val="24"/>
          <w:lang w:val="en-US"/>
        </w:rPr>
        <w:t xml:space="preserve">) a. </w:t>
      </w:r>
      <w:r w:rsidR="00955763" w:rsidRPr="00C30E3A">
        <w:rPr>
          <w:rFonts w:ascii="Times New Roman" w:hAnsi="Times New Roman" w:cs="Times New Roman"/>
          <w:sz w:val="24"/>
          <w:szCs w:val="24"/>
          <w:lang w:val="en-US"/>
        </w:rPr>
        <w:t xml:space="preserve"> </w:t>
      </w:r>
      <w:r w:rsidR="00955763" w:rsidRPr="00C30E3A">
        <w:rPr>
          <w:rFonts w:ascii="Times New Roman" w:hAnsi="Times New Roman" w:cs="Times New Roman"/>
          <w:i/>
          <w:iCs/>
          <w:sz w:val="24"/>
          <w:szCs w:val="24"/>
          <w:lang w:val="en-US"/>
        </w:rPr>
        <w:t xml:space="preserve">C </w:t>
      </w:r>
      <w:r w:rsidR="00955763" w:rsidRPr="00C30E3A">
        <w:rPr>
          <w:rFonts w:ascii="Times New Roman" w:hAnsi="Times New Roman" w:cs="Times New Roman"/>
          <w:sz w:val="24"/>
          <w:szCs w:val="24"/>
          <w:lang w:val="en-US"/>
        </w:rPr>
        <w:t xml:space="preserve">verifies P(X) iff </w:t>
      </w:r>
      <w:r w:rsidR="00955763" w:rsidRPr="00C30E3A">
        <w:rPr>
          <w:rFonts w:ascii="Times New Roman" w:hAnsi="Times New Roman" w:cs="Times New Roman"/>
          <w:i/>
          <w:iCs/>
          <w:sz w:val="24"/>
          <w:szCs w:val="24"/>
          <w:lang w:val="en-US"/>
        </w:rPr>
        <w:t xml:space="preserve">X </w:t>
      </w:r>
      <w:r w:rsidR="00955763" w:rsidRPr="00C30E3A">
        <w:rPr>
          <w:rFonts w:ascii="Times New Roman" w:hAnsi="Times New Roman" w:cs="Times New Roman"/>
          <w:sz w:val="24"/>
          <w:szCs w:val="24"/>
          <w:lang w:val="en-US"/>
        </w:rPr>
        <w:t xml:space="preserve">subserves </w:t>
      </w:r>
      <w:r w:rsidR="00955763" w:rsidRPr="00C30E3A">
        <w:rPr>
          <w:rFonts w:ascii="Times New Roman" w:hAnsi="Times New Roman" w:cs="Times New Roman"/>
          <w:i/>
          <w:iCs/>
          <w:sz w:val="24"/>
          <w:szCs w:val="24"/>
          <w:lang w:val="en-US"/>
        </w:rPr>
        <w:t>C</w:t>
      </w:r>
      <w:r w:rsidR="003E020C" w:rsidRPr="00C30E3A">
        <w:rPr>
          <w:rFonts w:ascii="Times New Roman" w:hAnsi="Times New Roman" w:cs="Times New Roman"/>
          <w:sz w:val="24"/>
          <w:szCs w:val="24"/>
          <w:lang w:val="en-US"/>
        </w:rPr>
        <w:t>.</w:t>
      </w:r>
    </w:p>
    <w:p w:rsidR="00B61CE2" w:rsidRPr="00C30E3A" w:rsidRDefault="008E39F2" w:rsidP="005A6050">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8F2C0D" w:rsidRPr="00C30E3A">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 xml:space="preserve">    b. </w:t>
      </w:r>
      <w:r w:rsidR="00955763" w:rsidRPr="00C30E3A">
        <w:rPr>
          <w:rFonts w:ascii="Times New Roman" w:hAnsi="Times New Roman" w:cs="Times New Roman"/>
          <w:i/>
          <w:iCs/>
          <w:sz w:val="24"/>
          <w:szCs w:val="24"/>
          <w:lang w:val="en-US"/>
        </w:rPr>
        <w:t xml:space="preserve">C </w:t>
      </w:r>
      <w:r w:rsidR="00955763" w:rsidRPr="00C30E3A">
        <w:rPr>
          <w:rFonts w:ascii="Times New Roman" w:hAnsi="Times New Roman" w:cs="Times New Roman"/>
          <w:sz w:val="24"/>
          <w:szCs w:val="24"/>
          <w:lang w:val="en-US"/>
        </w:rPr>
        <w:t xml:space="preserve">falsifies P(X) iff </w:t>
      </w:r>
      <w:r w:rsidR="00955763" w:rsidRPr="00C30E3A">
        <w:rPr>
          <w:rFonts w:ascii="Times New Roman" w:hAnsi="Times New Roman" w:cs="Times New Roman"/>
          <w:i/>
          <w:iCs/>
          <w:sz w:val="24"/>
          <w:szCs w:val="24"/>
          <w:lang w:val="en-US"/>
        </w:rPr>
        <w:t xml:space="preserve">X </w:t>
      </w:r>
      <w:r w:rsidR="00955763" w:rsidRPr="00C30E3A">
        <w:rPr>
          <w:rFonts w:ascii="Times New Roman" w:hAnsi="Times New Roman" w:cs="Times New Roman"/>
          <w:sz w:val="24"/>
          <w:szCs w:val="24"/>
          <w:lang w:val="en-US"/>
        </w:rPr>
        <w:t xml:space="preserve">does not subserve </w:t>
      </w:r>
      <w:r w:rsidR="00955763" w:rsidRPr="00C30E3A">
        <w:rPr>
          <w:rFonts w:ascii="Times New Roman" w:hAnsi="Times New Roman" w:cs="Times New Roman"/>
          <w:i/>
          <w:iCs/>
          <w:sz w:val="24"/>
          <w:szCs w:val="24"/>
          <w:lang w:val="en-US"/>
        </w:rPr>
        <w:t>C</w:t>
      </w:r>
      <w:r w:rsidR="00955763" w:rsidRPr="00C30E3A">
        <w:rPr>
          <w:rFonts w:ascii="Times New Roman" w:hAnsi="Times New Roman" w:cs="Times New Roman"/>
          <w:sz w:val="24"/>
          <w:szCs w:val="24"/>
          <w:lang w:val="en-US"/>
        </w:rPr>
        <w:t>.</w:t>
      </w:r>
    </w:p>
    <w:p w:rsidR="004139EB" w:rsidRPr="00C30E3A" w:rsidRDefault="004139EB" w:rsidP="005A6050">
      <w:pPr>
        <w:tabs>
          <w:tab w:val="left" w:pos="1496"/>
        </w:tabs>
        <w:spacing w:after="0" w:line="360" w:lineRule="auto"/>
        <w:rPr>
          <w:rFonts w:ascii="Times New Roman" w:hAnsi="Times New Roman" w:cs="Times New Roman"/>
          <w:sz w:val="24"/>
          <w:szCs w:val="24"/>
          <w:lang w:val="en-US"/>
        </w:rPr>
      </w:pPr>
    </w:p>
    <w:p w:rsidR="008E39F2" w:rsidRDefault="00975B1E" w:rsidP="003C6E2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object-based truthmaker semantics</w:t>
      </w:r>
      <w:r w:rsidR="00FE20F3">
        <w:rPr>
          <w:rFonts w:ascii="Times New Roman" w:hAnsi="Times New Roman" w:cs="Times New Roman"/>
          <w:sz w:val="24"/>
          <w:szCs w:val="24"/>
          <w:lang w:val="en-US"/>
        </w:rPr>
        <w:t xml:space="preserve">, </w:t>
      </w:r>
      <w:r w:rsidR="006A7582">
        <w:rPr>
          <w:rFonts w:ascii="Times New Roman" w:hAnsi="Times New Roman" w:cs="Times New Roman"/>
          <w:sz w:val="24"/>
          <w:szCs w:val="24"/>
          <w:lang w:val="en-US"/>
        </w:rPr>
        <w:t>a</w:t>
      </w:r>
      <w:r w:rsidR="00FE20F3">
        <w:rPr>
          <w:rFonts w:ascii="Times New Roman" w:hAnsi="Times New Roman" w:cs="Times New Roman"/>
          <w:sz w:val="24"/>
          <w:szCs w:val="24"/>
          <w:lang w:val="en-US"/>
        </w:rPr>
        <w:t xml:space="preserve"> modal statement </w:t>
      </w:r>
      <w:r w:rsidR="006A7582">
        <w:rPr>
          <w:rFonts w:ascii="Times New Roman" w:hAnsi="Times New Roman" w:cs="Times New Roman"/>
          <w:sz w:val="24"/>
          <w:szCs w:val="24"/>
          <w:lang w:val="en-US"/>
        </w:rPr>
        <w:t>about a modal object d, would be of the form P(d) &amp; S(d)  (for a permission statement) or O(d) &amp; S(d) (for an obligation  statement), with S representing the content of the clausal predicate.  Such a state</w:t>
      </w:r>
      <w:r w:rsidR="00AE1593">
        <w:rPr>
          <w:rFonts w:ascii="Times New Roman" w:hAnsi="Times New Roman" w:cs="Times New Roman"/>
          <w:sz w:val="24"/>
          <w:szCs w:val="24"/>
          <w:lang w:val="en-US"/>
        </w:rPr>
        <w:t>ment should have as truthmakers</w:t>
      </w:r>
      <w:r w:rsidR="006A7582">
        <w:rPr>
          <w:rFonts w:ascii="Times New Roman" w:hAnsi="Times New Roman" w:cs="Times New Roman"/>
          <w:sz w:val="24"/>
          <w:szCs w:val="24"/>
          <w:lang w:val="en-US"/>
        </w:rPr>
        <w:t xml:space="preserve"> situations of P and S holding of d or </w:t>
      </w:r>
      <w:r w:rsidR="00AE1593">
        <w:rPr>
          <w:rFonts w:ascii="Times New Roman" w:hAnsi="Times New Roman" w:cs="Times New Roman"/>
          <w:sz w:val="24"/>
          <w:szCs w:val="24"/>
          <w:lang w:val="en-US"/>
        </w:rPr>
        <w:t>of</w:t>
      </w:r>
      <w:r w:rsidR="006A7582">
        <w:rPr>
          <w:rFonts w:ascii="Times New Roman" w:hAnsi="Times New Roman" w:cs="Times New Roman"/>
          <w:sz w:val="24"/>
          <w:szCs w:val="24"/>
          <w:lang w:val="en-US"/>
        </w:rPr>
        <w:t xml:space="preserve"> O and s holding of d. The </w:t>
      </w:r>
      <w:r w:rsidR="008E39F2">
        <w:rPr>
          <w:rFonts w:ascii="Times New Roman" w:hAnsi="Times New Roman" w:cs="Times New Roman"/>
          <w:sz w:val="24"/>
          <w:szCs w:val="24"/>
          <w:lang w:val="en-US"/>
        </w:rPr>
        <w:t xml:space="preserve">same conditions will </w:t>
      </w:r>
      <w:r w:rsidR="006A7582">
        <w:rPr>
          <w:rFonts w:ascii="Times New Roman" w:hAnsi="Times New Roman" w:cs="Times New Roman"/>
          <w:sz w:val="24"/>
          <w:szCs w:val="24"/>
          <w:lang w:val="en-US"/>
        </w:rPr>
        <w:t xml:space="preserve">then </w:t>
      </w:r>
      <w:r w:rsidR="008E39F2">
        <w:rPr>
          <w:rFonts w:ascii="Times New Roman" w:hAnsi="Times New Roman" w:cs="Times New Roman"/>
          <w:sz w:val="24"/>
          <w:szCs w:val="24"/>
          <w:lang w:val="en-US"/>
        </w:rPr>
        <w:t xml:space="preserve">obtain for verifying a modal statement of </w:t>
      </w:r>
      <w:r w:rsidR="00972F63">
        <w:rPr>
          <w:rFonts w:ascii="Times New Roman" w:hAnsi="Times New Roman" w:cs="Times New Roman"/>
          <w:sz w:val="24"/>
          <w:szCs w:val="24"/>
          <w:lang w:val="en-US"/>
        </w:rPr>
        <w:t>perm</w:t>
      </w:r>
      <w:r w:rsidR="008E39F2">
        <w:rPr>
          <w:rFonts w:ascii="Times New Roman" w:hAnsi="Times New Roman" w:cs="Times New Roman"/>
          <w:sz w:val="24"/>
          <w:szCs w:val="24"/>
          <w:lang w:val="en-US"/>
        </w:rPr>
        <w:t>ission</w:t>
      </w:r>
      <w:r w:rsidRPr="00975B1E">
        <w:rPr>
          <w:rFonts w:ascii="Times New Roman" w:hAnsi="Times New Roman" w:cs="Times New Roman"/>
          <w:sz w:val="24"/>
          <w:szCs w:val="24"/>
          <w:lang w:val="en-US"/>
        </w:rPr>
        <w:t xml:space="preserve"> </w:t>
      </w:r>
      <w:r w:rsidR="006A7582">
        <w:rPr>
          <w:rFonts w:ascii="Times New Roman" w:hAnsi="Times New Roman" w:cs="Times New Roman"/>
          <w:sz w:val="24"/>
          <w:szCs w:val="24"/>
          <w:lang w:val="en-US"/>
        </w:rPr>
        <w:t>and a modal statement of obligation</w:t>
      </w:r>
      <w:r w:rsidR="00AE1593">
        <w:rPr>
          <w:rFonts w:ascii="Times New Roman" w:hAnsi="Times New Roman" w:cs="Times New Roman"/>
          <w:sz w:val="24"/>
          <w:szCs w:val="24"/>
          <w:lang w:val="en-US"/>
        </w:rPr>
        <w:t>, along the lines of the following</w:t>
      </w:r>
      <w:r w:rsidR="006A7582">
        <w:rPr>
          <w:rFonts w:ascii="Times New Roman" w:hAnsi="Times New Roman" w:cs="Times New Roman"/>
          <w:sz w:val="24"/>
          <w:szCs w:val="24"/>
          <w:lang w:val="en-US"/>
        </w:rPr>
        <w:t>:</w:t>
      </w:r>
    </w:p>
    <w:p w:rsidR="008E39F2" w:rsidRDefault="008E39F2" w:rsidP="003C6E27">
      <w:pPr>
        <w:tabs>
          <w:tab w:val="left" w:pos="1496"/>
        </w:tabs>
        <w:spacing w:after="0" w:line="360" w:lineRule="auto"/>
        <w:rPr>
          <w:rFonts w:ascii="Times New Roman" w:hAnsi="Times New Roman" w:cs="Times New Roman"/>
          <w:sz w:val="24"/>
          <w:szCs w:val="24"/>
          <w:lang w:val="en-US"/>
        </w:rPr>
      </w:pPr>
    </w:p>
    <w:p w:rsidR="00AE1593" w:rsidRDefault="004139EB" w:rsidP="003C6E2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8F2C0D">
        <w:rPr>
          <w:rFonts w:ascii="Times New Roman" w:hAnsi="Times New Roman" w:cs="Times New Roman"/>
          <w:sz w:val="24"/>
          <w:szCs w:val="24"/>
          <w:lang w:val="en-US"/>
        </w:rPr>
        <w:t>51</w:t>
      </w:r>
      <w:r>
        <w:rPr>
          <w:rFonts w:ascii="Times New Roman" w:hAnsi="Times New Roman" w:cs="Times New Roman"/>
          <w:sz w:val="24"/>
          <w:szCs w:val="24"/>
          <w:lang w:val="en-US"/>
        </w:rPr>
        <w:t xml:space="preserve">) </w:t>
      </w:r>
      <w:r w:rsidR="006A7582">
        <w:rPr>
          <w:rFonts w:ascii="Times New Roman" w:hAnsi="Times New Roman" w:cs="Times New Roman"/>
          <w:sz w:val="24"/>
          <w:szCs w:val="24"/>
          <w:lang w:val="en-US"/>
        </w:rPr>
        <w:t>a. S situation s</w:t>
      </w:r>
      <w:r>
        <w:rPr>
          <w:rFonts w:ascii="Times New Roman" w:hAnsi="Times New Roman" w:cs="Times New Roman"/>
          <w:sz w:val="24"/>
          <w:szCs w:val="24"/>
          <w:lang w:val="en-US"/>
        </w:rPr>
        <w:t xml:space="preserve"> verifies</w:t>
      </w:r>
      <w:r w:rsidR="005013ED">
        <w:rPr>
          <w:rFonts w:ascii="Times New Roman" w:hAnsi="Times New Roman" w:cs="Times New Roman"/>
          <w:sz w:val="24"/>
          <w:szCs w:val="24"/>
          <w:lang w:val="en-US"/>
        </w:rPr>
        <w:t xml:space="preserve"> </w:t>
      </w:r>
      <w:r w:rsidR="008E39F2">
        <w:rPr>
          <w:rFonts w:ascii="Times New Roman" w:hAnsi="Times New Roman" w:cs="Times New Roman"/>
          <w:sz w:val="24"/>
          <w:szCs w:val="24"/>
          <w:lang w:val="en-US"/>
        </w:rPr>
        <w:t>P(d)</w:t>
      </w:r>
      <w:r w:rsidR="005013ED">
        <w:rPr>
          <w:rFonts w:ascii="Times New Roman" w:hAnsi="Times New Roman" w:cs="Times New Roman"/>
          <w:sz w:val="24"/>
          <w:szCs w:val="24"/>
          <w:lang w:val="en-US"/>
        </w:rPr>
        <w:t xml:space="preserve"> &amp; S(d</w:t>
      </w:r>
      <w:r w:rsidR="00903BE8">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O(d) </w:t>
      </w:r>
      <w:r w:rsidR="005013ED">
        <w:rPr>
          <w:rFonts w:ascii="Times New Roman" w:hAnsi="Times New Roman" w:cs="Times New Roman"/>
          <w:sz w:val="24"/>
          <w:szCs w:val="24"/>
          <w:lang w:val="en-US"/>
        </w:rPr>
        <w:t xml:space="preserve">&amp; S(d) </w:t>
      </w:r>
      <w:r>
        <w:rPr>
          <w:rFonts w:ascii="Times New Roman" w:hAnsi="Times New Roman" w:cs="Times New Roman"/>
          <w:sz w:val="24"/>
          <w:szCs w:val="24"/>
          <w:lang w:val="en-US"/>
        </w:rPr>
        <w:t xml:space="preserve">iff </w:t>
      </w:r>
      <w:r w:rsidR="00AE1593">
        <w:rPr>
          <w:rFonts w:ascii="Times New Roman" w:hAnsi="Times New Roman" w:cs="Times New Roman"/>
          <w:sz w:val="24"/>
          <w:szCs w:val="24"/>
          <w:lang w:val="en-US"/>
        </w:rPr>
        <w:t xml:space="preserve">the content from which the property </w:t>
      </w:r>
    </w:p>
    <w:p w:rsidR="0003793B" w:rsidRDefault="00AE1593" w:rsidP="003C6E2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 is derived </w:t>
      </w:r>
      <w:r w:rsidR="0003793B">
        <w:rPr>
          <w:rFonts w:ascii="Times New Roman" w:hAnsi="Times New Roman" w:cs="Times New Roman"/>
          <w:sz w:val="24"/>
          <w:szCs w:val="24"/>
          <w:lang w:val="en-US"/>
        </w:rPr>
        <w:t xml:space="preserve">is </w:t>
      </w:r>
      <w:r w:rsidR="00743A7F">
        <w:rPr>
          <w:rFonts w:ascii="Times New Roman" w:hAnsi="Times New Roman" w:cs="Times New Roman"/>
          <w:sz w:val="24"/>
          <w:szCs w:val="24"/>
          <w:lang w:val="en-US"/>
        </w:rPr>
        <w:t xml:space="preserve">a </w:t>
      </w:r>
      <w:r w:rsidR="0003793B">
        <w:rPr>
          <w:rFonts w:ascii="Times New Roman" w:hAnsi="Times New Roman" w:cs="Times New Roman"/>
          <w:sz w:val="24"/>
          <w:szCs w:val="24"/>
          <w:lang w:val="en-US"/>
        </w:rPr>
        <w:t xml:space="preserve">partial content of </w:t>
      </w:r>
      <w:r w:rsidR="006A7582">
        <w:rPr>
          <w:rFonts w:ascii="Times New Roman" w:hAnsi="Times New Roman" w:cs="Times New Roman"/>
          <w:sz w:val="24"/>
          <w:szCs w:val="24"/>
          <w:lang w:val="en-US"/>
        </w:rPr>
        <w:t xml:space="preserve">the modal object that </w:t>
      </w:r>
      <w:r w:rsidR="006A7582" w:rsidRPr="00AE1593">
        <w:rPr>
          <w:rFonts w:ascii="Times New Roman" w:hAnsi="Times New Roman" w:cs="Times New Roman"/>
          <w:i/>
          <w:sz w:val="24"/>
          <w:szCs w:val="24"/>
          <w:lang w:val="en-US"/>
        </w:rPr>
        <w:t>s</w:t>
      </w:r>
      <w:r w:rsidR="006A7582">
        <w:rPr>
          <w:rFonts w:ascii="Times New Roman" w:hAnsi="Times New Roman" w:cs="Times New Roman"/>
          <w:sz w:val="24"/>
          <w:szCs w:val="24"/>
          <w:lang w:val="en-US"/>
        </w:rPr>
        <w:t xml:space="preserve"> is about</w:t>
      </w:r>
      <w:r w:rsidR="005013ED">
        <w:rPr>
          <w:rFonts w:ascii="Times New Roman" w:hAnsi="Times New Roman" w:cs="Times New Roman"/>
          <w:sz w:val="24"/>
          <w:szCs w:val="24"/>
          <w:lang w:val="en-US"/>
        </w:rPr>
        <w:t>.</w:t>
      </w:r>
    </w:p>
    <w:p w:rsidR="00AE1593" w:rsidRDefault="008E39F2" w:rsidP="003C6E2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F2C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A7582">
        <w:rPr>
          <w:rFonts w:ascii="Times New Roman" w:hAnsi="Times New Roman" w:cs="Times New Roman"/>
          <w:sz w:val="24"/>
          <w:szCs w:val="24"/>
          <w:lang w:val="en-US"/>
        </w:rPr>
        <w:t xml:space="preserve">b. </w:t>
      </w:r>
      <w:r w:rsidR="00AE1593">
        <w:rPr>
          <w:rFonts w:ascii="Times New Roman" w:hAnsi="Times New Roman" w:cs="Times New Roman"/>
          <w:sz w:val="24"/>
          <w:szCs w:val="24"/>
          <w:lang w:val="en-US"/>
        </w:rPr>
        <w:t>A situation s</w:t>
      </w:r>
      <w:r w:rsidR="006A7582">
        <w:rPr>
          <w:rFonts w:ascii="Times New Roman" w:hAnsi="Times New Roman" w:cs="Times New Roman"/>
          <w:sz w:val="24"/>
          <w:szCs w:val="24"/>
          <w:lang w:val="en-US"/>
        </w:rPr>
        <w:t xml:space="preserve"> </w:t>
      </w:r>
      <w:r>
        <w:rPr>
          <w:rFonts w:ascii="Times New Roman" w:hAnsi="Times New Roman" w:cs="Times New Roman"/>
          <w:sz w:val="24"/>
          <w:szCs w:val="24"/>
          <w:lang w:val="en-US"/>
        </w:rPr>
        <w:t>falsifies P(d)</w:t>
      </w:r>
      <w:r w:rsidR="005013ED" w:rsidRPr="005013ED">
        <w:rPr>
          <w:rFonts w:ascii="Times New Roman" w:hAnsi="Times New Roman" w:cs="Times New Roman"/>
          <w:sz w:val="24"/>
          <w:szCs w:val="24"/>
          <w:lang w:val="en-US"/>
        </w:rPr>
        <w:t xml:space="preserve"> </w:t>
      </w:r>
      <w:r w:rsidR="005013ED">
        <w:rPr>
          <w:rFonts w:ascii="Times New Roman" w:hAnsi="Times New Roman" w:cs="Times New Roman"/>
          <w:sz w:val="24"/>
          <w:szCs w:val="24"/>
          <w:lang w:val="en-US"/>
        </w:rPr>
        <w:t xml:space="preserve"> &amp; S(d) </w:t>
      </w:r>
      <w:r w:rsidR="00903BE8">
        <w:rPr>
          <w:rFonts w:ascii="Times New Roman" w:hAnsi="Times New Roman" w:cs="Times New Roman"/>
          <w:sz w:val="24"/>
          <w:szCs w:val="24"/>
          <w:lang w:val="en-US"/>
        </w:rPr>
        <w:t xml:space="preserve"> </w:t>
      </w:r>
      <w:r>
        <w:rPr>
          <w:rFonts w:ascii="Times New Roman" w:hAnsi="Times New Roman" w:cs="Times New Roman"/>
          <w:sz w:val="24"/>
          <w:szCs w:val="24"/>
          <w:lang w:val="en-US"/>
        </w:rPr>
        <w:t>/ O(d)</w:t>
      </w:r>
      <w:r w:rsidR="005013ED" w:rsidRPr="005013ED">
        <w:rPr>
          <w:rFonts w:ascii="Times New Roman" w:hAnsi="Times New Roman" w:cs="Times New Roman"/>
          <w:sz w:val="24"/>
          <w:szCs w:val="24"/>
          <w:lang w:val="en-US"/>
        </w:rPr>
        <w:t xml:space="preserve"> </w:t>
      </w:r>
      <w:r w:rsidR="005013ED">
        <w:rPr>
          <w:rFonts w:ascii="Times New Roman" w:hAnsi="Times New Roman" w:cs="Times New Roman"/>
          <w:sz w:val="24"/>
          <w:szCs w:val="24"/>
          <w:lang w:val="en-US"/>
        </w:rPr>
        <w:t>&amp; S(d)</w:t>
      </w:r>
      <w:r w:rsidR="004139EB">
        <w:rPr>
          <w:rFonts w:ascii="Times New Roman" w:hAnsi="Times New Roman" w:cs="Times New Roman"/>
          <w:sz w:val="24"/>
          <w:szCs w:val="24"/>
          <w:lang w:val="en-US"/>
        </w:rPr>
        <w:t xml:space="preserve"> </w:t>
      </w:r>
      <w:r w:rsidR="00903BE8">
        <w:rPr>
          <w:rFonts w:ascii="Times New Roman" w:hAnsi="Times New Roman" w:cs="Times New Roman"/>
          <w:sz w:val="24"/>
          <w:szCs w:val="24"/>
          <w:lang w:val="en-US"/>
        </w:rPr>
        <w:t xml:space="preserve">iff </w:t>
      </w:r>
      <w:r w:rsidR="00AE1593">
        <w:rPr>
          <w:rFonts w:ascii="Times New Roman" w:hAnsi="Times New Roman" w:cs="Times New Roman"/>
          <w:sz w:val="24"/>
          <w:szCs w:val="24"/>
          <w:lang w:val="en-US"/>
        </w:rPr>
        <w:t xml:space="preserve">the content of the sentence from </w:t>
      </w:r>
    </w:p>
    <w:p w:rsidR="0003793B" w:rsidRDefault="00AE1593" w:rsidP="003C6E2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which the property S is derived </w:t>
      </w:r>
      <w:r w:rsidR="008E39F2">
        <w:rPr>
          <w:rFonts w:ascii="Times New Roman" w:hAnsi="Times New Roman" w:cs="Times New Roman"/>
          <w:sz w:val="24"/>
          <w:szCs w:val="24"/>
          <w:lang w:val="en-US"/>
        </w:rPr>
        <w:t xml:space="preserve"> </w:t>
      </w:r>
      <w:r w:rsidR="0003793B">
        <w:rPr>
          <w:rFonts w:ascii="Times New Roman" w:hAnsi="Times New Roman" w:cs="Times New Roman"/>
          <w:sz w:val="24"/>
          <w:szCs w:val="24"/>
          <w:lang w:val="en-US"/>
        </w:rPr>
        <w:t xml:space="preserve">is not </w:t>
      </w:r>
      <w:r w:rsidR="00743A7F">
        <w:rPr>
          <w:rFonts w:ascii="Times New Roman" w:hAnsi="Times New Roman" w:cs="Times New Roman"/>
          <w:sz w:val="24"/>
          <w:szCs w:val="24"/>
          <w:lang w:val="en-US"/>
        </w:rPr>
        <w:t xml:space="preserve">a </w:t>
      </w:r>
      <w:r w:rsidR="0003793B">
        <w:rPr>
          <w:rFonts w:ascii="Times New Roman" w:hAnsi="Times New Roman" w:cs="Times New Roman"/>
          <w:sz w:val="24"/>
          <w:szCs w:val="24"/>
          <w:lang w:val="en-US"/>
        </w:rPr>
        <w:t xml:space="preserve">partial content of </w:t>
      </w:r>
      <w:r>
        <w:rPr>
          <w:rFonts w:ascii="Times New Roman" w:hAnsi="Times New Roman" w:cs="Times New Roman"/>
          <w:sz w:val="24"/>
          <w:szCs w:val="24"/>
          <w:lang w:val="en-US"/>
        </w:rPr>
        <w:t xml:space="preserve">the modal object </w:t>
      </w:r>
      <w:r w:rsidRPr="00AE1593">
        <w:rPr>
          <w:rFonts w:ascii="Times New Roman" w:hAnsi="Times New Roman" w:cs="Times New Roman"/>
          <w:i/>
          <w:sz w:val="24"/>
          <w:szCs w:val="24"/>
          <w:lang w:val="en-US"/>
        </w:rPr>
        <w:t>s</w:t>
      </w:r>
      <w:r>
        <w:rPr>
          <w:rFonts w:ascii="Times New Roman" w:hAnsi="Times New Roman" w:cs="Times New Roman"/>
          <w:sz w:val="24"/>
          <w:szCs w:val="24"/>
          <w:lang w:val="en-US"/>
        </w:rPr>
        <w:t xml:space="preserve"> is about</w:t>
      </w:r>
      <w:r w:rsidR="00743A7F">
        <w:rPr>
          <w:rFonts w:ascii="Times New Roman" w:hAnsi="Times New Roman" w:cs="Times New Roman"/>
          <w:sz w:val="24"/>
          <w:szCs w:val="24"/>
          <w:lang w:val="en-US"/>
        </w:rPr>
        <w:t>.</w:t>
      </w:r>
    </w:p>
    <w:p w:rsidR="00D6060F" w:rsidRDefault="00D6060F" w:rsidP="003C6E27">
      <w:pPr>
        <w:tabs>
          <w:tab w:val="left" w:pos="1496"/>
        </w:tabs>
        <w:spacing w:after="0" w:line="360" w:lineRule="auto"/>
        <w:rPr>
          <w:rFonts w:ascii="Times New Roman" w:hAnsi="Times New Roman" w:cs="Times New Roman"/>
          <w:sz w:val="24"/>
          <w:szCs w:val="24"/>
          <w:lang w:val="en-US"/>
        </w:rPr>
      </w:pPr>
    </w:p>
    <w:p w:rsidR="008E39F2" w:rsidRDefault="00975B1E" w:rsidP="003C6E2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object-based truthmaker semantics,</w:t>
      </w:r>
      <w:r w:rsidR="008E39F2">
        <w:rPr>
          <w:rFonts w:ascii="Times New Roman" w:hAnsi="Times New Roman" w:cs="Times New Roman"/>
          <w:sz w:val="24"/>
          <w:szCs w:val="24"/>
          <w:lang w:val="en-US"/>
        </w:rPr>
        <w:t xml:space="preserve"> the difference between obligations and permissions resides entirely in the satisfaction conditions of the corresponding modal objects</w:t>
      </w:r>
      <w:r w:rsidR="00506247">
        <w:rPr>
          <w:rFonts w:ascii="Times New Roman" w:hAnsi="Times New Roman" w:cs="Times New Roman"/>
          <w:sz w:val="24"/>
          <w:szCs w:val="24"/>
          <w:lang w:val="en-US"/>
        </w:rPr>
        <w:t>, with modal objects of necessity having both satisfiers and violators and modal objects of possibility having only satisfiers.</w:t>
      </w:r>
    </w:p>
    <w:p w:rsidR="0003793B" w:rsidRDefault="0003793B" w:rsidP="003C6E27">
      <w:pPr>
        <w:tabs>
          <w:tab w:val="left" w:pos="1496"/>
        </w:tabs>
        <w:spacing w:after="0" w:line="360" w:lineRule="auto"/>
        <w:rPr>
          <w:rFonts w:ascii="Times New Roman" w:hAnsi="Times New Roman" w:cs="Times New Roman"/>
          <w:sz w:val="24"/>
          <w:szCs w:val="24"/>
          <w:lang w:val="en-US"/>
        </w:rPr>
      </w:pPr>
    </w:p>
    <w:p w:rsidR="00A2095F" w:rsidRPr="00A2095F" w:rsidRDefault="008E32C5" w:rsidP="003C6E27">
      <w:pPr>
        <w:tabs>
          <w:tab w:val="left" w:pos="149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11</w:t>
      </w:r>
      <w:r w:rsidR="00A2095F" w:rsidRPr="00A2095F">
        <w:rPr>
          <w:rFonts w:ascii="Times New Roman" w:hAnsi="Times New Roman" w:cs="Times New Roman"/>
          <w:b/>
          <w:sz w:val="24"/>
          <w:szCs w:val="24"/>
          <w:lang w:val="en-US"/>
        </w:rPr>
        <w:t>. Other Modals</w:t>
      </w:r>
    </w:p>
    <w:p w:rsidR="003C6E27" w:rsidRDefault="003C6E27" w:rsidP="0053462D">
      <w:pPr>
        <w:tabs>
          <w:tab w:val="left" w:pos="1496"/>
        </w:tabs>
        <w:spacing w:after="0" w:line="360" w:lineRule="auto"/>
        <w:rPr>
          <w:rFonts w:ascii="Times New Roman" w:hAnsi="Times New Roman" w:cs="Times New Roman"/>
          <w:sz w:val="24"/>
          <w:szCs w:val="24"/>
          <w:lang w:val="en-US"/>
        </w:rPr>
      </w:pPr>
    </w:p>
    <w:p w:rsidR="0053462D" w:rsidRDefault="00915485" w:rsidP="0053462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w:t>
      </w:r>
      <w:r w:rsidR="00525551">
        <w:rPr>
          <w:rFonts w:ascii="Times New Roman" w:hAnsi="Times New Roman" w:cs="Times New Roman"/>
          <w:sz w:val="24"/>
          <w:szCs w:val="24"/>
          <w:lang w:val="en-US"/>
        </w:rPr>
        <w:t>b</w:t>
      </w:r>
      <w:r w:rsidR="0053462D">
        <w:rPr>
          <w:rFonts w:ascii="Times New Roman" w:hAnsi="Times New Roman" w:cs="Times New Roman"/>
          <w:sz w:val="24"/>
          <w:szCs w:val="24"/>
          <w:lang w:val="en-US"/>
        </w:rPr>
        <w:t>ject-based truthm</w:t>
      </w:r>
      <w:r>
        <w:rPr>
          <w:rFonts w:ascii="Times New Roman" w:hAnsi="Times New Roman" w:cs="Times New Roman"/>
          <w:sz w:val="24"/>
          <w:szCs w:val="24"/>
          <w:lang w:val="en-US"/>
        </w:rPr>
        <w:t xml:space="preserve">aker semantics is meant to </w:t>
      </w:r>
      <w:r w:rsidR="00525551">
        <w:rPr>
          <w:rFonts w:ascii="Times New Roman" w:hAnsi="Times New Roman" w:cs="Times New Roman"/>
          <w:sz w:val="24"/>
          <w:szCs w:val="24"/>
          <w:lang w:val="en-US"/>
        </w:rPr>
        <w:t>apply to modals</w:t>
      </w:r>
      <w:r w:rsidR="005F5A3A">
        <w:rPr>
          <w:rFonts w:ascii="Times New Roman" w:hAnsi="Times New Roman" w:cs="Times New Roman"/>
          <w:sz w:val="24"/>
          <w:szCs w:val="24"/>
          <w:lang w:val="en-US"/>
        </w:rPr>
        <w:t xml:space="preserve"> </w:t>
      </w:r>
      <w:r w:rsidR="00411BFB">
        <w:rPr>
          <w:rFonts w:ascii="Times New Roman" w:hAnsi="Times New Roman" w:cs="Times New Roman"/>
          <w:sz w:val="24"/>
          <w:szCs w:val="24"/>
          <w:lang w:val="en-US"/>
        </w:rPr>
        <w:t>other</w:t>
      </w:r>
      <w:r w:rsidR="00525551">
        <w:rPr>
          <w:rFonts w:ascii="Times New Roman" w:hAnsi="Times New Roman" w:cs="Times New Roman"/>
          <w:sz w:val="24"/>
          <w:szCs w:val="24"/>
          <w:lang w:val="en-US"/>
        </w:rPr>
        <w:t xml:space="preserve"> </w:t>
      </w:r>
      <w:r w:rsidR="00A4779A">
        <w:rPr>
          <w:rFonts w:ascii="Times New Roman" w:hAnsi="Times New Roman" w:cs="Times New Roman"/>
          <w:sz w:val="24"/>
          <w:szCs w:val="24"/>
          <w:lang w:val="en-US"/>
        </w:rPr>
        <w:t xml:space="preserve">than deontic modals </w:t>
      </w:r>
      <w:r w:rsidR="00525551">
        <w:rPr>
          <w:rFonts w:ascii="Times New Roman" w:hAnsi="Times New Roman" w:cs="Times New Roman"/>
          <w:sz w:val="24"/>
          <w:szCs w:val="24"/>
          <w:lang w:val="en-US"/>
        </w:rPr>
        <w:t xml:space="preserve">as well. </w:t>
      </w:r>
      <w:r w:rsidR="00554A98">
        <w:rPr>
          <w:rFonts w:ascii="Times New Roman" w:hAnsi="Times New Roman" w:cs="Times New Roman"/>
          <w:sz w:val="24"/>
          <w:szCs w:val="24"/>
          <w:lang w:val="en-US"/>
        </w:rPr>
        <w:t>In fact</w:t>
      </w:r>
      <w:r w:rsidR="00972F63">
        <w:rPr>
          <w:rFonts w:ascii="Times New Roman" w:hAnsi="Times New Roman" w:cs="Times New Roman"/>
          <w:sz w:val="24"/>
          <w:szCs w:val="24"/>
          <w:lang w:val="en-US"/>
        </w:rPr>
        <w:t>,</w:t>
      </w:r>
      <w:r w:rsidR="00554A98">
        <w:rPr>
          <w:rFonts w:ascii="Times New Roman" w:hAnsi="Times New Roman" w:cs="Times New Roman"/>
          <w:sz w:val="24"/>
          <w:szCs w:val="24"/>
          <w:lang w:val="en-US"/>
        </w:rPr>
        <w:t xml:space="preserve"> it </w:t>
      </w:r>
      <w:r w:rsidR="003F57F1">
        <w:rPr>
          <w:rFonts w:ascii="Times New Roman" w:hAnsi="Times New Roman" w:cs="Times New Roman"/>
          <w:sz w:val="24"/>
          <w:szCs w:val="24"/>
          <w:lang w:val="en-US"/>
        </w:rPr>
        <w:t>should apply with the very same semantics</w:t>
      </w:r>
      <w:r w:rsidR="00A4779A">
        <w:rPr>
          <w:rFonts w:ascii="Times New Roman" w:hAnsi="Times New Roman" w:cs="Times New Roman"/>
          <w:sz w:val="24"/>
          <w:szCs w:val="24"/>
          <w:lang w:val="en-US"/>
        </w:rPr>
        <w:t xml:space="preserve"> to other sorts of modals, the only difference being the</w:t>
      </w:r>
      <w:r w:rsidR="003F57F1">
        <w:rPr>
          <w:rFonts w:ascii="Times New Roman" w:hAnsi="Times New Roman" w:cs="Times New Roman"/>
          <w:sz w:val="24"/>
          <w:szCs w:val="24"/>
          <w:lang w:val="en-US"/>
        </w:rPr>
        <w:t xml:space="preserve"> modal objects</w:t>
      </w:r>
      <w:r w:rsidR="00A4779A">
        <w:rPr>
          <w:rFonts w:ascii="Times New Roman" w:hAnsi="Times New Roman" w:cs="Times New Roman"/>
          <w:sz w:val="24"/>
          <w:szCs w:val="24"/>
          <w:lang w:val="en-US"/>
        </w:rPr>
        <w:t xml:space="preserve"> involved</w:t>
      </w:r>
      <w:r w:rsidR="00525551">
        <w:rPr>
          <w:rFonts w:ascii="Times New Roman" w:hAnsi="Times New Roman" w:cs="Times New Roman"/>
          <w:sz w:val="24"/>
          <w:szCs w:val="24"/>
          <w:lang w:val="en-US"/>
        </w:rPr>
        <w:t xml:space="preserve">. </w:t>
      </w:r>
      <w:r w:rsidR="0053462D">
        <w:rPr>
          <w:rFonts w:ascii="Times New Roman" w:hAnsi="Times New Roman" w:cs="Times New Roman"/>
          <w:sz w:val="24"/>
          <w:szCs w:val="24"/>
          <w:lang w:val="en-US"/>
        </w:rPr>
        <w:t>Identifying the modal object</w:t>
      </w:r>
      <w:r w:rsidR="003F57F1">
        <w:rPr>
          <w:rFonts w:ascii="Times New Roman" w:hAnsi="Times New Roman" w:cs="Times New Roman"/>
          <w:sz w:val="24"/>
          <w:szCs w:val="24"/>
          <w:lang w:val="en-US"/>
        </w:rPr>
        <w:t>s</w:t>
      </w:r>
      <w:r w:rsidR="0053462D">
        <w:rPr>
          <w:rFonts w:ascii="Times New Roman" w:hAnsi="Times New Roman" w:cs="Times New Roman"/>
          <w:sz w:val="24"/>
          <w:szCs w:val="24"/>
          <w:lang w:val="en-US"/>
        </w:rPr>
        <w:t xml:space="preserve"> for different sorts of modals is not </w:t>
      </w:r>
      <w:r w:rsidR="00E40A14">
        <w:rPr>
          <w:rFonts w:ascii="Times New Roman" w:hAnsi="Times New Roman" w:cs="Times New Roman"/>
          <w:sz w:val="24"/>
          <w:szCs w:val="24"/>
          <w:lang w:val="en-US"/>
        </w:rPr>
        <w:t>always st</w:t>
      </w:r>
      <w:r w:rsidR="00B03778">
        <w:rPr>
          <w:rFonts w:ascii="Times New Roman" w:hAnsi="Times New Roman" w:cs="Times New Roman"/>
          <w:sz w:val="24"/>
          <w:szCs w:val="24"/>
          <w:lang w:val="en-US"/>
        </w:rPr>
        <w:t>r</w:t>
      </w:r>
      <w:r w:rsidR="00E40A14">
        <w:rPr>
          <w:rFonts w:ascii="Times New Roman" w:hAnsi="Times New Roman" w:cs="Times New Roman"/>
          <w:sz w:val="24"/>
          <w:szCs w:val="24"/>
          <w:lang w:val="en-US"/>
        </w:rPr>
        <w:t>aightforward, though</w:t>
      </w:r>
      <w:r w:rsidR="0053462D">
        <w:rPr>
          <w:rFonts w:ascii="Times New Roman" w:hAnsi="Times New Roman" w:cs="Times New Roman"/>
          <w:sz w:val="24"/>
          <w:szCs w:val="24"/>
          <w:lang w:val="en-US"/>
        </w:rPr>
        <w:t>.</w:t>
      </w:r>
      <w:r w:rsidR="008702C4">
        <w:rPr>
          <w:rFonts w:ascii="Times New Roman" w:hAnsi="Times New Roman" w:cs="Times New Roman"/>
          <w:sz w:val="24"/>
          <w:szCs w:val="24"/>
          <w:lang w:val="en-US"/>
        </w:rPr>
        <w:t xml:space="preserve"> </w:t>
      </w:r>
      <w:r w:rsidR="00A4779A">
        <w:rPr>
          <w:rFonts w:ascii="Times New Roman" w:hAnsi="Times New Roman" w:cs="Times New Roman"/>
          <w:sz w:val="24"/>
          <w:szCs w:val="24"/>
          <w:lang w:val="en-US"/>
        </w:rPr>
        <w:t xml:space="preserve">It is straightforward when </w:t>
      </w:r>
      <w:r w:rsidR="00A00FFE">
        <w:rPr>
          <w:rFonts w:ascii="Times New Roman" w:hAnsi="Times New Roman" w:cs="Times New Roman"/>
          <w:sz w:val="24"/>
          <w:szCs w:val="24"/>
          <w:lang w:val="en-US"/>
        </w:rPr>
        <w:t>modal predicates</w:t>
      </w:r>
      <w:r w:rsidR="00A4779A">
        <w:rPr>
          <w:rFonts w:ascii="Times New Roman" w:hAnsi="Times New Roman" w:cs="Times New Roman"/>
          <w:sz w:val="24"/>
          <w:szCs w:val="24"/>
          <w:lang w:val="en-US"/>
        </w:rPr>
        <w:t xml:space="preserve"> come with nominalizations</w:t>
      </w:r>
      <w:r w:rsidR="00A00FFE">
        <w:rPr>
          <w:rFonts w:ascii="Times New Roman" w:hAnsi="Times New Roman" w:cs="Times New Roman"/>
          <w:sz w:val="24"/>
          <w:szCs w:val="24"/>
          <w:lang w:val="en-US"/>
        </w:rPr>
        <w:t xml:space="preserve">, </w:t>
      </w:r>
      <w:r w:rsidR="007136F2">
        <w:rPr>
          <w:rFonts w:ascii="Times New Roman" w:hAnsi="Times New Roman" w:cs="Times New Roman"/>
          <w:sz w:val="24"/>
          <w:szCs w:val="24"/>
          <w:lang w:val="en-US"/>
        </w:rPr>
        <w:t xml:space="preserve">in which case </w:t>
      </w:r>
      <w:r w:rsidR="00A00FFE">
        <w:rPr>
          <w:rFonts w:ascii="Times New Roman" w:hAnsi="Times New Roman" w:cs="Times New Roman"/>
          <w:sz w:val="24"/>
          <w:szCs w:val="24"/>
          <w:lang w:val="en-US"/>
        </w:rPr>
        <w:t xml:space="preserve">the ontology of </w:t>
      </w:r>
      <w:r w:rsidR="00A4779A">
        <w:rPr>
          <w:rFonts w:ascii="Times New Roman" w:hAnsi="Times New Roman" w:cs="Times New Roman"/>
          <w:sz w:val="24"/>
          <w:szCs w:val="24"/>
          <w:lang w:val="en-US"/>
        </w:rPr>
        <w:t xml:space="preserve">the </w:t>
      </w:r>
      <w:r w:rsidR="00A00FFE">
        <w:rPr>
          <w:rFonts w:ascii="Times New Roman" w:hAnsi="Times New Roman" w:cs="Times New Roman"/>
          <w:sz w:val="24"/>
          <w:szCs w:val="24"/>
          <w:lang w:val="en-US"/>
        </w:rPr>
        <w:t>modal objects can be read off</w:t>
      </w:r>
      <w:r w:rsidR="00A4779A">
        <w:rPr>
          <w:rFonts w:ascii="Times New Roman" w:hAnsi="Times New Roman" w:cs="Times New Roman"/>
          <w:sz w:val="24"/>
          <w:szCs w:val="24"/>
          <w:lang w:val="en-US"/>
        </w:rPr>
        <w:t xml:space="preserve"> the semantic behavior of the nominalizations</w:t>
      </w:r>
      <w:r w:rsidR="007136F2">
        <w:rPr>
          <w:rFonts w:ascii="Times New Roman" w:hAnsi="Times New Roman" w:cs="Times New Roman"/>
          <w:sz w:val="24"/>
          <w:szCs w:val="24"/>
          <w:lang w:val="en-US"/>
        </w:rPr>
        <w:t>. This is what we had</w:t>
      </w:r>
      <w:r w:rsidR="0053462D">
        <w:rPr>
          <w:rFonts w:ascii="Times New Roman" w:hAnsi="Times New Roman" w:cs="Times New Roman"/>
          <w:sz w:val="24"/>
          <w:szCs w:val="24"/>
          <w:lang w:val="en-US"/>
        </w:rPr>
        <w:t xml:space="preserve"> </w:t>
      </w:r>
      <w:r w:rsidR="00A4779A">
        <w:rPr>
          <w:rFonts w:ascii="Times New Roman" w:hAnsi="Times New Roman" w:cs="Times New Roman"/>
          <w:sz w:val="24"/>
          <w:szCs w:val="24"/>
          <w:lang w:val="en-US"/>
        </w:rPr>
        <w:t>with</w:t>
      </w:r>
      <w:r w:rsidR="0053462D">
        <w:rPr>
          <w:rFonts w:ascii="Times New Roman" w:hAnsi="Times New Roman" w:cs="Times New Roman"/>
          <w:sz w:val="24"/>
          <w:szCs w:val="24"/>
          <w:lang w:val="en-US"/>
        </w:rPr>
        <w:t xml:space="preserve"> deontic modals. However, modal predicates need not come with nomi</w:t>
      </w:r>
      <w:r w:rsidR="00C917B9">
        <w:rPr>
          <w:rFonts w:ascii="Times New Roman" w:hAnsi="Times New Roman" w:cs="Times New Roman"/>
          <w:sz w:val="24"/>
          <w:szCs w:val="24"/>
          <w:lang w:val="en-US"/>
        </w:rPr>
        <w:t>n</w:t>
      </w:r>
      <w:r w:rsidR="0053462D">
        <w:rPr>
          <w:rFonts w:ascii="Times New Roman" w:hAnsi="Times New Roman" w:cs="Times New Roman"/>
          <w:sz w:val="24"/>
          <w:szCs w:val="24"/>
          <w:lang w:val="en-US"/>
        </w:rPr>
        <w:t>alizations</w:t>
      </w:r>
      <w:r w:rsidR="00A4779A">
        <w:rPr>
          <w:rFonts w:ascii="Times New Roman" w:hAnsi="Times New Roman" w:cs="Times New Roman"/>
          <w:sz w:val="24"/>
          <w:szCs w:val="24"/>
          <w:lang w:val="en-US"/>
        </w:rPr>
        <w:t>,</w:t>
      </w:r>
      <w:r w:rsidR="0053462D">
        <w:rPr>
          <w:rFonts w:ascii="Times New Roman" w:hAnsi="Times New Roman" w:cs="Times New Roman"/>
          <w:sz w:val="24"/>
          <w:szCs w:val="24"/>
          <w:lang w:val="en-US"/>
        </w:rPr>
        <w:t xml:space="preserve"> in which case </w:t>
      </w:r>
      <w:r w:rsidR="00C917B9">
        <w:rPr>
          <w:rFonts w:ascii="Times New Roman" w:hAnsi="Times New Roman" w:cs="Times New Roman"/>
          <w:sz w:val="24"/>
          <w:szCs w:val="24"/>
          <w:lang w:val="en-US"/>
        </w:rPr>
        <w:t xml:space="preserve">the modal object needs to be identified </w:t>
      </w:r>
      <w:r w:rsidR="005F5A3A">
        <w:rPr>
          <w:rFonts w:ascii="Times New Roman" w:hAnsi="Times New Roman" w:cs="Times New Roman"/>
          <w:sz w:val="24"/>
          <w:szCs w:val="24"/>
          <w:lang w:val="en-US"/>
        </w:rPr>
        <w:t>by semantic and</w:t>
      </w:r>
      <w:r w:rsidR="007136F2">
        <w:rPr>
          <w:rFonts w:ascii="Times New Roman" w:hAnsi="Times New Roman" w:cs="Times New Roman"/>
          <w:sz w:val="24"/>
          <w:szCs w:val="24"/>
          <w:lang w:val="en-US"/>
        </w:rPr>
        <w:t xml:space="preserve"> ontological considerations only</w:t>
      </w:r>
      <w:r w:rsidR="00C917B9">
        <w:rPr>
          <w:rFonts w:ascii="Times New Roman" w:hAnsi="Times New Roman" w:cs="Times New Roman"/>
          <w:sz w:val="24"/>
          <w:szCs w:val="24"/>
          <w:lang w:val="en-US"/>
        </w:rPr>
        <w:t xml:space="preserve">. </w:t>
      </w:r>
      <w:r w:rsidR="001E54C1">
        <w:rPr>
          <w:rFonts w:ascii="Times New Roman" w:hAnsi="Times New Roman" w:cs="Times New Roman"/>
          <w:sz w:val="24"/>
          <w:szCs w:val="24"/>
          <w:lang w:val="en-US"/>
        </w:rPr>
        <w:t xml:space="preserve">In </w:t>
      </w:r>
      <w:r w:rsidR="00B03335">
        <w:rPr>
          <w:rFonts w:ascii="Times New Roman" w:hAnsi="Times New Roman" w:cs="Times New Roman"/>
          <w:sz w:val="24"/>
          <w:szCs w:val="24"/>
          <w:lang w:val="en-US"/>
        </w:rPr>
        <w:t>all cas</w:t>
      </w:r>
      <w:r w:rsidR="001E54C1">
        <w:rPr>
          <w:rFonts w:ascii="Times New Roman" w:hAnsi="Times New Roman" w:cs="Times New Roman"/>
          <w:sz w:val="24"/>
          <w:szCs w:val="24"/>
          <w:lang w:val="en-US"/>
        </w:rPr>
        <w:t>es</w:t>
      </w:r>
      <w:r w:rsidR="00B03335">
        <w:rPr>
          <w:rFonts w:ascii="Times New Roman" w:hAnsi="Times New Roman" w:cs="Times New Roman"/>
          <w:sz w:val="24"/>
          <w:szCs w:val="24"/>
          <w:lang w:val="en-US"/>
        </w:rPr>
        <w:t>, though, modal objects should have the char</w:t>
      </w:r>
      <w:r w:rsidR="001E54C1">
        <w:rPr>
          <w:rFonts w:ascii="Times New Roman" w:hAnsi="Times New Roman" w:cs="Times New Roman"/>
          <w:sz w:val="24"/>
          <w:szCs w:val="24"/>
          <w:lang w:val="en-US"/>
        </w:rPr>
        <w:t>acte</w:t>
      </w:r>
      <w:r w:rsidR="00B03335">
        <w:rPr>
          <w:rFonts w:ascii="Times New Roman" w:hAnsi="Times New Roman" w:cs="Times New Roman"/>
          <w:sz w:val="24"/>
          <w:szCs w:val="24"/>
          <w:lang w:val="en-US"/>
        </w:rPr>
        <w:t>ristic properties</w:t>
      </w:r>
      <w:r w:rsidR="001E54C1">
        <w:rPr>
          <w:rFonts w:ascii="Times New Roman" w:hAnsi="Times New Roman" w:cs="Times New Roman"/>
          <w:sz w:val="24"/>
          <w:szCs w:val="24"/>
          <w:lang w:val="en-US"/>
        </w:rPr>
        <w:t xml:space="preserve"> of modal objects: </w:t>
      </w:r>
      <w:r w:rsidR="00A4779A">
        <w:rPr>
          <w:rFonts w:ascii="Times New Roman" w:hAnsi="Times New Roman" w:cs="Times New Roman"/>
          <w:sz w:val="24"/>
          <w:szCs w:val="24"/>
          <w:lang w:val="en-US"/>
        </w:rPr>
        <w:t xml:space="preserve">having </w:t>
      </w:r>
      <w:r w:rsidR="001E54C1">
        <w:rPr>
          <w:rFonts w:ascii="Times New Roman" w:hAnsi="Times New Roman" w:cs="Times New Roman"/>
          <w:sz w:val="24"/>
          <w:szCs w:val="24"/>
          <w:lang w:val="en-US"/>
        </w:rPr>
        <w:t xml:space="preserve">satisfaction conditions, </w:t>
      </w:r>
      <w:r w:rsidR="00A4779A">
        <w:rPr>
          <w:rFonts w:ascii="Times New Roman" w:hAnsi="Times New Roman" w:cs="Times New Roman"/>
          <w:sz w:val="24"/>
          <w:szCs w:val="24"/>
          <w:lang w:val="en-US"/>
        </w:rPr>
        <w:t xml:space="preserve">having a </w:t>
      </w:r>
      <w:r w:rsidR="001E54C1">
        <w:rPr>
          <w:rFonts w:ascii="Times New Roman" w:hAnsi="Times New Roman" w:cs="Times New Roman"/>
          <w:sz w:val="24"/>
          <w:szCs w:val="24"/>
          <w:lang w:val="en-US"/>
        </w:rPr>
        <w:t xml:space="preserve">part structure based on partial content, and </w:t>
      </w:r>
      <w:r w:rsidR="00A4779A">
        <w:rPr>
          <w:rFonts w:ascii="Times New Roman" w:hAnsi="Times New Roman" w:cs="Times New Roman"/>
          <w:sz w:val="24"/>
          <w:szCs w:val="24"/>
          <w:lang w:val="en-US"/>
        </w:rPr>
        <w:t xml:space="preserve">entering </w:t>
      </w:r>
      <w:r w:rsidR="001E54C1">
        <w:rPr>
          <w:rFonts w:ascii="Times New Roman" w:hAnsi="Times New Roman" w:cs="Times New Roman"/>
          <w:sz w:val="24"/>
          <w:szCs w:val="24"/>
          <w:lang w:val="en-US"/>
        </w:rPr>
        <w:t>similarity relations based on shared content</w:t>
      </w:r>
      <w:r w:rsidR="00A4779A">
        <w:rPr>
          <w:rFonts w:ascii="Times New Roman" w:hAnsi="Times New Roman" w:cs="Times New Roman"/>
          <w:sz w:val="24"/>
          <w:szCs w:val="24"/>
          <w:lang w:val="en-US"/>
        </w:rPr>
        <w:t xml:space="preserve"> (Moltmann 2017b)</w:t>
      </w:r>
      <w:r w:rsidR="001E54C1">
        <w:rPr>
          <w:rFonts w:ascii="Times New Roman" w:hAnsi="Times New Roman" w:cs="Times New Roman"/>
          <w:sz w:val="24"/>
          <w:szCs w:val="24"/>
          <w:lang w:val="en-US"/>
        </w:rPr>
        <w:t>.  In what follows,</w:t>
      </w:r>
      <w:r w:rsidR="00B03335">
        <w:rPr>
          <w:rFonts w:ascii="Times New Roman" w:hAnsi="Times New Roman" w:cs="Times New Roman"/>
          <w:sz w:val="24"/>
          <w:szCs w:val="24"/>
          <w:lang w:val="en-US"/>
        </w:rPr>
        <w:t xml:space="preserve"> </w:t>
      </w:r>
      <w:r w:rsidR="00A00FFE">
        <w:rPr>
          <w:rFonts w:ascii="Times New Roman" w:hAnsi="Times New Roman" w:cs="Times New Roman"/>
          <w:sz w:val="24"/>
          <w:szCs w:val="24"/>
          <w:lang w:val="en-US"/>
        </w:rPr>
        <w:t xml:space="preserve">I will not </w:t>
      </w:r>
      <w:r w:rsidR="00E43C0D">
        <w:rPr>
          <w:rFonts w:ascii="Times New Roman" w:hAnsi="Times New Roman" w:cs="Times New Roman"/>
          <w:sz w:val="24"/>
          <w:szCs w:val="24"/>
          <w:lang w:val="en-US"/>
        </w:rPr>
        <w:t xml:space="preserve">attempt an exhaustive </w:t>
      </w:r>
      <w:r w:rsidR="00A4779A">
        <w:rPr>
          <w:rFonts w:ascii="Times New Roman" w:hAnsi="Times New Roman" w:cs="Times New Roman"/>
          <w:sz w:val="24"/>
          <w:szCs w:val="24"/>
          <w:lang w:val="en-US"/>
        </w:rPr>
        <w:t xml:space="preserve">overview </w:t>
      </w:r>
      <w:r w:rsidR="00E43C0D">
        <w:rPr>
          <w:rFonts w:ascii="Times New Roman" w:hAnsi="Times New Roman" w:cs="Times New Roman"/>
          <w:sz w:val="24"/>
          <w:szCs w:val="24"/>
          <w:lang w:val="en-US"/>
        </w:rPr>
        <w:t xml:space="preserve">of the various modal objects </w:t>
      </w:r>
      <w:r w:rsidR="00103B19">
        <w:rPr>
          <w:rFonts w:ascii="Times New Roman" w:hAnsi="Times New Roman" w:cs="Times New Roman"/>
          <w:sz w:val="24"/>
          <w:szCs w:val="24"/>
          <w:lang w:val="en-US"/>
        </w:rPr>
        <w:t xml:space="preserve">for the </w:t>
      </w:r>
      <w:r w:rsidR="005F5A3A">
        <w:rPr>
          <w:rFonts w:ascii="Times New Roman" w:hAnsi="Times New Roman" w:cs="Times New Roman"/>
          <w:sz w:val="24"/>
          <w:szCs w:val="24"/>
          <w:lang w:val="en-US"/>
        </w:rPr>
        <w:t>different</w:t>
      </w:r>
      <w:r w:rsidR="00E43C0D">
        <w:rPr>
          <w:rFonts w:ascii="Times New Roman" w:hAnsi="Times New Roman" w:cs="Times New Roman"/>
          <w:sz w:val="24"/>
          <w:szCs w:val="24"/>
          <w:lang w:val="en-US"/>
        </w:rPr>
        <w:t xml:space="preserve"> sorts of modals </w:t>
      </w:r>
      <w:r w:rsidR="00103B19">
        <w:rPr>
          <w:rFonts w:ascii="Times New Roman" w:hAnsi="Times New Roman" w:cs="Times New Roman"/>
          <w:sz w:val="24"/>
          <w:szCs w:val="24"/>
          <w:lang w:val="en-US"/>
        </w:rPr>
        <w:t xml:space="preserve">and </w:t>
      </w:r>
      <w:r w:rsidR="00A4779A">
        <w:rPr>
          <w:rFonts w:ascii="Times New Roman" w:hAnsi="Times New Roman" w:cs="Times New Roman"/>
          <w:sz w:val="24"/>
          <w:szCs w:val="24"/>
          <w:lang w:val="en-US"/>
        </w:rPr>
        <w:t xml:space="preserve">their </w:t>
      </w:r>
      <w:r w:rsidR="00A4779A">
        <w:rPr>
          <w:rFonts w:ascii="Times New Roman" w:hAnsi="Times New Roman" w:cs="Times New Roman"/>
          <w:sz w:val="24"/>
          <w:szCs w:val="24"/>
          <w:lang w:val="en-US"/>
        </w:rPr>
        <w:lastRenderedPageBreak/>
        <w:t>uses</w:t>
      </w:r>
      <w:r w:rsidR="00E43C0D">
        <w:rPr>
          <w:rFonts w:ascii="Times New Roman" w:hAnsi="Times New Roman" w:cs="Times New Roman"/>
          <w:sz w:val="24"/>
          <w:szCs w:val="24"/>
          <w:lang w:val="en-US"/>
        </w:rPr>
        <w:t xml:space="preserve">, but </w:t>
      </w:r>
      <w:r w:rsidR="00A4779A">
        <w:rPr>
          <w:rFonts w:ascii="Times New Roman" w:hAnsi="Times New Roman" w:cs="Times New Roman"/>
          <w:sz w:val="24"/>
          <w:szCs w:val="24"/>
          <w:lang w:val="en-US"/>
        </w:rPr>
        <w:t>rather</w:t>
      </w:r>
      <w:r w:rsidR="00E43C0D">
        <w:rPr>
          <w:rFonts w:ascii="Times New Roman" w:hAnsi="Times New Roman" w:cs="Times New Roman"/>
          <w:sz w:val="24"/>
          <w:szCs w:val="24"/>
          <w:lang w:val="en-US"/>
        </w:rPr>
        <w:t xml:space="preserve"> rest</w:t>
      </w:r>
      <w:r w:rsidR="00B03335">
        <w:rPr>
          <w:rFonts w:ascii="Times New Roman" w:hAnsi="Times New Roman" w:cs="Times New Roman"/>
          <w:sz w:val="24"/>
          <w:szCs w:val="24"/>
          <w:lang w:val="en-US"/>
        </w:rPr>
        <w:t>rict m</w:t>
      </w:r>
      <w:r w:rsidR="00E43C0D">
        <w:rPr>
          <w:rFonts w:ascii="Times New Roman" w:hAnsi="Times New Roman" w:cs="Times New Roman"/>
          <w:sz w:val="24"/>
          <w:szCs w:val="24"/>
          <w:lang w:val="en-US"/>
        </w:rPr>
        <w:t xml:space="preserve">yself to </w:t>
      </w:r>
      <w:r w:rsidR="00A4779A">
        <w:rPr>
          <w:rFonts w:ascii="Times New Roman" w:hAnsi="Times New Roman" w:cs="Times New Roman"/>
          <w:sz w:val="24"/>
          <w:szCs w:val="24"/>
          <w:lang w:val="en-US"/>
        </w:rPr>
        <w:t>pointing out some</w:t>
      </w:r>
      <w:r w:rsidR="00E43C0D">
        <w:rPr>
          <w:rFonts w:ascii="Times New Roman" w:hAnsi="Times New Roman" w:cs="Times New Roman"/>
          <w:sz w:val="24"/>
          <w:szCs w:val="24"/>
          <w:lang w:val="en-US"/>
        </w:rPr>
        <w:t xml:space="preserve"> </w:t>
      </w:r>
      <w:r w:rsidR="00B03335">
        <w:rPr>
          <w:rFonts w:ascii="Times New Roman" w:hAnsi="Times New Roman" w:cs="Times New Roman"/>
          <w:sz w:val="24"/>
          <w:szCs w:val="24"/>
          <w:lang w:val="en-US"/>
        </w:rPr>
        <w:t xml:space="preserve">core features of </w:t>
      </w:r>
      <w:r w:rsidR="00E43C0D">
        <w:rPr>
          <w:rFonts w:ascii="Times New Roman" w:hAnsi="Times New Roman" w:cs="Times New Roman"/>
          <w:sz w:val="24"/>
          <w:szCs w:val="24"/>
          <w:lang w:val="en-US"/>
        </w:rPr>
        <w:t xml:space="preserve">different </w:t>
      </w:r>
      <w:r w:rsidR="00B03335">
        <w:rPr>
          <w:rFonts w:ascii="Times New Roman" w:hAnsi="Times New Roman" w:cs="Times New Roman"/>
          <w:sz w:val="24"/>
          <w:szCs w:val="24"/>
          <w:lang w:val="en-US"/>
        </w:rPr>
        <w:t xml:space="preserve">kinds of modal objects. </w:t>
      </w:r>
    </w:p>
    <w:p w:rsidR="007203F3" w:rsidRDefault="00B03335" w:rsidP="00A969B8">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Modals expressing physical possibility involve modal objects of the sort of abilities, modal objects for which there is a nom</w:t>
      </w:r>
      <w:r w:rsidR="00B03778">
        <w:rPr>
          <w:rFonts w:ascii="Times New Roman" w:hAnsi="Times New Roman" w:cs="Times New Roman"/>
          <w:sz w:val="24"/>
          <w:szCs w:val="24"/>
          <w:lang w:val="en-US"/>
        </w:rPr>
        <w:t>i</w:t>
      </w:r>
      <w:r>
        <w:rPr>
          <w:rFonts w:ascii="Times New Roman" w:hAnsi="Times New Roman" w:cs="Times New Roman"/>
          <w:sz w:val="24"/>
          <w:szCs w:val="24"/>
          <w:lang w:val="en-US"/>
        </w:rPr>
        <w:t>nalization in English (</w:t>
      </w:r>
      <w:r w:rsidRPr="00323FD3">
        <w:rPr>
          <w:rFonts w:ascii="Times New Roman" w:hAnsi="Times New Roman" w:cs="Times New Roman"/>
          <w:i/>
          <w:sz w:val="24"/>
          <w:szCs w:val="24"/>
          <w:lang w:val="en-US"/>
        </w:rPr>
        <w:t>ability</w:t>
      </w:r>
      <w:r>
        <w:rPr>
          <w:rFonts w:ascii="Times New Roman" w:hAnsi="Times New Roman" w:cs="Times New Roman"/>
          <w:sz w:val="24"/>
          <w:szCs w:val="24"/>
          <w:lang w:val="en-US"/>
        </w:rPr>
        <w:t>). Abilities certainly are not modal pr</w:t>
      </w:r>
      <w:r w:rsidR="00972F63">
        <w:rPr>
          <w:rFonts w:ascii="Times New Roman" w:hAnsi="Times New Roman" w:cs="Times New Roman"/>
          <w:sz w:val="24"/>
          <w:szCs w:val="24"/>
          <w:lang w:val="en-US"/>
        </w:rPr>
        <w:t>oducts, y</w:t>
      </w:r>
      <w:r w:rsidR="007203F3">
        <w:rPr>
          <w:rFonts w:ascii="Times New Roman" w:hAnsi="Times New Roman" w:cs="Times New Roman"/>
          <w:sz w:val="24"/>
          <w:szCs w:val="24"/>
          <w:lang w:val="en-US"/>
        </w:rPr>
        <w:t>et they have the characteristic prop</w:t>
      </w:r>
      <w:r w:rsidR="00EB23FF">
        <w:rPr>
          <w:rFonts w:ascii="Times New Roman" w:hAnsi="Times New Roman" w:cs="Times New Roman"/>
          <w:sz w:val="24"/>
          <w:szCs w:val="24"/>
          <w:lang w:val="en-US"/>
        </w:rPr>
        <w:t>erties of modal objects</w:t>
      </w:r>
      <w:r w:rsidR="00E9577C">
        <w:rPr>
          <w:rFonts w:ascii="Times New Roman" w:hAnsi="Times New Roman" w:cs="Times New Roman"/>
          <w:sz w:val="24"/>
          <w:szCs w:val="24"/>
          <w:lang w:val="en-US"/>
        </w:rPr>
        <w:t xml:space="preserve"> (Moltmann 2017b)</w:t>
      </w:r>
      <w:r w:rsidR="00EB23FF">
        <w:rPr>
          <w:rFonts w:ascii="Times New Roman" w:hAnsi="Times New Roman" w:cs="Times New Roman"/>
          <w:sz w:val="24"/>
          <w:szCs w:val="24"/>
          <w:lang w:val="en-US"/>
        </w:rPr>
        <w:t>. Abilities</w:t>
      </w:r>
      <w:r w:rsidR="007203F3">
        <w:rPr>
          <w:rFonts w:ascii="Times New Roman" w:hAnsi="Times New Roman" w:cs="Times New Roman"/>
          <w:sz w:val="24"/>
          <w:szCs w:val="24"/>
          <w:lang w:val="en-US"/>
        </w:rPr>
        <w:t xml:space="preserve"> have satisfaction condition</w:t>
      </w:r>
      <w:r w:rsidR="00EB23FF">
        <w:rPr>
          <w:rFonts w:ascii="Times New Roman" w:hAnsi="Times New Roman" w:cs="Times New Roman"/>
          <w:sz w:val="24"/>
          <w:szCs w:val="24"/>
          <w:lang w:val="en-US"/>
        </w:rPr>
        <w:t>s</w:t>
      </w:r>
      <w:r w:rsidR="007203F3">
        <w:rPr>
          <w:rFonts w:ascii="Times New Roman" w:hAnsi="Times New Roman" w:cs="Times New Roman"/>
          <w:sz w:val="24"/>
          <w:szCs w:val="24"/>
          <w:lang w:val="en-US"/>
        </w:rPr>
        <w:t xml:space="preserve"> in the sense of manifestation conditions. They have a part structure based on share content</w:t>
      </w:r>
      <w:r w:rsidR="005F5A3A">
        <w:rPr>
          <w:rFonts w:ascii="Times New Roman" w:hAnsi="Times New Roman" w:cs="Times New Roman"/>
          <w:sz w:val="24"/>
          <w:szCs w:val="24"/>
          <w:lang w:val="en-US"/>
        </w:rPr>
        <w:t xml:space="preserve"> </w:t>
      </w:r>
      <w:r w:rsidR="00A969B8">
        <w:rPr>
          <w:rFonts w:ascii="Times New Roman" w:hAnsi="Times New Roman" w:cs="Times New Roman"/>
          <w:sz w:val="24"/>
          <w:szCs w:val="24"/>
          <w:lang w:val="en-US"/>
        </w:rPr>
        <w:t>and</w:t>
      </w:r>
      <w:r w:rsidR="007203F3">
        <w:rPr>
          <w:rFonts w:ascii="Times New Roman" w:hAnsi="Times New Roman" w:cs="Times New Roman"/>
          <w:sz w:val="24"/>
          <w:szCs w:val="24"/>
          <w:lang w:val="en-US"/>
        </w:rPr>
        <w:t xml:space="preserve"> enter similarity relations strictly on the basis </w:t>
      </w:r>
      <w:r w:rsidR="00972F63">
        <w:rPr>
          <w:rFonts w:ascii="Times New Roman" w:hAnsi="Times New Roman" w:cs="Times New Roman"/>
          <w:sz w:val="24"/>
          <w:szCs w:val="24"/>
          <w:lang w:val="en-US"/>
        </w:rPr>
        <w:t>o</w:t>
      </w:r>
      <w:r w:rsidR="007203F3">
        <w:rPr>
          <w:rFonts w:ascii="Times New Roman" w:hAnsi="Times New Roman" w:cs="Times New Roman"/>
          <w:sz w:val="24"/>
          <w:szCs w:val="24"/>
          <w:lang w:val="en-US"/>
        </w:rPr>
        <w:t>f being the same in content</w:t>
      </w:r>
      <w:r w:rsidR="00A969B8">
        <w:rPr>
          <w:rFonts w:ascii="Times New Roman" w:hAnsi="Times New Roman" w:cs="Times New Roman"/>
          <w:sz w:val="24"/>
          <w:szCs w:val="24"/>
          <w:lang w:val="en-US"/>
        </w:rPr>
        <w:t xml:space="preserve">, properties displayed by the applicability of </w:t>
      </w:r>
      <w:r w:rsidR="00A969B8" w:rsidRPr="00903BE8">
        <w:rPr>
          <w:rFonts w:ascii="Times New Roman" w:hAnsi="Times New Roman" w:cs="Times New Roman"/>
          <w:i/>
          <w:sz w:val="24"/>
          <w:szCs w:val="24"/>
          <w:lang w:val="en-US"/>
        </w:rPr>
        <w:t>part of</w:t>
      </w:r>
      <w:r w:rsidR="00A969B8">
        <w:rPr>
          <w:rFonts w:ascii="Times New Roman" w:hAnsi="Times New Roman" w:cs="Times New Roman"/>
          <w:sz w:val="24"/>
          <w:szCs w:val="24"/>
          <w:lang w:val="en-US"/>
        </w:rPr>
        <w:t xml:space="preserve"> and </w:t>
      </w:r>
      <w:r w:rsidR="00A969B8" w:rsidRPr="00903BE8">
        <w:rPr>
          <w:rFonts w:ascii="Times New Roman" w:hAnsi="Times New Roman" w:cs="Times New Roman"/>
          <w:i/>
          <w:sz w:val="24"/>
          <w:szCs w:val="24"/>
          <w:lang w:val="en-US"/>
        </w:rPr>
        <w:t>is the same as</w:t>
      </w:r>
      <w:r w:rsidR="00323FD3">
        <w:rPr>
          <w:rFonts w:ascii="Times New Roman" w:hAnsi="Times New Roman" w:cs="Times New Roman"/>
          <w:sz w:val="24"/>
          <w:szCs w:val="24"/>
          <w:lang w:val="en-US"/>
        </w:rPr>
        <w:t xml:space="preserve"> to abilities</w:t>
      </w:r>
      <w:r w:rsidR="00E9577C">
        <w:rPr>
          <w:rFonts w:ascii="Times New Roman" w:hAnsi="Times New Roman" w:cs="Times New Roman"/>
          <w:sz w:val="24"/>
          <w:szCs w:val="24"/>
          <w:lang w:val="en-US"/>
        </w:rPr>
        <w:t xml:space="preserve">  (</w:t>
      </w:r>
      <w:r w:rsidR="00E9577C" w:rsidRPr="00E9577C">
        <w:rPr>
          <w:rFonts w:ascii="Times New Roman" w:hAnsi="Times New Roman" w:cs="Times New Roman"/>
          <w:i/>
          <w:sz w:val="24"/>
          <w:szCs w:val="24"/>
          <w:lang w:val="en-US"/>
        </w:rPr>
        <w:t>part of John’s ability, John’s ability is the same as Mary’s</w:t>
      </w:r>
      <w:r w:rsidR="00E9577C">
        <w:rPr>
          <w:rFonts w:ascii="Times New Roman" w:hAnsi="Times New Roman" w:cs="Times New Roman"/>
          <w:sz w:val="24"/>
          <w:szCs w:val="24"/>
          <w:lang w:val="en-US"/>
        </w:rPr>
        <w:t>)</w:t>
      </w:r>
      <w:r w:rsidR="00323FD3">
        <w:rPr>
          <w:rFonts w:ascii="Times New Roman" w:hAnsi="Times New Roman" w:cs="Times New Roman"/>
          <w:sz w:val="24"/>
          <w:szCs w:val="24"/>
          <w:lang w:val="en-US"/>
        </w:rPr>
        <w:t>.</w:t>
      </w:r>
      <w:r w:rsidR="00136021">
        <w:rPr>
          <w:rStyle w:val="Appelnotedebasdep"/>
          <w:rFonts w:ascii="Times New Roman" w:hAnsi="Times New Roman" w:cs="Times New Roman"/>
          <w:sz w:val="24"/>
          <w:szCs w:val="24"/>
          <w:lang w:val="en-US"/>
        </w:rPr>
        <w:footnoteReference w:id="20"/>
      </w:r>
    </w:p>
    <w:p w:rsidR="00C917B9" w:rsidRDefault="006D1988" w:rsidP="0053462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Other modal objects may be generated by particular conditions</w:t>
      </w:r>
      <w:r w:rsidR="00477DC1">
        <w:rPr>
          <w:rFonts w:ascii="Times New Roman" w:hAnsi="Times New Roman" w:cs="Times New Roman"/>
          <w:sz w:val="24"/>
          <w:szCs w:val="24"/>
          <w:lang w:val="en-US"/>
        </w:rPr>
        <w:t xml:space="preserve">, in particular </w:t>
      </w:r>
      <w:r w:rsidR="00A969B8">
        <w:rPr>
          <w:rFonts w:ascii="Times New Roman" w:hAnsi="Times New Roman" w:cs="Times New Roman"/>
          <w:sz w:val="24"/>
          <w:szCs w:val="24"/>
          <w:lang w:val="en-US"/>
        </w:rPr>
        <w:t>the modal objects involved in</w:t>
      </w:r>
      <w:r w:rsidR="00477DC1">
        <w:rPr>
          <w:rFonts w:ascii="Times New Roman" w:hAnsi="Times New Roman" w:cs="Times New Roman"/>
          <w:sz w:val="24"/>
          <w:szCs w:val="24"/>
          <w:lang w:val="en-US"/>
        </w:rPr>
        <w:t xml:space="preserve"> teleological uses of modals</w:t>
      </w:r>
      <w:r w:rsidR="00E9577C">
        <w:rPr>
          <w:rFonts w:ascii="Times New Roman" w:hAnsi="Times New Roman" w:cs="Times New Roman"/>
          <w:sz w:val="24"/>
          <w:szCs w:val="24"/>
          <w:lang w:val="en-US"/>
        </w:rPr>
        <w:t xml:space="preserve"> as below</w:t>
      </w:r>
      <w:r w:rsidR="00477DC1">
        <w:rPr>
          <w:rFonts w:ascii="Times New Roman" w:hAnsi="Times New Roman" w:cs="Times New Roman"/>
          <w:sz w:val="24"/>
          <w:szCs w:val="24"/>
          <w:lang w:val="en-US"/>
        </w:rPr>
        <w:t>:</w:t>
      </w:r>
    </w:p>
    <w:p w:rsidR="006D1988" w:rsidRDefault="006D1988" w:rsidP="0053462D">
      <w:pPr>
        <w:tabs>
          <w:tab w:val="left" w:pos="1496"/>
        </w:tabs>
        <w:spacing w:after="0" w:line="360" w:lineRule="auto"/>
        <w:rPr>
          <w:rFonts w:ascii="Times New Roman" w:hAnsi="Times New Roman" w:cs="Times New Roman"/>
          <w:sz w:val="24"/>
          <w:szCs w:val="24"/>
          <w:lang w:val="en-US"/>
        </w:rPr>
      </w:pPr>
    </w:p>
    <w:p w:rsidR="006D1988" w:rsidRDefault="006D1988" w:rsidP="0053462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8F2C0D">
        <w:rPr>
          <w:rFonts w:ascii="Times New Roman" w:hAnsi="Times New Roman" w:cs="Times New Roman"/>
          <w:sz w:val="24"/>
          <w:szCs w:val="24"/>
          <w:lang w:val="en-US"/>
        </w:rPr>
        <w:t>52</w:t>
      </w:r>
      <w:r>
        <w:rPr>
          <w:rFonts w:ascii="Times New Roman" w:hAnsi="Times New Roman" w:cs="Times New Roman"/>
          <w:sz w:val="24"/>
          <w:szCs w:val="24"/>
          <w:lang w:val="en-US"/>
        </w:rPr>
        <w:t xml:space="preserve">) In order to </w:t>
      </w:r>
      <w:r w:rsidR="005B1E91">
        <w:rPr>
          <w:rFonts w:ascii="Times New Roman" w:hAnsi="Times New Roman" w:cs="Times New Roman"/>
          <w:sz w:val="24"/>
          <w:szCs w:val="24"/>
          <w:lang w:val="en-US"/>
        </w:rPr>
        <w:t>travel</w:t>
      </w:r>
      <w:r w:rsidR="00743A7F">
        <w:rPr>
          <w:rFonts w:ascii="Times New Roman" w:hAnsi="Times New Roman" w:cs="Times New Roman"/>
          <w:sz w:val="24"/>
          <w:szCs w:val="24"/>
          <w:lang w:val="en-US"/>
        </w:rPr>
        <w:t xml:space="preserve"> to Russia, John must get a visa.</w:t>
      </w:r>
    </w:p>
    <w:p w:rsidR="006D1988" w:rsidRDefault="006D1988" w:rsidP="0053462D">
      <w:pPr>
        <w:tabs>
          <w:tab w:val="left" w:pos="1496"/>
        </w:tabs>
        <w:spacing w:after="0" w:line="360" w:lineRule="auto"/>
        <w:rPr>
          <w:rFonts w:ascii="Times New Roman" w:hAnsi="Times New Roman" w:cs="Times New Roman"/>
          <w:sz w:val="24"/>
          <w:szCs w:val="24"/>
          <w:lang w:val="en-US"/>
        </w:rPr>
      </w:pPr>
    </w:p>
    <w:p w:rsidR="005B1E91" w:rsidRDefault="006D1988" w:rsidP="0053462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Here the modal object </w:t>
      </w:r>
      <w:r w:rsidR="002933B2">
        <w:rPr>
          <w:rFonts w:ascii="Times New Roman" w:hAnsi="Times New Roman" w:cs="Times New Roman"/>
          <w:sz w:val="24"/>
          <w:szCs w:val="24"/>
          <w:lang w:val="en-US"/>
        </w:rPr>
        <w:t>is generated by the condition</w:t>
      </w:r>
      <w:r w:rsidR="00E9577C">
        <w:rPr>
          <w:rFonts w:ascii="Times New Roman" w:hAnsi="Times New Roman" w:cs="Times New Roman"/>
          <w:sz w:val="24"/>
          <w:szCs w:val="24"/>
          <w:lang w:val="en-US"/>
        </w:rPr>
        <w:t xml:space="preserve"> </w:t>
      </w:r>
      <w:r w:rsidR="00A969B8">
        <w:rPr>
          <w:rFonts w:ascii="Times New Roman" w:hAnsi="Times New Roman" w:cs="Times New Roman"/>
          <w:sz w:val="24"/>
          <w:szCs w:val="24"/>
          <w:lang w:val="en-US"/>
        </w:rPr>
        <w:t>given by the</w:t>
      </w:r>
      <w:r w:rsidR="002933B2">
        <w:rPr>
          <w:rFonts w:ascii="Times New Roman" w:hAnsi="Times New Roman" w:cs="Times New Roman"/>
          <w:sz w:val="24"/>
          <w:szCs w:val="24"/>
          <w:lang w:val="en-US"/>
        </w:rPr>
        <w:t xml:space="preserve"> </w:t>
      </w:r>
      <w:r w:rsidR="002933B2" w:rsidRPr="00E9577C">
        <w:rPr>
          <w:rFonts w:ascii="Times New Roman" w:hAnsi="Times New Roman" w:cs="Times New Roman"/>
          <w:i/>
          <w:sz w:val="24"/>
          <w:szCs w:val="24"/>
          <w:lang w:val="en-US"/>
        </w:rPr>
        <w:t>i</w:t>
      </w:r>
      <w:r w:rsidR="00E9577C">
        <w:rPr>
          <w:rFonts w:ascii="Times New Roman" w:hAnsi="Times New Roman" w:cs="Times New Roman"/>
          <w:i/>
          <w:sz w:val="24"/>
          <w:szCs w:val="24"/>
          <w:lang w:val="en-US"/>
        </w:rPr>
        <w:t xml:space="preserve">n </w:t>
      </w:r>
      <w:r w:rsidR="003F2F47" w:rsidRPr="00E9577C">
        <w:rPr>
          <w:rFonts w:ascii="Times New Roman" w:hAnsi="Times New Roman" w:cs="Times New Roman"/>
          <w:i/>
          <w:sz w:val="24"/>
          <w:szCs w:val="24"/>
          <w:lang w:val="en-US"/>
        </w:rPr>
        <w:t>order</w:t>
      </w:r>
      <w:r w:rsidR="003F2F47">
        <w:rPr>
          <w:rFonts w:ascii="Times New Roman" w:hAnsi="Times New Roman" w:cs="Times New Roman"/>
          <w:sz w:val="24"/>
          <w:szCs w:val="24"/>
          <w:lang w:val="en-US"/>
        </w:rPr>
        <w:t>-</w:t>
      </w:r>
      <w:r w:rsidR="002933B2">
        <w:rPr>
          <w:rFonts w:ascii="Times New Roman" w:hAnsi="Times New Roman" w:cs="Times New Roman"/>
          <w:sz w:val="24"/>
          <w:szCs w:val="24"/>
          <w:lang w:val="en-US"/>
        </w:rPr>
        <w:t xml:space="preserve">clause and the modal object </w:t>
      </w:r>
      <w:r>
        <w:rPr>
          <w:rFonts w:ascii="Times New Roman" w:hAnsi="Times New Roman" w:cs="Times New Roman"/>
          <w:sz w:val="24"/>
          <w:szCs w:val="24"/>
          <w:lang w:val="en-US"/>
        </w:rPr>
        <w:t>has satisfaction</w:t>
      </w:r>
      <w:r w:rsidR="005F5A3A">
        <w:rPr>
          <w:rFonts w:ascii="Times New Roman" w:hAnsi="Times New Roman" w:cs="Times New Roman"/>
          <w:sz w:val="24"/>
          <w:szCs w:val="24"/>
          <w:lang w:val="en-US"/>
        </w:rPr>
        <w:t xml:space="preserve"> conditions</w:t>
      </w:r>
      <w:r>
        <w:rPr>
          <w:rFonts w:ascii="Times New Roman" w:hAnsi="Times New Roman" w:cs="Times New Roman"/>
          <w:sz w:val="24"/>
          <w:szCs w:val="24"/>
          <w:lang w:val="en-US"/>
        </w:rPr>
        <w:t xml:space="preserve"> that are </w:t>
      </w:r>
      <w:r w:rsidR="005F5A3A">
        <w:rPr>
          <w:rFonts w:ascii="Times New Roman" w:hAnsi="Times New Roman" w:cs="Times New Roman"/>
          <w:sz w:val="24"/>
          <w:szCs w:val="24"/>
          <w:lang w:val="en-US"/>
        </w:rPr>
        <w:t>met</w:t>
      </w:r>
      <w:r>
        <w:rPr>
          <w:rFonts w:ascii="Times New Roman" w:hAnsi="Times New Roman" w:cs="Times New Roman"/>
          <w:sz w:val="24"/>
          <w:szCs w:val="24"/>
          <w:lang w:val="en-US"/>
        </w:rPr>
        <w:t xml:space="preserve"> by </w:t>
      </w:r>
      <w:r w:rsidR="002933B2">
        <w:rPr>
          <w:rFonts w:ascii="Times New Roman" w:hAnsi="Times New Roman" w:cs="Times New Roman"/>
          <w:sz w:val="24"/>
          <w:szCs w:val="24"/>
          <w:lang w:val="en-US"/>
        </w:rPr>
        <w:t>actions th</w:t>
      </w:r>
      <w:r w:rsidR="005B1E91">
        <w:rPr>
          <w:rFonts w:ascii="Times New Roman" w:hAnsi="Times New Roman" w:cs="Times New Roman"/>
          <w:sz w:val="24"/>
          <w:szCs w:val="24"/>
          <w:lang w:val="en-US"/>
        </w:rPr>
        <w:t>a</w:t>
      </w:r>
      <w:r w:rsidR="002933B2">
        <w:rPr>
          <w:rFonts w:ascii="Times New Roman" w:hAnsi="Times New Roman" w:cs="Times New Roman"/>
          <w:sz w:val="24"/>
          <w:szCs w:val="24"/>
          <w:lang w:val="en-US"/>
        </w:rPr>
        <w:t xml:space="preserve">t a necessary for S to be in place. </w:t>
      </w:r>
      <w:r w:rsidR="005F5A3A">
        <w:rPr>
          <w:rFonts w:ascii="Times New Roman" w:hAnsi="Times New Roman" w:cs="Times New Roman"/>
          <w:sz w:val="24"/>
          <w:szCs w:val="24"/>
          <w:lang w:val="en-US"/>
        </w:rPr>
        <w:t xml:space="preserve"> </w:t>
      </w:r>
      <w:r w:rsidR="00A969B8">
        <w:rPr>
          <w:rFonts w:ascii="Times New Roman" w:hAnsi="Times New Roman" w:cs="Times New Roman"/>
          <w:sz w:val="24"/>
          <w:szCs w:val="24"/>
          <w:lang w:val="en-US"/>
        </w:rPr>
        <w:t>Such a</w:t>
      </w:r>
      <w:r w:rsidR="005B1E91">
        <w:rPr>
          <w:rFonts w:ascii="Times New Roman" w:hAnsi="Times New Roman" w:cs="Times New Roman"/>
          <w:sz w:val="24"/>
          <w:szCs w:val="24"/>
          <w:lang w:val="en-US"/>
        </w:rPr>
        <w:t xml:space="preserve"> modal object is not the product of an act or based on physical conditions, but rather </w:t>
      </w:r>
      <w:r w:rsidR="00307353">
        <w:rPr>
          <w:rFonts w:ascii="Times New Roman" w:hAnsi="Times New Roman" w:cs="Times New Roman"/>
          <w:sz w:val="24"/>
          <w:szCs w:val="24"/>
          <w:lang w:val="en-US"/>
        </w:rPr>
        <w:t xml:space="preserve">it is </w:t>
      </w:r>
      <w:r w:rsidR="00477DC1">
        <w:rPr>
          <w:rFonts w:ascii="Times New Roman" w:hAnsi="Times New Roman" w:cs="Times New Roman"/>
          <w:sz w:val="24"/>
          <w:szCs w:val="24"/>
          <w:lang w:val="en-US"/>
        </w:rPr>
        <w:t xml:space="preserve">ontologically </w:t>
      </w:r>
      <w:r w:rsidR="00A969B8">
        <w:rPr>
          <w:rFonts w:ascii="Times New Roman" w:hAnsi="Times New Roman" w:cs="Times New Roman"/>
          <w:sz w:val="24"/>
          <w:szCs w:val="24"/>
          <w:lang w:val="en-US"/>
        </w:rPr>
        <w:t>derivative, based</w:t>
      </w:r>
      <w:r w:rsidR="005B1E91">
        <w:rPr>
          <w:rFonts w:ascii="Times New Roman" w:hAnsi="Times New Roman" w:cs="Times New Roman"/>
          <w:sz w:val="24"/>
          <w:szCs w:val="24"/>
          <w:lang w:val="en-US"/>
        </w:rPr>
        <w:t xml:space="preserve"> on conditions for a state of affairs to obtain or an action to be possible.</w:t>
      </w:r>
    </w:p>
    <w:p w:rsidR="00C917B9" w:rsidRDefault="002933B2" w:rsidP="00743A7F">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B1E91">
        <w:rPr>
          <w:rFonts w:ascii="Times New Roman" w:hAnsi="Times New Roman" w:cs="Times New Roman"/>
          <w:sz w:val="24"/>
          <w:szCs w:val="24"/>
          <w:lang w:val="en-US"/>
        </w:rPr>
        <w:t xml:space="preserve">Epistemic modals may involve </w:t>
      </w:r>
      <w:r w:rsidR="000C6F97">
        <w:rPr>
          <w:rFonts w:ascii="Times New Roman" w:hAnsi="Times New Roman" w:cs="Times New Roman"/>
          <w:sz w:val="24"/>
          <w:szCs w:val="24"/>
          <w:lang w:val="en-US"/>
        </w:rPr>
        <w:t>modal objects of different sorts</w:t>
      </w:r>
      <w:r w:rsidR="00E9577C">
        <w:rPr>
          <w:rFonts w:ascii="Times New Roman" w:hAnsi="Times New Roman" w:cs="Times New Roman"/>
          <w:sz w:val="24"/>
          <w:szCs w:val="24"/>
          <w:lang w:val="en-US"/>
        </w:rPr>
        <w:t>,</w:t>
      </w:r>
      <w:r w:rsidR="00307353">
        <w:rPr>
          <w:rFonts w:ascii="Times New Roman" w:hAnsi="Times New Roman" w:cs="Times New Roman"/>
          <w:sz w:val="24"/>
          <w:szCs w:val="24"/>
          <w:lang w:val="en-US"/>
        </w:rPr>
        <w:t xml:space="preserve"> and </w:t>
      </w:r>
      <w:r w:rsidR="00E9577C">
        <w:rPr>
          <w:rFonts w:ascii="Times New Roman" w:hAnsi="Times New Roman" w:cs="Times New Roman"/>
          <w:sz w:val="24"/>
          <w:szCs w:val="24"/>
          <w:lang w:val="en-US"/>
        </w:rPr>
        <w:t xml:space="preserve">they </w:t>
      </w:r>
      <w:r w:rsidR="00307353">
        <w:rPr>
          <w:rFonts w:ascii="Times New Roman" w:hAnsi="Times New Roman" w:cs="Times New Roman"/>
          <w:sz w:val="24"/>
          <w:szCs w:val="24"/>
          <w:lang w:val="en-US"/>
        </w:rPr>
        <w:t>appear to display</w:t>
      </w:r>
      <w:r w:rsidR="000C6F97">
        <w:rPr>
          <w:rFonts w:ascii="Times New Roman" w:hAnsi="Times New Roman" w:cs="Times New Roman"/>
          <w:sz w:val="24"/>
          <w:szCs w:val="24"/>
          <w:lang w:val="en-US"/>
        </w:rPr>
        <w:t xml:space="preserve"> be a parallel distinction to that between </w:t>
      </w:r>
      <w:r w:rsidR="004A6127">
        <w:rPr>
          <w:rFonts w:ascii="Times New Roman" w:hAnsi="Times New Roman" w:cs="Times New Roman"/>
          <w:sz w:val="24"/>
          <w:szCs w:val="24"/>
          <w:lang w:val="en-US"/>
        </w:rPr>
        <w:t xml:space="preserve">heavy </w:t>
      </w:r>
      <w:r w:rsidR="000C6F97">
        <w:rPr>
          <w:rFonts w:ascii="Times New Roman" w:hAnsi="Times New Roman" w:cs="Times New Roman"/>
          <w:sz w:val="24"/>
          <w:szCs w:val="24"/>
          <w:lang w:val="en-US"/>
        </w:rPr>
        <w:t xml:space="preserve">and </w:t>
      </w:r>
      <w:r w:rsidR="004A6127">
        <w:rPr>
          <w:rFonts w:ascii="Times New Roman" w:hAnsi="Times New Roman" w:cs="Times New Roman"/>
          <w:sz w:val="24"/>
          <w:szCs w:val="24"/>
          <w:lang w:val="en-US"/>
        </w:rPr>
        <w:t>light</w:t>
      </w:r>
      <w:r w:rsidR="000C6F97">
        <w:rPr>
          <w:rFonts w:ascii="Times New Roman" w:hAnsi="Times New Roman" w:cs="Times New Roman"/>
          <w:sz w:val="24"/>
          <w:szCs w:val="24"/>
          <w:lang w:val="en-US"/>
        </w:rPr>
        <w:t xml:space="preserve"> permissions and obligation</w:t>
      </w:r>
      <w:r w:rsidR="00477DC1">
        <w:rPr>
          <w:rFonts w:ascii="Times New Roman" w:hAnsi="Times New Roman" w:cs="Times New Roman"/>
          <w:sz w:val="24"/>
          <w:szCs w:val="24"/>
          <w:lang w:val="en-US"/>
        </w:rPr>
        <w:t>s</w:t>
      </w:r>
      <w:r w:rsidR="00307353">
        <w:rPr>
          <w:rFonts w:ascii="Times New Roman" w:hAnsi="Times New Roman" w:cs="Times New Roman"/>
          <w:sz w:val="24"/>
          <w:szCs w:val="24"/>
          <w:lang w:val="en-US"/>
        </w:rPr>
        <w:t xml:space="preserve"> (</w:t>
      </w:r>
      <w:r w:rsidR="00307353">
        <w:rPr>
          <w:rFonts w:ascii="Times New Roman" w:eastAsia="Times New Roman" w:hAnsi="Times New Roman" w:cs="Times New Roman"/>
          <w:sz w:val="24"/>
          <w:szCs w:val="24"/>
          <w:lang w:val="en-US" w:eastAsia="fr-FR"/>
        </w:rPr>
        <w:t>Przyjemski 2017</w:t>
      </w:r>
      <w:r w:rsidR="005A6050">
        <w:rPr>
          <w:rFonts w:ascii="Times New Roman" w:hAnsi="Times New Roman" w:cs="Times New Roman"/>
          <w:sz w:val="24"/>
          <w:szCs w:val="24"/>
          <w:lang w:val="en-US"/>
        </w:rPr>
        <w:t>)</w:t>
      </w:r>
      <w:r w:rsidR="000C6F97">
        <w:rPr>
          <w:rFonts w:ascii="Times New Roman" w:hAnsi="Times New Roman" w:cs="Times New Roman"/>
          <w:sz w:val="24"/>
          <w:szCs w:val="24"/>
          <w:lang w:val="en-US"/>
        </w:rPr>
        <w:t xml:space="preserve">. </w:t>
      </w:r>
      <w:r w:rsidR="007136F2">
        <w:rPr>
          <w:rFonts w:ascii="Times New Roman" w:hAnsi="Times New Roman" w:cs="Times New Roman"/>
          <w:sz w:val="24"/>
          <w:szCs w:val="24"/>
          <w:lang w:val="en-US"/>
        </w:rPr>
        <w:t>‘Heayy’</w:t>
      </w:r>
      <w:r w:rsidR="000C6F97">
        <w:rPr>
          <w:rFonts w:ascii="Times New Roman" w:hAnsi="Times New Roman" w:cs="Times New Roman"/>
          <w:sz w:val="24"/>
          <w:szCs w:val="24"/>
          <w:lang w:val="en-US"/>
        </w:rPr>
        <w:t xml:space="preserve"> </w:t>
      </w:r>
      <w:r w:rsidR="005F5A3A">
        <w:rPr>
          <w:rFonts w:ascii="Times New Roman" w:hAnsi="Times New Roman" w:cs="Times New Roman"/>
          <w:sz w:val="24"/>
          <w:szCs w:val="24"/>
          <w:lang w:val="en-US"/>
        </w:rPr>
        <w:t xml:space="preserve">uses of </w:t>
      </w:r>
      <w:r w:rsidR="000C6F97">
        <w:rPr>
          <w:rFonts w:ascii="Times New Roman" w:hAnsi="Times New Roman" w:cs="Times New Roman"/>
          <w:sz w:val="24"/>
          <w:szCs w:val="24"/>
          <w:lang w:val="en-US"/>
        </w:rPr>
        <w:t>episte</w:t>
      </w:r>
      <w:r w:rsidR="00477DC1">
        <w:rPr>
          <w:rFonts w:ascii="Times New Roman" w:hAnsi="Times New Roman" w:cs="Times New Roman"/>
          <w:sz w:val="24"/>
          <w:szCs w:val="24"/>
          <w:lang w:val="en-US"/>
        </w:rPr>
        <w:t>m</w:t>
      </w:r>
      <w:r w:rsidR="000C6F97">
        <w:rPr>
          <w:rFonts w:ascii="Times New Roman" w:hAnsi="Times New Roman" w:cs="Times New Roman"/>
          <w:sz w:val="24"/>
          <w:szCs w:val="24"/>
          <w:lang w:val="en-US"/>
        </w:rPr>
        <w:t>ic mo</w:t>
      </w:r>
      <w:r w:rsidR="00477DC1">
        <w:rPr>
          <w:rFonts w:ascii="Times New Roman" w:hAnsi="Times New Roman" w:cs="Times New Roman"/>
          <w:sz w:val="24"/>
          <w:szCs w:val="24"/>
          <w:lang w:val="en-US"/>
        </w:rPr>
        <w:t>dals may involve a modal object</w:t>
      </w:r>
      <w:r w:rsidR="00E9577C">
        <w:rPr>
          <w:rFonts w:ascii="Times New Roman" w:hAnsi="Times New Roman" w:cs="Times New Roman"/>
          <w:sz w:val="24"/>
          <w:szCs w:val="24"/>
          <w:lang w:val="en-US"/>
        </w:rPr>
        <w:t xml:space="preserve"> that is</w:t>
      </w:r>
      <w:r w:rsidR="00477DC1">
        <w:rPr>
          <w:rFonts w:ascii="Times New Roman" w:hAnsi="Times New Roman" w:cs="Times New Roman"/>
          <w:sz w:val="24"/>
          <w:szCs w:val="24"/>
          <w:lang w:val="en-US"/>
        </w:rPr>
        <w:t xml:space="preserve">, for example </w:t>
      </w:r>
      <w:r>
        <w:rPr>
          <w:rFonts w:ascii="Times New Roman" w:hAnsi="Times New Roman" w:cs="Times New Roman"/>
          <w:sz w:val="24"/>
          <w:szCs w:val="24"/>
          <w:lang w:val="en-US"/>
        </w:rPr>
        <w:t>generated by piece of evidence</w:t>
      </w:r>
      <w:r w:rsidR="00477DC1">
        <w:rPr>
          <w:rFonts w:ascii="Times New Roman" w:hAnsi="Times New Roman" w:cs="Times New Roman"/>
          <w:sz w:val="24"/>
          <w:szCs w:val="24"/>
          <w:lang w:val="en-US"/>
        </w:rPr>
        <w:t>, permitting or r</w:t>
      </w:r>
      <w:r w:rsidR="004A6127">
        <w:rPr>
          <w:rFonts w:ascii="Times New Roman" w:hAnsi="Times New Roman" w:cs="Times New Roman"/>
          <w:sz w:val="24"/>
          <w:szCs w:val="24"/>
          <w:lang w:val="en-US"/>
        </w:rPr>
        <w:t>equiring</w:t>
      </w:r>
      <w:r w:rsidR="00E9577C">
        <w:rPr>
          <w:rFonts w:ascii="Times New Roman" w:hAnsi="Times New Roman" w:cs="Times New Roman"/>
          <w:sz w:val="24"/>
          <w:szCs w:val="24"/>
          <w:lang w:val="en-US"/>
        </w:rPr>
        <w:t xml:space="preserve"> </w:t>
      </w:r>
      <w:r w:rsidR="00B03778">
        <w:rPr>
          <w:rFonts w:ascii="Times New Roman" w:hAnsi="Times New Roman" w:cs="Times New Roman"/>
          <w:sz w:val="24"/>
          <w:szCs w:val="24"/>
          <w:lang w:val="en-US"/>
        </w:rPr>
        <w:t xml:space="preserve">particular </w:t>
      </w:r>
      <w:r w:rsidR="00E9577C">
        <w:rPr>
          <w:rFonts w:ascii="Times New Roman" w:hAnsi="Times New Roman" w:cs="Times New Roman"/>
          <w:sz w:val="24"/>
          <w:szCs w:val="24"/>
          <w:lang w:val="en-US"/>
        </w:rPr>
        <w:t xml:space="preserve">sorts of </w:t>
      </w:r>
      <w:r w:rsidR="00B03778">
        <w:rPr>
          <w:rFonts w:ascii="Times New Roman" w:hAnsi="Times New Roman" w:cs="Times New Roman"/>
          <w:sz w:val="24"/>
          <w:szCs w:val="24"/>
          <w:lang w:val="en-US"/>
        </w:rPr>
        <w:t>situation</w:t>
      </w:r>
      <w:r w:rsidR="00E9577C">
        <w:rPr>
          <w:rFonts w:ascii="Times New Roman" w:hAnsi="Times New Roman" w:cs="Times New Roman"/>
          <w:sz w:val="24"/>
          <w:szCs w:val="24"/>
          <w:lang w:val="en-US"/>
        </w:rPr>
        <w:t>s</w:t>
      </w:r>
      <w:r w:rsidR="00477DC1">
        <w:rPr>
          <w:rFonts w:ascii="Times New Roman" w:hAnsi="Times New Roman" w:cs="Times New Roman"/>
          <w:sz w:val="24"/>
          <w:szCs w:val="24"/>
          <w:lang w:val="en-US"/>
        </w:rPr>
        <w:t xml:space="preserve">, which </w:t>
      </w:r>
      <w:r w:rsidR="00E9577C">
        <w:rPr>
          <w:rFonts w:ascii="Times New Roman" w:hAnsi="Times New Roman" w:cs="Times New Roman"/>
          <w:sz w:val="24"/>
          <w:szCs w:val="24"/>
          <w:lang w:val="en-US"/>
        </w:rPr>
        <w:t>would be</w:t>
      </w:r>
      <w:r w:rsidR="00477DC1">
        <w:rPr>
          <w:rFonts w:ascii="Times New Roman" w:hAnsi="Times New Roman" w:cs="Times New Roman"/>
          <w:sz w:val="24"/>
          <w:szCs w:val="24"/>
          <w:lang w:val="en-US"/>
        </w:rPr>
        <w:t xml:space="preserve"> their satisfiers. Epis</w:t>
      </w:r>
      <w:r w:rsidR="005A6050">
        <w:rPr>
          <w:rFonts w:ascii="Times New Roman" w:hAnsi="Times New Roman" w:cs="Times New Roman"/>
          <w:sz w:val="24"/>
          <w:szCs w:val="24"/>
          <w:lang w:val="en-US"/>
        </w:rPr>
        <w:t xml:space="preserve">temic modal objects </w:t>
      </w:r>
      <w:r w:rsidR="00477DC1">
        <w:rPr>
          <w:rFonts w:ascii="Times New Roman" w:hAnsi="Times New Roman" w:cs="Times New Roman"/>
          <w:sz w:val="24"/>
          <w:szCs w:val="24"/>
          <w:lang w:val="en-US"/>
        </w:rPr>
        <w:t>of necessity permit situations and rule out situations</w:t>
      </w:r>
      <w:r w:rsidR="00E9577C">
        <w:rPr>
          <w:rFonts w:ascii="Times New Roman" w:hAnsi="Times New Roman" w:cs="Times New Roman"/>
          <w:sz w:val="24"/>
          <w:szCs w:val="24"/>
          <w:lang w:val="en-US"/>
        </w:rPr>
        <w:t>;</w:t>
      </w:r>
      <w:r w:rsidR="00477DC1">
        <w:rPr>
          <w:rFonts w:ascii="Times New Roman" w:hAnsi="Times New Roman" w:cs="Times New Roman"/>
          <w:sz w:val="24"/>
          <w:szCs w:val="24"/>
          <w:lang w:val="en-US"/>
        </w:rPr>
        <w:t xml:space="preserve"> epistemic modal objects of possibility only permit situations. </w:t>
      </w:r>
      <w:r w:rsidR="004A6127">
        <w:rPr>
          <w:rFonts w:ascii="Times New Roman" w:hAnsi="Times New Roman" w:cs="Times New Roman"/>
          <w:sz w:val="24"/>
          <w:szCs w:val="24"/>
          <w:lang w:val="en-US"/>
        </w:rPr>
        <w:t>‘Light’ uses of</w:t>
      </w:r>
      <w:r w:rsidR="00477DC1">
        <w:rPr>
          <w:rFonts w:ascii="Times New Roman" w:hAnsi="Times New Roman" w:cs="Times New Roman"/>
          <w:sz w:val="24"/>
          <w:szCs w:val="24"/>
          <w:lang w:val="en-US"/>
        </w:rPr>
        <w:t xml:space="preserve"> epistemic modals would involve </w:t>
      </w:r>
      <w:r w:rsidR="005F3788">
        <w:rPr>
          <w:rFonts w:ascii="Times New Roman" w:hAnsi="Times New Roman" w:cs="Times New Roman"/>
          <w:sz w:val="24"/>
          <w:szCs w:val="24"/>
          <w:lang w:val="en-US"/>
        </w:rPr>
        <w:t xml:space="preserve">as modal objects states for which </w:t>
      </w:r>
      <w:r w:rsidR="00893BC8">
        <w:rPr>
          <w:rFonts w:ascii="Times New Roman" w:hAnsi="Times New Roman" w:cs="Times New Roman"/>
          <w:sz w:val="24"/>
          <w:szCs w:val="24"/>
          <w:lang w:val="en-US"/>
        </w:rPr>
        <w:t xml:space="preserve">the </w:t>
      </w:r>
      <w:r w:rsidR="005F3788">
        <w:rPr>
          <w:rFonts w:ascii="Times New Roman" w:hAnsi="Times New Roman" w:cs="Times New Roman"/>
          <w:sz w:val="24"/>
          <w:szCs w:val="24"/>
          <w:lang w:val="en-US"/>
        </w:rPr>
        <w:t>duality of necessity and possibility is constitutive</w:t>
      </w:r>
      <w:r w:rsidR="00E9577C">
        <w:rPr>
          <w:rFonts w:ascii="Times New Roman" w:hAnsi="Times New Roman" w:cs="Times New Roman"/>
          <w:sz w:val="24"/>
          <w:szCs w:val="24"/>
          <w:lang w:val="en-US"/>
        </w:rPr>
        <w:t xml:space="preserve">, just as in the case of </w:t>
      </w:r>
      <w:r w:rsidR="004A6127">
        <w:rPr>
          <w:rFonts w:ascii="Times New Roman" w:hAnsi="Times New Roman" w:cs="Times New Roman"/>
          <w:sz w:val="24"/>
          <w:szCs w:val="24"/>
          <w:lang w:val="en-US"/>
        </w:rPr>
        <w:t>light</w:t>
      </w:r>
      <w:r w:rsidR="00E9577C">
        <w:rPr>
          <w:rFonts w:ascii="Times New Roman" w:hAnsi="Times New Roman" w:cs="Times New Roman"/>
          <w:sz w:val="24"/>
          <w:szCs w:val="24"/>
          <w:lang w:val="en-US"/>
        </w:rPr>
        <w:t xml:space="preserve"> permissions and obligations</w:t>
      </w:r>
      <w:r w:rsidR="005F3788">
        <w:rPr>
          <w:rFonts w:ascii="Times New Roman" w:hAnsi="Times New Roman" w:cs="Times New Roman"/>
          <w:sz w:val="24"/>
          <w:szCs w:val="24"/>
          <w:lang w:val="en-US"/>
        </w:rPr>
        <w:t>.</w:t>
      </w:r>
    </w:p>
    <w:p w:rsidR="00080E93" w:rsidRDefault="00080E93" w:rsidP="00743A7F">
      <w:pPr>
        <w:tabs>
          <w:tab w:val="left" w:pos="1496"/>
          <w:tab w:val="left" w:pos="3553"/>
        </w:tabs>
        <w:spacing w:after="0"/>
        <w:rPr>
          <w:rFonts w:ascii="Times New Roman" w:hAnsi="Times New Roman" w:cs="Times New Roman"/>
          <w:sz w:val="24"/>
          <w:szCs w:val="24"/>
          <w:lang w:val="en-US"/>
        </w:rPr>
      </w:pPr>
    </w:p>
    <w:p w:rsidR="003723E1" w:rsidRDefault="008E32C5" w:rsidP="00743A7F">
      <w:pPr>
        <w:tabs>
          <w:tab w:val="left" w:pos="1496"/>
          <w:tab w:val="left" w:pos="3553"/>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12</w:t>
      </w:r>
      <w:r w:rsidR="007C27DB">
        <w:rPr>
          <w:rFonts w:ascii="Times New Roman" w:hAnsi="Times New Roman" w:cs="Times New Roman"/>
          <w:b/>
          <w:sz w:val="24"/>
          <w:szCs w:val="24"/>
          <w:lang w:val="en-US"/>
        </w:rPr>
        <w:t>.</w:t>
      </w:r>
      <w:r w:rsidR="001C274A" w:rsidRPr="00C637E4">
        <w:rPr>
          <w:rFonts w:ascii="Times New Roman" w:hAnsi="Times New Roman" w:cs="Times New Roman"/>
          <w:b/>
          <w:sz w:val="24"/>
          <w:szCs w:val="24"/>
          <w:lang w:val="en-US"/>
        </w:rPr>
        <w:t xml:space="preserve"> M</w:t>
      </w:r>
      <w:r w:rsidR="003C6E27">
        <w:rPr>
          <w:rFonts w:ascii="Times New Roman" w:hAnsi="Times New Roman" w:cs="Times New Roman"/>
          <w:b/>
          <w:sz w:val="24"/>
          <w:szCs w:val="24"/>
          <w:lang w:val="en-US"/>
        </w:rPr>
        <w:t>etaphysical modality</w:t>
      </w:r>
    </w:p>
    <w:p w:rsidR="00743A7F" w:rsidRDefault="00743A7F" w:rsidP="00743A7F">
      <w:pPr>
        <w:tabs>
          <w:tab w:val="left" w:pos="1496"/>
          <w:tab w:val="left" w:pos="3553"/>
        </w:tabs>
        <w:spacing w:after="0" w:line="360" w:lineRule="auto"/>
        <w:rPr>
          <w:rFonts w:ascii="Times New Roman" w:hAnsi="Times New Roman" w:cs="Times New Roman"/>
          <w:b/>
          <w:sz w:val="24"/>
          <w:szCs w:val="24"/>
          <w:lang w:val="en-US"/>
        </w:rPr>
      </w:pPr>
    </w:p>
    <w:p w:rsidR="00D850E5" w:rsidRDefault="00893BC8" w:rsidP="00743A7F">
      <w:pPr>
        <w:tabs>
          <w:tab w:val="left" w:pos="1496"/>
          <w:tab w:val="left" w:pos="355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this last section I would like to suggest an</w:t>
      </w:r>
      <w:r w:rsidR="009618B5">
        <w:rPr>
          <w:rFonts w:ascii="Times New Roman" w:hAnsi="Times New Roman" w:cs="Times New Roman"/>
          <w:sz w:val="24"/>
          <w:szCs w:val="24"/>
          <w:lang w:val="en-US"/>
        </w:rPr>
        <w:t xml:space="preserve"> application </w:t>
      </w:r>
      <w:r w:rsidR="005F3788">
        <w:rPr>
          <w:rFonts w:ascii="Times New Roman" w:hAnsi="Times New Roman" w:cs="Times New Roman"/>
          <w:sz w:val="24"/>
          <w:szCs w:val="24"/>
          <w:lang w:val="en-US"/>
        </w:rPr>
        <w:t xml:space="preserve">of object-based truthmaker semantics </w:t>
      </w:r>
      <w:r>
        <w:rPr>
          <w:rFonts w:ascii="Times New Roman" w:hAnsi="Times New Roman" w:cs="Times New Roman"/>
          <w:sz w:val="24"/>
          <w:szCs w:val="24"/>
          <w:lang w:val="en-US"/>
        </w:rPr>
        <w:t>to</w:t>
      </w:r>
      <w:r w:rsidR="00DC4104">
        <w:rPr>
          <w:rFonts w:ascii="Times New Roman" w:hAnsi="Times New Roman" w:cs="Times New Roman"/>
          <w:sz w:val="24"/>
          <w:szCs w:val="24"/>
          <w:lang w:val="en-US"/>
        </w:rPr>
        <w:t xml:space="preserve"> metaphysical modality</w:t>
      </w:r>
      <w:r w:rsidR="00B03778">
        <w:rPr>
          <w:rFonts w:ascii="Times New Roman" w:hAnsi="Times New Roman" w:cs="Times New Roman"/>
          <w:sz w:val="24"/>
          <w:szCs w:val="24"/>
          <w:lang w:val="en-US"/>
        </w:rPr>
        <w:t>. This application</w:t>
      </w:r>
      <w:r w:rsidR="00DC4104">
        <w:rPr>
          <w:rFonts w:ascii="Times New Roman" w:hAnsi="Times New Roman" w:cs="Times New Roman"/>
          <w:sz w:val="24"/>
          <w:szCs w:val="24"/>
          <w:lang w:val="en-US"/>
        </w:rPr>
        <w:t xml:space="preserve"> relates </w:t>
      </w:r>
      <w:r w:rsidR="00703070">
        <w:rPr>
          <w:rFonts w:ascii="Times New Roman" w:hAnsi="Times New Roman" w:cs="Times New Roman"/>
          <w:sz w:val="24"/>
          <w:szCs w:val="24"/>
          <w:lang w:val="en-US"/>
        </w:rPr>
        <w:t>to</w:t>
      </w:r>
      <w:r w:rsidR="00DC4104">
        <w:rPr>
          <w:rFonts w:ascii="Times New Roman" w:hAnsi="Times New Roman" w:cs="Times New Roman"/>
          <w:sz w:val="24"/>
          <w:szCs w:val="24"/>
          <w:lang w:val="en-US"/>
        </w:rPr>
        <w:t xml:space="preserve"> Fine’s work</w:t>
      </w:r>
      <w:r w:rsidR="00703070">
        <w:rPr>
          <w:rFonts w:ascii="Times New Roman" w:hAnsi="Times New Roman" w:cs="Times New Roman"/>
          <w:sz w:val="24"/>
          <w:szCs w:val="24"/>
          <w:lang w:val="en-US"/>
        </w:rPr>
        <w:t xml:space="preserve"> on essentialism and draws a connection between truthmaker semantics</w:t>
      </w:r>
      <w:r w:rsidR="00E42F65">
        <w:rPr>
          <w:rFonts w:ascii="Times New Roman" w:hAnsi="Times New Roman" w:cs="Times New Roman"/>
          <w:sz w:val="24"/>
          <w:szCs w:val="24"/>
          <w:lang w:val="en-US"/>
        </w:rPr>
        <w:t xml:space="preserve"> and </w:t>
      </w:r>
      <w:r w:rsidR="00D850E5">
        <w:rPr>
          <w:rFonts w:ascii="Times New Roman" w:hAnsi="Times New Roman" w:cs="Times New Roman"/>
          <w:sz w:val="24"/>
          <w:szCs w:val="24"/>
          <w:lang w:val="en-US"/>
        </w:rPr>
        <w:t>Fine’s</w:t>
      </w:r>
      <w:r w:rsidR="00E42F65">
        <w:rPr>
          <w:rFonts w:ascii="Times New Roman" w:hAnsi="Times New Roman" w:cs="Times New Roman"/>
          <w:sz w:val="24"/>
          <w:szCs w:val="24"/>
          <w:lang w:val="en-US"/>
        </w:rPr>
        <w:t xml:space="preserve"> logic of essence</w:t>
      </w:r>
      <w:r w:rsidR="00DC4104">
        <w:rPr>
          <w:rFonts w:ascii="Times New Roman" w:hAnsi="Times New Roman" w:cs="Times New Roman"/>
          <w:sz w:val="24"/>
          <w:szCs w:val="24"/>
          <w:lang w:val="en-US"/>
        </w:rPr>
        <w:t xml:space="preserve">. </w:t>
      </w:r>
    </w:p>
    <w:p w:rsidR="009618B5" w:rsidRPr="00B3627D" w:rsidRDefault="00D850E5" w:rsidP="00743A7F">
      <w:pPr>
        <w:tabs>
          <w:tab w:val="left" w:pos="1496"/>
          <w:tab w:val="left" w:pos="3553"/>
        </w:tabs>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lastRenderedPageBreak/>
        <w:t xml:space="preserve">     </w:t>
      </w:r>
      <w:r w:rsidR="00DC4104">
        <w:rPr>
          <w:rFonts w:ascii="Times New Roman" w:hAnsi="Times New Roman" w:cs="Times New Roman"/>
          <w:sz w:val="24"/>
          <w:szCs w:val="24"/>
          <w:lang w:val="en-US"/>
        </w:rPr>
        <w:t xml:space="preserve">Fine </w:t>
      </w:r>
      <w:r w:rsidR="00307353">
        <w:rPr>
          <w:rFonts w:ascii="Times New Roman" w:hAnsi="Times New Roman" w:cs="Times New Roman"/>
          <w:sz w:val="24"/>
          <w:szCs w:val="24"/>
          <w:lang w:val="en-US"/>
        </w:rPr>
        <w:t xml:space="preserve">(1994, 1995) </w:t>
      </w:r>
      <w:r w:rsidR="00DC4104">
        <w:rPr>
          <w:rFonts w:ascii="Times New Roman" w:hAnsi="Times New Roman" w:cs="Times New Roman"/>
          <w:sz w:val="24"/>
          <w:szCs w:val="24"/>
          <w:lang w:val="en-US"/>
        </w:rPr>
        <w:t>argued that metaphysical necessity should be understood as essential</w:t>
      </w:r>
      <w:r w:rsidR="00915485">
        <w:rPr>
          <w:rFonts w:ascii="Times New Roman" w:hAnsi="Times New Roman" w:cs="Times New Roman"/>
          <w:sz w:val="24"/>
          <w:szCs w:val="24"/>
          <w:lang w:val="en-US"/>
        </w:rPr>
        <w:t>i</w:t>
      </w:r>
      <w:r w:rsidR="00DC4104">
        <w:rPr>
          <w:rFonts w:ascii="Times New Roman" w:hAnsi="Times New Roman" w:cs="Times New Roman"/>
          <w:sz w:val="24"/>
          <w:szCs w:val="24"/>
          <w:lang w:val="en-US"/>
        </w:rPr>
        <w:t>ty. That is</w:t>
      </w:r>
      <w:r w:rsidR="00B03778">
        <w:rPr>
          <w:rFonts w:ascii="Times New Roman" w:hAnsi="Times New Roman" w:cs="Times New Roman"/>
          <w:sz w:val="24"/>
          <w:szCs w:val="24"/>
          <w:lang w:val="en-US"/>
        </w:rPr>
        <w:t>,</w:t>
      </w:r>
      <w:r w:rsidR="00DC4104">
        <w:rPr>
          <w:rFonts w:ascii="Times New Roman" w:hAnsi="Times New Roman" w:cs="Times New Roman"/>
          <w:sz w:val="24"/>
          <w:szCs w:val="24"/>
          <w:lang w:val="en-US"/>
        </w:rPr>
        <w:t xml:space="preserve"> (</w:t>
      </w:r>
      <w:r w:rsidR="00CE5F03">
        <w:rPr>
          <w:rFonts w:ascii="Times New Roman" w:hAnsi="Times New Roman" w:cs="Times New Roman"/>
          <w:sz w:val="24"/>
          <w:szCs w:val="24"/>
          <w:lang w:val="en-US"/>
        </w:rPr>
        <w:t>53a</w:t>
      </w:r>
      <w:r w:rsidR="00C30E3A">
        <w:rPr>
          <w:rFonts w:ascii="Times New Roman" w:hAnsi="Times New Roman" w:cs="Times New Roman"/>
          <w:sz w:val="24"/>
          <w:szCs w:val="24"/>
          <w:lang w:val="en-US"/>
        </w:rPr>
        <w:t xml:space="preserve">), on </w:t>
      </w:r>
      <w:r w:rsidR="00136021">
        <w:rPr>
          <w:rFonts w:ascii="Times New Roman" w:hAnsi="Times New Roman" w:cs="Times New Roman"/>
          <w:sz w:val="24"/>
          <w:szCs w:val="24"/>
          <w:lang w:val="en-US"/>
        </w:rPr>
        <w:t xml:space="preserve">one </w:t>
      </w:r>
      <w:r w:rsidR="00C30E3A">
        <w:rPr>
          <w:rFonts w:ascii="Times New Roman" w:hAnsi="Times New Roman" w:cs="Times New Roman"/>
          <w:sz w:val="24"/>
          <w:szCs w:val="24"/>
          <w:lang w:val="en-US"/>
        </w:rPr>
        <w:t xml:space="preserve">reading, </w:t>
      </w:r>
      <w:r w:rsidR="00DC4104">
        <w:rPr>
          <w:rFonts w:ascii="Times New Roman" w:hAnsi="Times New Roman" w:cs="Times New Roman"/>
          <w:sz w:val="24"/>
          <w:szCs w:val="24"/>
          <w:lang w:val="en-US"/>
        </w:rPr>
        <w:t>should be understood as in (</w:t>
      </w:r>
      <w:r w:rsidR="00CE5F03">
        <w:rPr>
          <w:rFonts w:ascii="Times New Roman" w:hAnsi="Times New Roman" w:cs="Times New Roman"/>
          <w:sz w:val="24"/>
          <w:szCs w:val="24"/>
          <w:lang w:val="en-US"/>
        </w:rPr>
        <w:t>53</w:t>
      </w:r>
      <w:r w:rsidR="00DC4104">
        <w:rPr>
          <w:rFonts w:ascii="Times New Roman" w:hAnsi="Times New Roman" w:cs="Times New Roman"/>
          <w:sz w:val="24"/>
          <w:szCs w:val="24"/>
          <w:lang w:val="en-US"/>
        </w:rPr>
        <w:t>b):</w:t>
      </w:r>
    </w:p>
    <w:p w:rsidR="00DC4104" w:rsidRDefault="00DC4104" w:rsidP="00DC4104">
      <w:pPr>
        <w:tabs>
          <w:tab w:val="left" w:pos="1496"/>
        </w:tabs>
        <w:spacing w:after="0" w:line="360" w:lineRule="auto"/>
        <w:rPr>
          <w:rFonts w:ascii="Times New Roman" w:hAnsi="Times New Roman" w:cs="Times New Roman"/>
          <w:sz w:val="24"/>
          <w:szCs w:val="24"/>
          <w:lang w:val="en-US"/>
        </w:rPr>
      </w:pPr>
    </w:p>
    <w:p w:rsidR="00DC4104" w:rsidRDefault="00DC4104" w:rsidP="00DC4104">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8F2C0D">
        <w:rPr>
          <w:rFonts w:ascii="Times New Roman" w:hAnsi="Times New Roman" w:cs="Times New Roman"/>
          <w:sz w:val="24"/>
          <w:szCs w:val="24"/>
          <w:lang w:val="en-US"/>
        </w:rPr>
        <w:t>53</w:t>
      </w:r>
      <w:r>
        <w:rPr>
          <w:rFonts w:ascii="Times New Roman" w:hAnsi="Times New Roman" w:cs="Times New Roman"/>
          <w:sz w:val="24"/>
          <w:szCs w:val="24"/>
          <w:lang w:val="en-US"/>
        </w:rPr>
        <w:t>) a. Socrates is necessarily a man.</w:t>
      </w:r>
    </w:p>
    <w:p w:rsidR="00DC4104" w:rsidRDefault="00DC4104" w:rsidP="00DC4104">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F2C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S</w:t>
      </w:r>
      <w:r w:rsidR="009162FC">
        <w:rPr>
          <w:rFonts w:ascii="Times New Roman" w:hAnsi="Times New Roman" w:cs="Times New Roman"/>
          <w:sz w:val="24"/>
          <w:szCs w:val="24"/>
          <w:lang w:val="en-US"/>
        </w:rPr>
        <w:t>ocrates</w:t>
      </w:r>
      <w:r>
        <w:rPr>
          <w:rFonts w:ascii="Times New Roman" w:hAnsi="Times New Roman" w:cs="Times New Roman"/>
          <w:sz w:val="24"/>
          <w:szCs w:val="24"/>
          <w:lang w:val="en-US"/>
        </w:rPr>
        <w:t xml:space="preserve"> is essentially a man.</w:t>
      </w:r>
    </w:p>
    <w:p w:rsidR="00DC4104" w:rsidRDefault="00DC4104" w:rsidP="00307353">
      <w:pPr>
        <w:tabs>
          <w:tab w:val="left" w:pos="1496"/>
        </w:tabs>
        <w:spacing w:after="0" w:line="360" w:lineRule="auto"/>
        <w:rPr>
          <w:rFonts w:ascii="Times New Roman" w:hAnsi="Times New Roman" w:cs="Times New Roman"/>
          <w:sz w:val="24"/>
          <w:szCs w:val="24"/>
          <w:lang w:val="en-US"/>
        </w:rPr>
      </w:pPr>
    </w:p>
    <w:p w:rsidR="00D850E5" w:rsidRDefault="00323FD3" w:rsidP="00307353">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Fine </w:t>
      </w:r>
      <w:r w:rsidR="00DC4104">
        <w:rPr>
          <w:rFonts w:ascii="Times New Roman" w:hAnsi="Times New Roman" w:cs="Times New Roman"/>
          <w:sz w:val="24"/>
          <w:szCs w:val="24"/>
          <w:lang w:val="en-US"/>
        </w:rPr>
        <w:t>proposed an essentiality operator</w:t>
      </w:r>
      <w:r w:rsidR="00043A3E">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Pr="00CA3D70">
        <w:rPr>
          <w:rFonts w:ascii="Times New Roman" w:hAnsi="Times New Roman" w:cs="Times New Roman"/>
          <w:sz w:val="24"/>
          <w:szCs w:val="24"/>
          <w:vertAlign w:val="subscript"/>
          <w:lang w:val="en-US"/>
        </w:rPr>
        <w:t>F</w:t>
      </w:r>
      <w:r w:rsidR="00043A3E">
        <w:rPr>
          <w:rFonts w:ascii="Times New Roman" w:hAnsi="Times New Roman" w:cs="Times New Roman"/>
          <w:sz w:val="24"/>
          <w:szCs w:val="24"/>
          <w:lang w:val="en-US"/>
        </w:rPr>
        <w:t xml:space="preserve">  for individua</w:t>
      </w:r>
      <w:r w:rsidR="00CA3D70">
        <w:rPr>
          <w:rFonts w:ascii="Times New Roman" w:hAnsi="Times New Roman" w:cs="Times New Roman"/>
          <w:sz w:val="24"/>
          <w:szCs w:val="24"/>
          <w:lang w:val="en-US"/>
        </w:rPr>
        <w:t xml:space="preserve">ls that are F, </w:t>
      </w:r>
      <w:r w:rsidR="0096295E">
        <w:rPr>
          <w:rFonts w:ascii="Times New Roman" w:hAnsi="Times New Roman" w:cs="Times New Roman"/>
          <w:sz w:val="24"/>
          <w:szCs w:val="24"/>
          <w:lang w:val="en-US"/>
        </w:rPr>
        <w:t xml:space="preserve">so that </w:t>
      </w:r>
      <w:r w:rsidR="00CA3D70">
        <w:rPr>
          <w:rFonts w:ascii="Times New Roman" w:hAnsi="Times New Roman" w:cs="Times New Roman"/>
          <w:sz w:val="24"/>
          <w:szCs w:val="24"/>
          <w:lang w:val="en-US"/>
        </w:rPr>
        <w:t>O</w:t>
      </w:r>
      <w:r w:rsidR="00CA3D70" w:rsidRPr="00CA3D70">
        <w:rPr>
          <w:rFonts w:ascii="Times New Roman" w:hAnsi="Times New Roman" w:cs="Times New Roman"/>
          <w:sz w:val="24"/>
          <w:szCs w:val="24"/>
          <w:vertAlign w:val="subscript"/>
          <w:lang w:val="en-US"/>
        </w:rPr>
        <w:t>F</w:t>
      </w:r>
      <w:r w:rsidR="00D850E5">
        <w:rPr>
          <w:rFonts w:ascii="Times New Roman" w:hAnsi="Times New Roman" w:cs="Times New Roman"/>
          <w:sz w:val="24"/>
          <w:szCs w:val="24"/>
          <w:lang w:val="en-US"/>
        </w:rPr>
        <w:t xml:space="preserve"> S</w:t>
      </w:r>
      <w:r w:rsidR="0096295E">
        <w:rPr>
          <w:rFonts w:ascii="Times New Roman" w:hAnsi="Times New Roman" w:cs="Times New Roman"/>
          <w:sz w:val="24"/>
          <w:szCs w:val="24"/>
          <w:lang w:val="en-US"/>
        </w:rPr>
        <w:t xml:space="preserve"> is understood as </w:t>
      </w:r>
      <w:r w:rsidR="00D850E5">
        <w:rPr>
          <w:rFonts w:ascii="Times New Roman" w:hAnsi="Times New Roman" w:cs="Times New Roman"/>
          <w:sz w:val="24"/>
          <w:szCs w:val="24"/>
          <w:lang w:val="en-US"/>
        </w:rPr>
        <w:t>S</w:t>
      </w:r>
      <w:r w:rsidR="0028155C">
        <w:rPr>
          <w:rFonts w:ascii="Times New Roman" w:hAnsi="Times New Roman" w:cs="Times New Roman"/>
          <w:sz w:val="24"/>
          <w:szCs w:val="24"/>
          <w:lang w:val="en-US"/>
        </w:rPr>
        <w:t xml:space="preserve"> is true in vi</w:t>
      </w:r>
      <w:r w:rsidR="0096295E">
        <w:rPr>
          <w:rFonts w:ascii="Times New Roman" w:hAnsi="Times New Roman" w:cs="Times New Roman"/>
          <w:sz w:val="24"/>
          <w:szCs w:val="24"/>
          <w:lang w:val="en-US"/>
        </w:rPr>
        <w:t>rtue of the nature of thing that are F.</w:t>
      </w:r>
      <w:r w:rsidR="004A48CC">
        <w:rPr>
          <w:rFonts w:ascii="Times New Roman" w:hAnsi="Times New Roman" w:cs="Times New Roman"/>
          <w:sz w:val="24"/>
          <w:szCs w:val="24"/>
          <w:lang w:val="en-US"/>
        </w:rPr>
        <w:t xml:space="preserve"> Fine makes two assumptions about   </w:t>
      </w:r>
      <w:r w:rsidR="00CF59B8">
        <w:rPr>
          <w:rFonts w:ascii="Times New Roman" w:hAnsi="Times New Roman" w:cs="Times New Roman"/>
          <w:sz w:val="24"/>
          <w:szCs w:val="24"/>
          <w:lang w:val="en-US"/>
        </w:rPr>
        <w:t>O</w:t>
      </w:r>
      <w:r w:rsidR="00CF59B8" w:rsidRPr="00CF59B8">
        <w:rPr>
          <w:rFonts w:ascii="Times New Roman" w:hAnsi="Times New Roman" w:cs="Times New Roman"/>
          <w:sz w:val="24"/>
          <w:szCs w:val="24"/>
          <w:vertAlign w:val="subscript"/>
          <w:lang w:val="en-US"/>
        </w:rPr>
        <w:t>F</w:t>
      </w:r>
      <w:r w:rsidR="004A48CC">
        <w:rPr>
          <w:rFonts w:ascii="Times New Roman" w:hAnsi="Times New Roman" w:cs="Times New Roman"/>
          <w:sz w:val="24"/>
          <w:szCs w:val="24"/>
          <w:lang w:val="en-US"/>
        </w:rPr>
        <w:t xml:space="preserve">. </w:t>
      </w:r>
    </w:p>
    <w:p w:rsidR="00307353" w:rsidRDefault="00CF59B8" w:rsidP="00307353">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Pr="009162FC">
        <w:rPr>
          <w:rFonts w:ascii="Times New Roman" w:hAnsi="Times New Roman" w:cs="Times New Roman"/>
          <w:sz w:val="24"/>
          <w:szCs w:val="24"/>
          <w:lang w:val="en-US"/>
        </w:rPr>
        <w:t xml:space="preserve"> </w:t>
      </w:r>
      <w:r w:rsidR="00D850E5">
        <w:rPr>
          <w:rFonts w:ascii="Times New Roman" w:hAnsi="Times New Roman" w:cs="Times New Roman"/>
          <w:sz w:val="24"/>
          <w:szCs w:val="24"/>
          <w:lang w:val="en-US"/>
        </w:rPr>
        <w:t xml:space="preserve">S in </w:t>
      </w:r>
      <w:r w:rsidRPr="009162FC">
        <w:rPr>
          <w:rFonts w:ascii="Times New Roman" w:hAnsi="Times New Roman" w:cs="Times New Roman"/>
          <w:sz w:val="24"/>
          <w:szCs w:val="24"/>
          <w:lang w:val="en-US"/>
        </w:rPr>
        <w:t>O</w:t>
      </w:r>
      <w:r w:rsidRPr="009162FC">
        <w:rPr>
          <w:rFonts w:ascii="Times New Roman" w:hAnsi="Times New Roman" w:cs="Times New Roman"/>
          <w:sz w:val="24"/>
          <w:szCs w:val="24"/>
          <w:vertAlign w:val="subscript"/>
          <w:lang w:val="en-US"/>
        </w:rPr>
        <w:t>F</w:t>
      </w:r>
      <w:r w:rsidR="0028155C">
        <w:rPr>
          <w:rFonts w:ascii="Times New Roman" w:hAnsi="Times New Roman" w:cs="Times New Roman"/>
          <w:sz w:val="24"/>
          <w:szCs w:val="24"/>
          <w:lang w:val="en-US"/>
        </w:rPr>
        <w:t xml:space="preserve"> </w:t>
      </w:r>
      <w:r w:rsidR="00D850E5">
        <w:rPr>
          <w:rFonts w:ascii="Times New Roman" w:hAnsi="Times New Roman" w:cs="Times New Roman"/>
          <w:sz w:val="24"/>
          <w:szCs w:val="24"/>
          <w:lang w:val="en-US"/>
        </w:rPr>
        <w:t xml:space="preserve">S </w:t>
      </w:r>
      <w:r w:rsidR="0028155C">
        <w:rPr>
          <w:rFonts w:ascii="Times New Roman" w:hAnsi="Times New Roman" w:cs="Times New Roman"/>
          <w:sz w:val="24"/>
          <w:szCs w:val="24"/>
          <w:lang w:val="en-US"/>
        </w:rPr>
        <w:t xml:space="preserve">can only be about objects that bear on the essence of objects that </w:t>
      </w:r>
      <w:r w:rsidR="009C1FBE">
        <w:rPr>
          <w:rFonts w:ascii="Times New Roman" w:hAnsi="Times New Roman" w:cs="Times New Roman"/>
          <w:sz w:val="24"/>
          <w:szCs w:val="24"/>
          <w:lang w:val="en-US"/>
        </w:rPr>
        <w:t xml:space="preserve">are </w:t>
      </w:r>
      <w:r w:rsidR="0028155C">
        <w:rPr>
          <w:rFonts w:ascii="Times New Roman" w:hAnsi="Times New Roman" w:cs="Times New Roman"/>
          <w:sz w:val="24"/>
          <w:szCs w:val="24"/>
          <w:lang w:val="en-US"/>
        </w:rPr>
        <w:t xml:space="preserve">F. </w:t>
      </w:r>
      <w:r w:rsidR="003F0CF7">
        <w:rPr>
          <w:rFonts w:ascii="Times New Roman" w:hAnsi="Times New Roman" w:cs="Times New Roman"/>
          <w:sz w:val="24"/>
          <w:szCs w:val="24"/>
          <w:lang w:val="en-US"/>
        </w:rPr>
        <w:t>This explain</w:t>
      </w:r>
      <w:r w:rsidR="00CE5F03">
        <w:rPr>
          <w:rFonts w:ascii="Times New Roman" w:hAnsi="Times New Roman" w:cs="Times New Roman"/>
          <w:sz w:val="24"/>
          <w:szCs w:val="24"/>
          <w:lang w:val="en-US"/>
        </w:rPr>
        <w:t>s</w:t>
      </w:r>
      <w:r w:rsidR="0028155C">
        <w:rPr>
          <w:rFonts w:ascii="Times New Roman" w:hAnsi="Times New Roman" w:cs="Times New Roman"/>
          <w:sz w:val="24"/>
          <w:szCs w:val="24"/>
          <w:lang w:val="en-US"/>
        </w:rPr>
        <w:t xml:space="preserve"> for the </w:t>
      </w:r>
      <w:r w:rsidR="00CE5F03">
        <w:rPr>
          <w:rFonts w:ascii="Times New Roman" w:hAnsi="Times New Roman" w:cs="Times New Roman"/>
          <w:sz w:val="24"/>
          <w:szCs w:val="24"/>
          <w:lang w:val="en-US"/>
        </w:rPr>
        <w:t>contrast</w:t>
      </w:r>
      <w:r w:rsidR="0028155C">
        <w:rPr>
          <w:rFonts w:ascii="Times New Roman" w:hAnsi="Times New Roman" w:cs="Times New Roman"/>
          <w:sz w:val="24"/>
          <w:szCs w:val="24"/>
          <w:lang w:val="en-US"/>
        </w:rPr>
        <w:t xml:space="preserve"> below</w:t>
      </w:r>
      <w:r w:rsidR="003F0CF7">
        <w:rPr>
          <w:rFonts w:ascii="Times New Roman" w:hAnsi="Times New Roman" w:cs="Times New Roman"/>
          <w:sz w:val="24"/>
          <w:szCs w:val="24"/>
          <w:lang w:val="en-US"/>
        </w:rPr>
        <w:t>, where only (</w:t>
      </w:r>
      <w:r w:rsidR="00CE5F03">
        <w:rPr>
          <w:rFonts w:ascii="Times New Roman" w:hAnsi="Times New Roman" w:cs="Times New Roman"/>
          <w:sz w:val="24"/>
          <w:szCs w:val="24"/>
          <w:lang w:val="en-US"/>
        </w:rPr>
        <w:t>54</w:t>
      </w:r>
      <w:r w:rsidR="003F0CF7">
        <w:rPr>
          <w:rFonts w:ascii="Times New Roman" w:hAnsi="Times New Roman" w:cs="Times New Roman"/>
          <w:sz w:val="24"/>
          <w:szCs w:val="24"/>
          <w:lang w:val="en-US"/>
        </w:rPr>
        <w:t>b), not (</w:t>
      </w:r>
      <w:r w:rsidR="00CE5F03">
        <w:rPr>
          <w:rFonts w:ascii="Times New Roman" w:hAnsi="Times New Roman" w:cs="Times New Roman"/>
          <w:sz w:val="24"/>
          <w:szCs w:val="24"/>
          <w:lang w:val="en-US"/>
        </w:rPr>
        <w:t>54</w:t>
      </w:r>
      <w:r w:rsidR="003F0CF7">
        <w:rPr>
          <w:rFonts w:ascii="Times New Roman" w:hAnsi="Times New Roman" w:cs="Times New Roman"/>
          <w:sz w:val="24"/>
          <w:szCs w:val="24"/>
          <w:lang w:val="en-US"/>
        </w:rPr>
        <w:t>a) is intuitively true</w:t>
      </w:r>
      <w:r w:rsidR="0028155C">
        <w:rPr>
          <w:rFonts w:ascii="Times New Roman" w:hAnsi="Times New Roman" w:cs="Times New Roman"/>
          <w:sz w:val="24"/>
          <w:szCs w:val="24"/>
          <w:lang w:val="en-US"/>
        </w:rPr>
        <w:t>:</w:t>
      </w:r>
    </w:p>
    <w:p w:rsidR="00CE5F03" w:rsidRDefault="00CE5F03" w:rsidP="00307353">
      <w:pPr>
        <w:tabs>
          <w:tab w:val="left" w:pos="1496"/>
        </w:tabs>
        <w:spacing w:after="0" w:line="360" w:lineRule="auto"/>
        <w:rPr>
          <w:rFonts w:ascii="Times New Roman" w:hAnsi="Times New Roman" w:cs="Times New Roman"/>
          <w:sz w:val="24"/>
          <w:szCs w:val="24"/>
          <w:lang w:val="en-US"/>
        </w:rPr>
      </w:pPr>
    </w:p>
    <w:p w:rsidR="0028155C" w:rsidRDefault="00CE5F03" w:rsidP="00DC4104">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(54)</w:t>
      </w:r>
      <w:r w:rsidR="00307353">
        <w:rPr>
          <w:rFonts w:ascii="Times New Roman" w:hAnsi="Times New Roman" w:cs="Times New Roman"/>
          <w:sz w:val="24"/>
          <w:szCs w:val="24"/>
          <w:lang w:val="en-US"/>
        </w:rPr>
        <w:t xml:space="preserve"> </w:t>
      </w:r>
      <w:r w:rsidR="0028155C">
        <w:rPr>
          <w:rFonts w:ascii="Times New Roman" w:hAnsi="Times New Roman" w:cs="Times New Roman"/>
          <w:sz w:val="24"/>
          <w:szCs w:val="24"/>
          <w:lang w:val="en-US"/>
        </w:rPr>
        <w:t>a. Socrates is essentially member of the singleton Soc</w:t>
      </w:r>
      <w:r w:rsidR="003E020C">
        <w:rPr>
          <w:rFonts w:ascii="Times New Roman" w:hAnsi="Times New Roman" w:cs="Times New Roman"/>
          <w:sz w:val="24"/>
          <w:szCs w:val="24"/>
          <w:lang w:val="en-US"/>
        </w:rPr>
        <w:t>rat</w:t>
      </w:r>
      <w:r w:rsidR="0028155C">
        <w:rPr>
          <w:rFonts w:ascii="Times New Roman" w:hAnsi="Times New Roman" w:cs="Times New Roman"/>
          <w:sz w:val="24"/>
          <w:szCs w:val="24"/>
          <w:lang w:val="en-US"/>
        </w:rPr>
        <w:t>es</w:t>
      </w:r>
    </w:p>
    <w:p w:rsidR="0028155C" w:rsidRDefault="00C27C90" w:rsidP="00DC4104">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155C">
        <w:rPr>
          <w:rFonts w:ascii="Times New Roman" w:hAnsi="Times New Roman" w:cs="Times New Roman"/>
          <w:sz w:val="24"/>
          <w:szCs w:val="24"/>
          <w:lang w:val="en-US"/>
        </w:rPr>
        <w:t xml:space="preserve">   b. </w:t>
      </w:r>
      <w:r w:rsidR="003F0CF7">
        <w:rPr>
          <w:rFonts w:ascii="Times New Roman" w:hAnsi="Times New Roman" w:cs="Times New Roman"/>
          <w:sz w:val="24"/>
          <w:szCs w:val="24"/>
          <w:lang w:val="en-US"/>
        </w:rPr>
        <w:t xml:space="preserve">Singleton Socrates </w:t>
      </w:r>
      <w:r w:rsidR="009162FC">
        <w:rPr>
          <w:rFonts w:ascii="Times New Roman" w:hAnsi="Times New Roman" w:cs="Times New Roman"/>
          <w:sz w:val="24"/>
          <w:szCs w:val="24"/>
          <w:lang w:val="en-US"/>
        </w:rPr>
        <w:t xml:space="preserve">essentially </w:t>
      </w:r>
      <w:r w:rsidR="003F0CF7">
        <w:rPr>
          <w:rFonts w:ascii="Times New Roman" w:hAnsi="Times New Roman" w:cs="Times New Roman"/>
          <w:sz w:val="24"/>
          <w:szCs w:val="24"/>
          <w:lang w:val="en-US"/>
        </w:rPr>
        <w:t>contains Socrates as member.</w:t>
      </w:r>
    </w:p>
    <w:p w:rsidR="003F0CF7" w:rsidRDefault="003F0CF7" w:rsidP="00DC4104">
      <w:pPr>
        <w:tabs>
          <w:tab w:val="left" w:pos="1496"/>
        </w:tabs>
        <w:spacing w:after="0" w:line="360" w:lineRule="auto"/>
        <w:rPr>
          <w:rFonts w:ascii="Times New Roman" w:hAnsi="Times New Roman" w:cs="Times New Roman"/>
          <w:sz w:val="24"/>
          <w:szCs w:val="24"/>
          <w:lang w:val="en-US"/>
        </w:rPr>
      </w:pPr>
    </w:p>
    <w:p w:rsidR="00405154" w:rsidRDefault="00CF59B8" w:rsidP="00DC4104">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 O</w:t>
      </w:r>
      <w:r w:rsidRPr="00CF59B8">
        <w:rPr>
          <w:rFonts w:ascii="Times New Roman" w:hAnsi="Times New Roman" w:cs="Times New Roman"/>
          <w:sz w:val="24"/>
          <w:szCs w:val="24"/>
          <w:vertAlign w:val="subscript"/>
          <w:lang w:val="en-US"/>
        </w:rPr>
        <w:t>F</w:t>
      </w:r>
      <w:r w:rsidR="00405154" w:rsidRPr="00CF59B8">
        <w:rPr>
          <w:rFonts w:ascii="Times New Roman" w:hAnsi="Times New Roman" w:cs="Times New Roman"/>
          <w:sz w:val="24"/>
          <w:szCs w:val="24"/>
          <w:vertAlign w:val="subscript"/>
          <w:lang w:val="en-US"/>
        </w:rPr>
        <w:t xml:space="preserve"> </w:t>
      </w:r>
      <w:r w:rsidR="00405154">
        <w:rPr>
          <w:rFonts w:ascii="Times New Roman" w:hAnsi="Times New Roman" w:cs="Times New Roman"/>
          <w:sz w:val="24"/>
          <w:szCs w:val="24"/>
          <w:lang w:val="en-US"/>
        </w:rPr>
        <w:t>is closed under logically consequence</w:t>
      </w:r>
      <w:r>
        <w:rPr>
          <w:rFonts w:ascii="Times New Roman" w:hAnsi="Times New Roman" w:cs="Times New Roman"/>
          <w:sz w:val="24"/>
          <w:szCs w:val="24"/>
          <w:lang w:val="en-US"/>
        </w:rPr>
        <w:t>s</w:t>
      </w:r>
      <w:r w:rsidR="00405154">
        <w:rPr>
          <w:rFonts w:ascii="Times New Roman" w:hAnsi="Times New Roman" w:cs="Times New Roman"/>
          <w:sz w:val="24"/>
          <w:szCs w:val="24"/>
          <w:lang w:val="en-US"/>
        </w:rPr>
        <w:t xml:space="preserve"> as long as th</w:t>
      </w:r>
      <w:r>
        <w:rPr>
          <w:rFonts w:ascii="Times New Roman" w:hAnsi="Times New Roman" w:cs="Times New Roman"/>
          <w:sz w:val="24"/>
          <w:szCs w:val="24"/>
          <w:lang w:val="en-US"/>
        </w:rPr>
        <w:t>e consequences</w:t>
      </w:r>
      <w:r w:rsidR="00405154">
        <w:rPr>
          <w:rFonts w:ascii="Times New Roman" w:hAnsi="Times New Roman" w:cs="Times New Roman"/>
          <w:sz w:val="24"/>
          <w:szCs w:val="24"/>
          <w:lang w:val="en-US"/>
        </w:rPr>
        <w:t xml:space="preserve"> are about objects that pertain to the essence of objects that </w:t>
      </w:r>
      <w:r w:rsidR="00D850E5">
        <w:rPr>
          <w:rFonts w:ascii="Times New Roman" w:hAnsi="Times New Roman" w:cs="Times New Roman"/>
          <w:sz w:val="24"/>
          <w:szCs w:val="24"/>
          <w:lang w:val="en-US"/>
        </w:rPr>
        <w:t xml:space="preserve">are </w:t>
      </w:r>
      <w:r w:rsidR="00405154">
        <w:rPr>
          <w:rFonts w:ascii="Times New Roman" w:hAnsi="Times New Roman" w:cs="Times New Roman"/>
          <w:sz w:val="24"/>
          <w:szCs w:val="24"/>
          <w:lang w:val="en-US"/>
        </w:rPr>
        <w:t>F.</w:t>
      </w:r>
    </w:p>
    <w:p w:rsidR="00D850E5" w:rsidRDefault="00D722CA" w:rsidP="00DC4104">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4104">
        <w:rPr>
          <w:rFonts w:ascii="Times New Roman" w:hAnsi="Times New Roman" w:cs="Times New Roman"/>
          <w:sz w:val="24"/>
          <w:szCs w:val="24"/>
          <w:lang w:val="en-US"/>
        </w:rPr>
        <w:t>Object-based</w:t>
      </w:r>
      <w:r w:rsidR="002C7231">
        <w:rPr>
          <w:rFonts w:ascii="Times New Roman" w:hAnsi="Times New Roman" w:cs="Times New Roman"/>
          <w:sz w:val="24"/>
          <w:szCs w:val="24"/>
          <w:lang w:val="en-US"/>
        </w:rPr>
        <w:t xml:space="preserve"> </w:t>
      </w:r>
      <w:r w:rsidR="00DC4104">
        <w:rPr>
          <w:rFonts w:ascii="Times New Roman" w:hAnsi="Times New Roman" w:cs="Times New Roman"/>
          <w:sz w:val="24"/>
          <w:szCs w:val="24"/>
          <w:lang w:val="en-US"/>
        </w:rPr>
        <w:t xml:space="preserve"> truthmaker semantics allows for a new perspective on </w:t>
      </w:r>
      <w:r w:rsidR="00F3074B">
        <w:rPr>
          <w:rFonts w:ascii="Times New Roman" w:hAnsi="Times New Roman" w:cs="Times New Roman"/>
          <w:sz w:val="24"/>
          <w:szCs w:val="24"/>
          <w:lang w:val="en-US"/>
        </w:rPr>
        <w:t xml:space="preserve">statements of </w:t>
      </w:r>
      <w:r w:rsidR="00D850E5">
        <w:rPr>
          <w:rFonts w:ascii="Times New Roman" w:hAnsi="Times New Roman" w:cs="Times New Roman"/>
          <w:sz w:val="24"/>
          <w:szCs w:val="24"/>
          <w:lang w:val="en-US"/>
        </w:rPr>
        <w:t>essence</w:t>
      </w:r>
      <w:r w:rsidR="00A820F9">
        <w:rPr>
          <w:rFonts w:ascii="Times New Roman" w:hAnsi="Times New Roman" w:cs="Times New Roman"/>
          <w:sz w:val="24"/>
          <w:szCs w:val="24"/>
          <w:lang w:val="en-US"/>
        </w:rPr>
        <w:t xml:space="preserve">. This will </w:t>
      </w:r>
      <w:r w:rsidR="00F167E3">
        <w:rPr>
          <w:rFonts w:ascii="Times New Roman" w:hAnsi="Times New Roman" w:cs="Times New Roman"/>
          <w:sz w:val="24"/>
          <w:szCs w:val="24"/>
          <w:lang w:val="en-US"/>
        </w:rPr>
        <w:t>involve</w:t>
      </w:r>
      <w:r w:rsidR="00F3074B">
        <w:rPr>
          <w:rFonts w:ascii="Times New Roman" w:hAnsi="Times New Roman" w:cs="Times New Roman"/>
          <w:sz w:val="24"/>
          <w:szCs w:val="24"/>
          <w:lang w:val="en-US"/>
        </w:rPr>
        <w:t xml:space="preserve"> conceiving of </w:t>
      </w:r>
      <w:r>
        <w:rPr>
          <w:rFonts w:ascii="Times New Roman" w:hAnsi="Times New Roman" w:cs="Times New Roman"/>
          <w:sz w:val="24"/>
          <w:szCs w:val="24"/>
          <w:lang w:val="en-US"/>
        </w:rPr>
        <w:t xml:space="preserve">an </w:t>
      </w:r>
      <w:r w:rsidR="00F3074B">
        <w:rPr>
          <w:rFonts w:ascii="Times New Roman" w:hAnsi="Times New Roman" w:cs="Times New Roman"/>
          <w:sz w:val="24"/>
          <w:szCs w:val="24"/>
          <w:lang w:val="en-US"/>
        </w:rPr>
        <w:t>essence as an object separate from the individual bearer</w:t>
      </w:r>
      <w:r>
        <w:rPr>
          <w:rFonts w:ascii="Times New Roman" w:hAnsi="Times New Roman" w:cs="Times New Roman"/>
          <w:sz w:val="24"/>
          <w:szCs w:val="24"/>
          <w:lang w:val="en-US"/>
        </w:rPr>
        <w:t xml:space="preserve"> (</w:t>
      </w:r>
      <w:r w:rsidR="00F3074B">
        <w:rPr>
          <w:rFonts w:ascii="Times New Roman" w:hAnsi="Times New Roman" w:cs="Times New Roman"/>
          <w:sz w:val="24"/>
          <w:szCs w:val="24"/>
          <w:lang w:val="en-US"/>
        </w:rPr>
        <w:t>a view that can be traced to Aristotle</w:t>
      </w:r>
      <w:r>
        <w:rPr>
          <w:rFonts w:ascii="Times New Roman" w:hAnsi="Times New Roman" w:cs="Times New Roman"/>
          <w:sz w:val="24"/>
          <w:szCs w:val="24"/>
          <w:lang w:val="en-US"/>
        </w:rPr>
        <w:t>)</w:t>
      </w:r>
      <w:r w:rsidR="00F3074B">
        <w:rPr>
          <w:rFonts w:ascii="Times New Roman" w:hAnsi="Times New Roman" w:cs="Times New Roman"/>
          <w:sz w:val="24"/>
          <w:szCs w:val="24"/>
          <w:lang w:val="en-US"/>
        </w:rPr>
        <w:t xml:space="preserve">. </w:t>
      </w:r>
      <w:r>
        <w:rPr>
          <w:rFonts w:ascii="Times New Roman" w:hAnsi="Times New Roman" w:cs="Times New Roman"/>
          <w:sz w:val="24"/>
          <w:szCs w:val="24"/>
          <w:lang w:val="en-US"/>
        </w:rPr>
        <w:t>An</w:t>
      </w:r>
      <w:r w:rsidR="009E494C">
        <w:rPr>
          <w:rFonts w:ascii="Times New Roman" w:hAnsi="Times New Roman" w:cs="Times New Roman"/>
          <w:sz w:val="24"/>
          <w:szCs w:val="24"/>
          <w:lang w:val="en-US"/>
        </w:rPr>
        <w:t xml:space="preserve"> essence is thus a modal object</w:t>
      </w:r>
      <w:r>
        <w:rPr>
          <w:rFonts w:ascii="Times New Roman" w:hAnsi="Times New Roman" w:cs="Times New Roman"/>
          <w:sz w:val="24"/>
          <w:szCs w:val="24"/>
          <w:lang w:val="en-US"/>
        </w:rPr>
        <w:t xml:space="preserve"> </w:t>
      </w:r>
      <w:r w:rsidR="00D850E5">
        <w:rPr>
          <w:rFonts w:ascii="Times New Roman" w:hAnsi="Times New Roman" w:cs="Times New Roman"/>
          <w:sz w:val="24"/>
          <w:szCs w:val="24"/>
          <w:lang w:val="en-US"/>
        </w:rPr>
        <w:t>with its distinctive properties: having satisfaction conditions, having a part structure based on partial content, and entering similarity re</w:t>
      </w:r>
      <w:r w:rsidR="009C1FBE">
        <w:rPr>
          <w:rFonts w:ascii="Times New Roman" w:hAnsi="Times New Roman" w:cs="Times New Roman"/>
          <w:sz w:val="24"/>
          <w:szCs w:val="24"/>
          <w:lang w:val="en-US"/>
        </w:rPr>
        <w:t>lations based on shared content</w:t>
      </w:r>
      <w:r w:rsidR="00D850E5">
        <w:rPr>
          <w:rFonts w:ascii="Times New Roman" w:hAnsi="Times New Roman" w:cs="Times New Roman"/>
          <w:sz w:val="24"/>
          <w:szCs w:val="24"/>
          <w:lang w:val="en-US"/>
        </w:rPr>
        <w:t xml:space="preserve">. In particular, a modal object </w:t>
      </w:r>
      <w:r w:rsidR="00A820F9">
        <w:rPr>
          <w:rFonts w:ascii="Times New Roman" w:hAnsi="Times New Roman" w:cs="Times New Roman"/>
          <w:sz w:val="24"/>
          <w:szCs w:val="24"/>
          <w:lang w:val="en-US"/>
        </w:rPr>
        <w:t>as</w:t>
      </w:r>
      <w:r w:rsidR="00D850E5">
        <w:rPr>
          <w:rFonts w:ascii="Times New Roman" w:hAnsi="Times New Roman" w:cs="Times New Roman"/>
          <w:sz w:val="24"/>
          <w:szCs w:val="24"/>
          <w:lang w:val="en-US"/>
        </w:rPr>
        <w:t xml:space="preserve"> an essence has </w:t>
      </w:r>
      <w:r>
        <w:rPr>
          <w:rFonts w:ascii="Times New Roman" w:hAnsi="Times New Roman" w:cs="Times New Roman"/>
          <w:sz w:val="24"/>
          <w:szCs w:val="24"/>
          <w:lang w:val="en-US"/>
        </w:rPr>
        <w:t>satisfiers, situations that obtain in</w:t>
      </w:r>
      <w:r w:rsidR="004125FD">
        <w:rPr>
          <w:rFonts w:ascii="Times New Roman" w:hAnsi="Times New Roman" w:cs="Times New Roman"/>
          <w:sz w:val="24"/>
          <w:szCs w:val="24"/>
          <w:lang w:val="en-US"/>
        </w:rPr>
        <w:t xml:space="preserve"> </w:t>
      </w:r>
      <w:r>
        <w:rPr>
          <w:rFonts w:ascii="Times New Roman" w:hAnsi="Times New Roman" w:cs="Times New Roman"/>
          <w:sz w:val="24"/>
          <w:szCs w:val="24"/>
          <w:lang w:val="en-US"/>
        </w:rPr>
        <w:t>virt</w:t>
      </w:r>
      <w:r w:rsidR="009C1FBE">
        <w:rPr>
          <w:rFonts w:ascii="Times New Roman" w:hAnsi="Times New Roman" w:cs="Times New Roman"/>
          <w:sz w:val="24"/>
          <w:szCs w:val="24"/>
          <w:lang w:val="en-US"/>
        </w:rPr>
        <w:t>ue the object</w:t>
      </w:r>
      <w:r>
        <w:rPr>
          <w:rFonts w:ascii="Times New Roman" w:hAnsi="Times New Roman" w:cs="Times New Roman"/>
          <w:sz w:val="24"/>
          <w:szCs w:val="24"/>
          <w:lang w:val="en-US"/>
        </w:rPr>
        <w:t>’s essence</w:t>
      </w:r>
      <w:r w:rsidR="00512457">
        <w:rPr>
          <w:rFonts w:ascii="Times New Roman" w:hAnsi="Times New Roman" w:cs="Times New Roman"/>
          <w:sz w:val="24"/>
          <w:szCs w:val="24"/>
          <w:lang w:val="en-US"/>
        </w:rPr>
        <w:t>, as well as violators, situations that would falsify the</w:t>
      </w:r>
      <w:r>
        <w:rPr>
          <w:rFonts w:ascii="Times New Roman" w:hAnsi="Times New Roman" w:cs="Times New Roman"/>
          <w:sz w:val="24"/>
          <w:szCs w:val="24"/>
          <w:lang w:val="en-US"/>
        </w:rPr>
        <w:t xml:space="preserve"> object’s essence.</w:t>
      </w:r>
      <w:r w:rsidR="00512457">
        <w:rPr>
          <w:rStyle w:val="Appelnotedebasdep"/>
          <w:rFonts w:ascii="Times New Roman" w:hAnsi="Times New Roman" w:cs="Times New Roman"/>
          <w:sz w:val="24"/>
          <w:szCs w:val="24"/>
          <w:lang w:val="en-US"/>
        </w:rPr>
        <w:footnoteReference w:id="21"/>
      </w:r>
      <w:r w:rsidR="00512457">
        <w:rPr>
          <w:rFonts w:ascii="Times New Roman" w:hAnsi="Times New Roman" w:cs="Times New Roman"/>
          <w:sz w:val="24"/>
          <w:szCs w:val="24"/>
          <w:lang w:val="en-US"/>
        </w:rPr>
        <w:t xml:space="preserve"> </w:t>
      </w:r>
    </w:p>
    <w:p w:rsidR="00DC4104" w:rsidRDefault="00D850E5" w:rsidP="00DC4104">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5408">
        <w:rPr>
          <w:rFonts w:ascii="Times New Roman" w:hAnsi="Times New Roman" w:cs="Times New Roman"/>
          <w:sz w:val="24"/>
          <w:szCs w:val="24"/>
          <w:lang w:val="en-US"/>
        </w:rPr>
        <w:t xml:space="preserve">English </w:t>
      </w:r>
      <w:r w:rsidR="000A5408" w:rsidRPr="00DE60F0">
        <w:rPr>
          <w:rFonts w:ascii="Times New Roman" w:hAnsi="Times New Roman" w:cs="Times New Roman"/>
          <w:i/>
          <w:sz w:val="24"/>
          <w:szCs w:val="24"/>
          <w:lang w:val="en-US"/>
        </w:rPr>
        <w:t xml:space="preserve">essentially </w:t>
      </w:r>
      <w:r w:rsidR="00354112">
        <w:rPr>
          <w:rFonts w:ascii="Times New Roman" w:hAnsi="Times New Roman" w:cs="Times New Roman"/>
          <w:sz w:val="24"/>
          <w:szCs w:val="24"/>
          <w:lang w:val="en-US"/>
        </w:rPr>
        <w:t>then</w:t>
      </w:r>
      <w:r w:rsidR="009E494C">
        <w:rPr>
          <w:rFonts w:ascii="Times New Roman" w:hAnsi="Times New Roman" w:cs="Times New Roman"/>
          <w:sz w:val="24"/>
          <w:szCs w:val="24"/>
          <w:lang w:val="en-US"/>
        </w:rPr>
        <w:t xml:space="preserve"> is to be considered </w:t>
      </w:r>
      <w:r w:rsidR="000A5408">
        <w:rPr>
          <w:rFonts w:ascii="Times New Roman" w:hAnsi="Times New Roman" w:cs="Times New Roman"/>
          <w:sz w:val="24"/>
          <w:szCs w:val="24"/>
          <w:lang w:val="en-US"/>
        </w:rPr>
        <w:t>a predicate of essences</w:t>
      </w:r>
      <w:r>
        <w:rPr>
          <w:rFonts w:ascii="Times New Roman" w:hAnsi="Times New Roman" w:cs="Times New Roman"/>
          <w:sz w:val="24"/>
          <w:szCs w:val="24"/>
          <w:lang w:val="en-US"/>
        </w:rPr>
        <w:t>, more precisely</w:t>
      </w:r>
      <w:r w:rsidR="00B54469">
        <w:rPr>
          <w:rFonts w:ascii="Times New Roman" w:hAnsi="Times New Roman" w:cs="Times New Roman"/>
          <w:sz w:val="24"/>
          <w:szCs w:val="24"/>
          <w:lang w:val="en-US"/>
        </w:rPr>
        <w:t xml:space="preserve"> </w:t>
      </w:r>
      <w:r w:rsidR="00526355">
        <w:rPr>
          <w:rFonts w:ascii="Times New Roman" w:hAnsi="Times New Roman" w:cs="Times New Roman"/>
          <w:sz w:val="24"/>
          <w:szCs w:val="24"/>
          <w:lang w:val="en-US"/>
        </w:rPr>
        <w:t xml:space="preserve">a </w:t>
      </w:r>
      <w:r w:rsidR="009E494C">
        <w:rPr>
          <w:rFonts w:ascii="Times New Roman" w:hAnsi="Times New Roman" w:cs="Times New Roman"/>
          <w:sz w:val="24"/>
          <w:szCs w:val="24"/>
          <w:lang w:val="en-US"/>
        </w:rPr>
        <w:t xml:space="preserve">predicate that expresses a </w:t>
      </w:r>
      <w:r w:rsidR="00526355">
        <w:rPr>
          <w:rFonts w:ascii="Times New Roman" w:hAnsi="Times New Roman" w:cs="Times New Roman"/>
          <w:sz w:val="24"/>
          <w:szCs w:val="24"/>
          <w:lang w:val="en-US"/>
        </w:rPr>
        <w:t>relation between essences a</w:t>
      </w:r>
      <w:r w:rsidR="000A5408">
        <w:rPr>
          <w:rFonts w:ascii="Times New Roman" w:hAnsi="Times New Roman" w:cs="Times New Roman"/>
          <w:sz w:val="24"/>
          <w:szCs w:val="24"/>
          <w:lang w:val="en-US"/>
        </w:rPr>
        <w:t>nd their be</w:t>
      </w:r>
      <w:r w:rsidR="00526355">
        <w:rPr>
          <w:rFonts w:ascii="Times New Roman" w:hAnsi="Times New Roman" w:cs="Times New Roman"/>
          <w:sz w:val="24"/>
          <w:szCs w:val="24"/>
          <w:lang w:val="en-US"/>
        </w:rPr>
        <w:t>a</w:t>
      </w:r>
      <w:r w:rsidR="000A5408">
        <w:rPr>
          <w:rFonts w:ascii="Times New Roman" w:hAnsi="Times New Roman" w:cs="Times New Roman"/>
          <w:sz w:val="24"/>
          <w:szCs w:val="24"/>
          <w:lang w:val="en-US"/>
        </w:rPr>
        <w:t>rer</w:t>
      </w:r>
      <w:r w:rsidR="009E494C">
        <w:rPr>
          <w:rFonts w:ascii="Times New Roman" w:hAnsi="Times New Roman" w:cs="Times New Roman"/>
          <w:sz w:val="24"/>
          <w:szCs w:val="24"/>
          <w:lang w:val="en-US"/>
        </w:rPr>
        <w:t>s</w:t>
      </w:r>
      <w:r w:rsidR="000A5408">
        <w:rPr>
          <w:rFonts w:ascii="Times New Roman" w:hAnsi="Times New Roman" w:cs="Times New Roman"/>
          <w:sz w:val="24"/>
          <w:szCs w:val="24"/>
          <w:lang w:val="en-US"/>
        </w:rPr>
        <w:t>. The logical form of (</w:t>
      </w:r>
      <w:r w:rsidR="009E494C">
        <w:rPr>
          <w:rFonts w:ascii="Times New Roman" w:hAnsi="Times New Roman" w:cs="Times New Roman"/>
          <w:sz w:val="24"/>
          <w:szCs w:val="24"/>
          <w:lang w:val="en-US"/>
        </w:rPr>
        <w:t>55a</w:t>
      </w:r>
      <w:r w:rsidR="000A5408">
        <w:rPr>
          <w:rFonts w:ascii="Times New Roman" w:hAnsi="Times New Roman" w:cs="Times New Roman"/>
          <w:sz w:val="24"/>
          <w:szCs w:val="24"/>
          <w:lang w:val="en-US"/>
        </w:rPr>
        <w:t>) w</w:t>
      </w:r>
      <w:r w:rsidR="009E494C">
        <w:rPr>
          <w:rFonts w:ascii="Times New Roman" w:hAnsi="Times New Roman" w:cs="Times New Roman"/>
          <w:sz w:val="24"/>
          <w:szCs w:val="24"/>
          <w:lang w:val="en-US"/>
        </w:rPr>
        <w:t>ill</w:t>
      </w:r>
      <w:r w:rsidR="000A5408">
        <w:rPr>
          <w:rFonts w:ascii="Times New Roman" w:hAnsi="Times New Roman" w:cs="Times New Roman"/>
          <w:sz w:val="24"/>
          <w:szCs w:val="24"/>
          <w:lang w:val="en-US"/>
        </w:rPr>
        <w:t xml:space="preserve"> thus be as in (</w:t>
      </w:r>
      <w:r w:rsidR="009E494C">
        <w:rPr>
          <w:rFonts w:ascii="Times New Roman" w:hAnsi="Times New Roman" w:cs="Times New Roman"/>
          <w:sz w:val="24"/>
          <w:szCs w:val="24"/>
          <w:lang w:val="en-US"/>
        </w:rPr>
        <w:t>55b</w:t>
      </w:r>
      <w:r w:rsidR="000A5408">
        <w:rPr>
          <w:rFonts w:ascii="Times New Roman" w:hAnsi="Times New Roman" w:cs="Times New Roman"/>
          <w:sz w:val="24"/>
          <w:szCs w:val="24"/>
          <w:lang w:val="en-US"/>
        </w:rPr>
        <w:t>):</w:t>
      </w:r>
    </w:p>
    <w:p w:rsidR="000A5408" w:rsidRDefault="000A5408" w:rsidP="00DC4104">
      <w:pPr>
        <w:tabs>
          <w:tab w:val="left" w:pos="1496"/>
        </w:tabs>
        <w:spacing w:after="0" w:line="360" w:lineRule="auto"/>
        <w:rPr>
          <w:rFonts w:ascii="Times New Roman" w:hAnsi="Times New Roman" w:cs="Times New Roman"/>
          <w:sz w:val="24"/>
          <w:szCs w:val="24"/>
          <w:lang w:val="en-US"/>
        </w:rPr>
      </w:pPr>
    </w:p>
    <w:p w:rsidR="000A5408" w:rsidRDefault="004125FD" w:rsidP="00DC4104">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E494C">
        <w:rPr>
          <w:rFonts w:ascii="Times New Roman" w:hAnsi="Times New Roman" w:cs="Times New Roman"/>
          <w:sz w:val="24"/>
          <w:szCs w:val="24"/>
          <w:lang w:val="en-US"/>
        </w:rPr>
        <w:t>55</w:t>
      </w:r>
      <w:r>
        <w:rPr>
          <w:rFonts w:ascii="Times New Roman" w:hAnsi="Times New Roman" w:cs="Times New Roman"/>
          <w:sz w:val="24"/>
          <w:szCs w:val="24"/>
          <w:lang w:val="en-US"/>
        </w:rPr>
        <w:t>) a.  Socrates is e</w:t>
      </w:r>
      <w:r w:rsidR="000A5408">
        <w:rPr>
          <w:rFonts w:ascii="Times New Roman" w:hAnsi="Times New Roman" w:cs="Times New Roman"/>
          <w:sz w:val="24"/>
          <w:szCs w:val="24"/>
          <w:lang w:val="en-US"/>
        </w:rPr>
        <w:t>ssentially a man.</w:t>
      </w:r>
    </w:p>
    <w:p w:rsidR="000A5408" w:rsidRDefault="000A5408" w:rsidP="00DC4104">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E494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675498">
        <w:rPr>
          <w:rFonts w:ascii="Times New Roman" w:hAnsi="Times New Roman" w:cs="Times New Roman"/>
          <w:sz w:val="24"/>
          <w:szCs w:val="24"/>
          <w:lang w:val="en-US"/>
        </w:rPr>
        <w:sym w:font="Symbol" w:char="F024"/>
      </w:r>
      <w:r w:rsidR="009C1FBE">
        <w:rPr>
          <w:rFonts w:ascii="Times New Roman" w:hAnsi="Times New Roman" w:cs="Times New Roman"/>
          <w:sz w:val="24"/>
          <w:szCs w:val="24"/>
          <w:lang w:val="en-US"/>
        </w:rPr>
        <w:t>d</w:t>
      </w:r>
      <w:r w:rsidR="004125FD">
        <w:rPr>
          <w:rFonts w:ascii="Times New Roman" w:hAnsi="Times New Roman" w:cs="Times New Roman"/>
          <w:sz w:val="24"/>
          <w:szCs w:val="24"/>
          <w:lang w:val="en-US"/>
        </w:rPr>
        <w:t>(</w:t>
      </w:r>
      <w:r w:rsidR="009C1FBE">
        <w:rPr>
          <w:rFonts w:ascii="Times New Roman" w:hAnsi="Times New Roman" w:cs="Times New Roman"/>
          <w:sz w:val="24"/>
          <w:szCs w:val="24"/>
          <w:lang w:val="en-US"/>
        </w:rPr>
        <w:t>essentially(d</w:t>
      </w:r>
      <w:r>
        <w:rPr>
          <w:rFonts w:ascii="Times New Roman" w:hAnsi="Times New Roman" w:cs="Times New Roman"/>
          <w:sz w:val="24"/>
          <w:szCs w:val="24"/>
          <w:lang w:val="en-US"/>
        </w:rPr>
        <w:t xml:space="preserve">, </w:t>
      </w:r>
      <w:r w:rsidR="004125FD">
        <w:rPr>
          <w:rFonts w:ascii="Times New Roman" w:hAnsi="Times New Roman" w:cs="Times New Roman"/>
          <w:sz w:val="24"/>
          <w:szCs w:val="24"/>
          <w:lang w:val="en-US"/>
        </w:rPr>
        <w:t>Socrates</w:t>
      </w:r>
      <w:r>
        <w:rPr>
          <w:rFonts w:ascii="Times New Roman" w:hAnsi="Times New Roman" w:cs="Times New Roman"/>
          <w:sz w:val="24"/>
          <w:szCs w:val="24"/>
          <w:lang w:val="en-US"/>
        </w:rPr>
        <w:t>), [</w:t>
      </w:r>
      <w:r w:rsidR="004125FD">
        <w:rPr>
          <w:rFonts w:ascii="Times New Roman" w:hAnsi="Times New Roman" w:cs="Times New Roman"/>
          <w:sz w:val="24"/>
          <w:szCs w:val="24"/>
          <w:lang w:val="en-US"/>
        </w:rPr>
        <w:t>Socrates</w:t>
      </w:r>
      <w:r w:rsidR="00F228BE">
        <w:rPr>
          <w:rFonts w:ascii="Times New Roman" w:hAnsi="Times New Roman" w:cs="Times New Roman"/>
          <w:sz w:val="24"/>
          <w:szCs w:val="24"/>
          <w:lang w:val="en-US"/>
        </w:rPr>
        <w:t xml:space="preserve"> is</w:t>
      </w:r>
      <w:r w:rsidR="009C1FBE">
        <w:rPr>
          <w:rFonts w:ascii="Times New Roman" w:hAnsi="Times New Roman" w:cs="Times New Roman"/>
          <w:sz w:val="24"/>
          <w:szCs w:val="24"/>
          <w:lang w:val="en-US"/>
        </w:rPr>
        <w:t xml:space="preserve"> a man](d</w:t>
      </w:r>
      <w:r>
        <w:rPr>
          <w:rFonts w:ascii="Times New Roman" w:hAnsi="Times New Roman" w:cs="Times New Roman"/>
          <w:sz w:val="24"/>
          <w:szCs w:val="24"/>
          <w:lang w:val="en-US"/>
        </w:rPr>
        <w:t>))</w:t>
      </w:r>
    </w:p>
    <w:p w:rsidR="000A5408" w:rsidRDefault="000A5408" w:rsidP="00DE60F0">
      <w:pPr>
        <w:tabs>
          <w:tab w:val="left" w:pos="1496"/>
        </w:tabs>
        <w:spacing w:after="0" w:line="360" w:lineRule="auto"/>
        <w:rPr>
          <w:rFonts w:ascii="Times New Roman" w:hAnsi="Times New Roman" w:cs="Times New Roman"/>
          <w:sz w:val="24"/>
          <w:szCs w:val="24"/>
          <w:lang w:val="en-US"/>
        </w:rPr>
      </w:pPr>
    </w:p>
    <w:p w:rsidR="002A439E" w:rsidRDefault="004125FD" w:rsidP="00DE60F0">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In order for (</w:t>
      </w:r>
      <w:r w:rsidR="00743A7F">
        <w:rPr>
          <w:rFonts w:ascii="Times New Roman" w:hAnsi="Times New Roman" w:cs="Times New Roman"/>
          <w:sz w:val="24"/>
          <w:szCs w:val="24"/>
          <w:lang w:val="en-US"/>
        </w:rPr>
        <w:t>55</w:t>
      </w:r>
      <w:r w:rsidR="00D850E5">
        <w:rPr>
          <w:rFonts w:ascii="Times New Roman" w:hAnsi="Times New Roman" w:cs="Times New Roman"/>
          <w:sz w:val="24"/>
          <w:szCs w:val="24"/>
          <w:lang w:val="en-US"/>
        </w:rPr>
        <w:t>a</w:t>
      </w:r>
      <w:r>
        <w:rPr>
          <w:rFonts w:ascii="Times New Roman" w:hAnsi="Times New Roman" w:cs="Times New Roman"/>
          <w:sz w:val="24"/>
          <w:szCs w:val="24"/>
          <w:lang w:val="en-US"/>
        </w:rPr>
        <w:t>) to be true</w:t>
      </w:r>
      <w:r w:rsidR="00743A7F">
        <w:rPr>
          <w:rFonts w:ascii="Times New Roman" w:hAnsi="Times New Roman" w:cs="Times New Roman"/>
          <w:sz w:val="24"/>
          <w:szCs w:val="24"/>
          <w:lang w:val="en-US"/>
        </w:rPr>
        <w:t xml:space="preserve"> then,</w:t>
      </w:r>
      <w:r>
        <w:rPr>
          <w:rFonts w:ascii="Times New Roman" w:hAnsi="Times New Roman" w:cs="Times New Roman"/>
          <w:sz w:val="24"/>
          <w:szCs w:val="24"/>
          <w:lang w:val="en-US"/>
        </w:rPr>
        <w:t xml:space="preserve"> the same condition should hold as for all modal sentences: </w:t>
      </w:r>
      <w:r w:rsidR="009E494C">
        <w:rPr>
          <w:rFonts w:ascii="Times New Roman" w:hAnsi="Times New Roman" w:cs="Times New Roman"/>
          <w:sz w:val="24"/>
          <w:szCs w:val="24"/>
          <w:lang w:val="en-US"/>
        </w:rPr>
        <w:t>the content of the clausal predicate</w:t>
      </w:r>
      <w:r w:rsidR="00A820F9">
        <w:rPr>
          <w:rFonts w:ascii="Times New Roman" w:hAnsi="Times New Roman" w:cs="Times New Roman"/>
          <w:sz w:val="24"/>
          <w:szCs w:val="24"/>
          <w:lang w:val="en-US"/>
        </w:rPr>
        <w:t xml:space="preserve"> (here the sentential unit </w:t>
      </w:r>
      <w:r w:rsidR="00A820F9" w:rsidRPr="00A820F9">
        <w:rPr>
          <w:rFonts w:ascii="Times New Roman" w:hAnsi="Times New Roman" w:cs="Times New Roman"/>
          <w:i/>
          <w:sz w:val="24"/>
          <w:szCs w:val="24"/>
          <w:lang w:val="en-US"/>
        </w:rPr>
        <w:t>Socrates is a man</w:t>
      </w:r>
      <w:r w:rsidR="00A820F9">
        <w:rPr>
          <w:rFonts w:ascii="Times New Roman" w:hAnsi="Times New Roman" w:cs="Times New Roman"/>
          <w:sz w:val="24"/>
          <w:szCs w:val="24"/>
          <w:lang w:val="en-US"/>
        </w:rPr>
        <w:t>)</w:t>
      </w:r>
      <w:r w:rsidR="009E494C">
        <w:rPr>
          <w:rFonts w:ascii="Times New Roman" w:hAnsi="Times New Roman" w:cs="Times New Roman"/>
          <w:sz w:val="24"/>
          <w:szCs w:val="24"/>
          <w:lang w:val="en-US"/>
        </w:rPr>
        <w:t xml:space="preserve"> </w:t>
      </w:r>
      <w:r w:rsidR="00AE5DFF">
        <w:rPr>
          <w:rFonts w:ascii="Times New Roman" w:hAnsi="Times New Roman" w:cs="Times New Roman"/>
          <w:sz w:val="24"/>
          <w:szCs w:val="24"/>
          <w:lang w:val="en-US"/>
        </w:rPr>
        <w:t xml:space="preserve">needs to be </w:t>
      </w:r>
      <w:r w:rsidR="00A820F9">
        <w:rPr>
          <w:rFonts w:ascii="Times New Roman" w:hAnsi="Times New Roman" w:cs="Times New Roman"/>
          <w:sz w:val="24"/>
          <w:szCs w:val="24"/>
          <w:lang w:val="en-US"/>
        </w:rPr>
        <w:t xml:space="preserve">a </w:t>
      </w:r>
      <w:r w:rsidR="00AE5DFF">
        <w:rPr>
          <w:rFonts w:ascii="Times New Roman" w:hAnsi="Times New Roman" w:cs="Times New Roman"/>
          <w:sz w:val="24"/>
          <w:szCs w:val="24"/>
          <w:lang w:val="en-US"/>
        </w:rPr>
        <w:t xml:space="preserve">partial content of the content of the modal object, </w:t>
      </w:r>
      <w:r w:rsidR="00D850E5">
        <w:rPr>
          <w:rFonts w:ascii="Times New Roman" w:hAnsi="Times New Roman" w:cs="Times New Roman"/>
          <w:sz w:val="24"/>
          <w:szCs w:val="24"/>
          <w:lang w:val="en-US"/>
        </w:rPr>
        <w:t>Socrates’</w:t>
      </w:r>
      <w:r w:rsidR="00AE5DFF">
        <w:rPr>
          <w:rFonts w:ascii="Times New Roman" w:hAnsi="Times New Roman" w:cs="Times New Roman"/>
          <w:sz w:val="24"/>
          <w:szCs w:val="24"/>
          <w:lang w:val="en-US"/>
        </w:rPr>
        <w:t xml:space="preserve"> essence.</w:t>
      </w:r>
    </w:p>
    <w:p w:rsidR="002A439E" w:rsidRDefault="00AE5DFF" w:rsidP="00DE60F0">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50E5">
        <w:rPr>
          <w:rFonts w:ascii="Times New Roman" w:hAnsi="Times New Roman" w:cs="Times New Roman"/>
          <w:sz w:val="24"/>
          <w:szCs w:val="24"/>
          <w:lang w:val="en-US"/>
        </w:rPr>
        <w:t>The partial-</w:t>
      </w:r>
      <w:r>
        <w:rPr>
          <w:rFonts w:ascii="Times New Roman" w:hAnsi="Times New Roman" w:cs="Times New Roman"/>
          <w:sz w:val="24"/>
          <w:szCs w:val="24"/>
          <w:lang w:val="en-US"/>
        </w:rPr>
        <w:t xml:space="preserve">content </w:t>
      </w:r>
      <w:r w:rsidR="009E494C">
        <w:rPr>
          <w:rFonts w:ascii="Times New Roman" w:hAnsi="Times New Roman" w:cs="Times New Roman"/>
          <w:sz w:val="24"/>
          <w:szCs w:val="24"/>
          <w:lang w:val="en-US"/>
        </w:rPr>
        <w:t xml:space="preserve">condition </w:t>
      </w:r>
      <w:r>
        <w:rPr>
          <w:rFonts w:ascii="Times New Roman" w:hAnsi="Times New Roman" w:cs="Times New Roman"/>
          <w:sz w:val="24"/>
          <w:szCs w:val="24"/>
          <w:lang w:val="en-US"/>
        </w:rPr>
        <w:t>allows deriving condition</w:t>
      </w:r>
      <w:r w:rsidR="002A439E">
        <w:rPr>
          <w:rFonts w:ascii="Times New Roman" w:hAnsi="Times New Roman" w:cs="Times New Roman"/>
          <w:sz w:val="24"/>
          <w:szCs w:val="24"/>
          <w:lang w:val="en-US"/>
        </w:rPr>
        <w:t xml:space="preserve"> [1]</w:t>
      </w:r>
      <w:r>
        <w:rPr>
          <w:rFonts w:ascii="Times New Roman" w:hAnsi="Times New Roman" w:cs="Times New Roman"/>
          <w:sz w:val="24"/>
          <w:szCs w:val="24"/>
          <w:lang w:val="en-US"/>
        </w:rPr>
        <w:t xml:space="preserve"> imposed by Fine on the essentiality operator,</w:t>
      </w:r>
      <w:r w:rsidR="00A820F9">
        <w:rPr>
          <w:rFonts w:ascii="Times New Roman" w:hAnsi="Times New Roman" w:cs="Times New Roman"/>
          <w:sz w:val="24"/>
          <w:szCs w:val="24"/>
          <w:lang w:val="en-US"/>
        </w:rPr>
        <w:t xml:space="preserve"> namely</w:t>
      </w:r>
      <w:r>
        <w:rPr>
          <w:rFonts w:ascii="Times New Roman" w:hAnsi="Times New Roman" w:cs="Times New Roman"/>
          <w:sz w:val="24"/>
          <w:szCs w:val="24"/>
          <w:lang w:val="en-US"/>
        </w:rPr>
        <w:t xml:space="preserve"> that the scope </w:t>
      </w:r>
      <w:r w:rsidR="00D850E5">
        <w:rPr>
          <w:rFonts w:ascii="Times New Roman" w:hAnsi="Times New Roman" w:cs="Times New Roman"/>
          <w:sz w:val="24"/>
          <w:szCs w:val="24"/>
          <w:lang w:val="en-US"/>
        </w:rPr>
        <w:t>only be about</w:t>
      </w:r>
      <w:r>
        <w:rPr>
          <w:rFonts w:ascii="Times New Roman" w:hAnsi="Times New Roman" w:cs="Times New Roman"/>
          <w:sz w:val="24"/>
          <w:szCs w:val="24"/>
          <w:lang w:val="en-US"/>
        </w:rPr>
        <w:t xml:space="preserve"> objects that pertain to the </w:t>
      </w:r>
      <w:r w:rsidR="00D850E5">
        <w:rPr>
          <w:rFonts w:ascii="Times New Roman" w:hAnsi="Times New Roman" w:cs="Times New Roman"/>
          <w:sz w:val="24"/>
          <w:szCs w:val="24"/>
          <w:lang w:val="en-US"/>
        </w:rPr>
        <w:t>essenc</w:t>
      </w:r>
      <w:r>
        <w:rPr>
          <w:rFonts w:ascii="Times New Roman" w:hAnsi="Times New Roman" w:cs="Times New Roman"/>
          <w:sz w:val="24"/>
          <w:szCs w:val="24"/>
          <w:lang w:val="en-US"/>
        </w:rPr>
        <w:t xml:space="preserve">e in question. Partial content preserves aboutness and thus is tailored to capturing that condition. </w:t>
      </w:r>
      <w:r w:rsidR="002A439E">
        <w:rPr>
          <w:rFonts w:ascii="Times New Roman" w:hAnsi="Times New Roman" w:cs="Times New Roman"/>
          <w:sz w:val="24"/>
          <w:szCs w:val="24"/>
          <w:lang w:val="en-US"/>
        </w:rPr>
        <w:t xml:space="preserve">          </w:t>
      </w:r>
    </w:p>
    <w:p w:rsidR="00AE5DFF" w:rsidRDefault="002A439E" w:rsidP="00DE60F0">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w:t>
      </w:r>
      <w:r w:rsidR="00550A7E">
        <w:rPr>
          <w:rFonts w:ascii="Times New Roman" w:hAnsi="Times New Roman" w:cs="Times New Roman"/>
          <w:sz w:val="24"/>
          <w:szCs w:val="24"/>
          <w:lang w:val="en-US"/>
        </w:rPr>
        <w:t xml:space="preserve">condition </w:t>
      </w:r>
      <w:r>
        <w:rPr>
          <w:rFonts w:ascii="Times New Roman" w:hAnsi="Times New Roman" w:cs="Times New Roman"/>
          <w:sz w:val="24"/>
          <w:szCs w:val="24"/>
          <w:lang w:val="en-US"/>
        </w:rPr>
        <w:t xml:space="preserve">[2] </w:t>
      </w:r>
      <w:r w:rsidR="00550A7E">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closure under </w:t>
      </w:r>
      <w:r w:rsidR="00550A7E">
        <w:rPr>
          <w:rFonts w:ascii="Times New Roman" w:hAnsi="Times New Roman" w:cs="Times New Roman"/>
          <w:sz w:val="24"/>
          <w:szCs w:val="24"/>
          <w:lang w:val="en-US"/>
        </w:rPr>
        <w:t>logical consequence as long as the same relevant objects are involved does not come out</w:t>
      </w:r>
      <w:r>
        <w:rPr>
          <w:rFonts w:ascii="Times New Roman" w:hAnsi="Times New Roman" w:cs="Times New Roman"/>
          <w:sz w:val="24"/>
          <w:szCs w:val="24"/>
          <w:lang w:val="en-US"/>
        </w:rPr>
        <w:t xml:space="preserve"> on this account</w:t>
      </w:r>
      <w:r w:rsidR="00A820F9">
        <w:rPr>
          <w:rFonts w:ascii="Times New Roman" w:hAnsi="Times New Roman" w:cs="Times New Roman"/>
          <w:sz w:val="24"/>
          <w:szCs w:val="24"/>
          <w:lang w:val="en-US"/>
        </w:rPr>
        <w:t>, though</w:t>
      </w:r>
      <w:r>
        <w:rPr>
          <w:rFonts w:ascii="Times New Roman" w:hAnsi="Times New Roman" w:cs="Times New Roman"/>
          <w:sz w:val="24"/>
          <w:szCs w:val="24"/>
          <w:lang w:val="en-US"/>
        </w:rPr>
        <w:t xml:space="preserve">. </w:t>
      </w:r>
      <w:r w:rsidR="00D850E5">
        <w:rPr>
          <w:rFonts w:ascii="Times New Roman" w:hAnsi="Times New Roman" w:cs="Times New Roman"/>
          <w:sz w:val="24"/>
          <w:szCs w:val="24"/>
          <w:lang w:val="en-US"/>
        </w:rPr>
        <w:t>The partial-</w:t>
      </w:r>
      <w:r>
        <w:rPr>
          <w:rFonts w:ascii="Times New Roman" w:hAnsi="Times New Roman" w:cs="Times New Roman"/>
          <w:sz w:val="24"/>
          <w:szCs w:val="24"/>
          <w:lang w:val="en-US"/>
        </w:rPr>
        <w:t>content condition captures only analytic entailment, not classical entailment restricted to the same objects.  However,</w:t>
      </w:r>
      <w:r w:rsidR="00550A7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 does not </w:t>
      </w:r>
      <w:r w:rsidR="00D850E5">
        <w:rPr>
          <w:rFonts w:ascii="Times New Roman" w:hAnsi="Times New Roman" w:cs="Times New Roman"/>
          <w:sz w:val="24"/>
          <w:szCs w:val="24"/>
          <w:lang w:val="en-US"/>
        </w:rPr>
        <w:t>seem</w:t>
      </w:r>
      <w:r w:rsidR="00550A7E">
        <w:rPr>
          <w:rFonts w:ascii="Times New Roman" w:hAnsi="Times New Roman" w:cs="Times New Roman"/>
          <w:sz w:val="24"/>
          <w:szCs w:val="24"/>
          <w:lang w:val="en-US"/>
        </w:rPr>
        <w:t xml:space="preserve"> intuitively valid</w:t>
      </w:r>
      <w:r w:rsidR="00A820F9">
        <w:rPr>
          <w:rFonts w:ascii="Times New Roman" w:hAnsi="Times New Roman" w:cs="Times New Roman"/>
          <w:sz w:val="24"/>
          <w:szCs w:val="24"/>
          <w:lang w:val="en-US"/>
        </w:rPr>
        <w:t xml:space="preserve"> in fact</w:t>
      </w:r>
      <w:r w:rsidR="00550A7E">
        <w:rPr>
          <w:rFonts w:ascii="Times New Roman" w:hAnsi="Times New Roman" w:cs="Times New Roman"/>
          <w:sz w:val="24"/>
          <w:szCs w:val="24"/>
          <w:lang w:val="en-US"/>
        </w:rPr>
        <w:t xml:space="preserve">. </w:t>
      </w:r>
      <w:r w:rsidR="00D850E5">
        <w:rPr>
          <w:rFonts w:ascii="Times New Roman" w:hAnsi="Times New Roman" w:cs="Times New Roman"/>
          <w:sz w:val="24"/>
          <w:szCs w:val="24"/>
          <w:lang w:val="en-US"/>
        </w:rPr>
        <w:t>Given [2]</w:t>
      </w:r>
      <w:r w:rsidR="00B54469">
        <w:rPr>
          <w:rFonts w:ascii="Times New Roman" w:hAnsi="Times New Roman" w:cs="Times New Roman"/>
          <w:sz w:val="24"/>
          <w:szCs w:val="24"/>
          <w:lang w:val="en-US"/>
        </w:rPr>
        <w:t>,</w:t>
      </w:r>
      <w:r w:rsidR="00D850E5">
        <w:rPr>
          <w:rFonts w:ascii="Times New Roman" w:hAnsi="Times New Roman" w:cs="Times New Roman"/>
          <w:sz w:val="24"/>
          <w:szCs w:val="24"/>
          <w:lang w:val="en-US"/>
        </w:rPr>
        <w:t xml:space="preserve"> </w:t>
      </w:r>
      <w:r w:rsidR="00550A7E">
        <w:rPr>
          <w:rFonts w:ascii="Times New Roman" w:hAnsi="Times New Roman" w:cs="Times New Roman"/>
          <w:sz w:val="24"/>
          <w:szCs w:val="24"/>
          <w:lang w:val="en-US"/>
        </w:rPr>
        <w:t>(</w:t>
      </w:r>
      <w:r w:rsidR="00A820F9">
        <w:rPr>
          <w:rFonts w:ascii="Times New Roman" w:hAnsi="Times New Roman" w:cs="Times New Roman"/>
          <w:sz w:val="24"/>
          <w:szCs w:val="24"/>
          <w:lang w:val="en-US"/>
        </w:rPr>
        <w:t>55</w:t>
      </w:r>
      <w:r w:rsidR="009E494C">
        <w:rPr>
          <w:rFonts w:ascii="Times New Roman" w:hAnsi="Times New Roman" w:cs="Times New Roman"/>
          <w:sz w:val="24"/>
          <w:szCs w:val="24"/>
          <w:lang w:val="en-US"/>
        </w:rPr>
        <w:t>a</w:t>
      </w:r>
      <w:r w:rsidR="00550A7E">
        <w:rPr>
          <w:rFonts w:ascii="Times New Roman" w:hAnsi="Times New Roman" w:cs="Times New Roman"/>
          <w:sz w:val="24"/>
          <w:szCs w:val="24"/>
          <w:lang w:val="en-US"/>
        </w:rPr>
        <w:t xml:space="preserve">) </w:t>
      </w:r>
      <w:r w:rsidR="00D850E5">
        <w:rPr>
          <w:rFonts w:ascii="Times New Roman" w:hAnsi="Times New Roman" w:cs="Times New Roman"/>
          <w:sz w:val="24"/>
          <w:szCs w:val="24"/>
          <w:lang w:val="en-US"/>
        </w:rPr>
        <w:t>should imply</w:t>
      </w:r>
      <w:r w:rsidR="00550A7E">
        <w:rPr>
          <w:rFonts w:ascii="Times New Roman" w:hAnsi="Times New Roman" w:cs="Times New Roman"/>
          <w:sz w:val="24"/>
          <w:szCs w:val="24"/>
          <w:lang w:val="en-US"/>
        </w:rPr>
        <w:t xml:space="preserve"> (</w:t>
      </w:r>
      <w:r w:rsidR="009E494C">
        <w:rPr>
          <w:rFonts w:ascii="Times New Roman" w:hAnsi="Times New Roman" w:cs="Times New Roman"/>
          <w:sz w:val="24"/>
          <w:szCs w:val="24"/>
          <w:lang w:val="en-US"/>
        </w:rPr>
        <w:t>56a</w:t>
      </w:r>
      <w:r w:rsidR="00550A7E">
        <w:rPr>
          <w:rFonts w:ascii="Times New Roman" w:hAnsi="Times New Roman" w:cs="Times New Roman"/>
          <w:sz w:val="24"/>
          <w:szCs w:val="24"/>
          <w:lang w:val="en-US"/>
        </w:rPr>
        <w:t>)</w:t>
      </w:r>
      <w:r w:rsidR="009E494C">
        <w:rPr>
          <w:rFonts w:ascii="Times New Roman" w:hAnsi="Times New Roman" w:cs="Times New Roman"/>
          <w:sz w:val="24"/>
          <w:szCs w:val="24"/>
          <w:lang w:val="en-US"/>
        </w:rPr>
        <w:t xml:space="preserve"> as well as</w:t>
      </w:r>
      <w:r w:rsidR="002B1466">
        <w:rPr>
          <w:rFonts w:ascii="Times New Roman" w:hAnsi="Times New Roman" w:cs="Times New Roman"/>
          <w:sz w:val="24"/>
          <w:szCs w:val="24"/>
          <w:lang w:val="en-US"/>
        </w:rPr>
        <w:t xml:space="preserve"> (</w:t>
      </w:r>
      <w:r w:rsidR="009E494C">
        <w:rPr>
          <w:rFonts w:ascii="Times New Roman" w:hAnsi="Times New Roman" w:cs="Times New Roman"/>
          <w:sz w:val="24"/>
          <w:szCs w:val="24"/>
          <w:lang w:val="en-US"/>
        </w:rPr>
        <w:t>56b</w:t>
      </w:r>
      <w:r w:rsidR="002B1466">
        <w:rPr>
          <w:rFonts w:ascii="Times New Roman" w:hAnsi="Times New Roman" w:cs="Times New Roman"/>
          <w:sz w:val="24"/>
          <w:szCs w:val="24"/>
          <w:lang w:val="en-US"/>
        </w:rPr>
        <w:t>)</w:t>
      </w:r>
      <w:r>
        <w:rPr>
          <w:rFonts w:ascii="Times New Roman" w:hAnsi="Times New Roman" w:cs="Times New Roman"/>
          <w:sz w:val="24"/>
          <w:szCs w:val="24"/>
          <w:lang w:val="en-US"/>
        </w:rPr>
        <w:t>, which both seem counterintuitive</w:t>
      </w:r>
      <w:r w:rsidR="00550A7E">
        <w:rPr>
          <w:rFonts w:ascii="Times New Roman" w:hAnsi="Times New Roman" w:cs="Times New Roman"/>
          <w:sz w:val="24"/>
          <w:szCs w:val="24"/>
          <w:lang w:val="en-US"/>
        </w:rPr>
        <w:t>:</w:t>
      </w:r>
    </w:p>
    <w:p w:rsidR="00550A7E" w:rsidRDefault="00550A7E" w:rsidP="00DE60F0">
      <w:pPr>
        <w:tabs>
          <w:tab w:val="left" w:pos="1496"/>
        </w:tabs>
        <w:spacing w:after="0" w:line="360" w:lineRule="auto"/>
        <w:rPr>
          <w:rFonts w:ascii="Times New Roman" w:hAnsi="Times New Roman" w:cs="Times New Roman"/>
          <w:sz w:val="24"/>
          <w:szCs w:val="24"/>
          <w:lang w:val="en-US"/>
        </w:rPr>
      </w:pPr>
    </w:p>
    <w:p w:rsidR="002B1466" w:rsidRDefault="00550A7E" w:rsidP="002B1466">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E494C">
        <w:rPr>
          <w:rFonts w:ascii="Times New Roman" w:hAnsi="Times New Roman" w:cs="Times New Roman"/>
          <w:sz w:val="24"/>
          <w:szCs w:val="24"/>
          <w:lang w:val="en-US"/>
        </w:rPr>
        <w:t>56</w:t>
      </w:r>
      <w:r>
        <w:rPr>
          <w:rFonts w:ascii="Times New Roman" w:hAnsi="Times New Roman" w:cs="Times New Roman"/>
          <w:sz w:val="24"/>
          <w:szCs w:val="24"/>
          <w:lang w:val="en-US"/>
        </w:rPr>
        <w:t xml:space="preserve">) </w:t>
      </w:r>
      <w:r w:rsidR="002B1466">
        <w:rPr>
          <w:rFonts w:ascii="Times New Roman" w:hAnsi="Times New Roman" w:cs="Times New Roman"/>
          <w:sz w:val="24"/>
          <w:szCs w:val="24"/>
          <w:lang w:val="en-US"/>
        </w:rPr>
        <w:t xml:space="preserve">a. </w:t>
      </w:r>
      <w:r>
        <w:rPr>
          <w:rFonts w:ascii="Times New Roman" w:hAnsi="Times New Roman" w:cs="Times New Roman"/>
          <w:sz w:val="24"/>
          <w:szCs w:val="24"/>
          <w:lang w:val="en-US"/>
        </w:rPr>
        <w:t>Socrates is essentially a man and influential or not influential</w:t>
      </w:r>
      <w:r w:rsidR="002B1466">
        <w:rPr>
          <w:rFonts w:ascii="Times New Roman" w:hAnsi="Times New Roman" w:cs="Times New Roman"/>
          <w:sz w:val="24"/>
          <w:szCs w:val="24"/>
          <w:lang w:val="en-US"/>
        </w:rPr>
        <w:t>.</w:t>
      </w:r>
    </w:p>
    <w:p w:rsidR="002B1466" w:rsidRDefault="002B1466" w:rsidP="002B1466">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E494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Socrates is essentially a man or a tiger.</w:t>
      </w:r>
    </w:p>
    <w:p w:rsidR="002B1466" w:rsidRDefault="002B1466" w:rsidP="002B1466">
      <w:pPr>
        <w:tabs>
          <w:tab w:val="left" w:pos="1496"/>
        </w:tabs>
        <w:spacing w:after="0" w:line="360" w:lineRule="auto"/>
        <w:rPr>
          <w:rFonts w:ascii="Times New Roman" w:hAnsi="Times New Roman" w:cs="Times New Roman"/>
          <w:sz w:val="24"/>
          <w:szCs w:val="24"/>
          <w:lang w:val="en-US"/>
        </w:rPr>
      </w:pPr>
    </w:p>
    <w:p w:rsidR="00212865" w:rsidRDefault="00696158" w:rsidP="0008540C">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For (56a) and (56b),</w:t>
      </w:r>
      <w:r w:rsidR="00CF59B8">
        <w:rPr>
          <w:rFonts w:ascii="Times New Roman" w:hAnsi="Times New Roman" w:cs="Times New Roman"/>
          <w:sz w:val="24"/>
          <w:szCs w:val="24"/>
          <w:lang w:val="en-US"/>
        </w:rPr>
        <w:t xml:space="preserve"> the partial-</w:t>
      </w:r>
      <w:r w:rsidR="002B1466">
        <w:rPr>
          <w:rFonts w:ascii="Times New Roman" w:hAnsi="Times New Roman" w:cs="Times New Roman"/>
          <w:sz w:val="24"/>
          <w:szCs w:val="24"/>
          <w:lang w:val="en-US"/>
        </w:rPr>
        <w:t xml:space="preserve">content condition does not obtain since not every satisfier of the </w:t>
      </w:r>
      <w:r w:rsidR="009E6838">
        <w:rPr>
          <w:rFonts w:ascii="Times New Roman" w:hAnsi="Times New Roman" w:cs="Times New Roman"/>
          <w:sz w:val="24"/>
          <w:szCs w:val="24"/>
          <w:lang w:val="en-US"/>
        </w:rPr>
        <w:t>clausal predicate (</w:t>
      </w:r>
      <w:r w:rsidR="00A820F9">
        <w:rPr>
          <w:rFonts w:ascii="Times New Roman" w:hAnsi="Times New Roman" w:cs="Times New Roman"/>
          <w:sz w:val="24"/>
          <w:szCs w:val="24"/>
          <w:lang w:val="en-US"/>
        </w:rPr>
        <w:t xml:space="preserve">a situations of </w:t>
      </w:r>
      <w:r w:rsidR="009E6838" w:rsidRPr="00A820F9">
        <w:rPr>
          <w:rFonts w:ascii="Times New Roman" w:hAnsi="Times New Roman" w:cs="Times New Roman"/>
          <w:sz w:val="24"/>
          <w:szCs w:val="24"/>
          <w:lang w:val="en-US"/>
        </w:rPr>
        <w:t xml:space="preserve">Socrates not being influential, </w:t>
      </w:r>
      <w:r w:rsidR="00A820F9">
        <w:rPr>
          <w:rFonts w:ascii="Times New Roman" w:hAnsi="Times New Roman" w:cs="Times New Roman"/>
          <w:sz w:val="24"/>
          <w:szCs w:val="24"/>
          <w:lang w:val="en-US"/>
        </w:rPr>
        <w:t xml:space="preserve">a situation of </w:t>
      </w:r>
      <w:r w:rsidR="009E6838" w:rsidRPr="00A820F9">
        <w:rPr>
          <w:rFonts w:ascii="Times New Roman" w:hAnsi="Times New Roman" w:cs="Times New Roman"/>
          <w:sz w:val="24"/>
          <w:szCs w:val="24"/>
          <w:lang w:val="en-US"/>
        </w:rPr>
        <w:t>Socrates’ being a tiger)</w:t>
      </w:r>
      <w:r w:rsidR="002B1466">
        <w:rPr>
          <w:rFonts w:ascii="Times New Roman" w:hAnsi="Times New Roman" w:cs="Times New Roman"/>
          <w:sz w:val="24"/>
          <w:szCs w:val="24"/>
          <w:lang w:val="en-US"/>
        </w:rPr>
        <w:t xml:space="preserve"> is contained in a satisfier of </w:t>
      </w:r>
      <w:r w:rsidR="009E6838">
        <w:rPr>
          <w:rFonts w:ascii="Times New Roman" w:hAnsi="Times New Roman" w:cs="Times New Roman"/>
          <w:sz w:val="24"/>
          <w:szCs w:val="24"/>
          <w:lang w:val="en-US"/>
        </w:rPr>
        <w:t>Socrates’</w:t>
      </w:r>
      <w:r w:rsidR="002B1466">
        <w:rPr>
          <w:rFonts w:ascii="Times New Roman" w:hAnsi="Times New Roman" w:cs="Times New Roman"/>
          <w:sz w:val="24"/>
          <w:szCs w:val="24"/>
          <w:lang w:val="en-US"/>
        </w:rPr>
        <w:t xml:space="preserve"> essence. This </w:t>
      </w:r>
      <w:r>
        <w:rPr>
          <w:rFonts w:ascii="Times New Roman" w:hAnsi="Times New Roman" w:cs="Times New Roman"/>
          <w:sz w:val="24"/>
          <w:szCs w:val="24"/>
          <w:lang w:val="en-US"/>
        </w:rPr>
        <w:t>appears the right result.</w:t>
      </w:r>
    </w:p>
    <w:p w:rsidR="00DC4104" w:rsidRDefault="00212865" w:rsidP="0008540C">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92614">
        <w:rPr>
          <w:rFonts w:ascii="Times New Roman" w:hAnsi="Times New Roman" w:cs="Times New Roman"/>
          <w:sz w:val="24"/>
          <w:szCs w:val="24"/>
          <w:lang w:val="en-US"/>
        </w:rPr>
        <w:t>In this way, then,</w:t>
      </w:r>
      <w:r>
        <w:rPr>
          <w:rFonts w:ascii="Times New Roman" w:hAnsi="Times New Roman" w:cs="Times New Roman"/>
          <w:sz w:val="24"/>
          <w:szCs w:val="24"/>
          <w:lang w:val="en-US"/>
        </w:rPr>
        <w:t xml:space="preserve"> </w:t>
      </w:r>
      <w:r w:rsidR="0008540C">
        <w:rPr>
          <w:rFonts w:ascii="Times New Roman" w:hAnsi="Times New Roman" w:cs="Times New Roman"/>
          <w:sz w:val="24"/>
          <w:szCs w:val="24"/>
          <w:lang w:val="en-US"/>
        </w:rPr>
        <w:t xml:space="preserve">the semantics of the essentialist operator </w:t>
      </w:r>
      <w:r>
        <w:rPr>
          <w:rFonts w:ascii="Times New Roman" w:hAnsi="Times New Roman" w:cs="Times New Roman"/>
          <w:sz w:val="24"/>
          <w:szCs w:val="24"/>
          <w:lang w:val="en-US"/>
        </w:rPr>
        <w:t>O</w:t>
      </w:r>
      <w:r w:rsidRPr="00212865">
        <w:rPr>
          <w:rFonts w:ascii="Times New Roman" w:hAnsi="Times New Roman" w:cs="Times New Roman"/>
          <w:sz w:val="24"/>
          <w:szCs w:val="24"/>
          <w:vertAlign w:val="subscript"/>
          <w:lang w:val="en-US"/>
        </w:rPr>
        <w:t>F</w:t>
      </w:r>
      <w:r>
        <w:rPr>
          <w:rFonts w:ascii="Times New Roman" w:hAnsi="Times New Roman" w:cs="Times New Roman"/>
          <w:sz w:val="24"/>
          <w:szCs w:val="24"/>
          <w:lang w:val="en-US"/>
        </w:rPr>
        <w:t xml:space="preserve"> , suitably understood and reconceived as a predicate of essences, </w:t>
      </w:r>
      <w:r w:rsidR="0008540C">
        <w:rPr>
          <w:rFonts w:ascii="Times New Roman" w:hAnsi="Times New Roman" w:cs="Times New Roman"/>
          <w:sz w:val="24"/>
          <w:szCs w:val="24"/>
          <w:lang w:val="en-US"/>
        </w:rPr>
        <w:t xml:space="preserve">can be subsumed </w:t>
      </w:r>
      <w:r w:rsidR="00CF59B8">
        <w:rPr>
          <w:rFonts w:ascii="Times New Roman" w:hAnsi="Times New Roman" w:cs="Times New Roman"/>
          <w:sz w:val="24"/>
          <w:szCs w:val="24"/>
          <w:lang w:val="en-US"/>
        </w:rPr>
        <w:t>un</w:t>
      </w:r>
      <w:r w:rsidR="0008540C">
        <w:rPr>
          <w:rFonts w:ascii="Times New Roman" w:hAnsi="Times New Roman" w:cs="Times New Roman"/>
          <w:sz w:val="24"/>
          <w:szCs w:val="24"/>
          <w:lang w:val="en-US"/>
        </w:rPr>
        <w:t>der the general object-based truthmaker semantics of modals.</w:t>
      </w:r>
    </w:p>
    <w:p w:rsidR="0009244D" w:rsidRDefault="0009244D" w:rsidP="0008540C">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07BB8">
        <w:rPr>
          <w:rFonts w:ascii="Times New Roman" w:hAnsi="Times New Roman" w:cs="Times New Roman"/>
          <w:sz w:val="24"/>
          <w:szCs w:val="24"/>
          <w:lang w:val="en-US"/>
        </w:rPr>
        <w:t xml:space="preserve"> </w:t>
      </w:r>
      <w:r w:rsidR="000705C4">
        <w:rPr>
          <w:rFonts w:ascii="Times New Roman" w:hAnsi="Times New Roman" w:cs="Times New Roman"/>
          <w:sz w:val="24"/>
          <w:szCs w:val="24"/>
          <w:lang w:val="en-US"/>
        </w:rPr>
        <w:t xml:space="preserve"> Fine</w:t>
      </w:r>
      <w:r w:rsidR="00E07BB8">
        <w:rPr>
          <w:rFonts w:ascii="Times New Roman" w:hAnsi="Times New Roman" w:cs="Times New Roman"/>
          <w:sz w:val="24"/>
          <w:szCs w:val="24"/>
          <w:lang w:val="en-US"/>
        </w:rPr>
        <w:t xml:space="preserve"> (1995)</w:t>
      </w:r>
      <w:r w:rsidR="000705C4">
        <w:rPr>
          <w:rFonts w:ascii="Times New Roman" w:hAnsi="Times New Roman" w:cs="Times New Roman"/>
          <w:sz w:val="24"/>
          <w:szCs w:val="24"/>
          <w:lang w:val="en-US"/>
        </w:rPr>
        <w:t xml:space="preserve"> </w:t>
      </w:r>
      <w:r w:rsidR="00D92614">
        <w:rPr>
          <w:rFonts w:ascii="Times New Roman" w:hAnsi="Times New Roman" w:cs="Times New Roman"/>
          <w:sz w:val="24"/>
          <w:szCs w:val="24"/>
          <w:lang w:val="en-US"/>
        </w:rPr>
        <w:t xml:space="preserve">also </w:t>
      </w:r>
      <w:r w:rsidR="00E07BB8">
        <w:rPr>
          <w:rFonts w:ascii="Times New Roman" w:hAnsi="Times New Roman" w:cs="Times New Roman"/>
          <w:sz w:val="24"/>
          <w:szCs w:val="24"/>
          <w:lang w:val="en-US"/>
        </w:rPr>
        <w:t>proposes</w:t>
      </w:r>
      <w:r w:rsidR="00675498">
        <w:rPr>
          <w:rFonts w:ascii="Times New Roman" w:hAnsi="Times New Roman" w:cs="Times New Roman"/>
          <w:sz w:val="24"/>
          <w:szCs w:val="24"/>
          <w:lang w:val="en-US"/>
        </w:rPr>
        <w:t xml:space="preserve"> </w:t>
      </w:r>
      <w:r w:rsidR="00E07BB8">
        <w:rPr>
          <w:rFonts w:ascii="Times New Roman" w:hAnsi="Times New Roman" w:cs="Times New Roman"/>
          <w:sz w:val="24"/>
          <w:szCs w:val="24"/>
          <w:lang w:val="en-US"/>
        </w:rPr>
        <w:t xml:space="preserve">an essentialist </w:t>
      </w:r>
      <w:r w:rsidR="00D92614">
        <w:rPr>
          <w:rFonts w:ascii="Times New Roman" w:hAnsi="Times New Roman" w:cs="Times New Roman"/>
          <w:sz w:val="24"/>
          <w:szCs w:val="24"/>
          <w:lang w:val="en-US"/>
        </w:rPr>
        <w:t>conception</w:t>
      </w:r>
      <w:r w:rsidR="00E07BB8">
        <w:rPr>
          <w:rFonts w:ascii="Times New Roman" w:hAnsi="Times New Roman" w:cs="Times New Roman"/>
          <w:sz w:val="24"/>
          <w:szCs w:val="24"/>
          <w:lang w:val="en-US"/>
        </w:rPr>
        <w:t xml:space="preserve"> of </w:t>
      </w:r>
      <w:r w:rsidR="00675498">
        <w:rPr>
          <w:rFonts w:ascii="Times New Roman" w:hAnsi="Times New Roman" w:cs="Times New Roman"/>
          <w:sz w:val="24"/>
          <w:szCs w:val="24"/>
          <w:lang w:val="en-US"/>
        </w:rPr>
        <w:t>metaphysical necess</w:t>
      </w:r>
      <w:r w:rsidR="000705C4">
        <w:rPr>
          <w:rFonts w:ascii="Times New Roman" w:hAnsi="Times New Roman" w:cs="Times New Roman"/>
          <w:sz w:val="24"/>
          <w:szCs w:val="24"/>
          <w:lang w:val="en-US"/>
        </w:rPr>
        <w:t>ity</w:t>
      </w:r>
      <w:r w:rsidR="00E07BB8">
        <w:rPr>
          <w:rFonts w:ascii="Times New Roman" w:hAnsi="Times New Roman" w:cs="Times New Roman"/>
          <w:sz w:val="24"/>
          <w:szCs w:val="24"/>
          <w:lang w:val="en-US"/>
        </w:rPr>
        <w:t>, on which</w:t>
      </w:r>
      <w:r w:rsidR="00F228BE">
        <w:rPr>
          <w:rFonts w:ascii="Times New Roman" w:hAnsi="Times New Roman" w:cs="Times New Roman"/>
          <w:sz w:val="24"/>
          <w:szCs w:val="24"/>
          <w:lang w:val="en-US"/>
        </w:rPr>
        <w:t xml:space="preserve"> </w:t>
      </w:r>
      <w:r w:rsidR="00E07BB8">
        <w:rPr>
          <w:rFonts w:ascii="Times New Roman" w:hAnsi="Times New Roman" w:cs="Times New Roman"/>
          <w:sz w:val="24"/>
          <w:szCs w:val="24"/>
          <w:lang w:val="en-US"/>
        </w:rPr>
        <w:t>m</w:t>
      </w:r>
      <w:r>
        <w:rPr>
          <w:rFonts w:ascii="Times New Roman" w:hAnsi="Times New Roman" w:cs="Times New Roman"/>
          <w:sz w:val="24"/>
          <w:szCs w:val="24"/>
          <w:lang w:val="en-US"/>
        </w:rPr>
        <w:t>etaphysically necessary truth</w:t>
      </w:r>
      <w:r w:rsidR="00307353">
        <w:rPr>
          <w:rFonts w:ascii="Times New Roman" w:hAnsi="Times New Roman" w:cs="Times New Roman"/>
          <w:sz w:val="24"/>
          <w:szCs w:val="24"/>
          <w:lang w:val="en-US"/>
        </w:rPr>
        <w:t>s</w:t>
      </w:r>
      <w:r>
        <w:rPr>
          <w:rFonts w:ascii="Times New Roman" w:hAnsi="Times New Roman" w:cs="Times New Roman"/>
          <w:sz w:val="24"/>
          <w:szCs w:val="24"/>
          <w:lang w:val="en-US"/>
        </w:rPr>
        <w:t xml:space="preserve"> are tru</w:t>
      </w:r>
      <w:r w:rsidR="000705C4">
        <w:rPr>
          <w:rFonts w:ascii="Times New Roman" w:hAnsi="Times New Roman" w:cs="Times New Roman"/>
          <w:sz w:val="24"/>
          <w:szCs w:val="24"/>
          <w:lang w:val="en-US"/>
        </w:rPr>
        <w:t>e</w:t>
      </w:r>
      <w:r>
        <w:rPr>
          <w:rFonts w:ascii="Times New Roman" w:hAnsi="Times New Roman" w:cs="Times New Roman"/>
          <w:sz w:val="24"/>
          <w:szCs w:val="24"/>
          <w:lang w:val="en-US"/>
        </w:rPr>
        <w:t xml:space="preserve"> in virtue of the essence of all objects. </w:t>
      </w:r>
      <w:r w:rsidR="00F228BE">
        <w:rPr>
          <w:rFonts w:ascii="Times New Roman" w:hAnsi="Times New Roman" w:cs="Times New Roman"/>
          <w:sz w:val="24"/>
          <w:szCs w:val="24"/>
          <w:lang w:val="en-US"/>
        </w:rPr>
        <w:t xml:space="preserve">Given the present approach, this would mean that metaphysical truths are </w:t>
      </w:r>
      <w:r>
        <w:rPr>
          <w:rFonts w:ascii="Times New Roman" w:hAnsi="Times New Roman" w:cs="Times New Roman"/>
          <w:sz w:val="24"/>
          <w:szCs w:val="24"/>
          <w:lang w:val="en-US"/>
        </w:rPr>
        <w:t>partial</w:t>
      </w:r>
      <w:r w:rsidR="000705C4">
        <w:rPr>
          <w:rFonts w:ascii="Times New Roman" w:hAnsi="Times New Roman" w:cs="Times New Roman"/>
          <w:sz w:val="24"/>
          <w:szCs w:val="24"/>
          <w:lang w:val="en-US"/>
        </w:rPr>
        <w:t xml:space="preserve"> contents of the content of the</w:t>
      </w:r>
      <w:r>
        <w:rPr>
          <w:rFonts w:ascii="Times New Roman" w:hAnsi="Times New Roman" w:cs="Times New Roman"/>
          <w:sz w:val="24"/>
          <w:szCs w:val="24"/>
          <w:lang w:val="en-US"/>
        </w:rPr>
        <w:t xml:space="preserve"> modal </w:t>
      </w:r>
      <w:r w:rsidR="000705C4">
        <w:rPr>
          <w:rFonts w:ascii="Times New Roman" w:hAnsi="Times New Roman" w:cs="Times New Roman"/>
          <w:sz w:val="24"/>
          <w:szCs w:val="24"/>
          <w:lang w:val="en-US"/>
        </w:rPr>
        <w:t>o</w:t>
      </w:r>
      <w:r>
        <w:rPr>
          <w:rFonts w:ascii="Times New Roman" w:hAnsi="Times New Roman" w:cs="Times New Roman"/>
          <w:sz w:val="24"/>
          <w:szCs w:val="24"/>
          <w:lang w:val="en-US"/>
        </w:rPr>
        <w:t xml:space="preserve">bject that is the essence of all things. </w:t>
      </w:r>
      <w:r w:rsidR="00F228BE">
        <w:rPr>
          <w:rFonts w:ascii="Times New Roman" w:hAnsi="Times New Roman" w:cs="Times New Roman"/>
          <w:sz w:val="24"/>
          <w:szCs w:val="24"/>
          <w:lang w:val="en-US"/>
        </w:rPr>
        <w:t>That modal object would have as its satisfiers situations reflecting everything that is essential to some object or other.</w:t>
      </w:r>
    </w:p>
    <w:p w:rsidR="0009244D" w:rsidRDefault="0009244D" w:rsidP="0008540C">
      <w:pPr>
        <w:tabs>
          <w:tab w:val="left" w:pos="1496"/>
        </w:tabs>
        <w:spacing w:after="0" w:line="360" w:lineRule="auto"/>
        <w:rPr>
          <w:rFonts w:ascii="Times New Roman" w:hAnsi="Times New Roman" w:cs="Times New Roman"/>
          <w:sz w:val="24"/>
          <w:szCs w:val="24"/>
          <w:lang w:val="en-US"/>
        </w:rPr>
      </w:pPr>
    </w:p>
    <w:p w:rsidR="007C27DB" w:rsidRDefault="008E32C5" w:rsidP="0008540C">
      <w:pPr>
        <w:tabs>
          <w:tab w:val="left" w:pos="149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13</w:t>
      </w:r>
      <w:r w:rsidR="00686451">
        <w:rPr>
          <w:rFonts w:ascii="Times New Roman" w:hAnsi="Times New Roman" w:cs="Times New Roman"/>
          <w:b/>
          <w:sz w:val="24"/>
          <w:szCs w:val="24"/>
          <w:lang w:val="en-US"/>
        </w:rPr>
        <w:t>. Conclusion</w:t>
      </w:r>
    </w:p>
    <w:p w:rsidR="00686451" w:rsidRDefault="00686451" w:rsidP="0008540C">
      <w:pPr>
        <w:tabs>
          <w:tab w:val="left" w:pos="1496"/>
        </w:tabs>
        <w:spacing w:after="0" w:line="360" w:lineRule="auto"/>
        <w:rPr>
          <w:rFonts w:ascii="Times New Roman" w:hAnsi="Times New Roman" w:cs="Times New Roman"/>
          <w:b/>
          <w:sz w:val="24"/>
          <w:szCs w:val="24"/>
          <w:lang w:val="en-US"/>
        </w:rPr>
      </w:pPr>
    </w:p>
    <w:p w:rsidR="00B54469" w:rsidRDefault="00686451" w:rsidP="0008540C">
      <w:pPr>
        <w:tabs>
          <w:tab w:val="left" w:pos="1496"/>
        </w:tabs>
        <w:spacing w:after="0" w:line="360" w:lineRule="auto"/>
        <w:rPr>
          <w:rFonts w:ascii="Times New Roman" w:hAnsi="Times New Roman" w:cs="Times New Roman"/>
          <w:sz w:val="24"/>
          <w:szCs w:val="24"/>
          <w:lang w:val="en-US"/>
        </w:rPr>
      </w:pPr>
      <w:r w:rsidRPr="00686451">
        <w:rPr>
          <w:rFonts w:ascii="Times New Roman" w:hAnsi="Times New Roman" w:cs="Times New Roman"/>
          <w:sz w:val="24"/>
          <w:szCs w:val="24"/>
          <w:lang w:val="en-US"/>
        </w:rPr>
        <w:t>This paper ha</w:t>
      </w:r>
      <w:r>
        <w:rPr>
          <w:rFonts w:ascii="Times New Roman" w:hAnsi="Times New Roman" w:cs="Times New Roman"/>
          <w:sz w:val="24"/>
          <w:szCs w:val="24"/>
          <w:lang w:val="en-US"/>
        </w:rPr>
        <w:t>s outlined a novel semantics of</w:t>
      </w:r>
      <w:r w:rsidRPr="00686451">
        <w:rPr>
          <w:rFonts w:ascii="Times New Roman" w:hAnsi="Times New Roman" w:cs="Times New Roman"/>
          <w:sz w:val="24"/>
          <w:szCs w:val="24"/>
          <w:lang w:val="en-US"/>
        </w:rPr>
        <w:t xml:space="preserve"> modal sentences</w:t>
      </w:r>
      <w:r w:rsidR="007E6CF9">
        <w:rPr>
          <w:rFonts w:ascii="Times New Roman" w:hAnsi="Times New Roman" w:cs="Times New Roman"/>
          <w:sz w:val="24"/>
          <w:szCs w:val="24"/>
          <w:lang w:val="en-US"/>
        </w:rPr>
        <w:t>, object-based truthmaher semantics,</w:t>
      </w:r>
      <w:r w:rsidR="00672226">
        <w:rPr>
          <w:rFonts w:ascii="Times New Roman" w:hAnsi="Times New Roman" w:cs="Times New Roman"/>
          <w:sz w:val="24"/>
          <w:szCs w:val="24"/>
          <w:lang w:val="en-US"/>
        </w:rPr>
        <w:t xml:space="preserve"> based on </w:t>
      </w:r>
      <w:r w:rsidR="00E26259">
        <w:rPr>
          <w:rFonts w:ascii="Times New Roman" w:hAnsi="Times New Roman" w:cs="Times New Roman"/>
          <w:sz w:val="24"/>
          <w:szCs w:val="24"/>
          <w:lang w:val="en-US"/>
        </w:rPr>
        <w:t xml:space="preserve">a novel ontology of </w:t>
      </w:r>
      <w:r w:rsidR="00672226">
        <w:rPr>
          <w:rFonts w:ascii="Times New Roman" w:hAnsi="Times New Roman" w:cs="Times New Roman"/>
          <w:sz w:val="24"/>
          <w:szCs w:val="24"/>
          <w:lang w:val="en-US"/>
        </w:rPr>
        <w:t>modal objects and their truthmakers</w:t>
      </w:r>
      <w:r w:rsidR="00E26259">
        <w:rPr>
          <w:rFonts w:ascii="Times New Roman" w:hAnsi="Times New Roman" w:cs="Times New Roman"/>
          <w:sz w:val="24"/>
          <w:szCs w:val="24"/>
          <w:lang w:val="en-US"/>
        </w:rPr>
        <w:t>.</w:t>
      </w:r>
      <w:r w:rsidR="00672226">
        <w:rPr>
          <w:rFonts w:ascii="Times New Roman" w:hAnsi="Times New Roman" w:cs="Times New Roman"/>
          <w:sz w:val="24"/>
          <w:szCs w:val="24"/>
          <w:lang w:val="en-US"/>
        </w:rPr>
        <w:t xml:space="preserve"> </w:t>
      </w:r>
      <w:r w:rsidR="007E6CF9">
        <w:rPr>
          <w:rFonts w:ascii="Times New Roman" w:hAnsi="Times New Roman" w:cs="Times New Roman"/>
          <w:sz w:val="24"/>
          <w:szCs w:val="24"/>
          <w:lang w:val="en-US"/>
        </w:rPr>
        <w:t>In object-based truthmaker-semantics, importantly not</w:t>
      </w:r>
      <w:r w:rsidR="00B03778">
        <w:rPr>
          <w:rFonts w:ascii="Times New Roman" w:hAnsi="Times New Roman" w:cs="Times New Roman"/>
          <w:sz w:val="24"/>
          <w:szCs w:val="24"/>
          <w:lang w:val="en-US"/>
        </w:rPr>
        <w:t xml:space="preserve"> only sentences, but also </w:t>
      </w:r>
      <w:r>
        <w:rPr>
          <w:rFonts w:ascii="Times New Roman" w:hAnsi="Times New Roman" w:cs="Times New Roman"/>
          <w:sz w:val="24"/>
          <w:szCs w:val="24"/>
          <w:lang w:val="en-US"/>
        </w:rPr>
        <w:t xml:space="preserve">modal objects are considered bearers of truthmakers or satisfiers. </w:t>
      </w:r>
      <w:r w:rsidR="00D53BE8">
        <w:rPr>
          <w:rFonts w:ascii="Times New Roman" w:hAnsi="Times New Roman" w:cs="Times New Roman"/>
          <w:sz w:val="24"/>
          <w:szCs w:val="24"/>
          <w:lang w:val="en-US"/>
        </w:rPr>
        <w:t>This paper has focused on applying object-based truthm</w:t>
      </w:r>
      <w:r>
        <w:rPr>
          <w:rFonts w:ascii="Times New Roman" w:hAnsi="Times New Roman" w:cs="Times New Roman"/>
          <w:sz w:val="24"/>
          <w:szCs w:val="24"/>
          <w:lang w:val="en-US"/>
        </w:rPr>
        <w:t xml:space="preserve">aker semantics </w:t>
      </w:r>
      <w:r w:rsidR="00D53BE8">
        <w:rPr>
          <w:rFonts w:ascii="Times New Roman" w:hAnsi="Times New Roman" w:cs="Times New Roman"/>
          <w:sz w:val="24"/>
          <w:szCs w:val="24"/>
          <w:lang w:val="en-US"/>
        </w:rPr>
        <w:t>to deontic modals</w:t>
      </w:r>
      <w:r w:rsidR="00E26259">
        <w:rPr>
          <w:rFonts w:ascii="Times New Roman" w:hAnsi="Times New Roman" w:cs="Times New Roman"/>
          <w:sz w:val="24"/>
          <w:szCs w:val="24"/>
          <w:lang w:val="en-US"/>
        </w:rPr>
        <w:t xml:space="preserve">. In addition it </w:t>
      </w:r>
      <w:r w:rsidR="00A028C4">
        <w:rPr>
          <w:rFonts w:ascii="Times New Roman" w:hAnsi="Times New Roman" w:cs="Times New Roman"/>
          <w:sz w:val="24"/>
          <w:szCs w:val="24"/>
          <w:lang w:val="en-US"/>
        </w:rPr>
        <w:t>has</w:t>
      </w:r>
      <w:r w:rsidR="00D53BE8">
        <w:rPr>
          <w:rFonts w:ascii="Times New Roman" w:hAnsi="Times New Roman" w:cs="Times New Roman"/>
          <w:sz w:val="24"/>
          <w:szCs w:val="24"/>
          <w:lang w:val="en-US"/>
        </w:rPr>
        <w:t xml:space="preserve"> </w:t>
      </w:r>
      <w:r w:rsidR="00672226">
        <w:rPr>
          <w:rFonts w:ascii="Times New Roman" w:hAnsi="Times New Roman" w:cs="Times New Roman"/>
          <w:sz w:val="24"/>
          <w:szCs w:val="24"/>
          <w:lang w:val="en-US"/>
        </w:rPr>
        <w:t xml:space="preserve">indicated a particularly interesting </w:t>
      </w:r>
      <w:r w:rsidR="00D53BE8">
        <w:rPr>
          <w:rFonts w:ascii="Times New Roman" w:hAnsi="Times New Roman" w:cs="Times New Roman"/>
          <w:sz w:val="24"/>
          <w:szCs w:val="24"/>
          <w:lang w:val="en-US"/>
        </w:rPr>
        <w:lastRenderedPageBreak/>
        <w:t xml:space="preserve">application to metaphysical modality.  Object-based truthmaker semantics </w:t>
      </w:r>
      <w:r w:rsidR="00307353">
        <w:rPr>
          <w:rFonts w:ascii="Times New Roman" w:hAnsi="Times New Roman" w:cs="Times New Roman"/>
          <w:sz w:val="24"/>
          <w:szCs w:val="24"/>
          <w:lang w:val="en-US"/>
        </w:rPr>
        <w:t>thus has advantages beyond</w:t>
      </w:r>
      <w:r w:rsidR="00E26259">
        <w:rPr>
          <w:rFonts w:ascii="Times New Roman" w:hAnsi="Times New Roman" w:cs="Times New Roman"/>
          <w:sz w:val="24"/>
          <w:szCs w:val="24"/>
          <w:lang w:val="en-US"/>
        </w:rPr>
        <w:t xml:space="preserve"> </w:t>
      </w:r>
      <w:r w:rsidR="00307353">
        <w:rPr>
          <w:rFonts w:ascii="Times New Roman" w:hAnsi="Times New Roman" w:cs="Times New Roman"/>
          <w:sz w:val="24"/>
          <w:szCs w:val="24"/>
          <w:lang w:val="en-US"/>
        </w:rPr>
        <w:t>that of</w:t>
      </w:r>
      <w:r w:rsidR="00E26259">
        <w:rPr>
          <w:rFonts w:ascii="Times New Roman" w:hAnsi="Times New Roman" w:cs="Times New Roman"/>
          <w:sz w:val="24"/>
          <w:szCs w:val="24"/>
          <w:lang w:val="en-US"/>
        </w:rPr>
        <w:t xml:space="preserve"> giving </w:t>
      </w:r>
      <w:r w:rsidR="005F5A3A">
        <w:rPr>
          <w:rFonts w:ascii="Times New Roman" w:hAnsi="Times New Roman" w:cs="Times New Roman"/>
          <w:sz w:val="24"/>
          <w:szCs w:val="24"/>
          <w:lang w:val="en-US"/>
        </w:rPr>
        <w:t xml:space="preserve">a </w:t>
      </w:r>
      <w:r w:rsidR="00E26259">
        <w:rPr>
          <w:rFonts w:ascii="Times New Roman" w:hAnsi="Times New Roman" w:cs="Times New Roman"/>
          <w:sz w:val="24"/>
          <w:szCs w:val="24"/>
          <w:lang w:val="en-US"/>
        </w:rPr>
        <w:t xml:space="preserve">more adequate account </w:t>
      </w:r>
      <w:r w:rsidR="00A028C4">
        <w:rPr>
          <w:rFonts w:ascii="Times New Roman" w:hAnsi="Times New Roman" w:cs="Times New Roman"/>
          <w:sz w:val="24"/>
          <w:szCs w:val="24"/>
          <w:lang w:val="en-US"/>
        </w:rPr>
        <w:t>of the inferential behavior of deontic modals</w:t>
      </w:r>
      <w:r w:rsidR="00E26259">
        <w:rPr>
          <w:rFonts w:ascii="Times New Roman" w:hAnsi="Times New Roman" w:cs="Times New Roman"/>
          <w:sz w:val="24"/>
          <w:szCs w:val="24"/>
          <w:lang w:val="en-US"/>
        </w:rPr>
        <w:t xml:space="preserve"> than standard deontic logic. </w:t>
      </w:r>
    </w:p>
    <w:p w:rsidR="00686451" w:rsidRDefault="00B54469" w:rsidP="0008540C">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w:t>
      </w:r>
      <w:r w:rsidR="005C438D">
        <w:rPr>
          <w:rFonts w:ascii="Times New Roman" w:hAnsi="Times New Roman" w:cs="Times New Roman"/>
          <w:sz w:val="24"/>
          <w:szCs w:val="24"/>
          <w:lang w:val="en-US"/>
        </w:rPr>
        <w:t xml:space="preserve">is </w:t>
      </w:r>
      <w:r w:rsidR="00E26259">
        <w:rPr>
          <w:rFonts w:ascii="Times New Roman" w:hAnsi="Times New Roman" w:cs="Times New Roman"/>
          <w:sz w:val="24"/>
          <w:szCs w:val="24"/>
          <w:lang w:val="en-US"/>
        </w:rPr>
        <w:t xml:space="preserve">also </w:t>
      </w:r>
      <w:r w:rsidR="005C438D">
        <w:rPr>
          <w:rFonts w:ascii="Times New Roman" w:hAnsi="Times New Roman" w:cs="Times New Roman"/>
          <w:sz w:val="24"/>
          <w:szCs w:val="24"/>
          <w:lang w:val="en-US"/>
        </w:rPr>
        <w:t>very important about this approach is that it is motivated by linguistic data that are not generally taken i</w:t>
      </w:r>
      <w:r w:rsidR="00A028C4">
        <w:rPr>
          <w:rFonts w:ascii="Times New Roman" w:hAnsi="Times New Roman" w:cs="Times New Roman"/>
          <w:sz w:val="24"/>
          <w:szCs w:val="24"/>
          <w:lang w:val="en-US"/>
        </w:rPr>
        <w:t>nto account</w:t>
      </w:r>
      <w:r w:rsidR="00B9297E">
        <w:rPr>
          <w:rFonts w:ascii="Times New Roman" w:hAnsi="Times New Roman" w:cs="Times New Roman"/>
          <w:sz w:val="24"/>
          <w:szCs w:val="24"/>
          <w:lang w:val="en-US"/>
        </w:rPr>
        <w:t xml:space="preserve">. These are in particular, </w:t>
      </w:r>
      <w:r w:rsidR="00A028C4">
        <w:rPr>
          <w:rFonts w:ascii="Times New Roman" w:hAnsi="Times New Roman" w:cs="Times New Roman"/>
          <w:sz w:val="24"/>
          <w:szCs w:val="24"/>
          <w:lang w:val="en-US"/>
        </w:rPr>
        <w:t>nominalizat</w:t>
      </w:r>
      <w:r w:rsidR="005C438D">
        <w:rPr>
          <w:rFonts w:ascii="Times New Roman" w:hAnsi="Times New Roman" w:cs="Times New Roman"/>
          <w:sz w:val="24"/>
          <w:szCs w:val="24"/>
          <w:lang w:val="en-US"/>
        </w:rPr>
        <w:t>ions of modal predicates</w:t>
      </w:r>
      <w:r w:rsidR="00B9297E">
        <w:rPr>
          <w:rFonts w:ascii="Times New Roman" w:hAnsi="Times New Roman" w:cs="Times New Roman"/>
          <w:sz w:val="24"/>
          <w:szCs w:val="24"/>
          <w:lang w:val="en-US"/>
        </w:rPr>
        <w:t xml:space="preserve"> and </w:t>
      </w:r>
      <w:r w:rsidR="005C438D">
        <w:rPr>
          <w:rFonts w:ascii="Times New Roman" w:hAnsi="Times New Roman" w:cs="Times New Roman"/>
          <w:sz w:val="24"/>
          <w:szCs w:val="24"/>
          <w:lang w:val="en-US"/>
        </w:rPr>
        <w:t>the semantically reflected properties of the objects they stand for, that is</w:t>
      </w:r>
      <w:r w:rsidR="009A5256">
        <w:rPr>
          <w:rFonts w:ascii="Times New Roman" w:hAnsi="Times New Roman" w:cs="Times New Roman"/>
          <w:sz w:val="24"/>
          <w:szCs w:val="24"/>
          <w:lang w:val="en-US"/>
        </w:rPr>
        <w:t>,</w:t>
      </w:r>
      <w:r w:rsidR="005C438D">
        <w:rPr>
          <w:rFonts w:ascii="Times New Roman" w:hAnsi="Times New Roman" w:cs="Times New Roman"/>
          <w:sz w:val="24"/>
          <w:szCs w:val="24"/>
          <w:lang w:val="en-US"/>
        </w:rPr>
        <w:t xml:space="preserve"> modal objects</w:t>
      </w:r>
      <w:r w:rsidR="00921125">
        <w:rPr>
          <w:rFonts w:ascii="Times New Roman" w:hAnsi="Times New Roman" w:cs="Times New Roman"/>
          <w:sz w:val="24"/>
          <w:szCs w:val="24"/>
          <w:lang w:val="en-US"/>
        </w:rPr>
        <w:t>. Particularly significant is the fact</w:t>
      </w:r>
      <w:r w:rsidR="00B9297E">
        <w:rPr>
          <w:rFonts w:ascii="Times New Roman" w:hAnsi="Times New Roman" w:cs="Times New Roman"/>
          <w:sz w:val="24"/>
          <w:szCs w:val="24"/>
          <w:lang w:val="en-US"/>
        </w:rPr>
        <w:t xml:space="preserve"> that modal predicates </w:t>
      </w:r>
      <w:r w:rsidR="009C1FBE">
        <w:rPr>
          <w:rFonts w:ascii="Times New Roman" w:hAnsi="Times New Roman" w:cs="Times New Roman"/>
          <w:sz w:val="24"/>
          <w:szCs w:val="24"/>
          <w:lang w:val="en-US"/>
        </w:rPr>
        <w:t xml:space="preserve">may take the form of </w:t>
      </w:r>
      <w:r w:rsidR="00B9297E">
        <w:rPr>
          <w:rFonts w:ascii="Times New Roman" w:hAnsi="Times New Roman" w:cs="Times New Roman"/>
          <w:sz w:val="24"/>
          <w:szCs w:val="24"/>
          <w:lang w:val="en-US"/>
        </w:rPr>
        <w:t>simple pred</w:t>
      </w:r>
      <w:r w:rsidR="002648AE">
        <w:rPr>
          <w:rFonts w:ascii="Times New Roman" w:hAnsi="Times New Roman" w:cs="Times New Roman"/>
          <w:sz w:val="24"/>
          <w:szCs w:val="24"/>
          <w:lang w:val="en-US"/>
        </w:rPr>
        <w:t xml:space="preserve">icates and </w:t>
      </w:r>
      <w:r w:rsidR="009C1FBE">
        <w:rPr>
          <w:rFonts w:ascii="Times New Roman" w:hAnsi="Times New Roman" w:cs="Times New Roman"/>
          <w:sz w:val="24"/>
          <w:szCs w:val="24"/>
          <w:lang w:val="en-US"/>
        </w:rPr>
        <w:t xml:space="preserve">of </w:t>
      </w:r>
      <w:r w:rsidR="002648AE">
        <w:rPr>
          <w:rFonts w:ascii="Times New Roman" w:hAnsi="Times New Roman" w:cs="Times New Roman"/>
          <w:sz w:val="24"/>
          <w:szCs w:val="24"/>
          <w:lang w:val="en-US"/>
        </w:rPr>
        <w:t>complex modal pred</w:t>
      </w:r>
      <w:r w:rsidR="00B9297E">
        <w:rPr>
          <w:rFonts w:ascii="Times New Roman" w:hAnsi="Times New Roman" w:cs="Times New Roman"/>
          <w:sz w:val="24"/>
          <w:szCs w:val="24"/>
          <w:lang w:val="en-US"/>
        </w:rPr>
        <w:t>icates</w:t>
      </w:r>
      <w:r w:rsidR="00921125">
        <w:rPr>
          <w:rFonts w:ascii="Times New Roman" w:hAnsi="Times New Roman" w:cs="Times New Roman"/>
          <w:sz w:val="24"/>
          <w:szCs w:val="24"/>
          <w:lang w:val="en-US"/>
        </w:rPr>
        <w:t xml:space="preserve"> </w:t>
      </w:r>
      <w:r w:rsidR="009C1FBE">
        <w:rPr>
          <w:rFonts w:ascii="Times New Roman" w:hAnsi="Times New Roman" w:cs="Times New Roman"/>
          <w:sz w:val="24"/>
          <w:szCs w:val="24"/>
          <w:lang w:val="en-US"/>
        </w:rPr>
        <w:t>containing a nominal standing for a modal object</w:t>
      </w:r>
      <w:r>
        <w:rPr>
          <w:rFonts w:ascii="Times New Roman" w:hAnsi="Times New Roman" w:cs="Times New Roman"/>
          <w:sz w:val="24"/>
          <w:szCs w:val="24"/>
          <w:lang w:val="en-US"/>
        </w:rPr>
        <w:t xml:space="preserve">, a contrast that at least sometimes goes along with heavy and light </w:t>
      </w:r>
      <w:r w:rsidR="009C1FBE">
        <w:rPr>
          <w:rFonts w:ascii="Times New Roman" w:hAnsi="Times New Roman" w:cs="Times New Roman"/>
          <w:sz w:val="24"/>
          <w:szCs w:val="24"/>
          <w:lang w:val="en-US"/>
        </w:rPr>
        <w:t>interpretations of the modal</w:t>
      </w:r>
      <w:r>
        <w:rPr>
          <w:rFonts w:ascii="Times New Roman" w:hAnsi="Times New Roman" w:cs="Times New Roman"/>
          <w:sz w:val="24"/>
          <w:szCs w:val="24"/>
          <w:lang w:val="en-US"/>
        </w:rPr>
        <w:t>.</w:t>
      </w:r>
    </w:p>
    <w:p w:rsidR="00F60DCF" w:rsidRDefault="00F60DCF" w:rsidP="0008540C">
      <w:pPr>
        <w:tabs>
          <w:tab w:val="left" w:pos="1496"/>
        </w:tabs>
        <w:spacing w:after="0" w:line="360" w:lineRule="auto"/>
        <w:rPr>
          <w:rFonts w:ascii="Times New Roman" w:hAnsi="Times New Roman" w:cs="Times New Roman"/>
          <w:sz w:val="24"/>
          <w:szCs w:val="24"/>
          <w:lang w:val="en-US"/>
        </w:rPr>
      </w:pPr>
    </w:p>
    <w:p w:rsidR="00F60DCF" w:rsidRPr="0068446A" w:rsidRDefault="00F60DCF" w:rsidP="0008540C">
      <w:pPr>
        <w:tabs>
          <w:tab w:val="left" w:pos="1496"/>
        </w:tabs>
        <w:spacing w:after="0" w:line="360" w:lineRule="auto"/>
        <w:rPr>
          <w:rFonts w:ascii="Times New Roman" w:hAnsi="Times New Roman" w:cs="Times New Roman"/>
          <w:b/>
          <w:sz w:val="24"/>
          <w:szCs w:val="24"/>
          <w:lang w:val="en-US"/>
        </w:rPr>
      </w:pPr>
      <w:r w:rsidRPr="0068446A">
        <w:rPr>
          <w:rFonts w:ascii="Times New Roman" w:hAnsi="Times New Roman" w:cs="Times New Roman"/>
          <w:b/>
          <w:sz w:val="24"/>
          <w:szCs w:val="24"/>
          <w:lang w:val="en-US"/>
        </w:rPr>
        <w:t>Acknowledgment</w:t>
      </w:r>
    </w:p>
    <w:p w:rsidR="00F60DCF" w:rsidRPr="00686451" w:rsidRDefault="00F60DCF" w:rsidP="0068446A">
      <w:pPr>
        <w:tabs>
          <w:tab w:val="left" w:pos="1496"/>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would like to thank</w:t>
      </w:r>
      <w:r w:rsidR="005C5599">
        <w:rPr>
          <w:rFonts w:ascii="Times New Roman" w:hAnsi="Times New Roman" w:cs="Times New Roman"/>
          <w:sz w:val="24"/>
          <w:szCs w:val="24"/>
          <w:lang w:val="en-US"/>
        </w:rPr>
        <w:t xml:space="preserve"> Kit Fine,</w:t>
      </w:r>
      <w:r w:rsidR="00B04935">
        <w:rPr>
          <w:rFonts w:ascii="Times New Roman" w:hAnsi="Times New Roman" w:cs="Times New Roman"/>
          <w:sz w:val="24"/>
          <w:szCs w:val="24"/>
          <w:lang w:val="en-US"/>
        </w:rPr>
        <w:t xml:space="preserve"> </w:t>
      </w:r>
      <w:r w:rsidR="0068446A">
        <w:rPr>
          <w:rFonts w:ascii="Times New Roman" w:hAnsi="Times New Roman" w:cs="Times New Roman"/>
          <w:sz w:val="24"/>
          <w:szCs w:val="24"/>
          <w:lang w:val="en-US"/>
        </w:rPr>
        <w:t>Stephen Yablo</w:t>
      </w:r>
      <w:r w:rsidR="005F5A3A">
        <w:rPr>
          <w:rFonts w:ascii="Times New Roman" w:hAnsi="Times New Roman" w:cs="Times New Roman"/>
          <w:sz w:val="24"/>
          <w:szCs w:val="24"/>
          <w:lang w:val="en-US"/>
        </w:rPr>
        <w:t xml:space="preserve">, </w:t>
      </w:r>
      <w:r w:rsidR="005C5599">
        <w:rPr>
          <w:rFonts w:ascii="Times New Roman" w:hAnsi="Times New Roman" w:cs="Times New Roman"/>
          <w:sz w:val="24"/>
          <w:szCs w:val="24"/>
          <w:lang w:val="en-US"/>
        </w:rPr>
        <w:t xml:space="preserve">as well as Mark Yago </w:t>
      </w:r>
      <w:r>
        <w:rPr>
          <w:rFonts w:ascii="Times New Roman" w:hAnsi="Times New Roman" w:cs="Times New Roman"/>
          <w:sz w:val="24"/>
          <w:szCs w:val="24"/>
          <w:lang w:val="en-US"/>
        </w:rPr>
        <w:t>for comments</w:t>
      </w:r>
      <w:r w:rsidR="0068446A">
        <w:rPr>
          <w:rFonts w:ascii="Times New Roman" w:hAnsi="Times New Roman" w:cs="Times New Roman"/>
          <w:sz w:val="24"/>
          <w:szCs w:val="24"/>
          <w:lang w:val="en-US"/>
        </w:rPr>
        <w:t xml:space="preserve"> on an earlier version of this paper.</w:t>
      </w:r>
    </w:p>
    <w:p w:rsidR="00686451" w:rsidRDefault="00686451" w:rsidP="0008540C">
      <w:pPr>
        <w:tabs>
          <w:tab w:val="left" w:pos="1496"/>
        </w:tabs>
        <w:spacing w:after="0" w:line="360" w:lineRule="auto"/>
        <w:rPr>
          <w:rFonts w:ascii="Times New Roman" w:hAnsi="Times New Roman" w:cs="Times New Roman"/>
          <w:sz w:val="24"/>
          <w:szCs w:val="24"/>
          <w:lang w:val="en-US"/>
        </w:rPr>
      </w:pPr>
    </w:p>
    <w:p w:rsidR="0068446A" w:rsidRDefault="0068446A" w:rsidP="0008540C">
      <w:pPr>
        <w:tabs>
          <w:tab w:val="left" w:pos="1496"/>
        </w:tabs>
        <w:spacing w:after="0" w:line="360" w:lineRule="auto"/>
        <w:rPr>
          <w:rFonts w:ascii="Times New Roman" w:hAnsi="Times New Roman" w:cs="Times New Roman"/>
          <w:sz w:val="24"/>
          <w:szCs w:val="24"/>
          <w:lang w:val="en-US"/>
        </w:rPr>
      </w:pPr>
    </w:p>
    <w:p w:rsidR="001C274A" w:rsidRPr="001C274A" w:rsidRDefault="001C274A" w:rsidP="001C274A">
      <w:pPr>
        <w:tabs>
          <w:tab w:val="left" w:pos="1496"/>
        </w:tabs>
        <w:spacing w:line="360" w:lineRule="auto"/>
        <w:rPr>
          <w:rFonts w:ascii="Times New Roman" w:hAnsi="Times New Roman" w:cs="Times New Roman"/>
          <w:b/>
          <w:sz w:val="24"/>
          <w:szCs w:val="24"/>
          <w:lang w:val="en-US"/>
        </w:rPr>
      </w:pPr>
      <w:r w:rsidRPr="001C274A">
        <w:rPr>
          <w:rFonts w:ascii="Times New Roman" w:hAnsi="Times New Roman" w:cs="Times New Roman"/>
          <w:b/>
          <w:sz w:val="24"/>
          <w:szCs w:val="24"/>
          <w:lang w:val="en-US"/>
        </w:rPr>
        <w:t>References</w:t>
      </w:r>
    </w:p>
    <w:p w:rsidR="00C72CF7" w:rsidRDefault="00B03778" w:rsidP="001A3DC1">
      <w:pPr>
        <w:autoSpaceDE w:val="0"/>
        <w:autoSpaceDN w:val="0"/>
        <w:adjustRightInd w:val="0"/>
        <w:spacing w:after="0" w:line="360" w:lineRule="auto"/>
        <w:rPr>
          <w:rFonts w:ascii="Times New Roman" w:hAnsi="Times New Roman" w:cs="Times New Roman"/>
          <w:sz w:val="24"/>
          <w:szCs w:val="24"/>
          <w:lang w:val="en-US"/>
        </w:rPr>
      </w:pPr>
      <w:bookmarkStart w:id="1" w:name="spec"/>
      <w:r>
        <w:rPr>
          <w:rFonts w:ascii="Times New Roman" w:hAnsi="Times New Roman" w:cs="Times New Roman"/>
          <w:sz w:val="24"/>
          <w:szCs w:val="24"/>
          <w:lang w:val="en-US"/>
        </w:rPr>
        <w:t>Aloni</w:t>
      </w:r>
      <w:r w:rsidR="00C72CF7">
        <w:rPr>
          <w:rFonts w:ascii="Times New Roman" w:hAnsi="Times New Roman" w:cs="Times New Roman"/>
          <w:sz w:val="24"/>
          <w:szCs w:val="24"/>
          <w:lang w:val="en-US"/>
        </w:rPr>
        <w:t xml:space="preserve">, M. (2007): </w:t>
      </w:r>
      <w:r w:rsidR="00AB3C63" w:rsidRPr="001A3DC1">
        <w:rPr>
          <w:rFonts w:ascii="Times New Roman" w:hAnsi="Times New Roman" w:cs="Times New Roman"/>
          <w:sz w:val="24"/>
          <w:szCs w:val="24"/>
          <w:lang w:val="en-US"/>
        </w:rPr>
        <w:t xml:space="preserve"> 'Free C</w:t>
      </w:r>
      <w:r w:rsidR="000D6BCF">
        <w:rPr>
          <w:rFonts w:ascii="Times New Roman" w:hAnsi="Times New Roman" w:cs="Times New Roman"/>
          <w:sz w:val="24"/>
          <w:szCs w:val="24"/>
          <w:lang w:val="en-US"/>
        </w:rPr>
        <w:t>hoice, Modals, and Imperatives'.</w:t>
      </w:r>
      <w:r w:rsidR="00AB3C63" w:rsidRPr="001A3DC1">
        <w:rPr>
          <w:rFonts w:ascii="Times New Roman" w:hAnsi="Times New Roman" w:cs="Times New Roman"/>
          <w:sz w:val="24"/>
          <w:szCs w:val="24"/>
          <w:lang w:val="en-US"/>
        </w:rPr>
        <w:t xml:space="preserve"> </w:t>
      </w:r>
      <w:r w:rsidR="00AB3C63" w:rsidRPr="00C72CF7">
        <w:rPr>
          <w:rFonts w:ascii="Times New Roman" w:hAnsi="Times New Roman" w:cs="Times New Roman"/>
          <w:i/>
          <w:sz w:val="24"/>
          <w:szCs w:val="24"/>
          <w:lang w:val="en-US"/>
        </w:rPr>
        <w:t>Natural Language Semantics</w:t>
      </w:r>
      <w:r w:rsidR="00C72CF7">
        <w:rPr>
          <w:rFonts w:ascii="Times New Roman" w:hAnsi="Times New Roman" w:cs="Times New Roman"/>
          <w:sz w:val="24"/>
          <w:szCs w:val="24"/>
          <w:lang w:val="en-US"/>
        </w:rPr>
        <w:t xml:space="preserve"> 15, </w:t>
      </w:r>
    </w:p>
    <w:p w:rsidR="00AB3C63" w:rsidRDefault="00C72CF7" w:rsidP="001A3DC1">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B3C63" w:rsidRPr="001A3DC1">
        <w:rPr>
          <w:rFonts w:ascii="Times New Roman" w:hAnsi="Times New Roman" w:cs="Times New Roman"/>
          <w:sz w:val="24"/>
          <w:szCs w:val="24"/>
          <w:lang w:val="en-US"/>
        </w:rPr>
        <w:t>65-94.</w:t>
      </w:r>
    </w:p>
    <w:p w:rsidR="00C30E3A" w:rsidRDefault="000D6BCF" w:rsidP="000D6BCF">
      <w:pPr>
        <w:spacing w:after="0" w:line="360" w:lineRule="auto"/>
        <w:rPr>
          <w:rFonts w:ascii="Times New Roman" w:hAnsi="Times New Roman" w:cs="Times New Roman"/>
          <w:i/>
          <w:sz w:val="24"/>
          <w:szCs w:val="24"/>
          <w:lang w:val="en-US"/>
        </w:rPr>
      </w:pPr>
      <w:r w:rsidRPr="00D25FE3">
        <w:rPr>
          <w:rFonts w:ascii="Times New Roman" w:hAnsi="Times New Roman" w:cs="Times New Roman"/>
          <w:sz w:val="24"/>
          <w:szCs w:val="24"/>
          <w:lang w:val="en-US"/>
        </w:rPr>
        <w:t>Davidson, D. (19</w:t>
      </w:r>
      <w:r>
        <w:rPr>
          <w:rFonts w:ascii="Times New Roman" w:hAnsi="Times New Roman" w:cs="Times New Roman"/>
          <w:sz w:val="24"/>
          <w:szCs w:val="24"/>
          <w:lang w:val="en-US"/>
        </w:rPr>
        <w:t>67</w:t>
      </w:r>
      <w:r w:rsidR="00C30E3A">
        <w:rPr>
          <w:rFonts w:ascii="Times New Roman" w:hAnsi="Times New Roman" w:cs="Times New Roman"/>
          <w:sz w:val="24"/>
          <w:szCs w:val="24"/>
          <w:lang w:val="en-US"/>
        </w:rPr>
        <w:t>): 'The L</w:t>
      </w:r>
      <w:r w:rsidRPr="00D25FE3">
        <w:rPr>
          <w:rFonts w:ascii="Times New Roman" w:hAnsi="Times New Roman" w:cs="Times New Roman"/>
          <w:sz w:val="24"/>
          <w:szCs w:val="24"/>
          <w:lang w:val="en-US"/>
        </w:rPr>
        <w:t>ogi</w:t>
      </w:r>
      <w:r w:rsidR="00C30E3A">
        <w:rPr>
          <w:rFonts w:ascii="Times New Roman" w:hAnsi="Times New Roman" w:cs="Times New Roman"/>
          <w:sz w:val="24"/>
          <w:szCs w:val="24"/>
          <w:lang w:val="en-US"/>
        </w:rPr>
        <w:t>cal Form of Action S</w:t>
      </w:r>
      <w:r>
        <w:rPr>
          <w:rFonts w:ascii="Times New Roman" w:hAnsi="Times New Roman" w:cs="Times New Roman"/>
          <w:sz w:val="24"/>
          <w:szCs w:val="24"/>
          <w:lang w:val="en-US"/>
        </w:rPr>
        <w:t>entences'. In</w:t>
      </w:r>
      <w:r w:rsidRPr="00D25FE3">
        <w:rPr>
          <w:rFonts w:ascii="Times New Roman" w:hAnsi="Times New Roman" w:cs="Times New Roman"/>
          <w:sz w:val="24"/>
          <w:szCs w:val="24"/>
          <w:lang w:val="en-US"/>
        </w:rPr>
        <w:t xml:space="preserve"> N. Rescher (ed.): </w:t>
      </w:r>
      <w:r w:rsidRPr="00D25FE3">
        <w:rPr>
          <w:rFonts w:ascii="Times New Roman" w:hAnsi="Times New Roman" w:cs="Times New Roman"/>
          <w:i/>
          <w:sz w:val="24"/>
          <w:szCs w:val="24"/>
          <w:lang w:val="en-US"/>
        </w:rPr>
        <w:t xml:space="preserve">The Logic </w:t>
      </w:r>
    </w:p>
    <w:p w:rsidR="000D6BCF" w:rsidRPr="00C30E3A" w:rsidRDefault="00C30E3A" w:rsidP="00C30E3A">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0D6BCF" w:rsidRPr="00D25FE3">
        <w:rPr>
          <w:rFonts w:ascii="Times New Roman" w:hAnsi="Times New Roman" w:cs="Times New Roman"/>
          <w:i/>
          <w:sz w:val="24"/>
          <w:szCs w:val="24"/>
          <w:lang w:val="en-US"/>
        </w:rPr>
        <w:t>of Decision and Action</w:t>
      </w:r>
      <w:r w:rsidR="000D6BCF" w:rsidRPr="00D25FE3">
        <w:rPr>
          <w:rFonts w:ascii="Times New Roman" w:hAnsi="Times New Roman" w:cs="Times New Roman"/>
          <w:sz w:val="24"/>
          <w:szCs w:val="24"/>
          <w:lang w:val="en-US"/>
        </w:rPr>
        <w:t>. Pittsburgh University Press, Pittsburgh, 81–95</w:t>
      </w:r>
      <w:r w:rsidR="000D6BCF">
        <w:rPr>
          <w:rFonts w:ascii="Times New Roman" w:hAnsi="Times New Roman" w:cs="Times New Roman"/>
          <w:sz w:val="24"/>
          <w:szCs w:val="24"/>
          <w:lang w:val="en-US"/>
        </w:rPr>
        <w:t>.</w:t>
      </w:r>
    </w:p>
    <w:p w:rsidR="003F57D2" w:rsidRDefault="003F57D2" w:rsidP="001A3DC1">
      <w:pPr>
        <w:spacing w:after="0" w:line="360" w:lineRule="auto"/>
        <w:rPr>
          <w:rFonts w:ascii="Times New Roman" w:eastAsia="Calibri" w:hAnsi="Times New Roman" w:cs="Times New Roman"/>
          <w:sz w:val="24"/>
          <w:szCs w:val="24"/>
          <w:lang w:val="en-US"/>
        </w:rPr>
      </w:pPr>
      <w:r w:rsidRPr="001A3DC1">
        <w:rPr>
          <w:rFonts w:ascii="Times New Roman" w:eastAsia="Calibri" w:hAnsi="Times New Roman" w:cs="Times New Roman"/>
          <w:sz w:val="24"/>
          <w:szCs w:val="24"/>
          <w:lang w:val="en-US"/>
        </w:rPr>
        <w:t>Fara Graff, D. (2013): ‘Specifying Desires</w:t>
      </w:r>
      <w:bookmarkEnd w:id="1"/>
      <w:r w:rsidRPr="001A3DC1">
        <w:rPr>
          <w:rFonts w:ascii="Times New Roman" w:eastAsia="Calibri" w:hAnsi="Times New Roman" w:cs="Times New Roman"/>
          <w:sz w:val="24"/>
          <w:szCs w:val="24"/>
          <w:lang w:val="en-US"/>
        </w:rPr>
        <w:t xml:space="preserve">’. </w:t>
      </w:r>
      <w:r w:rsidRPr="001A3DC1">
        <w:rPr>
          <w:rFonts w:ascii="Times New Roman" w:eastAsia="Calibri" w:hAnsi="Times New Roman" w:cs="Times New Roman"/>
          <w:i/>
          <w:iCs/>
          <w:sz w:val="24"/>
          <w:szCs w:val="24"/>
          <w:lang w:val="en-US"/>
        </w:rPr>
        <w:t>Noûs</w:t>
      </w:r>
      <w:r w:rsidRPr="001A3DC1">
        <w:rPr>
          <w:rFonts w:ascii="Times New Roman" w:eastAsia="Calibri" w:hAnsi="Times New Roman" w:cs="Times New Roman"/>
          <w:sz w:val="24"/>
          <w:szCs w:val="24"/>
          <w:lang w:val="en-US"/>
        </w:rPr>
        <w:t xml:space="preserve"> 47(2), 250-272.</w:t>
      </w:r>
    </w:p>
    <w:p w:rsidR="005F0AC5" w:rsidRDefault="005F0AC5" w:rsidP="005F0AC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Fine, K. (1994): ‘Essence and Modality’. </w:t>
      </w:r>
      <w:r w:rsidRPr="005F0AC5">
        <w:rPr>
          <w:rFonts w:ascii="Times New Roman" w:eastAsia="Calibri" w:hAnsi="Times New Roman" w:cs="Times New Roman"/>
          <w:i/>
          <w:sz w:val="24"/>
          <w:szCs w:val="24"/>
          <w:lang w:val="en-US"/>
        </w:rPr>
        <w:t xml:space="preserve">Philosophical Perspectives </w:t>
      </w:r>
      <w:r w:rsidRPr="005F0AC5">
        <w:rPr>
          <w:rFonts w:ascii="Times New Roman" w:eastAsia="Times New Roman" w:hAnsi="Times New Roman" w:cs="Times New Roman"/>
          <w:sz w:val="24"/>
          <w:szCs w:val="24"/>
          <w:lang w:val="en-US" w:eastAsia="fr-FR"/>
        </w:rPr>
        <w:t>8, 1-16.</w:t>
      </w:r>
    </w:p>
    <w:p w:rsidR="005F0AC5" w:rsidRPr="005F0AC5" w:rsidRDefault="005F0AC5" w:rsidP="005F0AC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(1995): The Logic of Essence’. </w:t>
      </w:r>
      <w:r w:rsidRPr="005F0AC5">
        <w:rPr>
          <w:rFonts w:ascii="Times New Roman" w:eastAsia="Calibri" w:hAnsi="Times New Roman" w:cs="Times New Roman"/>
          <w:i/>
          <w:sz w:val="24"/>
          <w:szCs w:val="24"/>
          <w:lang w:val="en-US"/>
        </w:rPr>
        <w:t>Journal of Philosophical Logic</w:t>
      </w:r>
      <w:r>
        <w:rPr>
          <w:rFonts w:ascii="Times New Roman" w:eastAsia="Calibri" w:hAnsi="Times New Roman" w:cs="Times New Roman"/>
          <w:sz w:val="24"/>
          <w:szCs w:val="24"/>
          <w:lang w:val="en-US"/>
        </w:rPr>
        <w:t xml:space="preserve"> 24.3. 241-273.</w:t>
      </w:r>
    </w:p>
    <w:p w:rsidR="00782B2E" w:rsidRPr="001A3DC1" w:rsidRDefault="005F0AC5" w:rsidP="001A3DC1">
      <w:pPr>
        <w:autoSpaceDE w:val="0"/>
        <w:autoSpaceDN w:val="0"/>
        <w:adjustRightInd w:val="0"/>
        <w:spacing w:after="0" w:line="360" w:lineRule="auto"/>
        <w:jc w:val="both"/>
        <w:rPr>
          <w:rFonts w:ascii="Times New Roman" w:eastAsia="Times New Roman" w:hAnsi="Times New Roman" w:cs="Times New Roman"/>
          <w:i/>
          <w:kern w:val="36"/>
          <w:sz w:val="24"/>
          <w:szCs w:val="24"/>
          <w:lang w:val="en-US" w:eastAsia="fr-FR"/>
        </w:rPr>
      </w:pPr>
      <w:r>
        <w:rPr>
          <w:rFonts w:ascii="Times New Roman" w:eastAsia="Times New Roman" w:hAnsi="Times New Roman" w:cs="Times New Roman"/>
          <w:sz w:val="24"/>
          <w:szCs w:val="24"/>
          <w:lang w:val="en-US" w:eastAsia="fr-FR"/>
        </w:rPr>
        <w:t xml:space="preserve">---------- </w:t>
      </w:r>
      <w:r w:rsidR="00C72CF7">
        <w:rPr>
          <w:rFonts w:ascii="Times New Roman" w:eastAsia="Times New Roman" w:hAnsi="Times New Roman" w:cs="Times New Roman"/>
          <w:sz w:val="24"/>
          <w:szCs w:val="24"/>
          <w:lang w:val="en-US" w:eastAsia="fr-FR"/>
        </w:rPr>
        <w:t>(</w:t>
      </w:r>
      <w:r w:rsidR="00782B2E" w:rsidRPr="001A3DC1">
        <w:rPr>
          <w:rFonts w:ascii="Times New Roman" w:eastAsia="Times New Roman" w:hAnsi="Times New Roman" w:cs="Times New Roman"/>
          <w:sz w:val="24"/>
          <w:szCs w:val="24"/>
          <w:lang w:val="en" w:eastAsia="fr-FR"/>
        </w:rPr>
        <w:t>2014</w:t>
      </w:r>
      <w:r w:rsidR="00C72CF7">
        <w:rPr>
          <w:rFonts w:ascii="Times New Roman" w:eastAsia="Times New Roman" w:hAnsi="Times New Roman" w:cs="Times New Roman"/>
          <w:sz w:val="24"/>
          <w:szCs w:val="24"/>
          <w:lang w:val="en" w:eastAsia="fr-FR"/>
        </w:rPr>
        <w:t>):</w:t>
      </w:r>
      <w:r w:rsidR="00782B2E" w:rsidRPr="001A3DC1">
        <w:rPr>
          <w:rFonts w:ascii="Times New Roman" w:eastAsia="Times New Roman" w:hAnsi="Times New Roman" w:cs="Times New Roman"/>
          <w:sz w:val="24"/>
          <w:szCs w:val="24"/>
          <w:lang w:val="en" w:eastAsia="fr-FR"/>
        </w:rPr>
        <w:t xml:space="preserve"> ‘</w:t>
      </w:r>
      <w:r w:rsidR="00782B2E" w:rsidRPr="001A3DC1">
        <w:rPr>
          <w:rFonts w:ascii="Times New Roman" w:eastAsia="Times New Roman" w:hAnsi="Times New Roman" w:cs="Times New Roman"/>
          <w:kern w:val="36"/>
          <w:sz w:val="24"/>
          <w:szCs w:val="24"/>
          <w:lang w:val="en-US" w:eastAsia="fr-FR"/>
        </w:rPr>
        <w:t xml:space="preserve">Truth-Maker Semantics for Intuitionistic Logic’. </w:t>
      </w:r>
      <w:r w:rsidR="00782B2E" w:rsidRPr="001A3DC1">
        <w:rPr>
          <w:rFonts w:ascii="Times New Roman" w:eastAsia="Times New Roman" w:hAnsi="Times New Roman" w:cs="Times New Roman"/>
          <w:i/>
          <w:kern w:val="36"/>
          <w:sz w:val="24"/>
          <w:szCs w:val="24"/>
          <w:lang w:val="en-US" w:eastAsia="fr-FR"/>
        </w:rPr>
        <w:t xml:space="preserve">Journal of </w:t>
      </w:r>
    </w:p>
    <w:p w:rsidR="00782B2E" w:rsidRDefault="00782B2E" w:rsidP="001A3DC1">
      <w:pPr>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1A3DC1">
        <w:rPr>
          <w:rFonts w:ascii="Times New Roman" w:eastAsia="Times New Roman" w:hAnsi="Times New Roman" w:cs="Times New Roman"/>
          <w:i/>
          <w:kern w:val="36"/>
          <w:sz w:val="24"/>
          <w:szCs w:val="24"/>
          <w:lang w:val="en-US" w:eastAsia="fr-FR"/>
        </w:rPr>
        <w:t xml:space="preserve">     Philosophical Logic </w:t>
      </w:r>
      <w:r w:rsidRPr="001A3DC1">
        <w:rPr>
          <w:rFonts w:ascii="Times New Roman" w:eastAsia="Times New Roman" w:hAnsi="Times New Roman" w:cs="Times New Roman"/>
          <w:kern w:val="36"/>
          <w:sz w:val="24"/>
          <w:szCs w:val="24"/>
          <w:lang w:val="en-US" w:eastAsia="fr-FR"/>
        </w:rPr>
        <w:t>43. 2-3</w:t>
      </w:r>
      <w:r w:rsidR="005D426D">
        <w:rPr>
          <w:rFonts w:ascii="Times New Roman" w:eastAsia="Times New Roman" w:hAnsi="Times New Roman" w:cs="Times New Roman"/>
          <w:sz w:val="24"/>
          <w:szCs w:val="24"/>
          <w:lang w:val="en-US" w:eastAsia="fr-FR"/>
        </w:rPr>
        <w:t>. 549-577.</w:t>
      </w:r>
    </w:p>
    <w:p w:rsidR="005D426D" w:rsidRPr="005D426D" w:rsidRDefault="005D426D" w:rsidP="001A3DC1">
      <w:pPr>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5D426D">
        <w:rPr>
          <w:rFonts w:ascii="Times New Roman" w:hAnsi="Times New Roman" w:cs="Times New Roman"/>
          <w:color w:val="000000"/>
          <w:sz w:val="24"/>
          <w:szCs w:val="24"/>
          <w:lang w:val="en-US"/>
        </w:rPr>
        <w:t xml:space="preserve">---------- (2015): ‘Angellic Content’. </w:t>
      </w:r>
      <w:r w:rsidRPr="005D426D">
        <w:rPr>
          <w:rFonts w:ascii="Times New Roman" w:hAnsi="Times New Roman" w:cs="Times New Roman"/>
          <w:i/>
          <w:color w:val="000000"/>
          <w:sz w:val="24"/>
          <w:szCs w:val="24"/>
          <w:lang w:val="en-US"/>
        </w:rPr>
        <w:t>Journal of Philosophical Logic</w:t>
      </w:r>
      <w:r w:rsidRPr="005D426D">
        <w:rPr>
          <w:rFonts w:ascii="Times New Roman" w:hAnsi="Times New Roman" w:cs="Times New Roman"/>
          <w:color w:val="000000"/>
          <w:sz w:val="24"/>
          <w:szCs w:val="24"/>
          <w:lang w:val="en-US"/>
        </w:rPr>
        <w:t>. 1–28.</w:t>
      </w:r>
    </w:p>
    <w:p w:rsidR="007C27DB" w:rsidRDefault="00782B2E" w:rsidP="001A3DC1">
      <w:pPr>
        <w:autoSpaceDE w:val="0"/>
        <w:autoSpaceDN w:val="0"/>
        <w:adjustRightInd w:val="0"/>
        <w:spacing w:after="0" w:line="360" w:lineRule="auto"/>
        <w:jc w:val="both"/>
        <w:rPr>
          <w:rFonts w:ascii="Times New Roman" w:hAnsi="Times New Roman" w:cs="Times New Roman"/>
          <w:i/>
          <w:sz w:val="24"/>
          <w:szCs w:val="24"/>
          <w:lang w:val="en-US"/>
        </w:rPr>
      </w:pPr>
      <w:r w:rsidRPr="001A3DC1">
        <w:rPr>
          <w:rFonts w:ascii="Times New Roman" w:eastAsia="Times New Roman" w:hAnsi="Times New Roman" w:cs="Times New Roman"/>
          <w:sz w:val="24"/>
          <w:szCs w:val="24"/>
          <w:lang w:val="en-US" w:eastAsia="fr-FR"/>
        </w:rPr>
        <w:t>-------</w:t>
      </w:r>
      <w:r w:rsidR="007C27DB">
        <w:rPr>
          <w:rFonts w:ascii="Times New Roman" w:eastAsia="Times New Roman" w:hAnsi="Times New Roman" w:cs="Times New Roman"/>
          <w:sz w:val="24"/>
          <w:szCs w:val="24"/>
          <w:lang w:val="en-US" w:eastAsia="fr-FR"/>
        </w:rPr>
        <w:t>-- (</w:t>
      </w:r>
      <w:r w:rsidRPr="001A3DC1">
        <w:rPr>
          <w:rFonts w:ascii="Times New Roman" w:eastAsia="Times New Roman" w:hAnsi="Times New Roman" w:cs="Times New Roman"/>
          <w:sz w:val="24"/>
          <w:szCs w:val="24"/>
          <w:lang w:val="en-US" w:eastAsia="fr-FR"/>
        </w:rPr>
        <w:t>2017</w:t>
      </w:r>
      <w:r w:rsidR="00B45044">
        <w:rPr>
          <w:rFonts w:ascii="Times New Roman" w:eastAsia="Times New Roman" w:hAnsi="Times New Roman" w:cs="Times New Roman"/>
          <w:sz w:val="24"/>
          <w:szCs w:val="24"/>
          <w:lang w:val="en-US" w:eastAsia="fr-FR"/>
        </w:rPr>
        <w:t>a</w:t>
      </w:r>
      <w:r w:rsidR="007C27DB">
        <w:rPr>
          <w:rFonts w:ascii="Times New Roman" w:eastAsia="Times New Roman" w:hAnsi="Times New Roman" w:cs="Times New Roman"/>
          <w:sz w:val="24"/>
          <w:szCs w:val="24"/>
          <w:lang w:val="en-US" w:eastAsia="fr-FR"/>
        </w:rPr>
        <w:t>):</w:t>
      </w:r>
      <w:r w:rsidRPr="001A3DC1">
        <w:rPr>
          <w:rFonts w:ascii="Times New Roman" w:eastAsia="Times New Roman" w:hAnsi="Times New Roman" w:cs="Times New Roman"/>
          <w:sz w:val="24"/>
          <w:szCs w:val="24"/>
          <w:lang w:val="en-US" w:eastAsia="fr-FR"/>
        </w:rPr>
        <w:t xml:space="preserve"> ‘Truthmaker Semantics’. I</w:t>
      </w:r>
      <w:r w:rsidRPr="001A3DC1">
        <w:rPr>
          <w:rFonts w:ascii="Times New Roman" w:hAnsi="Times New Roman" w:cs="Times New Roman"/>
          <w:sz w:val="24"/>
          <w:szCs w:val="24"/>
          <w:lang w:val="en-US"/>
        </w:rPr>
        <w:t xml:space="preserve">n Bob Hale / Crispin Wright /Alex Miller (eds.): </w:t>
      </w:r>
      <w:r w:rsidRPr="001A3DC1">
        <w:rPr>
          <w:rFonts w:ascii="Times New Roman" w:hAnsi="Times New Roman" w:cs="Times New Roman"/>
          <w:i/>
          <w:sz w:val="24"/>
          <w:szCs w:val="24"/>
          <w:lang w:val="en-US"/>
        </w:rPr>
        <w:t xml:space="preserve">A </w:t>
      </w:r>
    </w:p>
    <w:p w:rsidR="007C27DB" w:rsidRDefault="007C27DB" w:rsidP="001A3DC1">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782B2E" w:rsidRPr="001A3DC1">
        <w:rPr>
          <w:rFonts w:ascii="Times New Roman" w:hAnsi="Times New Roman" w:cs="Times New Roman"/>
          <w:i/>
          <w:sz w:val="24"/>
          <w:szCs w:val="24"/>
          <w:lang w:val="en-US"/>
        </w:rPr>
        <w:t>Companion to the Philosophy of Language</w:t>
      </w:r>
      <w:r w:rsidR="00782B2E" w:rsidRPr="001A3DC1">
        <w:rPr>
          <w:rFonts w:ascii="Times New Roman" w:hAnsi="Times New Roman" w:cs="Times New Roman"/>
          <w:sz w:val="24"/>
          <w:szCs w:val="24"/>
          <w:lang w:val="en-US"/>
        </w:rPr>
        <w:t xml:space="preserve">, John Wiley &amp; Sons, Ltd, Chichester, UK  </w:t>
      </w:r>
    </w:p>
    <w:p w:rsidR="00782B2E" w:rsidRDefault="007C27DB" w:rsidP="001A3DC1">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2B2E" w:rsidRPr="001A3DC1">
        <w:rPr>
          <w:rFonts w:ascii="Times New Roman" w:hAnsi="Times New Roman" w:cs="Times New Roman"/>
          <w:sz w:val="24"/>
          <w:szCs w:val="24"/>
          <w:lang w:val="en-US"/>
        </w:rPr>
        <w:t>(online).</w:t>
      </w:r>
    </w:p>
    <w:p w:rsidR="00B45044" w:rsidRPr="00B45044" w:rsidRDefault="00B45044" w:rsidP="00B45044">
      <w:pPr>
        <w:spacing w:after="0" w:line="360" w:lineRule="auto"/>
        <w:rPr>
          <w:rFonts w:ascii="Times New Roman" w:eastAsia="Calibri" w:hAnsi="Times New Roman" w:cs="Times New Roman"/>
          <w:sz w:val="24"/>
          <w:szCs w:val="24"/>
          <w:lang w:val="en-US"/>
        </w:rPr>
      </w:pPr>
      <w:r w:rsidRPr="00B45044">
        <w:rPr>
          <w:rFonts w:ascii="Times New Roman" w:eastAsia="Calibri" w:hAnsi="Times New Roman" w:cs="Times New Roman"/>
          <w:sz w:val="24"/>
          <w:szCs w:val="24"/>
          <w:lang w:val="en-US"/>
        </w:rPr>
        <w:t>---------- (2017</w:t>
      </w:r>
      <w:r>
        <w:rPr>
          <w:rFonts w:ascii="Times New Roman" w:eastAsia="Calibri" w:hAnsi="Times New Roman" w:cs="Times New Roman"/>
          <w:sz w:val="24"/>
          <w:szCs w:val="24"/>
          <w:lang w:val="en-US"/>
        </w:rPr>
        <w:t>b</w:t>
      </w:r>
      <w:r w:rsidRPr="00B45044">
        <w:rPr>
          <w:rFonts w:ascii="Times New Roman" w:eastAsia="Calibri" w:hAnsi="Times New Roman" w:cs="Times New Roman"/>
          <w:sz w:val="24"/>
          <w:szCs w:val="24"/>
          <w:lang w:val="en-US"/>
        </w:rPr>
        <w:t xml:space="preserve">): ‘Naïve Metaphysics’, </w:t>
      </w:r>
      <w:r w:rsidRPr="00B45044">
        <w:rPr>
          <w:rFonts w:ascii="Times New Roman" w:eastAsia="Calibri" w:hAnsi="Times New Roman" w:cs="Times New Roman"/>
          <w:i/>
          <w:sz w:val="24"/>
          <w:szCs w:val="24"/>
          <w:lang w:val="en-US"/>
        </w:rPr>
        <w:t>Philosophical Issues</w:t>
      </w:r>
      <w:r w:rsidRPr="00B45044">
        <w:rPr>
          <w:rFonts w:ascii="Times New Roman" w:eastAsia="Calibri" w:hAnsi="Times New Roman" w:cs="Times New Roman"/>
          <w:sz w:val="24"/>
          <w:szCs w:val="24"/>
          <w:lang w:val="en-US"/>
        </w:rPr>
        <w:t xml:space="preserve"> (vol. 27), ed. by J. Schaefer.</w:t>
      </w:r>
    </w:p>
    <w:p w:rsidR="00782B2E" w:rsidRPr="001A3DC1" w:rsidRDefault="00782B2E" w:rsidP="001A3DC1">
      <w:pPr>
        <w:autoSpaceDE w:val="0"/>
        <w:autoSpaceDN w:val="0"/>
        <w:adjustRightInd w:val="0"/>
        <w:spacing w:after="0" w:line="360" w:lineRule="auto"/>
        <w:jc w:val="both"/>
        <w:rPr>
          <w:rFonts w:ascii="Times New Roman" w:eastAsia="Times New Roman" w:hAnsi="Times New Roman" w:cs="Times New Roman"/>
          <w:i/>
          <w:color w:val="000000"/>
          <w:sz w:val="24"/>
          <w:szCs w:val="24"/>
          <w:lang w:val="en-US" w:eastAsia="fr-FR"/>
        </w:rPr>
      </w:pPr>
      <w:r w:rsidRPr="001A3DC1">
        <w:rPr>
          <w:rFonts w:ascii="Times New Roman" w:eastAsia="Times New Roman" w:hAnsi="Times New Roman" w:cs="Times New Roman"/>
          <w:color w:val="000000"/>
          <w:sz w:val="24"/>
          <w:szCs w:val="24"/>
          <w:lang w:val="en-US" w:eastAsia="fr-FR"/>
        </w:rPr>
        <w:t xml:space="preserve">--------- (to appear a): ‘Compliance and Command I’. To appear in </w:t>
      </w:r>
      <w:r w:rsidRPr="001A3DC1">
        <w:rPr>
          <w:rFonts w:ascii="Times New Roman" w:eastAsia="Times New Roman" w:hAnsi="Times New Roman" w:cs="Times New Roman"/>
          <w:i/>
          <w:color w:val="000000"/>
          <w:sz w:val="24"/>
          <w:szCs w:val="24"/>
          <w:lang w:val="en-US" w:eastAsia="fr-FR"/>
        </w:rPr>
        <w:t xml:space="preserve">Review of </w:t>
      </w:r>
    </w:p>
    <w:p w:rsidR="00782B2E" w:rsidRPr="001A3DC1" w:rsidRDefault="00782B2E" w:rsidP="001A3DC1">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fr-FR"/>
        </w:rPr>
      </w:pPr>
      <w:r w:rsidRPr="001A3DC1">
        <w:rPr>
          <w:rFonts w:ascii="Times New Roman" w:eastAsia="Times New Roman" w:hAnsi="Times New Roman" w:cs="Times New Roman"/>
          <w:i/>
          <w:color w:val="000000"/>
          <w:sz w:val="24"/>
          <w:szCs w:val="24"/>
          <w:lang w:val="en-US" w:eastAsia="fr-FR"/>
        </w:rPr>
        <w:t xml:space="preserve">      Symbolic Logic</w:t>
      </w:r>
      <w:r w:rsidRPr="001A3DC1">
        <w:rPr>
          <w:rFonts w:ascii="Times New Roman" w:eastAsia="Times New Roman" w:hAnsi="Times New Roman" w:cs="Times New Roman"/>
          <w:color w:val="000000"/>
          <w:sz w:val="24"/>
          <w:szCs w:val="24"/>
          <w:lang w:val="en-US" w:eastAsia="fr-FR"/>
        </w:rPr>
        <w:t>.</w:t>
      </w:r>
    </w:p>
    <w:p w:rsidR="00782B2E" w:rsidRPr="001A3DC1" w:rsidRDefault="00782B2E" w:rsidP="001A3DC1">
      <w:pPr>
        <w:autoSpaceDE w:val="0"/>
        <w:autoSpaceDN w:val="0"/>
        <w:adjustRightInd w:val="0"/>
        <w:spacing w:after="0" w:line="360" w:lineRule="auto"/>
        <w:jc w:val="both"/>
        <w:rPr>
          <w:rFonts w:ascii="Times New Roman" w:eastAsia="Times New Roman" w:hAnsi="Times New Roman" w:cs="Times New Roman"/>
          <w:i/>
          <w:color w:val="000000"/>
          <w:sz w:val="24"/>
          <w:szCs w:val="24"/>
          <w:lang w:val="en-US" w:eastAsia="fr-FR"/>
        </w:rPr>
      </w:pPr>
      <w:r w:rsidRPr="001A3DC1">
        <w:rPr>
          <w:rFonts w:ascii="Times New Roman" w:eastAsia="Times New Roman" w:hAnsi="Times New Roman" w:cs="Times New Roman"/>
          <w:color w:val="000000"/>
          <w:sz w:val="24"/>
          <w:szCs w:val="24"/>
          <w:lang w:val="en-US" w:eastAsia="fr-FR"/>
        </w:rPr>
        <w:t xml:space="preserve">--------- (to appear b): ‘Compliance and Command II’.  To appear in </w:t>
      </w:r>
      <w:r w:rsidRPr="001A3DC1">
        <w:rPr>
          <w:rFonts w:ascii="Times New Roman" w:eastAsia="Times New Roman" w:hAnsi="Times New Roman" w:cs="Times New Roman"/>
          <w:i/>
          <w:color w:val="000000"/>
          <w:sz w:val="24"/>
          <w:szCs w:val="24"/>
          <w:lang w:val="en-US" w:eastAsia="fr-FR"/>
        </w:rPr>
        <w:t xml:space="preserve">Review of </w:t>
      </w:r>
    </w:p>
    <w:p w:rsidR="00782B2E" w:rsidRPr="001A3DC1" w:rsidRDefault="00782B2E" w:rsidP="001A3DC1">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fr-FR"/>
        </w:rPr>
      </w:pPr>
      <w:r w:rsidRPr="001A3DC1">
        <w:rPr>
          <w:rFonts w:ascii="Times New Roman" w:eastAsia="Times New Roman" w:hAnsi="Times New Roman" w:cs="Times New Roman"/>
          <w:i/>
          <w:color w:val="000000"/>
          <w:sz w:val="24"/>
          <w:szCs w:val="24"/>
          <w:lang w:val="en-US" w:eastAsia="fr-FR"/>
        </w:rPr>
        <w:lastRenderedPageBreak/>
        <w:t xml:space="preserve">      Symbolic Logic</w:t>
      </w:r>
      <w:r w:rsidRPr="001A3DC1">
        <w:rPr>
          <w:rFonts w:ascii="Times New Roman" w:eastAsia="Times New Roman" w:hAnsi="Times New Roman" w:cs="Times New Roman"/>
          <w:color w:val="000000"/>
          <w:sz w:val="24"/>
          <w:szCs w:val="24"/>
          <w:lang w:val="en-US" w:eastAsia="fr-FR"/>
        </w:rPr>
        <w:t>.</w:t>
      </w:r>
    </w:p>
    <w:p w:rsidR="00CB7FD3" w:rsidRPr="001A3DC1" w:rsidRDefault="00CB7FD3" w:rsidP="001A3DC1">
      <w:pPr>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1A3DC1">
        <w:rPr>
          <w:rFonts w:ascii="Times New Roman" w:eastAsia="Times New Roman" w:hAnsi="Times New Roman" w:cs="Times New Roman"/>
          <w:color w:val="000000"/>
          <w:sz w:val="24"/>
          <w:szCs w:val="24"/>
          <w:lang w:val="en-US" w:eastAsia="fr-FR"/>
        </w:rPr>
        <w:t>Von Fin</w:t>
      </w:r>
      <w:r w:rsidR="00CC2528">
        <w:rPr>
          <w:rFonts w:ascii="Times New Roman" w:eastAsia="Times New Roman" w:hAnsi="Times New Roman" w:cs="Times New Roman"/>
          <w:color w:val="000000"/>
          <w:sz w:val="24"/>
          <w:szCs w:val="24"/>
          <w:lang w:val="en-US" w:eastAsia="fr-FR"/>
        </w:rPr>
        <w:t>t</w:t>
      </w:r>
      <w:r w:rsidRPr="001A3DC1">
        <w:rPr>
          <w:rFonts w:ascii="Times New Roman" w:eastAsia="Times New Roman" w:hAnsi="Times New Roman" w:cs="Times New Roman"/>
          <w:color w:val="000000"/>
          <w:sz w:val="24"/>
          <w:szCs w:val="24"/>
          <w:lang w:val="en-US" w:eastAsia="fr-FR"/>
        </w:rPr>
        <w:t>el, K. / S. Iatridou (2017): ‘A Modest Proposal for the Meaning of Imperatives’.</w:t>
      </w:r>
      <w:r w:rsidRPr="001A3DC1">
        <w:rPr>
          <w:rFonts w:ascii="Times New Roman" w:eastAsia="Times New Roman" w:hAnsi="Times New Roman" w:cs="Times New Roman"/>
          <w:sz w:val="24"/>
          <w:szCs w:val="24"/>
          <w:lang w:val="en-US" w:eastAsia="fr-FR"/>
        </w:rPr>
        <w:t xml:space="preserve"> Ana </w:t>
      </w:r>
    </w:p>
    <w:p w:rsidR="00CB7FD3" w:rsidRPr="001A3DC1" w:rsidRDefault="00CB7FD3" w:rsidP="001A3DC1">
      <w:pPr>
        <w:autoSpaceDE w:val="0"/>
        <w:autoSpaceDN w:val="0"/>
        <w:adjustRightInd w:val="0"/>
        <w:spacing w:after="0" w:line="360" w:lineRule="auto"/>
        <w:jc w:val="both"/>
        <w:rPr>
          <w:rFonts w:ascii="Times New Roman" w:eastAsia="Times New Roman" w:hAnsi="Times New Roman" w:cs="Times New Roman"/>
          <w:i/>
          <w:iCs/>
          <w:sz w:val="24"/>
          <w:szCs w:val="24"/>
          <w:lang w:val="en-US" w:eastAsia="fr-FR"/>
        </w:rPr>
      </w:pPr>
      <w:r w:rsidRPr="001A3DC1">
        <w:rPr>
          <w:rFonts w:ascii="Times New Roman" w:eastAsia="Times New Roman" w:hAnsi="Times New Roman" w:cs="Times New Roman"/>
          <w:sz w:val="24"/>
          <w:szCs w:val="24"/>
          <w:lang w:val="en-US" w:eastAsia="fr-FR"/>
        </w:rPr>
        <w:t xml:space="preserve">      Arregui /Marisa Rivero / Andrés Pablo Salanova (eds.), </w:t>
      </w:r>
      <w:r w:rsidRPr="001A3DC1">
        <w:rPr>
          <w:rFonts w:ascii="Times New Roman" w:eastAsia="Times New Roman" w:hAnsi="Times New Roman" w:cs="Times New Roman"/>
          <w:i/>
          <w:iCs/>
          <w:sz w:val="24"/>
          <w:szCs w:val="24"/>
          <w:lang w:val="en-US" w:eastAsia="fr-FR"/>
        </w:rPr>
        <w:t xml:space="preserve">Modality Across Syntactic </w:t>
      </w:r>
    </w:p>
    <w:p w:rsidR="00CB7FD3" w:rsidRPr="001A3DC1" w:rsidRDefault="00CB7FD3" w:rsidP="001A3DC1">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fr-FR"/>
        </w:rPr>
      </w:pPr>
      <w:r w:rsidRPr="001A3DC1">
        <w:rPr>
          <w:rFonts w:ascii="Times New Roman" w:eastAsia="Times New Roman" w:hAnsi="Times New Roman" w:cs="Times New Roman"/>
          <w:i/>
          <w:iCs/>
          <w:sz w:val="24"/>
          <w:szCs w:val="24"/>
          <w:lang w:val="en-US" w:eastAsia="fr-FR"/>
        </w:rPr>
        <w:t xml:space="preserve">      Categories</w:t>
      </w:r>
      <w:r w:rsidRPr="001A3DC1">
        <w:rPr>
          <w:rFonts w:ascii="Times New Roman" w:eastAsia="Times New Roman" w:hAnsi="Times New Roman" w:cs="Times New Roman"/>
          <w:sz w:val="24"/>
          <w:szCs w:val="24"/>
          <w:lang w:val="en-US" w:eastAsia="fr-FR"/>
        </w:rPr>
        <w:t>, 288-319. Oxford University Press.</w:t>
      </w:r>
    </w:p>
    <w:p w:rsidR="003F57D2" w:rsidRPr="001A3DC1" w:rsidRDefault="003F57D2" w:rsidP="001A3DC1">
      <w:pPr>
        <w:pStyle w:val="Default"/>
        <w:spacing w:line="360" w:lineRule="auto"/>
        <w:jc w:val="both"/>
        <w:rPr>
          <w:color w:val="auto"/>
          <w:lang w:val="en-US"/>
        </w:rPr>
      </w:pPr>
      <w:r w:rsidRPr="001A3DC1">
        <w:rPr>
          <w:color w:val="auto"/>
          <w:lang w:val="en-US"/>
        </w:rPr>
        <w:t xml:space="preserve">Harves, S. / R. Kayne (2012): ‘Having ‘need’ and ‘needing’ have’. </w:t>
      </w:r>
      <w:r w:rsidRPr="001A3DC1">
        <w:rPr>
          <w:i/>
          <w:color w:val="auto"/>
          <w:lang w:val="en-US"/>
        </w:rPr>
        <w:t>Linguistic Inquiry</w:t>
      </w:r>
      <w:r w:rsidRPr="001A3DC1">
        <w:rPr>
          <w:color w:val="auto"/>
          <w:lang w:val="en-US"/>
        </w:rPr>
        <w:t xml:space="preserve"> 43. </w:t>
      </w:r>
    </w:p>
    <w:p w:rsidR="00CB7FD3" w:rsidRDefault="003F57D2" w:rsidP="001A3DC1">
      <w:pPr>
        <w:pStyle w:val="Default"/>
        <w:spacing w:line="360" w:lineRule="auto"/>
        <w:jc w:val="both"/>
        <w:rPr>
          <w:color w:val="auto"/>
          <w:lang w:val="en-US"/>
        </w:rPr>
      </w:pPr>
      <w:r w:rsidRPr="001A3DC1">
        <w:rPr>
          <w:color w:val="auto"/>
          <w:lang w:val="en-US"/>
        </w:rPr>
        <w:t xml:space="preserve">     120–132.</w:t>
      </w:r>
    </w:p>
    <w:p w:rsidR="006A714D" w:rsidRDefault="006A714D" w:rsidP="006A714D">
      <w:pPr>
        <w:spacing w:after="0" w:line="360" w:lineRule="auto"/>
        <w:rPr>
          <w:rFonts w:ascii="Times New Roman" w:eastAsia="Times New Roman" w:hAnsi="Times New Roman" w:cs="Times New Roman"/>
          <w:sz w:val="24"/>
          <w:szCs w:val="24"/>
          <w:lang w:val="en-US" w:eastAsia="fr-FR"/>
        </w:rPr>
      </w:pPr>
      <w:r w:rsidRPr="006A714D">
        <w:rPr>
          <w:rFonts w:ascii="Times New Roman" w:eastAsia="Times New Roman" w:hAnsi="Times New Roman" w:cs="Times New Roman"/>
          <w:sz w:val="24"/>
          <w:szCs w:val="24"/>
          <w:lang w:val="en-US" w:eastAsia="fr-FR"/>
        </w:rPr>
        <w:t xml:space="preserve">Jago, </w:t>
      </w:r>
      <w:r>
        <w:rPr>
          <w:rFonts w:ascii="Times New Roman" w:eastAsia="Times New Roman" w:hAnsi="Times New Roman" w:cs="Times New Roman"/>
          <w:sz w:val="24"/>
          <w:szCs w:val="24"/>
          <w:lang w:val="en-US" w:eastAsia="fr-FR"/>
        </w:rPr>
        <w:t>M.</w:t>
      </w:r>
      <w:r w:rsidRPr="006A714D">
        <w:rPr>
          <w:rFonts w:ascii="Times New Roman" w:eastAsia="Times New Roman" w:hAnsi="Times New Roman" w:cs="Times New Roman"/>
          <w:sz w:val="24"/>
          <w:szCs w:val="24"/>
          <w:lang w:val="en-US" w:eastAsia="fr-FR"/>
        </w:rPr>
        <w:t xml:space="preserve"> (to appear): </w:t>
      </w:r>
      <w:r>
        <w:rPr>
          <w:rFonts w:ascii="Times New Roman" w:eastAsia="Times New Roman" w:hAnsi="Times New Roman" w:cs="Times New Roman"/>
          <w:sz w:val="24"/>
          <w:szCs w:val="24"/>
          <w:lang w:val="en-US" w:eastAsia="fr-FR"/>
        </w:rPr>
        <w:t>‘</w:t>
      </w:r>
      <w:r w:rsidRPr="006A714D">
        <w:rPr>
          <w:rFonts w:ascii="Times New Roman" w:eastAsia="Times New Roman" w:hAnsi="Times New Roman" w:cs="Times New Roman"/>
          <w:sz w:val="24"/>
          <w:szCs w:val="24"/>
          <w:lang w:val="en-US" w:eastAsia="fr-FR"/>
        </w:rPr>
        <w:t>From Nature to Grounding</w:t>
      </w:r>
      <w:r>
        <w:rPr>
          <w:rFonts w:ascii="Times New Roman" w:eastAsia="Times New Roman" w:hAnsi="Times New Roman" w:cs="Times New Roman"/>
          <w:sz w:val="24"/>
          <w:szCs w:val="24"/>
          <w:lang w:val="en-US" w:eastAsia="fr-FR"/>
        </w:rPr>
        <w:t xml:space="preserve">’. In </w:t>
      </w:r>
      <w:r w:rsidRPr="006A714D">
        <w:rPr>
          <w:rFonts w:ascii="Times New Roman" w:eastAsia="Times New Roman" w:hAnsi="Times New Roman" w:cs="Times New Roman"/>
          <w:sz w:val="24"/>
          <w:szCs w:val="24"/>
          <w:lang w:val="en-US" w:eastAsia="fr-FR"/>
        </w:rPr>
        <w:t>Ricki Bliss</w:t>
      </w:r>
      <w:r>
        <w:rPr>
          <w:rFonts w:ascii="Times New Roman" w:eastAsia="Times New Roman" w:hAnsi="Times New Roman" w:cs="Times New Roman"/>
          <w:sz w:val="24"/>
          <w:szCs w:val="24"/>
          <w:lang w:val="en-US" w:eastAsia="fr-FR"/>
        </w:rPr>
        <w:t xml:space="preserve"> /</w:t>
      </w:r>
      <w:r w:rsidRPr="006A714D">
        <w:rPr>
          <w:rFonts w:ascii="Times New Roman" w:eastAsia="Times New Roman" w:hAnsi="Times New Roman" w:cs="Times New Roman"/>
          <w:sz w:val="24"/>
          <w:szCs w:val="24"/>
          <w:lang w:val="en-US" w:eastAsia="fr-FR"/>
        </w:rPr>
        <w:t>Graham Priest</w:t>
      </w:r>
      <w:r>
        <w:rPr>
          <w:rFonts w:ascii="Times New Roman" w:eastAsia="Times New Roman" w:hAnsi="Times New Roman" w:cs="Times New Roman"/>
          <w:sz w:val="24"/>
          <w:szCs w:val="24"/>
          <w:lang w:val="en-US" w:eastAsia="fr-FR"/>
        </w:rPr>
        <w:t xml:space="preserve">  </w:t>
      </w:r>
    </w:p>
    <w:p w:rsidR="006A714D" w:rsidRPr="006A714D" w:rsidRDefault="006A714D" w:rsidP="006A714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(eds.): </w:t>
      </w:r>
      <w:r w:rsidRPr="006A714D">
        <w:rPr>
          <w:rFonts w:ascii="Times New Roman" w:eastAsia="Times New Roman" w:hAnsi="Times New Roman" w:cs="Times New Roman"/>
          <w:i/>
          <w:sz w:val="24"/>
          <w:szCs w:val="24"/>
          <w:lang w:val="en-US" w:eastAsia="fr-FR"/>
        </w:rPr>
        <w:t>Fundamentality</w:t>
      </w:r>
      <w:r>
        <w:rPr>
          <w:rFonts w:ascii="Times New Roman" w:eastAsia="Times New Roman" w:hAnsi="Times New Roman" w:cs="Times New Roman"/>
          <w:sz w:val="24"/>
          <w:szCs w:val="24"/>
          <w:lang w:val="en-US" w:eastAsia="fr-FR"/>
        </w:rPr>
        <w:t>.</w:t>
      </w:r>
    </w:p>
    <w:p w:rsidR="00DB0EE2" w:rsidRPr="001A3DC1" w:rsidRDefault="00C72CF7" w:rsidP="001A3DC1">
      <w:pPr>
        <w:pStyle w:val="Default"/>
        <w:spacing w:line="360" w:lineRule="auto"/>
        <w:jc w:val="both"/>
        <w:rPr>
          <w:color w:val="auto"/>
          <w:lang w:val="en-US"/>
        </w:rPr>
      </w:pPr>
      <w:r>
        <w:rPr>
          <w:lang w:val="en-US"/>
        </w:rPr>
        <w:t>Kamp H. (1973):</w:t>
      </w:r>
      <w:r w:rsidR="00DB0EE2" w:rsidRPr="001A3DC1">
        <w:rPr>
          <w:lang w:val="en-US"/>
        </w:rPr>
        <w:t xml:space="preserve"> 'Free Choice Permission', </w:t>
      </w:r>
      <w:r w:rsidR="00DB0EE2" w:rsidRPr="00103B19">
        <w:rPr>
          <w:i/>
          <w:lang w:val="en-US"/>
        </w:rPr>
        <w:t>Proceedings of the Aristotelian Society</w:t>
      </w:r>
      <w:r w:rsidR="00DB0EE2" w:rsidRPr="001A3DC1">
        <w:rPr>
          <w:lang w:val="en-US"/>
        </w:rPr>
        <w:t xml:space="preserve"> 74, 57-74.</w:t>
      </w:r>
    </w:p>
    <w:p w:rsidR="00DB0EE2" w:rsidRPr="001A3DC1" w:rsidRDefault="007C27DB" w:rsidP="001A3DC1">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Kaufmann,</w:t>
      </w:r>
      <w:r w:rsidR="00DB0EE2" w:rsidRPr="001A3DC1">
        <w:rPr>
          <w:rFonts w:ascii="Times New Roman" w:hAnsi="Times New Roman" w:cs="Times New Roman"/>
          <w:sz w:val="24"/>
          <w:szCs w:val="24"/>
          <w:lang w:val="en-US"/>
        </w:rPr>
        <w:t xml:space="preserve"> M. S. (2012): </w:t>
      </w:r>
      <w:r w:rsidR="00DB0EE2" w:rsidRPr="001A3DC1">
        <w:rPr>
          <w:rFonts w:ascii="Times New Roman" w:hAnsi="Times New Roman" w:cs="Times New Roman"/>
          <w:i/>
          <w:sz w:val="24"/>
          <w:szCs w:val="24"/>
          <w:lang w:val="en-US"/>
        </w:rPr>
        <w:t>Interpreting Imperatives</w:t>
      </w:r>
      <w:r w:rsidR="00DB0EE2" w:rsidRPr="001A3DC1">
        <w:rPr>
          <w:rFonts w:ascii="Times New Roman" w:hAnsi="Times New Roman" w:cs="Times New Roman"/>
          <w:sz w:val="24"/>
          <w:szCs w:val="24"/>
          <w:lang w:val="en-US"/>
        </w:rPr>
        <w:t xml:space="preserve">. Studies in Linguistics and Philosophy, </w:t>
      </w:r>
    </w:p>
    <w:p w:rsidR="00DB0EE2" w:rsidRPr="001A3DC1" w:rsidRDefault="00DB0EE2" w:rsidP="001A3DC1">
      <w:pPr>
        <w:autoSpaceDE w:val="0"/>
        <w:autoSpaceDN w:val="0"/>
        <w:adjustRightInd w:val="0"/>
        <w:spacing w:after="0" w:line="360" w:lineRule="auto"/>
        <w:rPr>
          <w:rFonts w:ascii="Times New Roman" w:hAnsi="Times New Roman" w:cs="Times New Roman"/>
          <w:sz w:val="24"/>
          <w:szCs w:val="24"/>
          <w:lang w:val="en-US"/>
        </w:rPr>
      </w:pPr>
      <w:r w:rsidRPr="001A3DC1">
        <w:rPr>
          <w:rFonts w:ascii="Times New Roman" w:hAnsi="Times New Roman" w:cs="Times New Roman"/>
          <w:sz w:val="24"/>
          <w:szCs w:val="24"/>
          <w:lang w:val="en-US"/>
        </w:rPr>
        <w:t xml:space="preserve">     Springer, New York.</w:t>
      </w:r>
    </w:p>
    <w:p w:rsidR="007C27DB" w:rsidRPr="001A3DC1" w:rsidRDefault="00C72CF7" w:rsidP="001A3DC1">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Kratzer, A. (1977):</w:t>
      </w:r>
      <w:r w:rsidR="00DB0EE2" w:rsidRPr="001A3DC1">
        <w:rPr>
          <w:rFonts w:ascii="Times New Roman" w:hAnsi="Times New Roman" w:cs="Times New Roman"/>
          <w:sz w:val="24"/>
          <w:szCs w:val="24"/>
          <w:lang w:val="en-US"/>
        </w:rPr>
        <w:t xml:space="preserve"> 'What "must" and "can" must and can mean', </w:t>
      </w:r>
      <w:r w:rsidR="00DB0EE2" w:rsidRPr="007C27DB">
        <w:rPr>
          <w:rFonts w:ascii="Times New Roman" w:hAnsi="Times New Roman" w:cs="Times New Roman"/>
          <w:i/>
          <w:sz w:val="24"/>
          <w:szCs w:val="24"/>
          <w:lang w:val="en-US"/>
        </w:rPr>
        <w:t>Linguistics and Philosophy</w:t>
      </w:r>
    </w:p>
    <w:p w:rsidR="00DB0EE2" w:rsidRPr="001A3DC1" w:rsidRDefault="007C27DB" w:rsidP="001A3DC1">
      <w:pPr>
        <w:tabs>
          <w:tab w:val="left" w:pos="1608"/>
        </w:tabs>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 </w:t>
      </w:r>
      <w:r w:rsidR="00DB0EE2" w:rsidRPr="001A3DC1">
        <w:rPr>
          <w:rFonts w:ascii="Times New Roman" w:hAnsi="Times New Roman" w:cs="Times New Roman"/>
          <w:sz w:val="24"/>
          <w:szCs w:val="24"/>
          <w:lang w:val="en-US"/>
        </w:rPr>
        <w:t>337–55.</w:t>
      </w:r>
      <w:r w:rsidR="00EF0077" w:rsidRPr="001A3DC1">
        <w:rPr>
          <w:rFonts w:ascii="Times New Roman" w:hAnsi="Times New Roman" w:cs="Times New Roman"/>
          <w:sz w:val="24"/>
          <w:szCs w:val="24"/>
          <w:lang w:val="en-US"/>
        </w:rPr>
        <w:tab/>
      </w:r>
    </w:p>
    <w:p w:rsidR="001A3DC1" w:rsidRPr="001A3DC1" w:rsidRDefault="001A3DC1" w:rsidP="001A3DC1">
      <w:pPr>
        <w:spacing w:after="0" w:line="360" w:lineRule="auto"/>
        <w:rPr>
          <w:rFonts w:ascii="Times New Roman" w:eastAsia="Times New Roman" w:hAnsi="Times New Roman" w:cs="Times New Roman"/>
          <w:sz w:val="24"/>
          <w:szCs w:val="24"/>
          <w:lang w:val="en-US" w:eastAsia="fr-FR"/>
        </w:rPr>
      </w:pPr>
      <w:r w:rsidRPr="001A3DC1">
        <w:rPr>
          <w:rFonts w:ascii="Times New Roman" w:eastAsia="Times New Roman" w:hAnsi="Times New Roman" w:cs="Times New Roman"/>
          <w:sz w:val="24"/>
          <w:szCs w:val="24"/>
          <w:lang w:val="en-US" w:eastAsia="fr-FR"/>
        </w:rPr>
        <w:t xml:space="preserve">Lemmon, E. J. </w:t>
      </w:r>
      <w:r w:rsidR="00C72CF7">
        <w:rPr>
          <w:rFonts w:ascii="Times New Roman" w:eastAsia="Times New Roman" w:hAnsi="Times New Roman" w:cs="Times New Roman"/>
          <w:sz w:val="24"/>
          <w:szCs w:val="24"/>
          <w:lang w:val="en-US" w:eastAsia="fr-FR"/>
        </w:rPr>
        <w:t>(1962a): ‘</w:t>
      </w:r>
      <w:r w:rsidRPr="001A3DC1">
        <w:rPr>
          <w:rFonts w:ascii="Times New Roman" w:eastAsia="Times New Roman" w:hAnsi="Times New Roman" w:cs="Times New Roman"/>
          <w:sz w:val="24"/>
          <w:szCs w:val="24"/>
          <w:lang w:val="en-US" w:eastAsia="fr-FR"/>
        </w:rPr>
        <w:t>On Sentences Verifiable by Their Use</w:t>
      </w:r>
      <w:r w:rsidR="00C72CF7">
        <w:rPr>
          <w:rFonts w:ascii="Times New Roman" w:eastAsia="Times New Roman" w:hAnsi="Times New Roman" w:cs="Times New Roman"/>
          <w:sz w:val="24"/>
          <w:szCs w:val="24"/>
          <w:lang w:val="en-US" w:eastAsia="fr-FR"/>
        </w:rPr>
        <w:t xml:space="preserve">’. </w:t>
      </w:r>
      <w:r w:rsidRPr="001A3DC1">
        <w:rPr>
          <w:rFonts w:ascii="Times New Roman" w:eastAsia="Times New Roman" w:hAnsi="Times New Roman" w:cs="Times New Roman"/>
          <w:sz w:val="24"/>
          <w:szCs w:val="24"/>
          <w:lang w:val="en-US" w:eastAsia="fr-FR"/>
        </w:rPr>
        <w:t xml:space="preserve"> </w:t>
      </w:r>
      <w:r w:rsidRPr="001A3DC1">
        <w:rPr>
          <w:rFonts w:ascii="Times New Roman" w:eastAsia="Times New Roman" w:hAnsi="Times New Roman" w:cs="Times New Roman"/>
          <w:i/>
          <w:iCs/>
          <w:sz w:val="24"/>
          <w:szCs w:val="24"/>
          <w:lang w:val="en-US" w:eastAsia="fr-FR"/>
        </w:rPr>
        <w:t>Analysis</w:t>
      </w:r>
      <w:r w:rsidR="00C72CF7">
        <w:rPr>
          <w:rFonts w:ascii="Times New Roman" w:eastAsia="Times New Roman" w:hAnsi="Times New Roman" w:cs="Times New Roman"/>
          <w:sz w:val="24"/>
          <w:szCs w:val="24"/>
          <w:lang w:val="en-US" w:eastAsia="fr-FR"/>
        </w:rPr>
        <w:t xml:space="preserve"> 22,</w:t>
      </w:r>
      <w:r w:rsidRPr="001A3DC1">
        <w:rPr>
          <w:rFonts w:ascii="Times New Roman" w:eastAsia="Times New Roman" w:hAnsi="Times New Roman" w:cs="Times New Roman"/>
          <w:sz w:val="24"/>
          <w:szCs w:val="24"/>
          <w:lang w:val="en-US" w:eastAsia="fr-FR"/>
        </w:rPr>
        <w:t xml:space="preserve"> 86–89. </w:t>
      </w:r>
    </w:p>
    <w:p w:rsidR="000547E3" w:rsidRDefault="00DE3848" w:rsidP="001A3DC1">
      <w:pPr>
        <w:tabs>
          <w:tab w:val="left" w:pos="1608"/>
        </w:tabs>
        <w:autoSpaceDE w:val="0"/>
        <w:autoSpaceDN w:val="0"/>
        <w:adjustRightInd w:val="0"/>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w:t>
      </w:r>
      <w:r w:rsidR="00C72CF7">
        <w:rPr>
          <w:rFonts w:ascii="Times New Roman" w:eastAsia="Times New Roman" w:hAnsi="Times New Roman" w:cs="Times New Roman"/>
          <w:sz w:val="24"/>
          <w:szCs w:val="24"/>
          <w:lang w:val="en-US" w:eastAsia="fr-FR"/>
        </w:rPr>
        <w:t xml:space="preserve"> (1962b): ‘</w:t>
      </w:r>
      <w:r w:rsidR="001A3DC1" w:rsidRPr="001A3DC1">
        <w:rPr>
          <w:rFonts w:ascii="Times New Roman" w:eastAsia="Times New Roman" w:hAnsi="Times New Roman" w:cs="Times New Roman"/>
          <w:sz w:val="24"/>
          <w:szCs w:val="24"/>
          <w:lang w:val="en-US" w:eastAsia="fr-FR"/>
        </w:rPr>
        <w:t>Moral Dilemmas</w:t>
      </w:r>
      <w:r w:rsidR="00C72CF7">
        <w:rPr>
          <w:rFonts w:ascii="Times New Roman" w:eastAsia="Times New Roman" w:hAnsi="Times New Roman" w:cs="Times New Roman"/>
          <w:sz w:val="24"/>
          <w:szCs w:val="24"/>
          <w:lang w:val="en-US" w:eastAsia="fr-FR"/>
        </w:rPr>
        <w:t>’.</w:t>
      </w:r>
      <w:r w:rsidR="001A3DC1" w:rsidRPr="001A3DC1">
        <w:rPr>
          <w:rFonts w:ascii="Times New Roman" w:eastAsia="Times New Roman" w:hAnsi="Times New Roman" w:cs="Times New Roman"/>
          <w:sz w:val="24"/>
          <w:szCs w:val="24"/>
          <w:lang w:val="en-US" w:eastAsia="fr-FR"/>
        </w:rPr>
        <w:t xml:space="preserve"> </w:t>
      </w:r>
      <w:r w:rsidR="001A3DC1" w:rsidRPr="001A3DC1">
        <w:rPr>
          <w:rFonts w:ascii="Times New Roman" w:eastAsia="Times New Roman" w:hAnsi="Times New Roman" w:cs="Times New Roman"/>
          <w:i/>
          <w:iCs/>
          <w:sz w:val="24"/>
          <w:szCs w:val="24"/>
          <w:lang w:val="en-US" w:eastAsia="fr-FR"/>
        </w:rPr>
        <w:t>Philosophical Review</w:t>
      </w:r>
      <w:r w:rsidR="00C72CF7">
        <w:rPr>
          <w:rFonts w:ascii="Times New Roman" w:eastAsia="Times New Roman" w:hAnsi="Times New Roman" w:cs="Times New Roman"/>
          <w:sz w:val="24"/>
          <w:szCs w:val="24"/>
          <w:lang w:val="en-US" w:eastAsia="fr-FR"/>
        </w:rPr>
        <w:t>, 71,</w:t>
      </w:r>
      <w:r w:rsidR="001A3DC1" w:rsidRPr="001A3DC1">
        <w:rPr>
          <w:rFonts w:ascii="Times New Roman" w:eastAsia="Times New Roman" w:hAnsi="Times New Roman" w:cs="Times New Roman"/>
          <w:sz w:val="24"/>
          <w:szCs w:val="24"/>
          <w:lang w:val="en-US" w:eastAsia="fr-FR"/>
        </w:rPr>
        <w:t xml:space="preserve"> 139–158.</w:t>
      </w:r>
    </w:p>
    <w:p w:rsidR="00CF59B8" w:rsidRDefault="00C72CF7" w:rsidP="001A3DC1">
      <w:pPr>
        <w:tabs>
          <w:tab w:val="left" w:pos="1608"/>
        </w:tabs>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McNamara, P. (2014): ‘</w:t>
      </w:r>
      <w:r w:rsidR="00EF0077" w:rsidRPr="001A3DC1">
        <w:rPr>
          <w:rFonts w:ascii="Times New Roman" w:hAnsi="Times New Roman" w:cs="Times New Roman"/>
          <w:sz w:val="24"/>
          <w:szCs w:val="24"/>
          <w:lang w:val="en-US"/>
        </w:rPr>
        <w:t>Deontic Logic</w:t>
      </w:r>
      <w:r>
        <w:rPr>
          <w:rFonts w:ascii="Times New Roman" w:hAnsi="Times New Roman" w:cs="Times New Roman"/>
          <w:sz w:val="24"/>
          <w:szCs w:val="24"/>
          <w:lang w:val="en-US"/>
        </w:rPr>
        <w:t>’.</w:t>
      </w:r>
      <w:r w:rsidR="00EF0077" w:rsidRPr="001A3DC1">
        <w:rPr>
          <w:rFonts w:ascii="Times New Roman" w:hAnsi="Times New Roman" w:cs="Times New Roman"/>
          <w:sz w:val="24"/>
          <w:szCs w:val="24"/>
          <w:lang w:val="en-US"/>
        </w:rPr>
        <w:t xml:space="preserve"> </w:t>
      </w:r>
      <w:r w:rsidR="00EF0077" w:rsidRPr="001A3DC1">
        <w:rPr>
          <w:rStyle w:val="Accentuation"/>
          <w:rFonts w:ascii="Times New Roman" w:hAnsi="Times New Roman" w:cs="Times New Roman"/>
          <w:sz w:val="24"/>
          <w:szCs w:val="24"/>
          <w:lang w:val="en-US"/>
        </w:rPr>
        <w:t xml:space="preserve">The Stanford Encyclopedia of Philosophy </w:t>
      </w:r>
      <w:r w:rsidR="00EF0077" w:rsidRPr="001A3DC1">
        <w:rPr>
          <w:rFonts w:ascii="Times New Roman" w:hAnsi="Times New Roman" w:cs="Times New Roman"/>
          <w:sz w:val="24"/>
          <w:szCs w:val="24"/>
          <w:lang w:val="en-US"/>
        </w:rPr>
        <w:t xml:space="preserve">(Winter </w:t>
      </w:r>
    </w:p>
    <w:p w:rsidR="00EF0077" w:rsidRPr="001A3DC1" w:rsidRDefault="00CF59B8" w:rsidP="001A3DC1">
      <w:pPr>
        <w:tabs>
          <w:tab w:val="left" w:pos="1608"/>
        </w:tabs>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F0077" w:rsidRPr="001A3DC1">
        <w:rPr>
          <w:rFonts w:ascii="Times New Roman" w:hAnsi="Times New Roman" w:cs="Times New Roman"/>
          <w:sz w:val="24"/>
          <w:szCs w:val="24"/>
          <w:lang w:val="en-US"/>
        </w:rPr>
        <w:t>2014 Edition), Edward N. Zalta (ed.)</w:t>
      </w:r>
    </w:p>
    <w:p w:rsidR="003F57D2" w:rsidRPr="001A3DC1" w:rsidRDefault="005C2008" w:rsidP="005C2008">
      <w:pPr>
        <w:spacing w:after="0" w:line="360" w:lineRule="auto"/>
        <w:rPr>
          <w:rFonts w:ascii="Times New Roman" w:eastAsia="Times New Roman" w:hAnsi="Times New Roman" w:cs="Times New Roman"/>
          <w:sz w:val="24"/>
          <w:szCs w:val="24"/>
          <w:lang w:val="en-GB" w:eastAsia="ar-SA"/>
        </w:rPr>
      </w:pPr>
      <w:r>
        <w:rPr>
          <w:rFonts w:ascii="Times New Roman" w:eastAsia="Calibri" w:hAnsi="Times New Roman" w:cs="Times New Roman"/>
          <w:sz w:val="24"/>
          <w:szCs w:val="24"/>
          <w:lang w:val="en-US"/>
        </w:rPr>
        <w:t xml:space="preserve">Moltmann, F. </w:t>
      </w:r>
      <w:r w:rsidR="003F57D2" w:rsidRPr="001A3DC1">
        <w:rPr>
          <w:rFonts w:ascii="Times New Roman" w:eastAsia="Times New Roman" w:hAnsi="Times New Roman" w:cs="Times New Roman"/>
          <w:sz w:val="24"/>
          <w:szCs w:val="24"/>
          <w:lang w:val="en-GB" w:eastAsia="ar-SA"/>
        </w:rPr>
        <w:t xml:space="preserve">(2014):‘Propositions, Attitudinal Objects, and the Distinction between </w:t>
      </w:r>
    </w:p>
    <w:p w:rsidR="003F57D2" w:rsidRPr="001A3DC1" w:rsidRDefault="003F57D2" w:rsidP="001A3DC1">
      <w:pPr>
        <w:spacing w:after="0" w:line="360" w:lineRule="auto"/>
        <w:jc w:val="both"/>
        <w:rPr>
          <w:rFonts w:ascii="Times New Roman" w:eastAsia="Times New Roman" w:hAnsi="Times New Roman" w:cs="Times New Roman"/>
          <w:sz w:val="24"/>
          <w:szCs w:val="24"/>
          <w:lang w:val="en-GB" w:eastAsia="ar-SA"/>
        </w:rPr>
      </w:pPr>
      <w:r w:rsidRPr="001A3DC1">
        <w:rPr>
          <w:rFonts w:ascii="Times New Roman" w:eastAsia="Times New Roman" w:hAnsi="Times New Roman" w:cs="Times New Roman"/>
          <w:sz w:val="24"/>
          <w:szCs w:val="24"/>
          <w:lang w:val="en-GB" w:eastAsia="ar-SA"/>
        </w:rPr>
        <w:t xml:space="preserve">     Actions and Products’.  </w:t>
      </w:r>
      <w:r w:rsidRPr="001A3DC1">
        <w:rPr>
          <w:rFonts w:ascii="Times New Roman" w:eastAsia="Times New Roman" w:hAnsi="Times New Roman" w:cs="Times New Roman"/>
          <w:i/>
          <w:sz w:val="24"/>
          <w:szCs w:val="24"/>
          <w:lang w:val="en-GB" w:eastAsia="ar-SA"/>
        </w:rPr>
        <w:t>Canadian Journal of Philosoph</w:t>
      </w:r>
      <w:r w:rsidRPr="001A3DC1">
        <w:rPr>
          <w:rFonts w:ascii="Times New Roman" w:eastAsia="Times New Roman" w:hAnsi="Times New Roman" w:cs="Times New Roman"/>
          <w:sz w:val="24"/>
          <w:szCs w:val="24"/>
          <w:lang w:val="en-GB" w:eastAsia="ar-SA"/>
        </w:rPr>
        <w:t>y</w:t>
      </w:r>
      <w:r w:rsidR="00C72CF7">
        <w:rPr>
          <w:rFonts w:ascii="Times New Roman" w:eastAsia="Times New Roman" w:hAnsi="Times New Roman" w:cs="Times New Roman"/>
          <w:sz w:val="24"/>
          <w:szCs w:val="24"/>
          <w:lang w:val="en-GB" w:eastAsia="ar-SA"/>
        </w:rPr>
        <w:t xml:space="preserve"> </w:t>
      </w:r>
      <w:r w:rsidRPr="001A3DC1">
        <w:rPr>
          <w:rFonts w:ascii="Times New Roman" w:eastAsia="Times New Roman" w:hAnsi="Times New Roman" w:cs="Times New Roman"/>
          <w:sz w:val="24"/>
          <w:szCs w:val="24"/>
          <w:lang w:val="en-GB" w:eastAsia="ar-SA"/>
        </w:rPr>
        <w:t xml:space="preserve">43.5-6, 679-701. </w:t>
      </w:r>
    </w:p>
    <w:p w:rsidR="003F57D2" w:rsidRPr="001A3DC1" w:rsidRDefault="003F57D2" w:rsidP="001A3DC1">
      <w:pPr>
        <w:spacing w:after="0" w:line="360" w:lineRule="auto"/>
        <w:jc w:val="both"/>
        <w:rPr>
          <w:rFonts w:ascii="Times New Roman" w:hAnsi="Times New Roman" w:cs="Times New Roman"/>
          <w:sz w:val="24"/>
          <w:szCs w:val="24"/>
          <w:lang w:val="en-US"/>
        </w:rPr>
      </w:pPr>
      <w:r w:rsidRPr="001A3DC1">
        <w:rPr>
          <w:rFonts w:ascii="Times New Roman" w:hAnsi="Times New Roman" w:cs="Times New Roman"/>
          <w:sz w:val="24"/>
          <w:szCs w:val="24"/>
          <w:lang w:val="en-US"/>
        </w:rPr>
        <w:t>---------</w:t>
      </w:r>
      <w:r w:rsidR="005C2008">
        <w:rPr>
          <w:rFonts w:ascii="Times New Roman" w:hAnsi="Times New Roman" w:cs="Times New Roman"/>
          <w:sz w:val="24"/>
          <w:szCs w:val="24"/>
          <w:lang w:val="en-US"/>
        </w:rPr>
        <w:t>--</w:t>
      </w:r>
      <w:r w:rsidRPr="001A3DC1">
        <w:rPr>
          <w:rFonts w:ascii="Times New Roman" w:hAnsi="Times New Roman" w:cs="Times New Roman"/>
          <w:sz w:val="24"/>
          <w:szCs w:val="24"/>
          <w:lang w:val="en-US"/>
        </w:rPr>
        <w:t xml:space="preserve">----- (2015): ‘States vs Tropes. Commentary on Marcyn Morzicki: ‘Degrees as </w:t>
      </w:r>
    </w:p>
    <w:p w:rsidR="003F57D2" w:rsidRPr="001A3DC1" w:rsidRDefault="003F57D2" w:rsidP="001A3DC1">
      <w:pPr>
        <w:spacing w:after="0" w:line="360" w:lineRule="auto"/>
        <w:jc w:val="both"/>
        <w:rPr>
          <w:rFonts w:ascii="Times New Roman" w:hAnsi="Times New Roman" w:cs="Times New Roman"/>
          <w:sz w:val="24"/>
          <w:szCs w:val="24"/>
          <w:lang w:val="en-US"/>
        </w:rPr>
      </w:pPr>
      <w:r w:rsidRPr="001A3DC1">
        <w:rPr>
          <w:rFonts w:ascii="Times New Roman" w:hAnsi="Times New Roman" w:cs="Times New Roman"/>
          <w:sz w:val="24"/>
          <w:szCs w:val="24"/>
          <w:lang w:val="en-US"/>
        </w:rPr>
        <w:t xml:space="preserve">     Kinds of States</w:t>
      </w:r>
      <w:r w:rsidR="00C72CF7">
        <w:rPr>
          <w:rFonts w:ascii="Times New Roman" w:hAnsi="Times New Roman" w:cs="Times New Roman"/>
          <w:sz w:val="24"/>
          <w:szCs w:val="24"/>
          <w:lang w:val="en-US"/>
        </w:rPr>
        <w:t xml:space="preserve">’. </w:t>
      </w:r>
      <w:r w:rsidRPr="001A3DC1">
        <w:rPr>
          <w:rFonts w:ascii="Times New Roman" w:hAnsi="Times New Roman" w:cs="Times New Roman"/>
          <w:i/>
          <w:sz w:val="24"/>
          <w:szCs w:val="24"/>
          <w:lang w:val="en-US"/>
        </w:rPr>
        <w:t>Natural Language and Linguistic Theory</w:t>
      </w:r>
      <w:r w:rsidRPr="001A3DC1">
        <w:rPr>
          <w:rFonts w:ascii="Times New Roman" w:hAnsi="Times New Roman" w:cs="Times New Roman"/>
          <w:sz w:val="24"/>
          <w:szCs w:val="24"/>
          <w:lang w:val="en-US"/>
        </w:rPr>
        <w:t xml:space="preserve"> 33.3., special issue edited by </w:t>
      </w:r>
    </w:p>
    <w:p w:rsidR="003F57D2" w:rsidRPr="001A3DC1" w:rsidRDefault="003F57D2" w:rsidP="001A3DC1">
      <w:pPr>
        <w:spacing w:after="0" w:line="360" w:lineRule="auto"/>
        <w:jc w:val="both"/>
        <w:rPr>
          <w:rFonts w:ascii="Times New Roman" w:eastAsia="Times New Roman" w:hAnsi="Times New Roman" w:cs="Times New Roman"/>
          <w:sz w:val="24"/>
          <w:szCs w:val="24"/>
          <w:lang w:val="en-GB" w:eastAsia="ar-SA"/>
        </w:rPr>
      </w:pPr>
      <w:r w:rsidRPr="001A3DC1">
        <w:rPr>
          <w:rFonts w:ascii="Times New Roman" w:hAnsi="Times New Roman" w:cs="Times New Roman"/>
          <w:sz w:val="24"/>
          <w:szCs w:val="24"/>
          <w:lang w:val="en-US"/>
        </w:rPr>
        <w:t xml:space="preserve">     B. Gehrke and E. Castroviejo Miró, 2015, pp. 829-841.</w:t>
      </w:r>
    </w:p>
    <w:p w:rsidR="003F57D2" w:rsidRPr="001A3DC1" w:rsidRDefault="003F57D2" w:rsidP="001A3DC1">
      <w:pPr>
        <w:suppressAutoHyphens/>
        <w:spacing w:after="0" w:line="360" w:lineRule="auto"/>
        <w:jc w:val="both"/>
        <w:rPr>
          <w:rFonts w:ascii="Times New Roman" w:eastAsia="Calibri" w:hAnsi="Times New Roman" w:cs="Times New Roman"/>
          <w:sz w:val="24"/>
          <w:szCs w:val="24"/>
          <w:lang w:val="en-US"/>
        </w:rPr>
      </w:pPr>
      <w:r w:rsidRPr="001A3DC1">
        <w:rPr>
          <w:rFonts w:ascii="Times New Roman" w:eastAsia="Calibri" w:hAnsi="Times New Roman" w:cs="Times New Roman"/>
          <w:sz w:val="24"/>
          <w:szCs w:val="24"/>
          <w:lang w:val="en-US"/>
        </w:rPr>
        <w:t>----------</w:t>
      </w:r>
      <w:r w:rsidR="005C2008">
        <w:rPr>
          <w:rFonts w:ascii="Times New Roman" w:eastAsia="Calibri" w:hAnsi="Times New Roman" w:cs="Times New Roman"/>
          <w:sz w:val="24"/>
          <w:szCs w:val="24"/>
          <w:lang w:val="en-US"/>
        </w:rPr>
        <w:t>---</w:t>
      </w:r>
      <w:r w:rsidRPr="001A3DC1">
        <w:rPr>
          <w:rFonts w:ascii="Times New Roman" w:eastAsia="Calibri" w:hAnsi="Times New Roman" w:cs="Times New Roman"/>
          <w:sz w:val="24"/>
          <w:szCs w:val="24"/>
          <w:lang w:val="en-US"/>
        </w:rPr>
        <w:t>--- (</w:t>
      </w:r>
      <w:r w:rsidR="00BF4D6A" w:rsidRPr="001A3DC1">
        <w:rPr>
          <w:rFonts w:ascii="Times New Roman" w:eastAsia="Calibri" w:hAnsi="Times New Roman" w:cs="Times New Roman"/>
          <w:sz w:val="24"/>
          <w:szCs w:val="24"/>
          <w:lang w:val="en-US"/>
        </w:rPr>
        <w:t>2017</w:t>
      </w:r>
      <w:r w:rsidRPr="001A3DC1">
        <w:rPr>
          <w:rFonts w:ascii="Times New Roman" w:eastAsia="Calibri" w:hAnsi="Times New Roman" w:cs="Times New Roman"/>
          <w:sz w:val="24"/>
          <w:szCs w:val="24"/>
          <w:lang w:val="en-US"/>
        </w:rPr>
        <w:t xml:space="preserve">a): ‘Cognitive Products and the Semantics and Attitude Verbs and </w:t>
      </w:r>
    </w:p>
    <w:p w:rsidR="003F57D2" w:rsidRPr="001A3DC1" w:rsidRDefault="003F57D2" w:rsidP="001A3DC1">
      <w:pPr>
        <w:suppressAutoHyphens/>
        <w:spacing w:after="0" w:line="360" w:lineRule="auto"/>
        <w:jc w:val="both"/>
        <w:rPr>
          <w:rFonts w:ascii="Times New Roman" w:eastAsia="Calibri" w:hAnsi="Times New Roman" w:cs="Times New Roman"/>
          <w:sz w:val="24"/>
          <w:szCs w:val="24"/>
          <w:lang w:val="en-US"/>
        </w:rPr>
      </w:pPr>
      <w:r w:rsidRPr="001A3DC1">
        <w:rPr>
          <w:rFonts w:ascii="Times New Roman" w:eastAsia="Calibri" w:hAnsi="Times New Roman" w:cs="Times New Roman"/>
          <w:sz w:val="24"/>
          <w:szCs w:val="24"/>
          <w:lang w:val="en-US"/>
        </w:rPr>
        <w:t xml:space="preserve">     Deontic Modals’. In  F. Moltmann / M. Textor (eds.).</w:t>
      </w:r>
    </w:p>
    <w:p w:rsidR="00C72CF7" w:rsidRDefault="003F57D2" w:rsidP="001A3DC1">
      <w:pPr>
        <w:spacing w:after="0" w:line="360" w:lineRule="auto"/>
        <w:jc w:val="both"/>
        <w:rPr>
          <w:rFonts w:ascii="Times New Roman" w:eastAsia="Calibri" w:hAnsi="Times New Roman" w:cs="Times New Roman"/>
          <w:sz w:val="24"/>
          <w:szCs w:val="24"/>
          <w:lang w:val="en-US"/>
        </w:rPr>
      </w:pPr>
      <w:r w:rsidRPr="001A3DC1">
        <w:rPr>
          <w:rFonts w:ascii="Times New Roman" w:hAnsi="Times New Roman" w:cs="Times New Roman"/>
          <w:sz w:val="24"/>
          <w:szCs w:val="24"/>
          <w:lang w:val="en-US"/>
        </w:rPr>
        <w:t>--------</w:t>
      </w:r>
      <w:r w:rsidR="005C2008">
        <w:rPr>
          <w:rFonts w:ascii="Times New Roman" w:hAnsi="Times New Roman" w:cs="Times New Roman"/>
          <w:sz w:val="24"/>
          <w:szCs w:val="24"/>
          <w:lang w:val="en-US"/>
        </w:rPr>
        <w:t>---</w:t>
      </w:r>
      <w:r w:rsidRPr="001A3DC1">
        <w:rPr>
          <w:rFonts w:ascii="Times New Roman" w:hAnsi="Times New Roman" w:cs="Times New Roman"/>
          <w:sz w:val="24"/>
          <w:szCs w:val="24"/>
          <w:lang w:val="en-US"/>
        </w:rPr>
        <w:t>-----</w:t>
      </w:r>
      <w:r w:rsidR="00BF4D6A" w:rsidRPr="001A3DC1">
        <w:rPr>
          <w:rFonts w:ascii="Times New Roman" w:hAnsi="Times New Roman" w:cs="Times New Roman"/>
          <w:sz w:val="24"/>
          <w:szCs w:val="24"/>
          <w:lang w:val="en-US"/>
        </w:rPr>
        <w:t xml:space="preserve"> (</w:t>
      </w:r>
      <w:r w:rsidR="00BF4D6A" w:rsidRPr="001A3DC1">
        <w:rPr>
          <w:rFonts w:ascii="Times New Roman" w:eastAsia="Times New Roman" w:hAnsi="Times New Roman" w:cs="Times New Roman"/>
          <w:sz w:val="24"/>
          <w:szCs w:val="24"/>
          <w:lang w:val="en-GB" w:eastAsia="ar-SA"/>
        </w:rPr>
        <w:t>2017b): ‘</w:t>
      </w:r>
      <w:r w:rsidR="00BF4D6A" w:rsidRPr="001A3DC1">
        <w:rPr>
          <w:rFonts w:ascii="Times New Roman" w:eastAsia="Calibri" w:hAnsi="Times New Roman" w:cs="Times New Roman"/>
          <w:sz w:val="24"/>
          <w:szCs w:val="24"/>
          <w:lang w:val="en-US"/>
        </w:rPr>
        <w:t>Partial Content and Expressions of Part and</w:t>
      </w:r>
      <w:r w:rsidR="00C72CF7">
        <w:rPr>
          <w:rFonts w:ascii="Times New Roman" w:eastAsia="Calibri" w:hAnsi="Times New Roman" w:cs="Times New Roman"/>
          <w:sz w:val="24"/>
          <w:szCs w:val="24"/>
          <w:lang w:val="en-US"/>
        </w:rPr>
        <w:t xml:space="preserve"> </w:t>
      </w:r>
      <w:r w:rsidR="00BF4D6A" w:rsidRPr="001A3DC1">
        <w:rPr>
          <w:rFonts w:ascii="Times New Roman" w:eastAsia="Calibri" w:hAnsi="Times New Roman" w:cs="Times New Roman"/>
          <w:sz w:val="24"/>
          <w:szCs w:val="24"/>
          <w:lang w:val="en-US"/>
        </w:rPr>
        <w:t xml:space="preserve">Whole. Discussion of </w:t>
      </w:r>
    </w:p>
    <w:p w:rsidR="00BF4D6A" w:rsidRDefault="00C72CF7" w:rsidP="001A3DC1">
      <w:pPr>
        <w:spacing w:after="0" w:line="360" w:lineRule="auto"/>
        <w:jc w:val="both"/>
        <w:rPr>
          <w:rFonts w:ascii="Times New Roman" w:hAnsi="Times New Roman" w:cs="Times New Roman"/>
          <w:sz w:val="24"/>
          <w:szCs w:val="24"/>
          <w:lang w:val="en-US"/>
        </w:rPr>
      </w:pPr>
      <w:r w:rsidRPr="00BF599D">
        <w:rPr>
          <w:rFonts w:ascii="Times New Roman" w:eastAsia="Calibri" w:hAnsi="Times New Roman" w:cs="Times New Roman"/>
          <w:sz w:val="24"/>
          <w:szCs w:val="24"/>
          <w:lang w:val="en-US"/>
        </w:rPr>
        <w:t xml:space="preserve">      </w:t>
      </w:r>
      <w:r w:rsidR="00BF4D6A" w:rsidRPr="00BF599D">
        <w:rPr>
          <w:rFonts w:ascii="Times New Roman" w:eastAsia="Calibri" w:hAnsi="Times New Roman" w:cs="Times New Roman"/>
          <w:sz w:val="24"/>
          <w:szCs w:val="24"/>
          <w:lang w:val="en-US"/>
        </w:rPr>
        <w:t xml:space="preserve">Stephen Yablo: </w:t>
      </w:r>
      <w:r w:rsidR="00BF4D6A" w:rsidRPr="00BF599D">
        <w:rPr>
          <w:rFonts w:ascii="Times New Roman" w:eastAsia="Calibri" w:hAnsi="Times New Roman" w:cs="Times New Roman"/>
          <w:i/>
          <w:sz w:val="24"/>
          <w:szCs w:val="24"/>
          <w:lang w:val="en-US"/>
        </w:rPr>
        <w:t>Aboutness</w:t>
      </w:r>
      <w:r w:rsidR="00BF4D6A" w:rsidRPr="00BF599D">
        <w:rPr>
          <w:rFonts w:ascii="Times New Roman" w:eastAsia="Calibri" w:hAnsi="Times New Roman" w:cs="Times New Roman"/>
          <w:sz w:val="24"/>
          <w:szCs w:val="24"/>
          <w:lang w:val="en-US"/>
        </w:rPr>
        <w:t>’.</w:t>
      </w:r>
      <w:r w:rsidR="00BF4D6A" w:rsidRPr="00BF599D">
        <w:rPr>
          <w:rFonts w:ascii="Times New Roman" w:eastAsia="Calibri" w:hAnsi="Times New Roman" w:cs="Times New Roman"/>
          <w:i/>
          <w:sz w:val="24"/>
          <w:szCs w:val="24"/>
          <w:lang w:val="en-US"/>
        </w:rPr>
        <w:t xml:space="preserve"> </w:t>
      </w:r>
      <w:r w:rsidR="00BF4D6A" w:rsidRPr="00BF599D">
        <w:rPr>
          <w:rFonts w:ascii="Times New Roman" w:eastAsia="Times New Roman" w:hAnsi="Times New Roman" w:cs="Times New Roman"/>
          <w:i/>
          <w:sz w:val="24"/>
          <w:szCs w:val="24"/>
          <w:lang w:val="en-US" w:eastAsia="ar-SA"/>
        </w:rPr>
        <w:t xml:space="preserve">Philosophical Studies </w:t>
      </w:r>
      <w:r w:rsidR="00BF4D6A" w:rsidRPr="00BF599D">
        <w:rPr>
          <w:rFonts w:ascii="Times New Roman" w:hAnsi="Times New Roman" w:cs="Times New Roman"/>
          <w:sz w:val="24"/>
          <w:szCs w:val="24"/>
          <w:lang w:val="en-US"/>
        </w:rPr>
        <w:t>174.3.</w:t>
      </w:r>
      <w:r w:rsidRPr="00BF599D">
        <w:rPr>
          <w:rFonts w:ascii="Times New Roman" w:hAnsi="Times New Roman" w:cs="Times New Roman"/>
          <w:sz w:val="24"/>
          <w:szCs w:val="24"/>
          <w:lang w:val="en-US"/>
        </w:rPr>
        <w:t>,</w:t>
      </w:r>
      <w:r w:rsidR="00BF4D6A" w:rsidRPr="00BF599D">
        <w:rPr>
          <w:rFonts w:ascii="Times New Roman" w:hAnsi="Times New Roman" w:cs="Times New Roman"/>
          <w:sz w:val="24"/>
          <w:szCs w:val="24"/>
          <w:lang w:val="en-US"/>
        </w:rPr>
        <w:t xml:space="preserve"> 797-808</w:t>
      </w:r>
      <w:r w:rsidR="00323FD3" w:rsidRPr="00BF599D">
        <w:rPr>
          <w:rFonts w:ascii="Times New Roman" w:hAnsi="Times New Roman" w:cs="Times New Roman"/>
          <w:sz w:val="24"/>
          <w:szCs w:val="24"/>
          <w:lang w:val="en-US"/>
        </w:rPr>
        <w:t>.</w:t>
      </w:r>
    </w:p>
    <w:p w:rsidR="00C7350F" w:rsidRPr="00BF599D" w:rsidRDefault="00C7350F" w:rsidP="001A3DC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(to appear a): ‘Existence Predicates’. </w:t>
      </w:r>
      <w:r w:rsidRPr="005C5599">
        <w:rPr>
          <w:rFonts w:ascii="Times New Roman" w:hAnsi="Times New Roman" w:cs="Times New Roman"/>
          <w:i/>
          <w:sz w:val="24"/>
          <w:szCs w:val="24"/>
          <w:lang w:val="en-US"/>
        </w:rPr>
        <w:t>Synthese</w:t>
      </w:r>
      <w:r>
        <w:rPr>
          <w:rFonts w:ascii="Times New Roman" w:hAnsi="Times New Roman" w:cs="Times New Roman"/>
          <w:sz w:val="24"/>
          <w:szCs w:val="24"/>
          <w:lang w:val="en-US"/>
        </w:rPr>
        <w:t>.</w:t>
      </w:r>
    </w:p>
    <w:p w:rsidR="00C7350F" w:rsidRDefault="00BF599D" w:rsidP="001A3DC1">
      <w:pPr>
        <w:spacing w:after="0" w:line="360" w:lineRule="auto"/>
        <w:jc w:val="both"/>
        <w:rPr>
          <w:rFonts w:ascii="Times New Roman" w:hAnsi="Times New Roman" w:cs="Times New Roman"/>
          <w:sz w:val="24"/>
          <w:szCs w:val="24"/>
          <w:lang w:val="en-US" w:eastAsia="fr-FR"/>
        </w:rPr>
      </w:pPr>
      <w:r w:rsidRPr="00BF599D">
        <w:rPr>
          <w:rFonts w:ascii="Times New Roman" w:hAnsi="Times New Roman" w:cs="Times New Roman"/>
          <w:sz w:val="24"/>
          <w:szCs w:val="24"/>
          <w:lang w:val="en-US" w:eastAsia="fr-FR"/>
        </w:rPr>
        <w:t>---------------- (to appear</w:t>
      </w:r>
      <w:r w:rsidR="00C7350F">
        <w:rPr>
          <w:rFonts w:ascii="Times New Roman" w:hAnsi="Times New Roman" w:cs="Times New Roman"/>
          <w:sz w:val="24"/>
          <w:szCs w:val="24"/>
          <w:lang w:val="en-US" w:eastAsia="fr-FR"/>
        </w:rPr>
        <w:t xml:space="preserve"> b):‘Nominalization: The Case of Nominalizations of Modal </w:t>
      </w:r>
    </w:p>
    <w:p w:rsidR="00C7350F" w:rsidRDefault="00C7350F" w:rsidP="001A3DC1">
      <w:pPr>
        <w:spacing w:after="0" w:line="360" w:lineRule="auto"/>
        <w:jc w:val="both"/>
        <w:rPr>
          <w:rFonts w:ascii="Times New Roman" w:hAnsi="Times New Roman" w:cs="Times New Roman"/>
          <w:sz w:val="24"/>
          <w:szCs w:val="24"/>
          <w:lang w:val="en-US" w:eastAsia="fr-FR"/>
        </w:rPr>
      </w:pPr>
      <w:r>
        <w:rPr>
          <w:rFonts w:ascii="Times New Roman" w:hAnsi="Times New Roman" w:cs="Times New Roman"/>
          <w:sz w:val="24"/>
          <w:szCs w:val="24"/>
          <w:lang w:val="en-US" w:eastAsia="fr-FR"/>
        </w:rPr>
        <w:t xml:space="preserve">       Predicates</w:t>
      </w:r>
      <w:r w:rsidR="00BF599D" w:rsidRPr="00BF599D">
        <w:rPr>
          <w:rFonts w:ascii="Times New Roman" w:hAnsi="Times New Roman" w:cs="Times New Roman"/>
          <w:sz w:val="24"/>
          <w:szCs w:val="24"/>
          <w:lang w:val="en-US" w:eastAsia="fr-FR"/>
        </w:rPr>
        <w:t xml:space="preserve">’. </w:t>
      </w:r>
      <w:r w:rsidR="00BF599D">
        <w:rPr>
          <w:rFonts w:ascii="Times New Roman" w:hAnsi="Times New Roman" w:cs="Times New Roman"/>
          <w:sz w:val="24"/>
          <w:szCs w:val="24"/>
          <w:lang w:val="en-US" w:eastAsia="fr-FR"/>
        </w:rPr>
        <w:t xml:space="preserve">In </w:t>
      </w:r>
      <w:r w:rsidR="00BF599D" w:rsidRPr="00BF599D">
        <w:rPr>
          <w:rFonts w:ascii="Times New Roman" w:hAnsi="Times New Roman" w:cs="Times New Roman"/>
          <w:sz w:val="24"/>
          <w:szCs w:val="24"/>
          <w:lang w:val="en-US" w:eastAsia="fr-FR"/>
        </w:rPr>
        <w:t xml:space="preserve">D. Glutzman / L. Matthewson, C. Meier / H. Rullmann / T. E.  </w:t>
      </w:r>
    </w:p>
    <w:p w:rsidR="00BF599D" w:rsidRPr="00BF599D" w:rsidRDefault="00C7350F" w:rsidP="001A3DC1">
      <w:pPr>
        <w:spacing w:after="0" w:line="360" w:lineRule="auto"/>
        <w:jc w:val="both"/>
        <w:rPr>
          <w:rFonts w:ascii="Times New Roman" w:hAnsi="Times New Roman" w:cs="Times New Roman"/>
          <w:sz w:val="24"/>
          <w:szCs w:val="24"/>
          <w:lang w:val="en-US" w:eastAsia="fr-FR"/>
        </w:rPr>
      </w:pPr>
      <w:r>
        <w:rPr>
          <w:rFonts w:ascii="Times New Roman" w:hAnsi="Times New Roman" w:cs="Times New Roman"/>
          <w:sz w:val="24"/>
          <w:szCs w:val="24"/>
          <w:lang w:val="en-US" w:eastAsia="fr-FR"/>
        </w:rPr>
        <w:t xml:space="preserve">      </w:t>
      </w:r>
      <w:r w:rsidR="00BF599D" w:rsidRPr="00BF599D">
        <w:rPr>
          <w:rFonts w:ascii="Times New Roman" w:hAnsi="Times New Roman" w:cs="Times New Roman"/>
          <w:sz w:val="24"/>
          <w:szCs w:val="24"/>
          <w:lang w:val="en-US" w:eastAsia="fr-FR"/>
        </w:rPr>
        <w:t>Zimmermann (eds.):</w:t>
      </w:r>
      <w:r w:rsidR="00BF599D" w:rsidRPr="00BF599D">
        <w:rPr>
          <w:rFonts w:ascii="Times New Roman" w:hAnsi="Times New Roman" w:cs="Times New Roman"/>
          <w:i/>
          <w:sz w:val="24"/>
          <w:szCs w:val="24"/>
          <w:lang w:val="en-US" w:eastAsia="fr-FR"/>
        </w:rPr>
        <w:t xml:space="preserve"> The Blackwell Companion to Semantics</w:t>
      </w:r>
      <w:r w:rsidR="00BF599D" w:rsidRPr="00BF599D">
        <w:rPr>
          <w:rFonts w:ascii="Times New Roman" w:hAnsi="Times New Roman" w:cs="Times New Roman"/>
          <w:sz w:val="24"/>
          <w:szCs w:val="24"/>
          <w:lang w:val="en-US" w:eastAsia="fr-FR"/>
        </w:rPr>
        <w:t>, Blackwell, New York.</w:t>
      </w:r>
    </w:p>
    <w:p w:rsidR="003F57D2" w:rsidRPr="00BF599D" w:rsidRDefault="003F57D2" w:rsidP="001A3DC1">
      <w:pPr>
        <w:spacing w:after="0" w:line="360" w:lineRule="auto"/>
        <w:jc w:val="both"/>
        <w:rPr>
          <w:rFonts w:ascii="Times New Roman" w:eastAsia="Times New Roman" w:hAnsi="Times New Roman" w:cs="Times New Roman"/>
          <w:i/>
          <w:color w:val="000000"/>
          <w:sz w:val="24"/>
          <w:szCs w:val="24"/>
          <w:bdr w:val="none" w:sz="0" w:space="0" w:color="auto" w:frame="1"/>
          <w:lang w:val="en" w:eastAsia="fr-FR"/>
        </w:rPr>
      </w:pPr>
      <w:r w:rsidRPr="00BF599D">
        <w:rPr>
          <w:rFonts w:ascii="Times New Roman" w:eastAsia="Times New Roman" w:hAnsi="Times New Roman" w:cs="Times New Roman"/>
          <w:color w:val="000000"/>
          <w:sz w:val="24"/>
          <w:szCs w:val="24"/>
          <w:bdr w:val="none" w:sz="0" w:space="0" w:color="auto" w:frame="1"/>
          <w:lang w:val="en" w:eastAsia="fr-FR"/>
        </w:rPr>
        <w:t>Moltmann, F. / M. Textor (eds.) (</w:t>
      </w:r>
      <w:r w:rsidR="00C72CF7" w:rsidRPr="00BF599D">
        <w:rPr>
          <w:rFonts w:ascii="Times New Roman" w:eastAsia="Times New Roman" w:hAnsi="Times New Roman" w:cs="Times New Roman"/>
          <w:color w:val="000000"/>
          <w:sz w:val="24"/>
          <w:szCs w:val="24"/>
          <w:bdr w:val="none" w:sz="0" w:space="0" w:color="auto" w:frame="1"/>
          <w:lang w:val="en" w:eastAsia="fr-FR"/>
        </w:rPr>
        <w:t>2017</w:t>
      </w:r>
      <w:r w:rsidRPr="00BF599D">
        <w:rPr>
          <w:rFonts w:ascii="Times New Roman" w:eastAsia="Times New Roman" w:hAnsi="Times New Roman" w:cs="Times New Roman"/>
          <w:color w:val="000000"/>
          <w:sz w:val="24"/>
          <w:szCs w:val="24"/>
          <w:bdr w:val="none" w:sz="0" w:space="0" w:color="auto" w:frame="1"/>
          <w:lang w:val="en" w:eastAsia="fr-FR"/>
        </w:rPr>
        <w:t xml:space="preserve">): </w:t>
      </w:r>
      <w:r w:rsidRPr="00BF599D">
        <w:rPr>
          <w:rFonts w:ascii="Times New Roman" w:eastAsia="Times New Roman" w:hAnsi="Times New Roman" w:cs="Times New Roman"/>
          <w:i/>
          <w:color w:val="000000"/>
          <w:sz w:val="24"/>
          <w:szCs w:val="24"/>
          <w:bdr w:val="none" w:sz="0" w:space="0" w:color="auto" w:frame="1"/>
          <w:lang w:val="en" w:eastAsia="fr-FR"/>
        </w:rPr>
        <w:t xml:space="preserve">Act-Based Conceptions of Propositions: </w:t>
      </w:r>
    </w:p>
    <w:p w:rsidR="001C274A" w:rsidRPr="001A3DC1" w:rsidRDefault="003F57D2" w:rsidP="001A3DC1">
      <w:pPr>
        <w:spacing w:after="0" w:line="360" w:lineRule="auto"/>
        <w:jc w:val="both"/>
        <w:rPr>
          <w:rFonts w:ascii="Times New Roman" w:eastAsia="Times New Roman" w:hAnsi="Times New Roman" w:cs="Times New Roman"/>
          <w:color w:val="000000"/>
          <w:sz w:val="24"/>
          <w:szCs w:val="24"/>
          <w:lang w:val="en" w:eastAsia="fr-FR"/>
        </w:rPr>
      </w:pPr>
      <w:r w:rsidRPr="001A3DC1">
        <w:rPr>
          <w:rFonts w:ascii="Times New Roman" w:eastAsia="Times New Roman" w:hAnsi="Times New Roman" w:cs="Times New Roman"/>
          <w:i/>
          <w:color w:val="000000"/>
          <w:sz w:val="24"/>
          <w:szCs w:val="24"/>
          <w:bdr w:val="none" w:sz="0" w:space="0" w:color="auto" w:frame="1"/>
          <w:lang w:val="en" w:eastAsia="fr-FR"/>
        </w:rPr>
        <w:t xml:space="preserve">      Contemporary and Historical Contributions.</w:t>
      </w:r>
      <w:r w:rsidRPr="001A3DC1">
        <w:rPr>
          <w:rFonts w:ascii="Times New Roman" w:eastAsia="Times New Roman" w:hAnsi="Times New Roman" w:cs="Times New Roman"/>
          <w:color w:val="000000"/>
          <w:sz w:val="24"/>
          <w:szCs w:val="24"/>
          <w:bdr w:val="none" w:sz="0" w:space="0" w:color="auto" w:frame="1"/>
          <w:lang w:val="en" w:eastAsia="fr-FR"/>
        </w:rPr>
        <w:t xml:space="preserve"> Oxford UP, Oxford</w:t>
      </w:r>
      <w:r w:rsidR="00C72CF7">
        <w:rPr>
          <w:rFonts w:ascii="Times New Roman" w:eastAsia="Times New Roman" w:hAnsi="Times New Roman" w:cs="Times New Roman"/>
          <w:color w:val="000000"/>
          <w:sz w:val="24"/>
          <w:szCs w:val="24"/>
          <w:bdr w:val="none" w:sz="0" w:space="0" w:color="auto" w:frame="1"/>
          <w:lang w:val="en" w:eastAsia="fr-FR"/>
        </w:rPr>
        <w:t>.</w:t>
      </w:r>
    </w:p>
    <w:p w:rsidR="001C274A" w:rsidRPr="001A3DC1" w:rsidRDefault="00C72CF7" w:rsidP="001A3DC1">
      <w:pPr>
        <w:pStyle w:val="NormalWeb"/>
        <w:spacing w:after="0" w:line="360" w:lineRule="auto"/>
        <w:jc w:val="both"/>
        <w:rPr>
          <w:rFonts w:eastAsia="Times New Roman"/>
          <w:lang w:val="en-US" w:eastAsia="fr-FR"/>
        </w:rPr>
      </w:pPr>
      <w:r>
        <w:rPr>
          <w:lang w:val="en-US"/>
        </w:rPr>
        <w:t>Portner, P. (2007):</w:t>
      </w:r>
      <w:r w:rsidR="001C274A" w:rsidRPr="001A3DC1">
        <w:rPr>
          <w:lang w:val="en-US"/>
        </w:rPr>
        <w:t xml:space="preserve">  ‘</w:t>
      </w:r>
      <w:r w:rsidR="001C274A" w:rsidRPr="001A3DC1">
        <w:rPr>
          <w:rFonts w:eastAsia="Times New Roman"/>
          <w:lang w:val="en-US" w:eastAsia="fr-FR"/>
        </w:rPr>
        <w:t xml:space="preserve">Imperatives and Modals’.  </w:t>
      </w:r>
      <w:r w:rsidR="001C274A" w:rsidRPr="001A3DC1">
        <w:rPr>
          <w:rFonts w:eastAsia="Times New Roman"/>
          <w:i/>
          <w:lang w:val="en-US" w:eastAsia="fr-FR"/>
        </w:rPr>
        <w:t>Natural Language Semantics</w:t>
      </w:r>
      <w:r w:rsidR="001C274A" w:rsidRPr="001A3DC1">
        <w:rPr>
          <w:rFonts w:eastAsia="Times New Roman"/>
          <w:lang w:val="en-US" w:eastAsia="fr-FR"/>
        </w:rPr>
        <w:t xml:space="preserve"> </w:t>
      </w:r>
    </w:p>
    <w:p w:rsidR="001C274A" w:rsidRPr="001A3DC1" w:rsidRDefault="001C274A" w:rsidP="001A3DC1">
      <w:pPr>
        <w:pStyle w:val="NormalWeb"/>
        <w:spacing w:after="0" w:line="360" w:lineRule="auto"/>
        <w:jc w:val="both"/>
        <w:rPr>
          <w:rFonts w:eastAsia="Times New Roman"/>
          <w:lang w:val="en-US" w:eastAsia="fr-FR"/>
        </w:rPr>
      </w:pPr>
      <w:r w:rsidRPr="001A3DC1">
        <w:rPr>
          <w:rFonts w:eastAsia="Times New Roman"/>
          <w:lang w:val="en-US" w:eastAsia="fr-FR"/>
        </w:rPr>
        <w:t xml:space="preserve">      15.1.</w:t>
      </w:r>
      <w:r w:rsidR="004730F2">
        <w:rPr>
          <w:rFonts w:eastAsia="Times New Roman"/>
          <w:lang w:val="en-US" w:eastAsia="fr-FR"/>
        </w:rPr>
        <w:t xml:space="preserve">, </w:t>
      </w:r>
      <w:r w:rsidRPr="001A3DC1">
        <w:rPr>
          <w:rFonts w:eastAsia="Times New Roman"/>
          <w:lang w:val="en-US" w:eastAsia="fr-FR"/>
        </w:rPr>
        <w:t>351–383.</w:t>
      </w:r>
    </w:p>
    <w:p w:rsidR="001C274A" w:rsidRPr="001A3DC1" w:rsidRDefault="00C72CF7" w:rsidP="001A3DC1">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Przyjemski, K. (2017):</w:t>
      </w:r>
      <w:r w:rsidR="001C274A" w:rsidRPr="001A3DC1">
        <w:rPr>
          <w:rFonts w:ascii="Times New Roman" w:eastAsia="Times New Roman" w:hAnsi="Times New Roman" w:cs="Times New Roman"/>
          <w:sz w:val="24"/>
          <w:szCs w:val="24"/>
          <w:lang w:val="en-US" w:eastAsia="fr-FR"/>
        </w:rPr>
        <w:t xml:space="preserve"> ‘Strong Epistemic Possibility and Evidentiality’. </w:t>
      </w:r>
      <w:hyperlink r:id="rId8" w:history="1">
        <w:r w:rsidR="001C274A" w:rsidRPr="001A3DC1">
          <w:rPr>
            <w:rFonts w:ascii="Times New Roman" w:eastAsia="Times New Roman" w:hAnsi="Times New Roman" w:cs="Times New Roman"/>
            <w:i/>
            <w:iCs/>
            <w:sz w:val="24"/>
            <w:szCs w:val="24"/>
            <w:lang w:val="en-US" w:eastAsia="fr-FR"/>
          </w:rPr>
          <w:t>Topoi</w:t>
        </w:r>
      </w:hyperlink>
      <w:r w:rsidR="001C274A" w:rsidRPr="001A3DC1">
        <w:rPr>
          <w:rFonts w:ascii="Times New Roman" w:eastAsia="Times New Roman" w:hAnsi="Times New Roman" w:cs="Times New Roman"/>
          <w:sz w:val="24"/>
          <w:szCs w:val="24"/>
          <w:lang w:val="en-US" w:eastAsia="fr-FR"/>
        </w:rPr>
        <w:t xml:space="preserve"> 36.1. 183-195.</w:t>
      </w:r>
    </w:p>
    <w:p w:rsidR="00BF4D6A" w:rsidRPr="001A3DC1" w:rsidRDefault="00BF4D6A" w:rsidP="001A3DC1">
      <w:pPr>
        <w:suppressAutoHyphens/>
        <w:spacing w:after="0" w:line="360" w:lineRule="auto"/>
        <w:rPr>
          <w:rFonts w:ascii="Times New Roman" w:eastAsia="Calibri" w:hAnsi="Times New Roman" w:cs="Times New Roman"/>
          <w:sz w:val="24"/>
          <w:szCs w:val="24"/>
          <w:lang w:val="en-US" w:eastAsia="ar-SA"/>
        </w:rPr>
      </w:pPr>
      <w:r w:rsidRPr="001A3DC1">
        <w:rPr>
          <w:rFonts w:ascii="Times New Roman" w:eastAsia="Calibri" w:hAnsi="Times New Roman" w:cs="Times New Roman"/>
          <w:sz w:val="24"/>
          <w:szCs w:val="24"/>
          <w:lang w:val="en-US" w:eastAsia="ar-SA"/>
        </w:rPr>
        <w:t xml:space="preserve">Thomasson, A. (1999): </w:t>
      </w:r>
      <w:r w:rsidRPr="001A3DC1">
        <w:rPr>
          <w:rFonts w:ascii="Times New Roman" w:eastAsia="Calibri" w:hAnsi="Times New Roman" w:cs="Times New Roman"/>
          <w:i/>
          <w:sz w:val="24"/>
          <w:szCs w:val="24"/>
          <w:lang w:val="en-US" w:eastAsia="ar-SA"/>
        </w:rPr>
        <w:t>Fiction and Metaphysics.</w:t>
      </w:r>
      <w:r w:rsidRPr="001A3DC1">
        <w:rPr>
          <w:rFonts w:ascii="Times New Roman" w:eastAsia="Calibri" w:hAnsi="Times New Roman" w:cs="Times New Roman"/>
          <w:sz w:val="24"/>
          <w:szCs w:val="24"/>
          <w:lang w:val="en-US" w:eastAsia="ar-SA"/>
        </w:rPr>
        <w:t xml:space="preserve"> Cambridge UP</w:t>
      </w:r>
      <w:r w:rsidR="00CF59B8">
        <w:rPr>
          <w:rFonts w:ascii="Times New Roman" w:eastAsia="Calibri" w:hAnsi="Times New Roman" w:cs="Times New Roman"/>
          <w:sz w:val="24"/>
          <w:szCs w:val="24"/>
          <w:lang w:val="en-US" w:eastAsia="ar-SA"/>
        </w:rPr>
        <w:t>, Cambridge</w:t>
      </w:r>
      <w:r w:rsidRPr="001A3DC1">
        <w:rPr>
          <w:rFonts w:ascii="Times New Roman" w:eastAsia="Calibri" w:hAnsi="Times New Roman" w:cs="Times New Roman"/>
          <w:sz w:val="24"/>
          <w:szCs w:val="24"/>
          <w:lang w:val="en-US" w:eastAsia="ar-SA"/>
        </w:rPr>
        <w:t>.</w:t>
      </w:r>
    </w:p>
    <w:p w:rsidR="00BF4D6A" w:rsidRPr="001A3DC1" w:rsidRDefault="00BF4D6A" w:rsidP="001A3DC1">
      <w:pPr>
        <w:suppressAutoHyphens/>
        <w:spacing w:after="0" w:line="360" w:lineRule="auto"/>
        <w:jc w:val="both"/>
        <w:rPr>
          <w:rFonts w:ascii="Times New Roman" w:eastAsia="Calibri" w:hAnsi="Times New Roman" w:cs="Times New Roman"/>
          <w:sz w:val="24"/>
          <w:szCs w:val="24"/>
          <w:lang w:val="en-US" w:eastAsia="ar-SA"/>
        </w:rPr>
      </w:pPr>
      <w:r w:rsidRPr="001A3DC1">
        <w:rPr>
          <w:rFonts w:ascii="Times New Roman" w:eastAsia="Calibri" w:hAnsi="Times New Roman" w:cs="Times New Roman"/>
          <w:sz w:val="24"/>
          <w:szCs w:val="24"/>
          <w:lang w:val="en-US" w:eastAsia="ar-SA"/>
        </w:rPr>
        <w:t xml:space="preserve">Twardowski, K. (1911): ‘Actions and Products. Some Remarks on the Borderline of </w:t>
      </w:r>
    </w:p>
    <w:p w:rsidR="00BF4D6A" w:rsidRPr="001A3DC1" w:rsidRDefault="00BF4D6A" w:rsidP="001A3DC1">
      <w:pPr>
        <w:suppressAutoHyphens/>
        <w:spacing w:after="0" w:line="360" w:lineRule="auto"/>
        <w:jc w:val="both"/>
        <w:rPr>
          <w:rFonts w:ascii="Times New Roman" w:eastAsia="Calibri" w:hAnsi="Times New Roman" w:cs="Times New Roman"/>
          <w:i/>
          <w:sz w:val="24"/>
          <w:szCs w:val="24"/>
          <w:lang w:val="en-US" w:eastAsia="ar-SA"/>
        </w:rPr>
      </w:pPr>
      <w:r w:rsidRPr="001A3DC1">
        <w:rPr>
          <w:rFonts w:ascii="Times New Roman" w:eastAsia="Calibri" w:hAnsi="Times New Roman" w:cs="Times New Roman"/>
          <w:sz w:val="24"/>
          <w:szCs w:val="24"/>
          <w:lang w:val="en-US" w:eastAsia="ar-SA"/>
        </w:rPr>
        <w:t xml:space="preserve">     Psychology, Grammar, and Logic’. In J. Brandl/J. Wolenski (eds.): </w:t>
      </w:r>
      <w:r w:rsidRPr="001A3DC1">
        <w:rPr>
          <w:rFonts w:ascii="Times New Roman" w:eastAsia="Calibri" w:hAnsi="Times New Roman" w:cs="Times New Roman"/>
          <w:i/>
          <w:sz w:val="24"/>
          <w:szCs w:val="24"/>
          <w:lang w:val="en-US" w:eastAsia="ar-SA"/>
        </w:rPr>
        <w:t xml:space="preserve">Kazimierz </w:t>
      </w:r>
    </w:p>
    <w:p w:rsidR="00BF4D6A" w:rsidRPr="001A3DC1" w:rsidRDefault="00BF4D6A" w:rsidP="001A3DC1">
      <w:pPr>
        <w:suppressAutoHyphens/>
        <w:spacing w:after="0" w:line="360" w:lineRule="auto"/>
        <w:jc w:val="both"/>
        <w:rPr>
          <w:rFonts w:ascii="Times New Roman" w:eastAsia="Calibri" w:hAnsi="Times New Roman" w:cs="Times New Roman"/>
          <w:sz w:val="24"/>
          <w:szCs w:val="24"/>
          <w:lang w:val="en-US" w:eastAsia="ar-SA"/>
        </w:rPr>
      </w:pPr>
      <w:r w:rsidRPr="001A3DC1">
        <w:rPr>
          <w:rFonts w:ascii="Times New Roman" w:eastAsia="Calibri" w:hAnsi="Times New Roman" w:cs="Times New Roman"/>
          <w:i/>
          <w:sz w:val="24"/>
          <w:szCs w:val="24"/>
          <w:lang w:val="en-US" w:eastAsia="ar-SA"/>
        </w:rPr>
        <w:t xml:space="preserve">     Twardowski. On Actions, Products, and Other Topics in the Philosophy</w:t>
      </w:r>
      <w:r w:rsidRPr="001A3DC1">
        <w:rPr>
          <w:rFonts w:ascii="Times New Roman" w:eastAsia="Calibri" w:hAnsi="Times New Roman" w:cs="Times New Roman"/>
          <w:sz w:val="24"/>
          <w:szCs w:val="24"/>
          <w:lang w:val="en-US" w:eastAsia="ar-SA"/>
        </w:rPr>
        <w:t xml:space="preserve">. Rodopi, </w:t>
      </w:r>
    </w:p>
    <w:p w:rsidR="00BF4D6A" w:rsidRPr="001441A4" w:rsidRDefault="00BF4D6A" w:rsidP="001441A4">
      <w:pPr>
        <w:suppressAutoHyphens/>
        <w:spacing w:after="0" w:line="360" w:lineRule="auto"/>
        <w:jc w:val="both"/>
        <w:rPr>
          <w:rFonts w:ascii="Times New Roman" w:eastAsia="Calibri" w:hAnsi="Times New Roman" w:cs="Times New Roman"/>
          <w:sz w:val="24"/>
          <w:szCs w:val="24"/>
          <w:lang w:val="en-US" w:eastAsia="ar-SA"/>
        </w:rPr>
      </w:pPr>
      <w:r w:rsidRPr="001441A4">
        <w:rPr>
          <w:rFonts w:ascii="Times New Roman" w:eastAsia="Calibri" w:hAnsi="Times New Roman" w:cs="Times New Roman"/>
          <w:sz w:val="24"/>
          <w:szCs w:val="24"/>
          <w:lang w:val="en-US" w:eastAsia="ar-SA"/>
        </w:rPr>
        <w:t xml:space="preserve">     Amsterdam and Atlanta, 1999, 103-132</w:t>
      </w:r>
      <w:r w:rsidRPr="001441A4">
        <w:rPr>
          <w:rFonts w:ascii="Times New Roman" w:eastAsia="Calibri" w:hAnsi="Times New Roman" w:cs="Times New Roman"/>
          <w:i/>
          <w:sz w:val="24"/>
          <w:szCs w:val="24"/>
          <w:lang w:val="en-US" w:eastAsia="ar-SA"/>
        </w:rPr>
        <w:t>.</w:t>
      </w:r>
      <w:r w:rsidRPr="001441A4">
        <w:rPr>
          <w:rFonts w:ascii="Times New Roman" w:eastAsia="Calibri" w:hAnsi="Times New Roman" w:cs="Times New Roman"/>
          <w:sz w:val="24"/>
          <w:szCs w:val="24"/>
          <w:lang w:val="en-US" w:eastAsia="ar-SA"/>
        </w:rPr>
        <w:t xml:space="preserve"> Reprinted in Moltmann / Textor (</w:t>
      </w:r>
      <w:r w:rsidR="00323FD3">
        <w:rPr>
          <w:rFonts w:ascii="Times New Roman" w:eastAsia="Calibri" w:hAnsi="Times New Roman" w:cs="Times New Roman"/>
          <w:sz w:val="24"/>
          <w:szCs w:val="24"/>
          <w:lang w:val="en-US" w:eastAsia="ar-SA"/>
        </w:rPr>
        <w:t>2017</w:t>
      </w:r>
      <w:r w:rsidRPr="001441A4">
        <w:rPr>
          <w:rFonts w:ascii="Times New Roman" w:eastAsia="Calibri" w:hAnsi="Times New Roman" w:cs="Times New Roman"/>
          <w:sz w:val="24"/>
          <w:szCs w:val="24"/>
          <w:lang w:val="en-US" w:eastAsia="ar-SA"/>
        </w:rPr>
        <w:t>).</w:t>
      </w:r>
    </w:p>
    <w:p w:rsidR="00EF0077" w:rsidRPr="001441A4" w:rsidRDefault="00EF0077" w:rsidP="001441A4">
      <w:pPr>
        <w:suppressAutoHyphens/>
        <w:spacing w:after="0" w:line="360" w:lineRule="auto"/>
        <w:jc w:val="both"/>
        <w:rPr>
          <w:rFonts w:ascii="Times New Roman" w:hAnsi="Times New Roman" w:cs="Times New Roman"/>
          <w:sz w:val="24"/>
          <w:szCs w:val="24"/>
          <w:lang w:val="en-US"/>
        </w:rPr>
      </w:pPr>
      <w:r w:rsidRPr="001441A4">
        <w:rPr>
          <w:rFonts w:ascii="Times New Roman" w:hAnsi="Times New Roman" w:cs="Times New Roman"/>
          <w:sz w:val="24"/>
          <w:szCs w:val="24"/>
          <w:lang w:val="en-US"/>
        </w:rPr>
        <w:t>Ross, A</w:t>
      </w:r>
      <w:r w:rsidR="005F0AC5" w:rsidRPr="001441A4">
        <w:rPr>
          <w:rFonts w:ascii="Times New Roman" w:hAnsi="Times New Roman" w:cs="Times New Roman"/>
          <w:sz w:val="24"/>
          <w:szCs w:val="24"/>
          <w:lang w:val="en-US"/>
        </w:rPr>
        <w:t>.</w:t>
      </w:r>
      <w:r w:rsidRPr="001441A4">
        <w:rPr>
          <w:rFonts w:ascii="Times New Roman" w:hAnsi="Times New Roman" w:cs="Times New Roman"/>
          <w:sz w:val="24"/>
          <w:szCs w:val="24"/>
          <w:lang w:val="en-US"/>
        </w:rPr>
        <w:t xml:space="preserve"> (1941)</w:t>
      </w:r>
      <w:r w:rsidR="00C72CF7" w:rsidRPr="001441A4">
        <w:rPr>
          <w:rFonts w:ascii="Times New Roman" w:hAnsi="Times New Roman" w:cs="Times New Roman"/>
          <w:sz w:val="24"/>
          <w:szCs w:val="24"/>
          <w:lang w:val="en-US"/>
        </w:rPr>
        <w:t>: ‘Imperatives and Logic’.</w:t>
      </w:r>
      <w:r w:rsidRPr="001441A4">
        <w:rPr>
          <w:rFonts w:ascii="Times New Roman" w:hAnsi="Times New Roman" w:cs="Times New Roman"/>
          <w:sz w:val="24"/>
          <w:szCs w:val="24"/>
          <w:lang w:val="en-US"/>
        </w:rPr>
        <w:t xml:space="preserve"> </w:t>
      </w:r>
      <w:r w:rsidRPr="001441A4">
        <w:rPr>
          <w:rStyle w:val="Accentuation"/>
          <w:rFonts w:ascii="Times New Roman" w:hAnsi="Times New Roman" w:cs="Times New Roman"/>
          <w:sz w:val="24"/>
          <w:szCs w:val="24"/>
          <w:lang w:val="en-US"/>
        </w:rPr>
        <w:t>Theoria</w:t>
      </w:r>
      <w:r w:rsidR="00CE5F03">
        <w:rPr>
          <w:rFonts w:ascii="Times New Roman" w:hAnsi="Times New Roman" w:cs="Times New Roman"/>
          <w:sz w:val="24"/>
          <w:szCs w:val="24"/>
          <w:lang w:val="en-US"/>
        </w:rPr>
        <w:t xml:space="preserve"> 7,</w:t>
      </w:r>
      <w:r w:rsidRPr="001441A4">
        <w:rPr>
          <w:rFonts w:ascii="Times New Roman" w:hAnsi="Times New Roman" w:cs="Times New Roman"/>
          <w:sz w:val="24"/>
          <w:szCs w:val="24"/>
          <w:lang w:val="en-US"/>
        </w:rPr>
        <w:t xml:space="preserve"> 53–71.</w:t>
      </w:r>
    </w:p>
    <w:p w:rsidR="001441A4" w:rsidRDefault="001441A4" w:rsidP="001441A4">
      <w:pPr>
        <w:spacing w:after="0" w:line="360" w:lineRule="auto"/>
        <w:rPr>
          <w:rFonts w:ascii="Times New Roman" w:eastAsia="Times New Roman" w:hAnsi="Times New Roman" w:cs="Times New Roman"/>
          <w:sz w:val="24"/>
          <w:szCs w:val="24"/>
          <w:lang w:val="en-US" w:eastAsia="fr-FR"/>
        </w:rPr>
      </w:pPr>
      <w:r w:rsidRPr="001441A4">
        <w:rPr>
          <w:rFonts w:ascii="Times New Roman" w:eastAsia="Times New Roman" w:hAnsi="Times New Roman" w:cs="Times New Roman"/>
          <w:sz w:val="24"/>
          <w:szCs w:val="24"/>
          <w:lang w:val="en-US" w:eastAsia="fr-FR"/>
        </w:rPr>
        <w:t>von Wright, G</w:t>
      </w:r>
      <w:r>
        <w:rPr>
          <w:rFonts w:ascii="Times New Roman" w:eastAsia="Times New Roman" w:hAnsi="Times New Roman" w:cs="Times New Roman"/>
          <w:sz w:val="24"/>
          <w:szCs w:val="24"/>
          <w:lang w:val="en-US" w:eastAsia="fr-FR"/>
        </w:rPr>
        <w:t>. H. (</w:t>
      </w:r>
      <w:r w:rsidRPr="001441A4">
        <w:rPr>
          <w:rFonts w:ascii="Times New Roman" w:eastAsia="Times New Roman" w:hAnsi="Times New Roman" w:cs="Times New Roman"/>
          <w:sz w:val="24"/>
          <w:szCs w:val="24"/>
          <w:lang w:val="en-US" w:eastAsia="fr-FR"/>
        </w:rPr>
        <w:t>1963</w:t>
      </w:r>
      <w:r w:rsidR="005C2008">
        <w:rPr>
          <w:rFonts w:ascii="Times New Roman" w:eastAsia="Times New Roman" w:hAnsi="Times New Roman" w:cs="Times New Roman"/>
          <w:sz w:val="24"/>
          <w:szCs w:val="24"/>
          <w:lang w:val="en-US" w:eastAsia="fr-FR"/>
        </w:rPr>
        <w:t xml:space="preserve">): </w:t>
      </w:r>
      <w:r w:rsidRPr="005C2008">
        <w:rPr>
          <w:rFonts w:ascii="Times New Roman" w:eastAsia="Times New Roman" w:hAnsi="Times New Roman" w:cs="Times New Roman"/>
          <w:i/>
          <w:sz w:val="24"/>
          <w:szCs w:val="24"/>
          <w:lang w:val="en-US" w:eastAsia="fr-FR"/>
        </w:rPr>
        <w:t>Norm and Action. A Logical Inquiry</w:t>
      </w:r>
      <w:r w:rsidRPr="001441A4">
        <w:rPr>
          <w:rFonts w:ascii="Times New Roman" w:eastAsia="Times New Roman" w:hAnsi="Times New Roman" w:cs="Times New Roman"/>
          <w:sz w:val="24"/>
          <w:szCs w:val="24"/>
          <w:lang w:val="en-US" w:eastAsia="fr-FR"/>
        </w:rPr>
        <w:t xml:space="preserve">. Routledge and Kegan Paul, </w:t>
      </w:r>
    </w:p>
    <w:p w:rsidR="001441A4" w:rsidRPr="004730F2" w:rsidRDefault="001441A4" w:rsidP="001441A4">
      <w:pPr>
        <w:spacing w:after="0" w:line="360" w:lineRule="auto"/>
        <w:rPr>
          <w:rFonts w:ascii="Times New Roman" w:eastAsia="Times New Roman" w:hAnsi="Times New Roman" w:cs="Times New Roman"/>
          <w:sz w:val="24"/>
          <w:szCs w:val="24"/>
          <w:lang w:val="en-US" w:eastAsia="fr-FR"/>
        </w:rPr>
      </w:pPr>
      <w:r w:rsidRPr="004730F2">
        <w:rPr>
          <w:rFonts w:ascii="Times New Roman" w:eastAsia="Times New Roman" w:hAnsi="Times New Roman" w:cs="Times New Roman"/>
          <w:sz w:val="24"/>
          <w:szCs w:val="24"/>
          <w:lang w:val="en-US" w:eastAsia="fr-FR"/>
        </w:rPr>
        <w:t xml:space="preserve">     London</w:t>
      </w:r>
    </w:p>
    <w:p w:rsidR="004730F2" w:rsidRDefault="004730F2" w:rsidP="001441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(1968):</w:t>
      </w:r>
      <w:r w:rsidRPr="004730F2">
        <w:rPr>
          <w:rFonts w:ascii="Times New Roman" w:hAnsi="Times New Roman" w:cs="Times New Roman"/>
          <w:sz w:val="24"/>
          <w:szCs w:val="24"/>
          <w:lang w:val="en-US"/>
        </w:rPr>
        <w:t xml:space="preserve"> </w:t>
      </w:r>
      <w:r w:rsidRPr="004730F2">
        <w:rPr>
          <w:rStyle w:val="Accentuation"/>
          <w:rFonts w:ascii="Times New Roman" w:hAnsi="Times New Roman" w:cs="Times New Roman"/>
          <w:sz w:val="24"/>
          <w:szCs w:val="24"/>
          <w:lang w:val="en-US"/>
        </w:rPr>
        <w:t>An Essay in Deontic Logic and the General Theory of Action</w:t>
      </w:r>
      <w:r w:rsidRPr="004730F2">
        <w:rPr>
          <w:rFonts w:ascii="Times New Roman" w:hAnsi="Times New Roman" w:cs="Times New Roman"/>
          <w:sz w:val="24"/>
          <w:szCs w:val="24"/>
          <w:lang w:val="en-US"/>
        </w:rPr>
        <w:t xml:space="preserve">. </w:t>
      </w:r>
    </w:p>
    <w:p w:rsidR="00BF4D6A" w:rsidRDefault="004730F2" w:rsidP="009E494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730F2">
        <w:rPr>
          <w:rFonts w:ascii="Times New Roman" w:hAnsi="Times New Roman" w:cs="Times New Roman"/>
          <w:sz w:val="24"/>
          <w:szCs w:val="24"/>
          <w:lang w:val="en-US"/>
        </w:rPr>
        <w:t>North Holland Publishing Company</w:t>
      </w:r>
      <w:r>
        <w:rPr>
          <w:rFonts w:ascii="Times New Roman" w:hAnsi="Times New Roman" w:cs="Times New Roman"/>
          <w:sz w:val="24"/>
          <w:szCs w:val="24"/>
          <w:lang w:val="en-US"/>
        </w:rPr>
        <w:t>, Amsterdam</w:t>
      </w:r>
      <w:r w:rsidRPr="004730F2">
        <w:rPr>
          <w:rFonts w:ascii="Times New Roman" w:hAnsi="Times New Roman" w:cs="Times New Roman"/>
          <w:sz w:val="24"/>
          <w:szCs w:val="24"/>
          <w:lang w:val="en-US"/>
        </w:rPr>
        <w:t>.</w:t>
      </w:r>
    </w:p>
    <w:p w:rsidR="00F167E3" w:rsidRPr="0046238E" w:rsidRDefault="00F167E3" w:rsidP="009E494C">
      <w:pPr>
        <w:spacing w:after="0" w:line="360" w:lineRule="auto"/>
        <w:rPr>
          <w:rFonts w:ascii="Times New Roman" w:hAnsi="Times New Roman" w:cs="Times New Roman"/>
          <w:sz w:val="24"/>
          <w:szCs w:val="24"/>
          <w:lang w:val="en-US"/>
        </w:rPr>
      </w:pPr>
      <w:r w:rsidRPr="0046238E">
        <w:rPr>
          <w:rFonts w:ascii="Times New Roman" w:hAnsi="Times New Roman" w:cs="Times New Roman"/>
          <w:sz w:val="24"/>
          <w:szCs w:val="24"/>
          <w:lang w:val="en-US"/>
        </w:rPr>
        <w:t>Vetter, B. (2015):</w:t>
      </w:r>
      <w:r w:rsidR="007E6CF9" w:rsidRPr="0046238E">
        <w:rPr>
          <w:rFonts w:ascii="Times New Roman" w:hAnsi="Times New Roman" w:cs="Times New Roman"/>
          <w:sz w:val="24"/>
          <w:szCs w:val="24"/>
          <w:lang w:val="en-US"/>
        </w:rPr>
        <w:t xml:space="preserve"> </w:t>
      </w:r>
      <w:r w:rsidR="007E6CF9" w:rsidRPr="00411BFB">
        <w:rPr>
          <w:rFonts w:ascii="Times New Roman" w:hAnsi="Times New Roman" w:cs="Times New Roman"/>
          <w:i/>
          <w:sz w:val="24"/>
          <w:szCs w:val="24"/>
          <w:lang w:val="en-US"/>
        </w:rPr>
        <w:t>From Dispositions to Modality</w:t>
      </w:r>
      <w:r w:rsidR="007E6CF9" w:rsidRPr="0046238E">
        <w:rPr>
          <w:rFonts w:ascii="Times New Roman" w:hAnsi="Times New Roman" w:cs="Times New Roman"/>
          <w:sz w:val="24"/>
          <w:szCs w:val="24"/>
          <w:lang w:val="en-US"/>
        </w:rPr>
        <w:t>. Oxford University Press, Oxford.</w:t>
      </w:r>
    </w:p>
    <w:p w:rsidR="006A6A8A" w:rsidRPr="00411BFB" w:rsidRDefault="005E3F51" w:rsidP="00411BFB">
      <w:pPr>
        <w:tabs>
          <w:tab w:val="left" w:pos="7462"/>
        </w:tabs>
        <w:suppressAutoHyphens/>
        <w:spacing w:after="0" w:line="360" w:lineRule="auto"/>
        <w:rPr>
          <w:rFonts w:ascii="Times New Roman" w:eastAsia="Calibri" w:hAnsi="Times New Roman" w:cs="Calibri"/>
          <w:sz w:val="24"/>
          <w:szCs w:val="24"/>
          <w:lang w:val="en-US" w:eastAsia="ar-SA"/>
        </w:rPr>
      </w:pPr>
      <w:r w:rsidRPr="005339AD">
        <w:rPr>
          <w:rFonts w:ascii="Times New Roman" w:eastAsia="Calibri" w:hAnsi="Times New Roman" w:cs="Times New Roman"/>
          <w:sz w:val="24"/>
          <w:szCs w:val="24"/>
          <w:lang w:val="en-GB"/>
        </w:rPr>
        <w:t xml:space="preserve">Yablo, S., (2015): </w:t>
      </w:r>
      <w:r w:rsidRPr="005339AD">
        <w:rPr>
          <w:rFonts w:ascii="Times New Roman" w:eastAsia="Calibri" w:hAnsi="Times New Roman" w:cs="Times New Roman"/>
          <w:i/>
          <w:sz w:val="24"/>
          <w:szCs w:val="24"/>
          <w:lang w:val="en-GB"/>
        </w:rPr>
        <w:t>Aboutness</w:t>
      </w:r>
      <w:r w:rsidRPr="005339AD">
        <w:rPr>
          <w:rFonts w:ascii="Times New Roman" w:eastAsia="Calibri" w:hAnsi="Times New Roman" w:cs="Times New Roman"/>
          <w:sz w:val="24"/>
          <w:szCs w:val="24"/>
          <w:lang w:val="en-GB"/>
        </w:rPr>
        <w:t>. MIT Press, Cambridge (Mass.)</w:t>
      </w:r>
      <w:r w:rsidRPr="005339AD">
        <w:rPr>
          <w:rFonts w:ascii="Times New Roman" w:eastAsia="Calibri" w:hAnsi="Times New Roman" w:cs="Calibri"/>
          <w:sz w:val="24"/>
          <w:szCs w:val="24"/>
          <w:lang w:val="en-US" w:eastAsia="ar-SA"/>
        </w:rPr>
        <w:t>.</w:t>
      </w:r>
      <w:r w:rsidR="00411BFB">
        <w:rPr>
          <w:rFonts w:ascii="Times New Roman" w:eastAsia="Calibri" w:hAnsi="Times New Roman" w:cs="Calibri"/>
          <w:sz w:val="24"/>
          <w:szCs w:val="24"/>
          <w:lang w:val="en-US" w:eastAsia="ar-SA"/>
        </w:rPr>
        <w:tab/>
      </w:r>
    </w:p>
    <w:sectPr w:rsidR="006A6A8A" w:rsidRPr="00411BF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63D" w:rsidRDefault="001F363D" w:rsidP="002D71D6">
      <w:pPr>
        <w:spacing w:after="0" w:line="240" w:lineRule="auto"/>
      </w:pPr>
      <w:r>
        <w:separator/>
      </w:r>
    </w:p>
  </w:endnote>
  <w:endnote w:type="continuationSeparator" w:id="0">
    <w:p w:rsidR="001F363D" w:rsidRDefault="001F363D" w:rsidP="002D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63D" w:rsidRDefault="001F363D" w:rsidP="002D71D6">
      <w:pPr>
        <w:spacing w:after="0" w:line="240" w:lineRule="auto"/>
      </w:pPr>
      <w:r>
        <w:separator/>
      </w:r>
    </w:p>
  </w:footnote>
  <w:footnote w:type="continuationSeparator" w:id="0">
    <w:p w:rsidR="001F363D" w:rsidRDefault="001F363D" w:rsidP="002D71D6">
      <w:pPr>
        <w:spacing w:after="0" w:line="240" w:lineRule="auto"/>
      </w:pPr>
      <w:r>
        <w:continuationSeparator/>
      </w:r>
    </w:p>
  </w:footnote>
  <w:footnote w:id="1">
    <w:p w:rsidR="00F1144E" w:rsidRPr="003179AF" w:rsidRDefault="00F1144E" w:rsidP="002D2432">
      <w:pPr>
        <w:pStyle w:val="Notedebasdepage"/>
        <w:rPr>
          <w:lang w:val="en-US"/>
        </w:rPr>
      </w:pPr>
      <w:r>
        <w:rPr>
          <w:rStyle w:val="Appelnotedebasdep"/>
        </w:rPr>
        <w:footnoteRef/>
      </w:r>
      <w:r w:rsidRPr="002D2432">
        <w:rPr>
          <w:lang w:val="en-US"/>
        </w:rPr>
        <w:t xml:space="preserve"> </w:t>
      </w:r>
      <w:r w:rsidRPr="002D2432">
        <w:rPr>
          <w:rFonts w:ascii="Times New Roman" w:eastAsia="Calibri" w:hAnsi="Times New Roman" w:cs="Calibri"/>
          <w:lang w:val="en-US" w:eastAsia="ar-SA"/>
        </w:rPr>
        <w:t>According to Harves/Kayne (2012), the English verb</w:t>
      </w:r>
      <w:r w:rsidRPr="002D2432">
        <w:rPr>
          <w:rFonts w:ascii="Times New Roman" w:eastAsia="Calibri" w:hAnsi="Times New Roman" w:cs="Calibri"/>
          <w:i/>
          <w:lang w:val="en-US" w:eastAsia="ar-SA"/>
        </w:rPr>
        <w:t xml:space="preserve"> need</w:t>
      </w:r>
      <w:r w:rsidRPr="002D2432">
        <w:rPr>
          <w:rFonts w:ascii="Times New Roman" w:eastAsia="Calibri" w:hAnsi="Times New Roman" w:cs="Calibri"/>
          <w:lang w:val="en-US" w:eastAsia="ar-SA"/>
        </w:rPr>
        <w:t xml:space="preserve"> is itself derived syntactically from an underlying complex predicate </w:t>
      </w:r>
      <w:r>
        <w:rPr>
          <w:rFonts w:ascii="Times New Roman" w:eastAsia="Calibri" w:hAnsi="Times New Roman" w:cs="Calibri"/>
          <w:i/>
          <w:lang w:val="en-US" w:eastAsia="ar-SA"/>
        </w:rPr>
        <w:t xml:space="preserve">have need, </w:t>
      </w:r>
      <w:r w:rsidRPr="003179AF">
        <w:rPr>
          <w:rFonts w:ascii="Times New Roman" w:eastAsia="Calibri" w:hAnsi="Times New Roman" w:cs="Calibri"/>
          <w:lang w:val="en-US" w:eastAsia="ar-SA"/>
        </w:rPr>
        <w:t>an analysis that could not carry over to</w:t>
      </w:r>
      <w:r>
        <w:rPr>
          <w:rFonts w:ascii="Times New Roman" w:eastAsia="Calibri" w:hAnsi="Times New Roman" w:cs="Calibri"/>
          <w:lang w:val="en-US" w:eastAsia="ar-SA"/>
        </w:rPr>
        <w:t xml:space="preserve"> be cases such as </w:t>
      </w:r>
      <w:r w:rsidRPr="00B1190A">
        <w:rPr>
          <w:rFonts w:ascii="Times New Roman" w:eastAsia="Calibri" w:hAnsi="Times New Roman" w:cs="Calibri"/>
          <w:i/>
          <w:lang w:val="en-US" w:eastAsia="ar-SA"/>
        </w:rPr>
        <w:t>be permitted to</w:t>
      </w:r>
      <w:r>
        <w:rPr>
          <w:rFonts w:ascii="Times New Roman" w:eastAsia="Calibri" w:hAnsi="Times New Roman" w:cs="Calibri"/>
          <w:lang w:val="en-US" w:eastAsia="ar-SA"/>
        </w:rPr>
        <w:t xml:space="preserve">- </w:t>
      </w:r>
      <w:r>
        <w:rPr>
          <w:rFonts w:ascii="Times New Roman" w:eastAsia="Calibri" w:hAnsi="Times New Roman" w:cs="Calibri"/>
          <w:i/>
          <w:lang w:val="en-US" w:eastAsia="ar-SA"/>
        </w:rPr>
        <w:t>have</w:t>
      </w:r>
      <w:r w:rsidRPr="00B1190A">
        <w:rPr>
          <w:rFonts w:ascii="Times New Roman" w:eastAsia="Calibri" w:hAnsi="Times New Roman" w:cs="Calibri"/>
          <w:i/>
          <w:lang w:val="en-US" w:eastAsia="ar-SA"/>
        </w:rPr>
        <w:t xml:space="preserve"> </w:t>
      </w:r>
      <w:r>
        <w:rPr>
          <w:rFonts w:ascii="Times New Roman" w:eastAsia="Calibri" w:hAnsi="Times New Roman" w:cs="Calibri"/>
          <w:i/>
          <w:lang w:val="en-US" w:eastAsia="ar-SA"/>
        </w:rPr>
        <w:t>permission to</w:t>
      </w:r>
      <w:r>
        <w:rPr>
          <w:rFonts w:ascii="Times New Roman" w:eastAsia="Calibri" w:hAnsi="Times New Roman" w:cs="Calibri"/>
          <w:lang w:val="en-US" w:eastAsia="ar-SA"/>
        </w:rPr>
        <w:t xml:space="preserve">, </w:t>
      </w:r>
      <w:r w:rsidRPr="003179AF">
        <w:rPr>
          <w:rFonts w:ascii="Times New Roman" w:eastAsia="Calibri" w:hAnsi="Times New Roman" w:cs="Calibri"/>
          <w:lang w:val="en-US" w:eastAsia="ar-SA"/>
        </w:rPr>
        <w:t xml:space="preserve"> </w:t>
      </w:r>
      <w:r>
        <w:rPr>
          <w:rFonts w:ascii="Times New Roman" w:eastAsia="Calibri" w:hAnsi="Times New Roman" w:cs="Calibri"/>
          <w:i/>
          <w:lang w:val="en-US" w:eastAsia="ar-SA"/>
        </w:rPr>
        <w:t>be able  – have the ability</w:t>
      </w:r>
      <w:r w:rsidRPr="003179AF">
        <w:rPr>
          <w:rFonts w:ascii="Times New Roman" w:eastAsia="Calibri" w:hAnsi="Times New Roman" w:cs="Calibri"/>
          <w:lang w:val="en-US" w:eastAsia="ar-SA"/>
        </w:rPr>
        <w:t>, since</w:t>
      </w:r>
      <w:r>
        <w:rPr>
          <w:rFonts w:ascii="Times New Roman" w:eastAsia="Calibri" w:hAnsi="Times New Roman" w:cs="Calibri"/>
          <w:lang w:val="en-US" w:eastAsia="ar-SA"/>
        </w:rPr>
        <w:t xml:space="preserve"> </w:t>
      </w:r>
      <w:r w:rsidRPr="009B6F8C">
        <w:rPr>
          <w:rFonts w:ascii="Times New Roman" w:eastAsia="Calibri" w:hAnsi="Times New Roman" w:cs="Calibri"/>
          <w:i/>
          <w:lang w:val="en-US" w:eastAsia="ar-SA"/>
        </w:rPr>
        <w:t>permission</w:t>
      </w:r>
      <w:r>
        <w:rPr>
          <w:rFonts w:ascii="Times New Roman" w:eastAsia="Calibri" w:hAnsi="Times New Roman" w:cs="Calibri"/>
          <w:lang w:val="en-US" w:eastAsia="ar-SA"/>
        </w:rPr>
        <w:t xml:space="preserve"> and</w:t>
      </w:r>
      <w:r w:rsidRPr="003179AF">
        <w:rPr>
          <w:rFonts w:ascii="Times New Roman" w:eastAsia="Calibri" w:hAnsi="Times New Roman" w:cs="Calibri"/>
          <w:lang w:val="en-US" w:eastAsia="ar-SA"/>
        </w:rPr>
        <w:t xml:space="preserve"> </w:t>
      </w:r>
      <w:r w:rsidRPr="003179AF">
        <w:rPr>
          <w:rFonts w:ascii="Times New Roman" w:eastAsia="Calibri" w:hAnsi="Times New Roman" w:cs="Calibri"/>
          <w:i/>
          <w:lang w:val="en-US" w:eastAsia="ar-SA"/>
        </w:rPr>
        <w:t>ability</w:t>
      </w:r>
      <w:r>
        <w:rPr>
          <w:rFonts w:ascii="Times New Roman" w:eastAsia="Calibri" w:hAnsi="Times New Roman" w:cs="Calibri"/>
          <w:lang w:val="en-US" w:eastAsia="ar-SA"/>
        </w:rPr>
        <w:t xml:space="preserve"> are</w:t>
      </w:r>
      <w:r w:rsidRPr="003179AF">
        <w:rPr>
          <w:rFonts w:ascii="Times New Roman" w:eastAsia="Calibri" w:hAnsi="Times New Roman" w:cs="Calibri"/>
          <w:lang w:val="en-US" w:eastAsia="ar-SA"/>
        </w:rPr>
        <w:t xml:space="preserve"> derived from</w:t>
      </w:r>
      <w:r>
        <w:rPr>
          <w:rFonts w:ascii="Times New Roman" w:eastAsia="Calibri" w:hAnsi="Times New Roman" w:cs="Calibri"/>
          <w:lang w:val="en-US" w:eastAsia="ar-SA"/>
        </w:rPr>
        <w:t xml:space="preserve"> </w:t>
      </w:r>
      <w:r w:rsidRPr="009B6F8C">
        <w:rPr>
          <w:rFonts w:ascii="Times New Roman" w:eastAsia="Calibri" w:hAnsi="Times New Roman" w:cs="Calibri"/>
          <w:i/>
          <w:lang w:val="en-US" w:eastAsia="ar-SA"/>
        </w:rPr>
        <w:t>permit</w:t>
      </w:r>
      <w:r>
        <w:rPr>
          <w:rFonts w:ascii="Times New Roman" w:eastAsia="Calibri" w:hAnsi="Times New Roman" w:cs="Calibri"/>
          <w:lang w:val="en-US" w:eastAsia="ar-SA"/>
        </w:rPr>
        <w:t xml:space="preserve"> and</w:t>
      </w:r>
      <w:r w:rsidRPr="003179AF">
        <w:rPr>
          <w:rFonts w:ascii="Times New Roman" w:eastAsia="Calibri" w:hAnsi="Times New Roman" w:cs="Calibri"/>
          <w:lang w:val="en-US" w:eastAsia="ar-SA"/>
        </w:rPr>
        <w:t xml:space="preserve"> </w:t>
      </w:r>
      <w:r w:rsidRPr="003179AF">
        <w:rPr>
          <w:rFonts w:ascii="Times New Roman" w:eastAsia="Calibri" w:hAnsi="Times New Roman" w:cs="Calibri"/>
          <w:i/>
          <w:lang w:val="en-US" w:eastAsia="ar-SA"/>
        </w:rPr>
        <w:t>able</w:t>
      </w:r>
      <w:r>
        <w:rPr>
          <w:rFonts w:ascii="Times New Roman" w:eastAsia="Calibri" w:hAnsi="Times New Roman" w:cs="Calibri"/>
          <w:lang w:val="en-US" w:eastAsia="ar-SA"/>
        </w:rPr>
        <w:t xml:space="preserve"> respectively. Moreover, as we will see in the next section, there is an important semantic difference between </w:t>
      </w:r>
      <w:r>
        <w:rPr>
          <w:rFonts w:ascii="Times New Roman" w:eastAsia="Calibri" w:hAnsi="Times New Roman" w:cs="Calibri"/>
          <w:i/>
          <w:lang w:val="en-US" w:eastAsia="ar-SA"/>
        </w:rPr>
        <w:t xml:space="preserve">be permitted </w:t>
      </w:r>
      <w:r>
        <w:rPr>
          <w:rFonts w:ascii="Times New Roman" w:eastAsia="Calibri" w:hAnsi="Times New Roman" w:cs="Calibri"/>
          <w:lang w:val="en-US" w:eastAsia="ar-SA"/>
        </w:rPr>
        <w:t xml:space="preserve">and </w:t>
      </w:r>
      <w:r>
        <w:rPr>
          <w:rFonts w:ascii="Times New Roman" w:eastAsia="Calibri" w:hAnsi="Times New Roman" w:cs="Calibri"/>
          <w:i/>
          <w:lang w:val="en-US" w:eastAsia="ar-SA"/>
        </w:rPr>
        <w:t xml:space="preserve">have </w:t>
      </w:r>
      <w:r w:rsidRPr="009B6F8C">
        <w:rPr>
          <w:rFonts w:ascii="Times New Roman" w:eastAsia="Calibri" w:hAnsi="Times New Roman" w:cs="Calibri"/>
          <w:i/>
          <w:lang w:val="en-US" w:eastAsia="ar-SA"/>
        </w:rPr>
        <w:t>permission to</w:t>
      </w:r>
      <w:r>
        <w:rPr>
          <w:rFonts w:ascii="Times New Roman" w:eastAsia="Calibri" w:hAnsi="Times New Roman" w:cs="Calibri"/>
          <w:lang w:val="en-US" w:eastAsia="ar-SA"/>
        </w:rPr>
        <w:t>.</w:t>
      </w:r>
    </w:p>
  </w:footnote>
  <w:footnote w:id="2">
    <w:p w:rsidR="00F1144E" w:rsidRDefault="00F1144E" w:rsidP="00AF474D">
      <w:pPr>
        <w:spacing w:after="0" w:line="240" w:lineRule="auto"/>
        <w:jc w:val="both"/>
        <w:rPr>
          <w:rFonts w:ascii="Times New Roman" w:eastAsia="Times New Roman" w:hAnsi="Times New Roman" w:cs="Times New Roman"/>
          <w:sz w:val="24"/>
          <w:szCs w:val="24"/>
          <w:lang w:val="en-US" w:eastAsia="fr-FR"/>
        </w:rPr>
      </w:pPr>
      <w:r>
        <w:rPr>
          <w:rStyle w:val="Appelnotedebasdep"/>
        </w:rPr>
        <w:footnoteRef/>
      </w:r>
      <w:r>
        <w:rPr>
          <w:rFonts w:ascii="Times New Roman" w:eastAsia="Times New Roman" w:hAnsi="Times New Roman" w:cs="Times New Roman"/>
          <w:sz w:val="24"/>
          <w:szCs w:val="24"/>
          <w:lang w:val="en-US" w:eastAsia="fr-FR"/>
        </w:rPr>
        <w:t xml:space="preserve"> </w:t>
      </w:r>
      <w:r w:rsidRPr="00A05FEA">
        <w:rPr>
          <w:rFonts w:ascii="Times New Roman" w:eastAsia="Times New Roman" w:hAnsi="Times New Roman" w:cs="Times New Roman"/>
          <w:sz w:val="20"/>
          <w:szCs w:val="20"/>
          <w:lang w:val="en-US" w:eastAsia="fr-FR"/>
        </w:rPr>
        <w:t xml:space="preserve">Similar issue arises for epistemic modals (and epistemic or doxastic attitude verbs), which arguably display the same sort of distinction between </w:t>
      </w:r>
      <w:r>
        <w:rPr>
          <w:rFonts w:ascii="Times New Roman" w:eastAsia="Times New Roman" w:hAnsi="Times New Roman" w:cs="Times New Roman"/>
          <w:sz w:val="20"/>
          <w:szCs w:val="20"/>
          <w:lang w:val="en-US" w:eastAsia="fr-FR"/>
        </w:rPr>
        <w:t>light and heavy</w:t>
      </w:r>
      <w:r w:rsidRPr="00A05FEA">
        <w:rPr>
          <w:rFonts w:ascii="Times New Roman" w:eastAsia="Times New Roman" w:hAnsi="Times New Roman" w:cs="Times New Roman"/>
          <w:sz w:val="20"/>
          <w:szCs w:val="20"/>
          <w:lang w:val="en-US" w:eastAsia="fr-FR"/>
        </w:rPr>
        <w:t xml:space="preserve"> readings (Przyjemski 2017). S</w:t>
      </w:r>
      <w:r>
        <w:rPr>
          <w:rFonts w:ascii="Times New Roman" w:eastAsia="Times New Roman" w:hAnsi="Times New Roman" w:cs="Times New Roman"/>
          <w:sz w:val="20"/>
          <w:szCs w:val="20"/>
          <w:lang w:val="en-US" w:eastAsia="fr-FR"/>
        </w:rPr>
        <w:t>ee Section 8</w:t>
      </w:r>
      <w:r w:rsidRPr="00A05FEA">
        <w:rPr>
          <w:rFonts w:ascii="Times New Roman" w:eastAsia="Times New Roman" w:hAnsi="Times New Roman" w:cs="Times New Roman"/>
          <w:sz w:val="20"/>
          <w:szCs w:val="20"/>
          <w:lang w:val="en-US" w:eastAsia="fr-FR"/>
        </w:rPr>
        <w:t>.</w:t>
      </w:r>
    </w:p>
    <w:p w:rsidR="00F1144E" w:rsidRPr="00A05FEA" w:rsidRDefault="00F1144E">
      <w:pPr>
        <w:pStyle w:val="Notedebasdepage"/>
        <w:rPr>
          <w:lang w:val="en-US"/>
        </w:rPr>
      </w:pPr>
    </w:p>
  </w:footnote>
  <w:footnote w:id="3">
    <w:p w:rsidR="00F1144E" w:rsidRPr="001054EF" w:rsidRDefault="00F1144E">
      <w:pPr>
        <w:pStyle w:val="Notedebasdepage"/>
        <w:rPr>
          <w:lang w:val="en-US"/>
        </w:rPr>
      </w:pPr>
      <w:r>
        <w:rPr>
          <w:rStyle w:val="Appelnotedebasdep"/>
        </w:rPr>
        <w:footnoteRef/>
      </w:r>
      <w:r w:rsidRPr="001054EF">
        <w:rPr>
          <w:lang w:val="en-US"/>
        </w:rPr>
        <w:t xml:space="preserve"> </w:t>
      </w:r>
      <w:r w:rsidRPr="001054EF">
        <w:rPr>
          <w:rFonts w:ascii="Times New Roman" w:hAnsi="Times New Roman" w:cs="Times New Roman"/>
          <w:lang w:val="en-US"/>
        </w:rPr>
        <w:t xml:space="preserve">The same </w:t>
      </w:r>
      <w:r>
        <w:rPr>
          <w:rFonts w:ascii="Times New Roman" w:hAnsi="Times New Roman" w:cs="Times New Roman"/>
          <w:lang w:val="en-US"/>
        </w:rPr>
        <w:t xml:space="preserve">semantic </w:t>
      </w:r>
      <w:r w:rsidRPr="001054EF">
        <w:rPr>
          <w:rFonts w:ascii="Times New Roman" w:hAnsi="Times New Roman" w:cs="Times New Roman"/>
          <w:lang w:val="en-US"/>
        </w:rPr>
        <w:t xml:space="preserve">effect is not associated with </w:t>
      </w:r>
      <w:r w:rsidRPr="001054EF">
        <w:rPr>
          <w:rFonts w:ascii="Times New Roman" w:hAnsi="Times New Roman" w:cs="Times New Roman"/>
          <w:i/>
          <w:lang w:val="en-US"/>
        </w:rPr>
        <w:t>possibility</w:t>
      </w:r>
      <w:r w:rsidRPr="001054EF">
        <w:rPr>
          <w:rFonts w:ascii="Times New Roman" w:hAnsi="Times New Roman" w:cs="Times New Roman"/>
          <w:lang w:val="en-US"/>
        </w:rPr>
        <w:t xml:space="preserve"> when used with circumstantial modals that are not action-directed, as in </w:t>
      </w:r>
      <w:r w:rsidRPr="001054EF">
        <w:rPr>
          <w:rFonts w:ascii="Times New Roman" w:hAnsi="Times New Roman" w:cs="Times New Roman"/>
          <w:i/>
          <w:lang w:val="en-US"/>
        </w:rPr>
        <w:t>There is a possibility that it rains tomorrow</w:t>
      </w:r>
      <w:r w:rsidR="004C2714">
        <w:rPr>
          <w:rFonts w:ascii="Times New Roman" w:hAnsi="Times New Roman" w:cs="Times New Roman"/>
          <w:lang w:val="en-US"/>
        </w:rPr>
        <w:t xml:space="preserve"> (thanks to Kit Fine for pointing this</w:t>
      </w:r>
      <w:r w:rsidRPr="001054EF">
        <w:rPr>
          <w:rFonts w:ascii="Times New Roman" w:hAnsi="Times New Roman" w:cs="Times New Roman"/>
          <w:lang w:val="en-US"/>
        </w:rPr>
        <w:t xml:space="preserve"> out to me</w:t>
      </w:r>
      <w:r w:rsidR="004C2714">
        <w:rPr>
          <w:rFonts w:ascii="Times New Roman" w:hAnsi="Times New Roman" w:cs="Times New Roman"/>
          <w:lang w:val="en-US"/>
        </w:rPr>
        <w:t>)</w:t>
      </w:r>
      <w:r w:rsidRPr="001054EF">
        <w:rPr>
          <w:rFonts w:ascii="Times New Roman" w:hAnsi="Times New Roman" w:cs="Times New Roman"/>
          <w:lang w:val="en-US"/>
        </w:rPr>
        <w:t>.</w:t>
      </w:r>
    </w:p>
  </w:footnote>
  <w:footnote w:id="4">
    <w:p w:rsidR="005C5599" w:rsidRDefault="005C5599">
      <w:pPr>
        <w:pStyle w:val="Notedebasdepage"/>
        <w:rPr>
          <w:lang w:val="en-US"/>
        </w:rPr>
      </w:pPr>
      <w:r>
        <w:rPr>
          <w:rStyle w:val="Appelnotedebasdep"/>
        </w:rPr>
        <w:footnoteRef/>
      </w:r>
      <w:r w:rsidRPr="005C5599">
        <w:rPr>
          <w:lang w:val="en-US"/>
        </w:rPr>
        <w:t xml:space="preserve"> </w:t>
      </w:r>
      <w:r w:rsidRPr="005C5599">
        <w:rPr>
          <w:rFonts w:ascii="Times New Roman" w:hAnsi="Times New Roman" w:cs="Times New Roman"/>
          <w:lang w:val="en-US"/>
        </w:rPr>
        <w:t>For an extensive discussion of nominalizations of modal predicates see Moltmann (to appear b).</w:t>
      </w:r>
    </w:p>
    <w:p w:rsidR="005C5599" w:rsidRPr="005C5599" w:rsidRDefault="005C5599">
      <w:pPr>
        <w:pStyle w:val="Notedebasdepage"/>
        <w:rPr>
          <w:lang w:val="en-US"/>
        </w:rPr>
      </w:pPr>
      <w:r>
        <w:rPr>
          <w:lang w:val="en-US"/>
        </w:rPr>
        <w:t xml:space="preserve"> </w:t>
      </w:r>
    </w:p>
  </w:footnote>
  <w:footnote w:id="5">
    <w:p w:rsidR="00F1144E" w:rsidRPr="0088310E" w:rsidRDefault="00F1144E">
      <w:pPr>
        <w:pStyle w:val="Notedebasdepage"/>
        <w:rPr>
          <w:lang w:val="en-US"/>
        </w:rPr>
      </w:pPr>
      <w:r>
        <w:rPr>
          <w:rStyle w:val="Appelnotedebasdep"/>
        </w:rPr>
        <w:footnoteRef/>
      </w:r>
      <w:r w:rsidRPr="0088310E">
        <w:rPr>
          <w:lang w:val="en-US"/>
        </w:rPr>
        <w:t xml:space="preserve"> </w:t>
      </w:r>
      <w:r>
        <w:rPr>
          <w:rFonts w:ascii="Times New Roman" w:hAnsi="Times New Roman" w:cs="Times New Roman"/>
          <w:lang w:val="en-US"/>
        </w:rPr>
        <w:t xml:space="preserve">There are </w:t>
      </w:r>
      <w:r w:rsidR="005C5599">
        <w:rPr>
          <w:rFonts w:ascii="Times New Roman" w:hAnsi="Times New Roman" w:cs="Times New Roman"/>
          <w:lang w:val="en-US"/>
        </w:rPr>
        <w:t xml:space="preserve">also </w:t>
      </w:r>
      <w:r>
        <w:rPr>
          <w:rFonts w:ascii="Times New Roman" w:hAnsi="Times New Roman" w:cs="Times New Roman"/>
          <w:lang w:val="en-US"/>
        </w:rPr>
        <w:t>v</w:t>
      </w:r>
      <w:r w:rsidR="005C5599">
        <w:rPr>
          <w:rFonts w:ascii="Times New Roman" w:hAnsi="Times New Roman" w:cs="Times New Roman"/>
          <w:lang w:val="en-US"/>
        </w:rPr>
        <w:t xml:space="preserve">iews, though according to which moral obligations and permissions are created by acts of god, as </w:t>
      </w:r>
      <w:r>
        <w:rPr>
          <w:rFonts w:ascii="Times New Roman" w:hAnsi="Times New Roman" w:cs="Times New Roman"/>
          <w:lang w:val="en-US"/>
        </w:rPr>
        <w:t>Kit F</w:t>
      </w:r>
      <w:r w:rsidRPr="003F1C73">
        <w:rPr>
          <w:rFonts w:ascii="Times New Roman" w:hAnsi="Times New Roman" w:cs="Times New Roman"/>
          <w:lang w:val="en-US"/>
        </w:rPr>
        <w:t xml:space="preserve">ine </w:t>
      </w:r>
      <w:r w:rsidR="005C5599">
        <w:rPr>
          <w:rFonts w:ascii="Times New Roman" w:hAnsi="Times New Roman" w:cs="Times New Roman"/>
          <w:lang w:val="en-US"/>
        </w:rPr>
        <w:t>pointed out to me.</w:t>
      </w:r>
      <w:r>
        <w:rPr>
          <w:lang w:val="en-US"/>
        </w:rPr>
        <w:t xml:space="preserve"> </w:t>
      </w:r>
    </w:p>
  </w:footnote>
  <w:footnote w:id="6">
    <w:p w:rsidR="00F1144E" w:rsidRDefault="00F1144E">
      <w:pPr>
        <w:pStyle w:val="Notedebasdepage"/>
        <w:rPr>
          <w:rFonts w:ascii="Times New Roman" w:hAnsi="Times New Roman" w:cs="Times New Roman"/>
          <w:lang w:val="en-US"/>
        </w:rPr>
      </w:pPr>
      <w:r>
        <w:rPr>
          <w:rStyle w:val="Appelnotedebasdep"/>
        </w:rPr>
        <w:footnoteRef/>
      </w:r>
      <w:r w:rsidRPr="00C7350F">
        <w:rPr>
          <w:lang w:val="en-US"/>
        </w:rPr>
        <w:t xml:space="preserve"> </w:t>
      </w:r>
      <w:r w:rsidRPr="00C7350F">
        <w:rPr>
          <w:rFonts w:ascii="Times New Roman" w:hAnsi="Times New Roman" w:cs="Times New Roman"/>
          <w:lang w:val="en-US"/>
        </w:rPr>
        <w:t>See Moltmann (to appear a) for the notion of an existence predicate.</w:t>
      </w:r>
    </w:p>
    <w:p w:rsidR="00F1144E" w:rsidRPr="00C7350F" w:rsidRDefault="00F1144E">
      <w:pPr>
        <w:pStyle w:val="Notedebasdepage"/>
        <w:rPr>
          <w:lang w:val="en-US"/>
        </w:rPr>
      </w:pPr>
    </w:p>
  </w:footnote>
  <w:footnote w:id="7">
    <w:p w:rsidR="00F1144E" w:rsidRPr="00793ED4" w:rsidRDefault="00F1144E">
      <w:pPr>
        <w:pStyle w:val="Notedebasdepage"/>
        <w:rPr>
          <w:rFonts w:ascii="Times New Roman" w:hAnsi="Times New Roman" w:cs="Times New Roman"/>
          <w:lang w:val="en-US"/>
        </w:rPr>
      </w:pPr>
      <w:r w:rsidRPr="00793ED4">
        <w:rPr>
          <w:rStyle w:val="Appelnotedebasdep"/>
          <w:rFonts w:ascii="Times New Roman" w:hAnsi="Times New Roman" w:cs="Times New Roman"/>
        </w:rPr>
        <w:footnoteRef/>
      </w:r>
      <w:r w:rsidRPr="00793ED4">
        <w:rPr>
          <w:rFonts w:ascii="Times New Roman" w:hAnsi="Times New Roman" w:cs="Times New Roman"/>
          <w:lang w:val="en-US"/>
        </w:rPr>
        <w:t xml:space="preserve"> </w:t>
      </w:r>
      <w:r w:rsidRPr="00793ED4">
        <w:rPr>
          <w:rFonts w:ascii="Times New Roman" w:eastAsia="Calibri" w:hAnsi="Times New Roman" w:cs="Times New Roman"/>
          <w:lang w:val="en-US" w:eastAsia="ar-SA"/>
        </w:rPr>
        <w:t>In general, the modal product produced by an illocutionary act</w:t>
      </w:r>
      <w:r w:rsidRPr="00793ED4">
        <w:rPr>
          <w:rFonts w:ascii="Times New Roman" w:eastAsia="Calibri" w:hAnsi="Times New Roman" w:cs="Times New Roman"/>
          <w:i/>
          <w:lang w:val="en-US" w:eastAsia="ar-SA"/>
        </w:rPr>
        <w:t xml:space="preserve"> e</w:t>
      </w:r>
      <w:r w:rsidRPr="00793ED4">
        <w:rPr>
          <w:rFonts w:ascii="Times New Roman" w:eastAsia="Calibri" w:hAnsi="Times New Roman" w:cs="Times New Roman"/>
          <w:lang w:val="en-US" w:eastAsia="ar-SA"/>
        </w:rPr>
        <w:t xml:space="preserve"> shares </w:t>
      </w:r>
      <w:r>
        <w:rPr>
          <w:rFonts w:ascii="Times New Roman" w:eastAsia="Calibri" w:hAnsi="Times New Roman" w:cs="Times New Roman"/>
          <w:lang w:val="en-US" w:eastAsia="ar-SA"/>
        </w:rPr>
        <w:t xml:space="preserve">its </w:t>
      </w:r>
      <w:r w:rsidRPr="00793ED4">
        <w:rPr>
          <w:rFonts w:ascii="Times New Roman" w:eastAsia="Calibri" w:hAnsi="Times New Roman" w:cs="Times New Roman"/>
          <w:lang w:val="en-US" w:eastAsia="ar-SA"/>
        </w:rPr>
        <w:t>satisfaction conditions with the illocutionary product produced by</w:t>
      </w:r>
      <w:r w:rsidRPr="00793ED4">
        <w:rPr>
          <w:rFonts w:ascii="Times New Roman" w:eastAsia="Calibri" w:hAnsi="Times New Roman" w:cs="Times New Roman"/>
          <w:i/>
          <w:lang w:val="en-US" w:eastAsia="ar-SA"/>
        </w:rPr>
        <w:t xml:space="preserve"> e</w:t>
      </w:r>
      <w:r w:rsidRPr="00793ED4">
        <w:rPr>
          <w:rFonts w:ascii="Times New Roman" w:eastAsia="Calibri" w:hAnsi="Times New Roman" w:cs="Times New Roman"/>
          <w:lang w:val="en-US" w:eastAsia="ar-SA"/>
        </w:rPr>
        <w:t>. But unlike illocutionary products, enduring modal products do not require subsequent sustaining actions ensuring their persistence</w:t>
      </w:r>
      <w:r>
        <w:rPr>
          <w:rFonts w:ascii="Times New Roman" w:eastAsia="Calibri" w:hAnsi="Times New Roman" w:cs="Times New Roman"/>
          <w:lang w:val="en-US" w:eastAsia="ar-SA"/>
        </w:rPr>
        <w:t>; they only require</w:t>
      </w:r>
      <w:r w:rsidRPr="00793ED4">
        <w:rPr>
          <w:rFonts w:ascii="Times New Roman" w:eastAsia="Calibri" w:hAnsi="Times New Roman" w:cs="Times New Roman"/>
          <w:lang w:val="en-US" w:eastAsia="ar-SA"/>
        </w:rPr>
        <w:t xml:space="preserve"> the initial act establishing them.</w:t>
      </w:r>
      <w:r>
        <w:rPr>
          <w:rFonts w:ascii="Times New Roman" w:eastAsia="Calibri" w:hAnsi="Times New Roman" w:cs="Times New Roman"/>
          <w:lang w:val="en-US" w:eastAsia="ar-SA"/>
        </w:rPr>
        <w:t xml:space="preserve"> See Moltmann (2017a) for further discussion.</w:t>
      </w:r>
    </w:p>
  </w:footnote>
  <w:footnote w:id="8">
    <w:p w:rsidR="00F1144E" w:rsidRDefault="00F1144E">
      <w:pPr>
        <w:pStyle w:val="Notedebasdepage"/>
        <w:rPr>
          <w:rFonts w:ascii="Times New Roman" w:eastAsia="Calibri" w:hAnsi="Times New Roman" w:cs="Times New Roman"/>
          <w:sz w:val="24"/>
          <w:szCs w:val="24"/>
          <w:lang w:val="en-US"/>
        </w:rPr>
      </w:pPr>
      <w:r>
        <w:rPr>
          <w:rStyle w:val="Appelnotedebasdep"/>
        </w:rPr>
        <w:footnoteRef/>
      </w:r>
      <w:r w:rsidRPr="00B26C4F">
        <w:rPr>
          <w:lang w:val="en-US"/>
        </w:rPr>
        <w:t xml:space="preserve"> </w:t>
      </w:r>
      <w:r>
        <w:rPr>
          <w:rFonts w:ascii="Times New Roman" w:eastAsia="Calibri" w:hAnsi="Times New Roman" w:cs="Times New Roman"/>
          <w:lang w:val="en-US"/>
        </w:rPr>
        <w:t>It should be emphasized that t</w:t>
      </w:r>
      <w:r w:rsidRPr="00B26C4F">
        <w:rPr>
          <w:rFonts w:ascii="Times New Roman" w:eastAsia="Calibri" w:hAnsi="Times New Roman" w:cs="Times New Roman"/>
          <w:lang w:val="en-US"/>
        </w:rPr>
        <w:t>ruthmaker semantics, unlike what the name may suggest, does not pursue the philosophical interest of grounding the truth of a sentence is actual objects. Rather the interest of truthmaker semantics is semantic only, involving ‘shallow metaphysics’</w:t>
      </w:r>
      <w:r>
        <w:rPr>
          <w:rFonts w:ascii="Times New Roman" w:eastAsia="Calibri" w:hAnsi="Times New Roman" w:cs="Times New Roman"/>
          <w:lang w:val="en-US"/>
        </w:rPr>
        <w:t xml:space="preserve"> or ‘naïve metaphysics’</w:t>
      </w:r>
      <w:r w:rsidRPr="00B26C4F">
        <w:rPr>
          <w:rFonts w:ascii="Times New Roman" w:eastAsia="Calibri" w:hAnsi="Times New Roman" w:cs="Times New Roman"/>
          <w:lang w:val="en-US"/>
        </w:rPr>
        <w:t xml:space="preserve"> as Fine</w:t>
      </w:r>
      <w:r>
        <w:rPr>
          <w:rFonts w:ascii="Times New Roman" w:eastAsia="Calibri" w:hAnsi="Times New Roman" w:cs="Times New Roman"/>
          <w:lang w:val="en-US"/>
        </w:rPr>
        <w:t xml:space="preserve"> (2017b) would p</w:t>
      </w:r>
      <w:r w:rsidRPr="00B26C4F">
        <w:rPr>
          <w:rFonts w:ascii="Times New Roman" w:eastAsia="Calibri" w:hAnsi="Times New Roman" w:cs="Times New Roman"/>
          <w:lang w:val="en-US"/>
        </w:rPr>
        <w:t xml:space="preserve">ut it, rather than </w:t>
      </w:r>
      <w:r>
        <w:rPr>
          <w:rFonts w:ascii="Times New Roman" w:eastAsia="Calibri" w:hAnsi="Times New Roman" w:cs="Times New Roman"/>
          <w:lang w:val="en-US"/>
        </w:rPr>
        <w:t>‘</w:t>
      </w:r>
      <w:r w:rsidRPr="00B26C4F">
        <w:rPr>
          <w:rFonts w:ascii="Times New Roman" w:eastAsia="Calibri" w:hAnsi="Times New Roman" w:cs="Times New Roman"/>
          <w:lang w:val="en-US"/>
        </w:rPr>
        <w:t>foundational metaphysics</w:t>
      </w:r>
      <w:r>
        <w:rPr>
          <w:rFonts w:ascii="Times New Roman" w:eastAsia="Calibri" w:hAnsi="Times New Roman" w:cs="Times New Roman"/>
          <w:lang w:val="en-US"/>
        </w:rPr>
        <w:t>’</w:t>
      </w:r>
      <w:r w:rsidRPr="00B26C4F">
        <w:rPr>
          <w:rFonts w:ascii="Times New Roman" w:eastAsia="Calibri" w:hAnsi="Times New Roman" w:cs="Times New Roman"/>
          <w:lang w:val="en-US"/>
        </w:rPr>
        <w:t>.</w:t>
      </w:r>
      <w:r>
        <w:rPr>
          <w:rFonts w:ascii="Times New Roman" w:eastAsia="Calibri" w:hAnsi="Times New Roman" w:cs="Times New Roman"/>
          <w:sz w:val="24"/>
          <w:szCs w:val="24"/>
          <w:lang w:val="en-US"/>
        </w:rPr>
        <w:t xml:space="preserve">  </w:t>
      </w:r>
    </w:p>
    <w:p w:rsidR="00F1144E" w:rsidRPr="00B26C4F" w:rsidRDefault="00F1144E">
      <w:pPr>
        <w:pStyle w:val="Notedebasdepage"/>
        <w:rPr>
          <w:lang w:val="en-US"/>
        </w:rPr>
      </w:pPr>
    </w:p>
  </w:footnote>
  <w:footnote w:id="9">
    <w:p w:rsidR="00F1144E" w:rsidRDefault="00F1144E" w:rsidP="002D71D6">
      <w:pPr>
        <w:pStyle w:val="Notedebasdepage"/>
        <w:rPr>
          <w:rFonts w:ascii="Times New Roman" w:hAnsi="Times New Roman"/>
          <w:lang w:val="en-US"/>
        </w:rPr>
      </w:pPr>
      <w:r w:rsidRPr="00145D75">
        <w:rPr>
          <w:rStyle w:val="Appelnotedebasdep"/>
          <w:rFonts w:ascii="Times New Roman" w:hAnsi="Times New Roman"/>
        </w:rPr>
        <w:footnoteRef/>
      </w:r>
      <w:r w:rsidRPr="00145D75">
        <w:rPr>
          <w:rFonts w:ascii="Times New Roman" w:hAnsi="Times New Roman"/>
          <w:lang w:val="en-US"/>
        </w:rPr>
        <w:t xml:space="preserve"> The </w:t>
      </w:r>
      <w:r>
        <w:rPr>
          <w:rFonts w:ascii="Times New Roman" w:hAnsi="Times New Roman"/>
          <w:lang w:val="en-US"/>
        </w:rPr>
        <w:t xml:space="preserve">truthmaking </w:t>
      </w:r>
      <w:r w:rsidRPr="00145D75">
        <w:rPr>
          <w:rFonts w:ascii="Times New Roman" w:hAnsi="Times New Roman"/>
          <w:lang w:val="en-US"/>
        </w:rPr>
        <w:t>condition</w:t>
      </w:r>
      <w:r>
        <w:rPr>
          <w:rFonts w:ascii="Times New Roman" w:hAnsi="Times New Roman"/>
          <w:lang w:val="en-US"/>
        </w:rPr>
        <w:t>s</w:t>
      </w:r>
      <w:r w:rsidRPr="00145D75">
        <w:rPr>
          <w:rFonts w:ascii="Times New Roman" w:hAnsi="Times New Roman"/>
          <w:lang w:val="en-US"/>
        </w:rPr>
        <w:t xml:space="preserve"> for sentences with </w:t>
      </w:r>
      <w:r>
        <w:rPr>
          <w:rFonts w:ascii="Times New Roman" w:hAnsi="Times New Roman"/>
          <w:lang w:val="en-US"/>
        </w:rPr>
        <w:t xml:space="preserve">existential and </w:t>
      </w:r>
      <w:r w:rsidRPr="00145D75">
        <w:rPr>
          <w:rFonts w:ascii="Times New Roman" w:hAnsi="Times New Roman"/>
          <w:lang w:val="en-US"/>
        </w:rPr>
        <w:t xml:space="preserve">universal quantification </w:t>
      </w:r>
      <w:r>
        <w:rPr>
          <w:rFonts w:ascii="Times New Roman" w:hAnsi="Times New Roman"/>
          <w:lang w:val="en-US"/>
        </w:rPr>
        <w:t xml:space="preserve">are ultimately not correct, they are just meant to serve the current purpose of indicating that truthmaker semantics is meant to apply to all types of sentences. </w:t>
      </w:r>
    </w:p>
    <w:p w:rsidR="00F1144E" w:rsidRPr="00145D75" w:rsidRDefault="00F1144E" w:rsidP="002D71D6">
      <w:pPr>
        <w:pStyle w:val="Notedebasdepage"/>
        <w:rPr>
          <w:rFonts w:ascii="Times New Roman" w:hAnsi="Times New Roman"/>
          <w:lang w:val="en-US"/>
        </w:rPr>
      </w:pPr>
    </w:p>
  </w:footnote>
  <w:footnote w:id="10">
    <w:p w:rsidR="00F1144E" w:rsidRDefault="00F1144E">
      <w:pPr>
        <w:pStyle w:val="Notedebasdepage"/>
        <w:rPr>
          <w:rFonts w:ascii="Times New Roman" w:hAnsi="Times New Roman" w:cs="Times New Roman"/>
          <w:lang w:val="en-US"/>
        </w:rPr>
      </w:pPr>
      <w:r>
        <w:rPr>
          <w:rStyle w:val="Appelnotedebasdep"/>
        </w:rPr>
        <w:footnoteRef/>
      </w:r>
      <w:r w:rsidRPr="00CF699E">
        <w:rPr>
          <w:lang w:val="en-US"/>
        </w:rPr>
        <w:t xml:space="preserve"> </w:t>
      </w:r>
      <w:r w:rsidRPr="00CF699E">
        <w:rPr>
          <w:rFonts w:ascii="Times New Roman" w:hAnsi="Times New Roman" w:cs="Times New Roman"/>
          <w:lang w:val="en-US"/>
        </w:rPr>
        <w:t xml:space="preserve">Strictly speaking, this is in fact analytic containment, see Fine </w:t>
      </w:r>
      <w:r>
        <w:rPr>
          <w:rFonts w:ascii="Times New Roman" w:hAnsi="Times New Roman" w:cs="Times New Roman"/>
          <w:lang w:val="en-US"/>
        </w:rPr>
        <w:t>(2015)</w:t>
      </w:r>
      <w:r w:rsidRPr="00CF699E">
        <w:rPr>
          <w:rFonts w:ascii="Times New Roman" w:hAnsi="Times New Roman" w:cs="Times New Roman"/>
          <w:lang w:val="en-US"/>
        </w:rPr>
        <w:t xml:space="preserve"> for discussion.</w:t>
      </w:r>
    </w:p>
    <w:p w:rsidR="00F1144E" w:rsidRPr="00CF699E" w:rsidRDefault="00F1144E">
      <w:pPr>
        <w:pStyle w:val="Notedebasdepage"/>
        <w:rPr>
          <w:lang w:val="en-US"/>
        </w:rPr>
      </w:pPr>
    </w:p>
  </w:footnote>
  <w:footnote w:id="11">
    <w:p w:rsidR="00F1144E" w:rsidRDefault="00F1144E">
      <w:pPr>
        <w:pStyle w:val="Notedebasdepage"/>
        <w:rPr>
          <w:rFonts w:ascii="Times New Roman" w:eastAsia="Times New Roman" w:hAnsi="Times New Roman" w:cs="Times New Roman"/>
          <w:sz w:val="24"/>
          <w:szCs w:val="24"/>
          <w:lang w:val="en-US" w:eastAsia="fr-FR"/>
        </w:rPr>
      </w:pPr>
      <w:r>
        <w:rPr>
          <w:rStyle w:val="Appelnotedebasdep"/>
        </w:rPr>
        <w:footnoteRef/>
      </w:r>
      <w:r w:rsidRPr="000050C7">
        <w:rPr>
          <w:lang w:val="en-US"/>
        </w:rPr>
        <w:t xml:space="preserve"> </w:t>
      </w:r>
      <w:r w:rsidRPr="000050C7">
        <w:rPr>
          <w:rFonts w:ascii="Times New Roman" w:eastAsia="Times New Roman" w:hAnsi="Times New Roman" w:cs="Times New Roman"/>
          <w:lang w:val="en-US" w:eastAsia="fr-FR"/>
        </w:rPr>
        <w:t>There are particular contexts required for an imperative to be used in the weaker way. See Iatridou / von Fintel (2017) for discussion</w:t>
      </w:r>
      <w:r>
        <w:rPr>
          <w:rFonts w:ascii="Times New Roman" w:eastAsia="Times New Roman" w:hAnsi="Times New Roman" w:cs="Times New Roman"/>
          <w:sz w:val="24"/>
          <w:szCs w:val="24"/>
          <w:lang w:val="en-US" w:eastAsia="fr-FR"/>
        </w:rPr>
        <w:t>.</w:t>
      </w:r>
    </w:p>
    <w:p w:rsidR="00F1144E" w:rsidRPr="000050C7" w:rsidRDefault="00F1144E">
      <w:pPr>
        <w:pStyle w:val="Notedebasdepage"/>
        <w:rPr>
          <w:lang w:val="en-US"/>
        </w:rPr>
      </w:pPr>
    </w:p>
  </w:footnote>
  <w:footnote w:id="12">
    <w:p w:rsidR="00F1144E" w:rsidRPr="00CF699E" w:rsidRDefault="00F1144E">
      <w:pPr>
        <w:pStyle w:val="Notedebasdepage"/>
        <w:rPr>
          <w:lang w:val="en-US"/>
        </w:rPr>
      </w:pPr>
      <w:r>
        <w:rPr>
          <w:rStyle w:val="Appelnotedebasdep"/>
        </w:rPr>
        <w:footnoteRef/>
      </w:r>
      <w:r w:rsidRPr="00CF699E">
        <w:rPr>
          <w:lang w:val="en-US"/>
        </w:rPr>
        <w:t xml:space="preserve"> </w:t>
      </w:r>
      <w:r w:rsidRPr="00CF699E">
        <w:rPr>
          <w:rFonts w:ascii="Times New Roman" w:hAnsi="Times New Roman" w:cs="Times New Roman"/>
          <w:lang w:val="en-US"/>
        </w:rPr>
        <w:t>More precisely, Fine (to appear a) suggests a different logical form for imperatives of p</w:t>
      </w:r>
      <w:r w:rsidR="004C2714">
        <w:rPr>
          <w:rFonts w:ascii="Times New Roman" w:hAnsi="Times New Roman" w:cs="Times New Roman"/>
          <w:lang w:val="en-US"/>
        </w:rPr>
        <w:t>ermission, T v P rather than P!,</w:t>
      </w:r>
      <w:r w:rsidRPr="00CF699E">
        <w:rPr>
          <w:rFonts w:ascii="Times New Roman" w:hAnsi="Times New Roman" w:cs="Times New Roman"/>
          <w:lang w:val="en-US"/>
        </w:rPr>
        <w:t xml:space="preserve"> where T is the formula made true by all situations or actions.</w:t>
      </w:r>
    </w:p>
  </w:footnote>
  <w:footnote w:id="13">
    <w:p w:rsidR="00F1144E" w:rsidRDefault="00F1144E">
      <w:pPr>
        <w:pStyle w:val="Notedebasdepage"/>
        <w:rPr>
          <w:rFonts w:ascii="Times New Roman" w:eastAsia="Calibri" w:hAnsi="Times New Roman" w:cs="Times New Roman"/>
          <w:lang w:val="en-US"/>
        </w:rPr>
      </w:pPr>
      <w:r>
        <w:rPr>
          <w:rStyle w:val="Appelnotedebasdep"/>
        </w:rPr>
        <w:footnoteRef/>
      </w:r>
      <w:r w:rsidRPr="00FC5D24">
        <w:rPr>
          <w:lang w:val="en-US"/>
        </w:rPr>
        <w:t xml:space="preserve"> </w:t>
      </w:r>
      <w:r>
        <w:rPr>
          <w:rFonts w:ascii="Times New Roman" w:eastAsia="Calibri" w:hAnsi="Times New Roman" w:cs="Times New Roman"/>
          <w:lang w:val="en-US"/>
        </w:rPr>
        <w:t xml:space="preserve">Fine (to appear a, b) takes deontic modals to apply to imperatives, sentences that have only actions as truthmakers. </w:t>
      </w:r>
      <w:r w:rsidRPr="00A356BF">
        <w:rPr>
          <w:rFonts w:ascii="Times New Roman" w:eastAsia="Calibri" w:hAnsi="Times New Roman" w:cs="Times New Roman"/>
          <w:lang w:val="en-US"/>
        </w:rPr>
        <w:t xml:space="preserve"> </w:t>
      </w:r>
      <w:r>
        <w:rPr>
          <w:rFonts w:ascii="Times New Roman" w:eastAsia="Calibri" w:hAnsi="Times New Roman" w:cs="Times New Roman"/>
          <w:lang w:val="en-US"/>
        </w:rPr>
        <w:t>Such an assumption is avoided on the present approach. That deontic</w:t>
      </w:r>
      <w:r w:rsidRPr="00A356BF">
        <w:rPr>
          <w:rFonts w:ascii="Times New Roman" w:eastAsia="Calibri" w:hAnsi="Times New Roman" w:cs="Times New Roman"/>
          <w:lang w:val="en-US"/>
        </w:rPr>
        <w:t xml:space="preserve"> modals apply to imperative sentences in some form</w:t>
      </w:r>
      <w:r>
        <w:rPr>
          <w:rFonts w:ascii="Times New Roman" w:eastAsia="Calibri" w:hAnsi="Times New Roman" w:cs="Times New Roman"/>
          <w:lang w:val="en-US"/>
        </w:rPr>
        <w:t xml:space="preserve"> is</w:t>
      </w:r>
      <w:r w:rsidRPr="00A356BF">
        <w:rPr>
          <w:rFonts w:ascii="Times New Roman" w:eastAsia="Calibri" w:hAnsi="Times New Roman" w:cs="Times New Roman"/>
          <w:lang w:val="en-US"/>
        </w:rPr>
        <w:t xml:space="preserve"> implausible linguistically since there is nothing imperative-like about the prejacent of a deontic modal.</w:t>
      </w:r>
      <w:r>
        <w:rPr>
          <w:rFonts w:ascii="Times New Roman" w:eastAsia="Calibri" w:hAnsi="Times New Roman" w:cs="Times New Roman"/>
          <w:lang w:val="en-US"/>
        </w:rPr>
        <w:t xml:space="preserve"> Fine makes that assumption, though for the sake of convenience only.</w:t>
      </w:r>
    </w:p>
    <w:p w:rsidR="00F1144E" w:rsidRPr="00FC5D24" w:rsidRDefault="00F1144E">
      <w:pPr>
        <w:pStyle w:val="Notedebasdepage"/>
        <w:rPr>
          <w:lang w:val="en-US"/>
        </w:rPr>
      </w:pPr>
    </w:p>
  </w:footnote>
  <w:footnote w:id="14">
    <w:p w:rsidR="00F1144E" w:rsidRPr="00442C5A" w:rsidRDefault="00F1144E">
      <w:pPr>
        <w:pStyle w:val="Notedebasdepage"/>
        <w:rPr>
          <w:lang w:val="en-US"/>
        </w:rPr>
      </w:pPr>
      <w:r>
        <w:rPr>
          <w:rStyle w:val="Appelnotedebasdep"/>
        </w:rPr>
        <w:footnoteRef/>
      </w:r>
      <w:r w:rsidRPr="00442C5A">
        <w:rPr>
          <w:lang w:val="en-US"/>
        </w:rPr>
        <w:t xml:space="preserve"> </w:t>
      </w:r>
      <w:r w:rsidRPr="00442C5A">
        <w:rPr>
          <w:rFonts w:ascii="Times New Roman" w:eastAsia="Calibri" w:hAnsi="Times New Roman" w:cs="Times New Roman"/>
          <w:lang w:val="en-US"/>
        </w:rPr>
        <w:t>Also illocutionary are distinguished in terms of having violators or not. An offer or an invitation has only satisfiers, but no violators. By contrast, a request or an order has both satisfiers and violators.</w:t>
      </w:r>
      <w:r w:rsidRPr="004E5EE7">
        <w:rPr>
          <w:rFonts w:ascii="Times New Roman" w:eastAsia="Calibri" w:hAnsi="Times New Roman" w:cs="Times New Roman"/>
          <w:sz w:val="24"/>
          <w:szCs w:val="24"/>
          <w:lang w:val="en-US"/>
        </w:rPr>
        <w:t xml:space="preserve">  </w:t>
      </w:r>
    </w:p>
  </w:footnote>
  <w:footnote w:id="15">
    <w:p w:rsidR="00F1144E" w:rsidRDefault="00F1144E">
      <w:pPr>
        <w:pStyle w:val="Notedebasdepage"/>
        <w:rPr>
          <w:rFonts w:ascii="Times New Roman" w:hAnsi="Times New Roman" w:cs="Times New Roman"/>
          <w:lang w:val="en-US"/>
        </w:rPr>
      </w:pPr>
      <w:r>
        <w:rPr>
          <w:rStyle w:val="Appelnotedebasdep"/>
        </w:rPr>
        <w:footnoteRef/>
      </w:r>
      <w:r w:rsidRPr="0047796F">
        <w:rPr>
          <w:lang w:val="en-US"/>
        </w:rPr>
        <w:t xml:space="preserve"> </w:t>
      </w:r>
      <w:r>
        <w:rPr>
          <w:rFonts w:ascii="Times New Roman" w:hAnsi="Times New Roman" w:cs="Times New Roman"/>
          <w:lang w:val="en-US"/>
        </w:rPr>
        <w:t>The conditions on modal objects are similar to those imposed by Fine (to appear b) on codes of conduct, which play a similar role in Fine’s account of deontic modals as the satisfiers of modal objects in object-based truthmaker semantics. See Section 10.</w:t>
      </w:r>
    </w:p>
    <w:p w:rsidR="00F1144E" w:rsidRPr="0047796F" w:rsidRDefault="00F1144E">
      <w:pPr>
        <w:pStyle w:val="Notedebasdepage"/>
        <w:rPr>
          <w:lang w:val="en-US"/>
        </w:rPr>
      </w:pPr>
    </w:p>
  </w:footnote>
  <w:footnote w:id="16">
    <w:p w:rsidR="00F1144E" w:rsidRPr="00B51E77" w:rsidRDefault="00F1144E">
      <w:pPr>
        <w:pStyle w:val="Notedebasdepage"/>
        <w:rPr>
          <w:lang w:val="en-US"/>
        </w:rPr>
      </w:pPr>
      <w:r>
        <w:rPr>
          <w:rStyle w:val="Appelnotedebasdep"/>
        </w:rPr>
        <w:footnoteRef/>
      </w:r>
      <w:r w:rsidRPr="00B51E77">
        <w:rPr>
          <w:lang w:val="en-US"/>
        </w:rPr>
        <w:t xml:space="preserve"> </w:t>
      </w:r>
      <w:r w:rsidRPr="00B51E77">
        <w:rPr>
          <w:rFonts w:ascii="Times New Roman" w:eastAsia="Calibri" w:hAnsi="Times New Roman" w:cs="Times New Roman"/>
          <w:lang w:val="en-US"/>
        </w:rPr>
        <w:t>Also a modal object may have all possible situations or actions as satisfiers and thus lack a violator, for example the largest modal object of metaphysical possibility. The modal object whose content is the negation of that modal object then would have no satisfiers, and all possible situations as violators.</w:t>
      </w:r>
    </w:p>
  </w:footnote>
  <w:footnote w:id="17">
    <w:p w:rsidR="00F1144E" w:rsidRPr="00FF73BC" w:rsidRDefault="00F1144E">
      <w:pPr>
        <w:pStyle w:val="Notedebasdepage"/>
        <w:rPr>
          <w:lang w:val="en-US"/>
        </w:rPr>
      </w:pPr>
      <w:r>
        <w:rPr>
          <w:rStyle w:val="Appelnotedebasdep"/>
        </w:rPr>
        <w:footnoteRef/>
      </w:r>
      <w:r w:rsidRPr="00FF73BC">
        <w:rPr>
          <w:lang w:val="en-US"/>
        </w:rPr>
        <w:t xml:space="preserve"> </w:t>
      </w:r>
      <w:r w:rsidR="004C2714">
        <w:rPr>
          <w:rFonts w:ascii="Times New Roman" w:hAnsi="Times New Roman" w:cs="Times New Roman"/>
          <w:lang w:val="en-US"/>
        </w:rPr>
        <w:t>Just to make sure, m</w:t>
      </w:r>
      <w:r w:rsidRPr="00320FAF">
        <w:rPr>
          <w:rFonts w:ascii="Times New Roman" w:hAnsi="Times New Roman" w:cs="Times New Roman"/>
          <w:lang w:val="en-US"/>
        </w:rPr>
        <w:t>odal flavors distinguish deontic modal objects (of a certain strength) epistemic modal objects, circumstantial modal objects etc. The two modal forces are either are necessity and possibility.</w:t>
      </w:r>
    </w:p>
  </w:footnote>
  <w:footnote w:id="18">
    <w:p w:rsidR="00F1144E" w:rsidRDefault="00F1144E" w:rsidP="00547189">
      <w:pPr>
        <w:tabs>
          <w:tab w:val="left" w:pos="6620"/>
        </w:tabs>
        <w:suppressAutoHyphens/>
        <w:spacing w:after="0" w:line="240" w:lineRule="auto"/>
        <w:jc w:val="both"/>
        <w:rPr>
          <w:rFonts w:ascii="Times New Roman" w:eastAsia="Times New Roman" w:hAnsi="Times New Roman" w:cs="Times New Roman"/>
          <w:sz w:val="20"/>
          <w:szCs w:val="20"/>
          <w:lang w:val="en-US" w:eastAsia="fr-FR"/>
        </w:rPr>
      </w:pPr>
      <w:r>
        <w:rPr>
          <w:rStyle w:val="Appelnotedebasdep"/>
        </w:rPr>
        <w:footnoteRef/>
      </w:r>
      <w:r w:rsidRPr="00547189">
        <w:rPr>
          <w:lang w:val="en-US"/>
        </w:rPr>
        <w:t xml:space="preserve"> </w:t>
      </w:r>
      <w:r w:rsidRPr="00547189">
        <w:rPr>
          <w:rFonts w:ascii="Times New Roman" w:eastAsia="Times New Roman" w:hAnsi="Times New Roman" w:cs="Times New Roman"/>
          <w:sz w:val="20"/>
          <w:szCs w:val="20"/>
          <w:lang w:val="en-US" w:eastAsia="fr-FR"/>
        </w:rPr>
        <w:t xml:space="preserve">If the condition on such fusions is imposed that any satisfier of the permission contain a part that is a satisfier of the obligation, then </w:t>
      </w:r>
      <w:r>
        <w:rPr>
          <w:rFonts w:ascii="Times New Roman" w:eastAsia="Times New Roman" w:hAnsi="Times New Roman" w:cs="Times New Roman"/>
          <w:sz w:val="20"/>
          <w:szCs w:val="20"/>
          <w:lang w:val="en-US" w:eastAsia="fr-FR"/>
        </w:rPr>
        <w:t>this would be</w:t>
      </w:r>
      <w:r w:rsidRPr="00547189">
        <w:rPr>
          <w:rFonts w:ascii="Times New Roman" w:eastAsia="Times New Roman" w:hAnsi="Times New Roman" w:cs="Times New Roman"/>
          <w:sz w:val="20"/>
          <w:szCs w:val="20"/>
          <w:lang w:val="en-US" w:eastAsia="fr-FR"/>
        </w:rPr>
        <w:t xml:space="preserve"> a modal object that has as its satisfiers the ide</w:t>
      </w:r>
      <w:r w:rsidR="004C2714">
        <w:rPr>
          <w:rFonts w:ascii="Times New Roman" w:eastAsia="Times New Roman" w:hAnsi="Times New Roman" w:cs="Times New Roman"/>
          <w:sz w:val="20"/>
          <w:szCs w:val="20"/>
          <w:lang w:val="en-US" w:eastAsia="fr-FR"/>
        </w:rPr>
        <w:t>al courses of actions that form</w:t>
      </w:r>
      <w:r w:rsidRPr="00547189">
        <w:rPr>
          <w:rFonts w:ascii="Times New Roman" w:eastAsia="Times New Roman" w:hAnsi="Times New Roman" w:cs="Times New Roman"/>
          <w:sz w:val="20"/>
          <w:szCs w:val="20"/>
          <w:lang w:val="en-US" w:eastAsia="fr-FR"/>
        </w:rPr>
        <w:t xml:space="preserve"> the basis of Fine’s semantics of deontic sentences. </w:t>
      </w:r>
      <w:r>
        <w:rPr>
          <w:rFonts w:ascii="Times New Roman" w:eastAsia="Times New Roman" w:hAnsi="Times New Roman" w:cs="Times New Roman"/>
          <w:sz w:val="20"/>
          <w:szCs w:val="20"/>
          <w:lang w:val="en-US" w:eastAsia="fr-FR"/>
        </w:rPr>
        <w:t>See Section</w:t>
      </w:r>
      <w:r w:rsidRPr="00547189">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10</w:t>
      </w:r>
      <w:r w:rsidRPr="00547189">
        <w:rPr>
          <w:rFonts w:ascii="Times New Roman" w:eastAsia="Times New Roman" w:hAnsi="Times New Roman" w:cs="Times New Roman"/>
          <w:sz w:val="20"/>
          <w:szCs w:val="20"/>
          <w:lang w:val="en-US" w:eastAsia="fr-FR"/>
        </w:rPr>
        <w:t xml:space="preserve">. </w:t>
      </w:r>
    </w:p>
    <w:p w:rsidR="00F1144E" w:rsidRPr="00547189" w:rsidRDefault="00F1144E" w:rsidP="00547189">
      <w:pPr>
        <w:tabs>
          <w:tab w:val="left" w:pos="6620"/>
        </w:tabs>
        <w:suppressAutoHyphens/>
        <w:spacing w:after="0" w:line="240" w:lineRule="auto"/>
        <w:jc w:val="both"/>
        <w:rPr>
          <w:rFonts w:ascii="Times New Roman" w:eastAsia="Times New Roman" w:hAnsi="Times New Roman" w:cs="Times New Roman"/>
          <w:sz w:val="20"/>
          <w:szCs w:val="20"/>
          <w:lang w:val="en-US" w:eastAsia="fr-FR"/>
        </w:rPr>
      </w:pPr>
    </w:p>
  </w:footnote>
  <w:footnote w:id="19">
    <w:p w:rsidR="00F1144E" w:rsidRPr="00280867" w:rsidRDefault="00F1144E" w:rsidP="005A2681">
      <w:pPr>
        <w:pStyle w:val="Notedebasdepage"/>
        <w:rPr>
          <w:lang w:val="en-US"/>
        </w:rPr>
      </w:pPr>
      <w:r>
        <w:rPr>
          <w:rStyle w:val="Appelnotedebasdep"/>
        </w:rPr>
        <w:footnoteRef/>
      </w:r>
      <w:r w:rsidRPr="00280867">
        <w:rPr>
          <w:lang w:val="en-US"/>
        </w:rPr>
        <w:t xml:space="preserve"> </w:t>
      </w:r>
      <w:r w:rsidRPr="00280867">
        <w:rPr>
          <w:rFonts w:ascii="Times New Roman" w:eastAsia="Calibri" w:hAnsi="Times New Roman" w:cs="Times New Roman"/>
          <w:lang w:val="en-US"/>
        </w:rPr>
        <w:t xml:space="preserve">Such underspecification has recently been discussed by Graff </w:t>
      </w:r>
      <w:r>
        <w:rPr>
          <w:rFonts w:ascii="Times New Roman" w:eastAsia="Calibri" w:hAnsi="Times New Roman" w:cs="Times New Roman"/>
          <w:lang w:val="en-US"/>
        </w:rPr>
        <w:t xml:space="preserve"> Fara (2013) in</w:t>
      </w:r>
      <w:r w:rsidRPr="00280867">
        <w:rPr>
          <w:rFonts w:ascii="Times New Roman" w:eastAsia="Calibri" w:hAnsi="Times New Roman" w:cs="Times New Roman"/>
          <w:lang w:val="en-US"/>
        </w:rPr>
        <w:t xml:space="preserve"> the context of desire reports</w:t>
      </w:r>
    </w:p>
  </w:footnote>
  <w:footnote w:id="20">
    <w:p w:rsidR="00F1144E" w:rsidRPr="00136021" w:rsidRDefault="00F1144E">
      <w:pPr>
        <w:pStyle w:val="Notedebasdepage"/>
        <w:rPr>
          <w:lang w:val="en-US"/>
        </w:rPr>
      </w:pPr>
      <w:r>
        <w:rPr>
          <w:rStyle w:val="Appelnotedebasdep"/>
        </w:rPr>
        <w:footnoteRef/>
      </w:r>
      <w:r w:rsidRPr="00136021">
        <w:rPr>
          <w:lang w:val="en-US"/>
        </w:rPr>
        <w:t xml:space="preserve"> </w:t>
      </w:r>
      <w:r w:rsidRPr="00136021">
        <w:rPr>
          <w:rFonts w:ascii="Times New Roman" w:hAnsi="Times New Roman" w:cs="Times New Roman"/>
          <w:lang w:val="en-US"/>
        </w:rPr>
        <w:t>For a treatment of abilities and dispositions as something like modal objects, see also Vetter (2015).</w:t>
      </w:r>
    </w:p>
  </w:footnote>
  <w:footnote w:id="21">
    <w:p w:rsidR="00F1144E" w:rsidRPr="00512457" w:rsidRDefault="00F1144E">
      <w:pPr>
        <w:pStyle w:val="Notedebasdepage"/>
        <w:rPr>
          <w:lang w:val="en-US"/>
        </w:rPr>
      </w:pPr>
      <w:r>
        <w:rPr>
          <w:rStyle w:val="Appelnotedebasdep"/>
        </w:rPr>
        <w:footnoteRef/>
      </w:r>
      <w:r w:rsidRPr="00512457">
        <w:rPr>
          <w:lang w:val="en-US"/>
        </w:rPr>
        <w:t xml:space="preserve"> </w:t>
      </w:r>
      <w:r>
        <w:rPr>
          <w:rFonts w:ascii="Times New Roman" w:hAnsi="Times New Roman" w:cs="Times New Roman"/>
          <w:lang w:val="en-US"/>
        </w:rPr>
        <w:t>Essences</w:t>
      </w:r>
      <w:r w:rsidRPr="00512457">
        <w:rPr>
          <w:rFonts w:ascii="Times New Roman" w:hAnsi="Times New Roman" w:cs="Times New Roman"/>
          <w:lang w:val="en-US"/>
        </w:rPr>
        <w:t xml:space="preserve"> display only correlates of obligations, not permissions</w:t>
      </w:r>
      <w:r>
        <w:rPr>
          <w:rFonts w:ascii="Times New Roman" w:hAnsi="Times New Roman" w:cs="Times New Roman"/>
          <w:lang w:val="en-US"/>
        </w:rPr>
        <w:t>. There</w:t>
      </w:r>
      <w:r w:rsidRPr="00512457">
        <w:rPr>
          <w:rFonts w:ascii="Times New Roman" w:hAnsi="Times New Roman" w:cs="Times New Roman"/>
          <w:lang w:val="en-US"/>
        </w:rPr>
        <w:t xml:space="preserve"> is only an essence-related modal operator of necessity not possibility.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188643"/>
      <w:docPartObj>
        <w:docPartGallery w:val="Page Numbers (Top of Page)"/>
        <w:docPartUnique/>
      </w:docPartObj>
    </w:sdtPr>
    <w:sdtContent>
      <w:p w:rsidR="00F1144E" w:rsidRDefault="00F1144E">
        <w:pPr>
          <w:pStyle w:val="En-tte"/>
          <w:jc w:val="center"/>
        </w:pPr>
        <w:r>
          <w:fldChar w:fldCharType="begin"/>
        </w:r>
        <w:r>
          <w:instrText>PAGE   \* MERGEFORMAT</w:instrText>
        </w:r>
        <w:r>
          <w:fldChar w:fldCharType="separate"/>
        </w:r>
        <w:r w:rsidR="002C6FCF">
          <w:rPr>
            <w:noProof/>
          </w:rPr>
          <w:t>2</w:t>
        </w:r>
        <w:r>
          <w:fldChar w:fldCharType="end"/>
        </w:r>
      </w:p>
    </w:sdtContent>
  </w:sdt>
  <w:p w:rsidR="00F1144E" w:rsidRDefault="00F1144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8A"/>
    <w:rsid w:val="00002002"/>
    <w:rsid w:val="00004B2F"/>
    <w:rsid w:val="000050C7"/>
    <w:rsid w:val="00010AC0"/>
    <w:rsid w:val="0001113E"/>
    <w:rsid w:val="000114BF"/>
    <w:rsid w:val="00016561"/>
    <w:rsid w:val="00021EED"/>
    <w:rsid w:val="00023F5E"/>
    <w:rsid w:val="00025BCA"/>
    <w:rsid w:val="00026A4B"/>
    <w:rsid w:val="000273A2"/>
    <w:rsid w:val="00027985"/>
    <w:rsid w:val="00027BCF"/>
    <w:rsid w:val="0003192A"/>
    <w:rsid w:val="000321D4"/>
    <w:rsid w:val="00034B83"/>
    <w:rsid w:val="0003602C"/>
    <w:rsid w:val="0003793B"/>
    <w:rsid w:val="00042D56"/>
    <w:rsid w:val="00043871"/>
    <w:rsid w:val="00043A3E"/>
    <w:rsid w:val="000505A9"/>
    <w:rsid w:val="00050AC8"/>
    <w:rsid w:val="00050C3F"/>
    <w:rsid w:val="00051E36"/>
    <w:rsid w:val="000539B5"/>
    <w:rsid w:val="0005448F"/>
    <w:rsid w:val="000547E3"/>
    <w:rsid w:val="00055625"/>
    <w:rsid w:val="00055658"/>
    <w:rsid w:val="00057DAC"/>
    <w:rsid w:val="00062D19"/>
    <w:rsid w:val="00064E4A"/>
    <w:rsid w:val="00070459"/>
    <w:rsid w:val="000705C4"/>
    <w:rsid w:val="0007421C"/>
    <w:rsid w:val="000757B3"/>
    <w:rsid w:val="00075981"/>
    <w:rsid w:val="00076016"/>
    <w:rsid w:val="00080604"/>
    <w:rsid w:val="00080E93"/>
    <w:rsid w:val="0008540C"/>
    <w:rsid w:val="00085EAC"/>
    <w:rsid w:val="0008631E"/>
    <w:rsid w:val="0009244D"/>
    <w:rsid w:val="00092F36"/>
    <w:rsid w:val="00097191"/>
    <w:rsid w:val="00097914"/>
    <w:rsid w:val="000A045B"/>
    <w:rsid w:val="000A340F"/>
    <w:rsid w:val="000A5408"/>
    <w:rsid w:val="000B0193"/>
    <w:rsid w:val="000C0C32"/>
    <w:rsid w:val="000C2B60"/>
    <w:rsid w:val="000C3397"/>
    <w:rsid w:val="000C3B57"/>
    <w:rsid w:val="000C6F97"/>
    <w:rsid w:val="000D52B2"/>
    <w:rsid w:val="000D5CF7"/>
    <w:rsid w:val="000D6BCF"/>
    <w:rsid w:val="000E0AF7"/>
    <w:rsid w:val="000E12CE"/>
    <w:rsid w:val="000E14FC"/>
    <w:rsid w:val="000E2359"/>
    <w:rsid w:val="000E27E2"/>
    <w:rsid w:val="000F23AF"/>
    <w:rsid w:val="000F4086"/>
    <w:rsid w:val="000F6DD5"/>
    <w:rsid w:val="000F6ED1"/>
    <w:rsid w:val="00103B19"/>
    <w:rsid w:val="00103B22"/>
    <w:rsid w:val="001041F8"/>
    <w:rsid w:val="0010519B"/>
    <w:rsid w:val="001054EF"/>
    <w:rsid w:val="00111F92"/>
    <w:rsid w:val="0012204B"/>
    <w:rsid w:val="00122CD1"/>
    <w:rsid w:val="00127189"/>
    <w:rsid w:val="001326A4"/>
    <w:rsid w:val="0013463C"/>
    <w:rsid w:val="0013592F"/>
    <w:rsid w:val="00136021"/>
    <w:rsid w:val="001441A4"/>
    <w:rsid w:val="001449FD"/>
    <w:rsid w:val="001504EE"/>
    <w:rsid w:val="0015074C"/>
    <w:rsid w:val="0015403B"/>
    <w:rsid w:val="00154A58"/>
    <w:rsid w:val="00157750"/>
    <w:rsid w:val="00166957"/>
    <w:rsid w:val="00166AF9"/>
    <w:rsid w:val="00174435"/>
    <w:rsid w:val="00176936"/>
    <w:rsid w:val="00177FF1"/>
    <w:rsid w:val="00180545"/>
    <w:rsid w:val="0018417F"/>
    <w:rsid w:val="001939BA"/>
    <w:rsid w:val="0019640A"/>
    <w:rsid w:val="001A1397"/>
    <w:rsid w:val="001A3DC1"/>
    <w:rsid w:val="001A4A2E"/>
    <w:rsid w:val="001A6071"/>
    <w:rsid w:val="001B19F2"/>
    <w:rsid w:val="001B4639"/>
    <w:rsid w:val="001B670A"/>
    <w:rsid w:val="001C1E95"/>
    <w:rsid w:val="001C224B"/>
    <w:rsid w:val="001C274A"/>
    <w:rsid w:val="001C2AC6"/>
    <w:rsid w:val="001D0694"/>
    <w:rsid w:val="001D62B2"/>
    <w:rsid w:val="001D7BC8"/>
    <w:rsid w:val="001E408A"/>
    <w:rsid w:val="001E53A6"/>
    <w:rsid w:val="001E54C1"/>
    <w:rsid w:val="001E6EF6"/>
    <w:rsid w:val="001E7E99"/>
    <w:rsid w:val="001F0054"/>
    <w:rsid w:val="001F2337"/>
    <w:rsid w:val="001F363D"/>
    <w:rsid w:val="00200C05"/>
    <w:rsid w:val="002050B5"/>
    <w:rsid w:val="002117E6"/>
    <w:rsid w:val="00211946"/>
    <w:rsid w:val="00212865"/>
    <w:rsid w:val="00213A94"/>
    <w:rsid w:val="00213D12"/>
    <w:rsid w:val="00214287"/>
    <w:rsid w:val="002154D0"/>
    <w:rsid w:val="002238E0"/>
    <w:rsid w:val="00223F8A"/>
    <w:rsid w:val="00226FE0"/>
    <w:rsid w:val="002309C5"/>
    <w:rsid w:val="00231355"/>
    <w:rsid w:val="002347FF"/>
    <w:rsid w:val="002379AE"/>
    <w:rsid w:val="002420A7"/>
    <w:rsid w:val="00244A18"/>
    <w:rsid w:val="00244EF7"/>
    <w:rsid w:val="002471AC"/>
    <w:rsid w:val="002521C5"/>
    <w:rsid w:val="00252E3A"/>
    <w:rsid w:val="00256990"/>
    <w:rsid w:val="00262CBA"/>
    <w:rsid w:val="002648AE"/>
    <w:rsid w:val="002659C3"/>
    <w:rsid w:val="00265C52"/>
    <w:rsid w:val="00273138"/>
    <w:rsid w:val="002756C5"/>
    <w:rsid w:val="002771DB"/>
    <w:rsid w:val="00280867"/>
    <w:rsid w:val="0028155C"/>
    <w:rsid w:val="002826AE"/>
    <w:rsid w:val="0028483F"/>
    <w:rsid w:val="00285332"/>
    <w:rsid w:val="00287DF1"/>
    <w:rsid w:val="002916D7"/>
    <w:rsid w:val="002919B2"/>
    <w:rsid w:val="002933B2"/>
    <w:rsid w:val="00294999"/>
    <w:rsid w:val="00295A52"/>
    <w:rsid w:val="00297DF7"/>
    <w:rsid w:val="002A00A7"/>
    <w:rsid w:val="002A12EE"/>
    <w:rsid w:val="002A2BCF"/>
    <w:rsid w:val="002A387A"/>
    <w:rsid w:val="002A3C23"/>
    <w:rsid w:val="002A3F44"/>
    <w:rsid w:val="002A4194"/>
    <w:rsid w:val="002A439E"/>
    <w:rsid w:val="002A589D"/>
    <w:rsid w:val="002A7AD5"/>
    <w:rsid w:val="002A7E63"/>
    <w:rsid w:val="002B1466"/>
    <w:rsid w:val="002C38CB"/>
    <w:rsid w:val="002C40EE"/>
    <w:rsid w:val="002C4BEB"/>
    <w:rsid w:val="002C514C"/>
    <w:rsid w:val="002C6FCF"/>
    <w:rsid w:val="002C7231"/>
    <w:rsid w:val="002D0F10"/>
    <w:rsid w:val="002D1AE4"/>
    <w:rsid w:val="002D2432"/>
    <w:rsid w:val="002D37FD"/>
    <w:rsid w:val="002D4563"/>
    <w:rsid w:val="002D697C"/>
    <w:rsid w:val="002D71D6"/>
    <w:rsid w:val="002D7471"/>
    <w:rsid w:val="002E4EF1"/>
    <w:rsid w:val="002E58A1"/>
    <w:rsid w:val="002F2091"/>
    <w:rsid w:val="002F28B8"/>
    <w:rsid w:val="002F32FA"/>
    <w:rsid w:val="002F44B6"/>
    <w:rsid w:val="003011D8"/>
    <w:rsid w:val="00301256"/>
    <w:rsid w:val="0030257C"/>
    <w:rsid w:val="003051BB"/>
    <w:rsid w:val="00307353"/>
    <w:rsid w:val="00311C50"/>
    <w:rsid w:val="00314641"/>
    <w:rsid w:val="0031471F"/>
    <w:rsid w:val="00315525"/>
    <w:rsid w:val="0031758E"/>
    <w:rsid w:val="003179AF"/>
    <w:rsid w:val="003207C0"/>
    <w:rsid w:val="00320FAF"/>
    <w:rsid w:val="00323FD3"/>
    <w:rsid w:val="00324155"/>
    <w:rsid w:val="003302D5"/>
    <w:rsid w:val="00343770"/>
    <w:rsid w:val="003446B7"/>
    <w:rsid w:val="00345CA3"/>
    <w:rsid w:val="00351728"/>
    <w:rsid w:val="003519E3"/>
    <w:rsid w:val="003528DB"/>
    <w:rsid w:val="003534C2"/>
    <w:rsid w:val="00354112"/>
    <w:rsid w:val="00360DBD"/>
    <w:rsid w:val="00364B0D"/>
    <w:rsid w:val="00365322"/>
    <w:rsid w:val="003657D0"/>
    <w:rsid w:val="003659DD"/>
    <w:rsid w:val="00371AC5"/>
    <w:rsid w:val="003723E1"/>
    <w:rsid w:val="00375490"/>
    <w:rsid w:val="00380194"/>
    <w:rsid w:val="003809BE"/>
    <w:rsid w:val="0038486B"/>
    <w:rsid w:val="00385289"/>
    <w:rsid w:val="00386A66"/>
    <w:rsid w:val="00387A39"/>
    <w:rsid w:val="00390378"/>
    <w:rsid w:val="00397E3D"/>
    <w:rsid w:val="003A32C3"/>
    <w:rsid w:val="003A3703"/>
    <w:rsid w:val="003A67CA"/>
    <w:rsid w:val="003A767C"/>
    <w:rsid w:val="003B06F2"/>
    <w:rsid w:val="003B0889"/>
    <w:rsid w:val="003B0D31"/>
    <w:rsid w:val="003B1749"/>
    <w:rsid w:val="003B1DCE"/>
    <w:rsid w:val="003B4235"/>
    <w:rsid w:val="003C04C9"/>
    <w:rsid w:val="003C08DA"/>
    <w:rsid w:val="003C14C6"/>
    <w:rsid w:val="003C2734"/>
    <w:rsid w:val="003C415C"/>
    <w:rsid w:val="003C68DC"/>
    <w:rsid w:val="003C6E27"/>
    <w:rsid w:val="003D18AB"/>
    <w:rsid w:val="003E020C"/>
    <w:rsid w:val="003E0AB8"/>
    <w:rsid w:val="003E1E0F"/>
    <w:rsid w:val="003E3242"/>
    <w:rsid w:val="003E34BB"/>
    <w:rsid w:val="003E7DE6"/>
    <w:rsid w:val="003F0CF7"/>
    <w:rsid w:val="003F129C"/>
    <w:rsid w:val="003F1C73"/>
    <w:rsid w:val="003F2F47"/>
    <w:rsid w:val="003F57D2"/>
    <w:rsid w:val="003F57F1"/>
    <w:rsid w:val="003F7352"/>
    <w:rsid w:val="00400D8A"/>
    <w:rsid w:val="00400E4A"/>
    <w:rsid w:val="004034F8"/>
    <w:rsid w:val="00404EF7"/>
    <w:rsid w:val="00405154"/>
    <w:rsid w:val="0040592E"/>
    <w:rsid w:val="004062B6"/>
    <w:rsid w:val="004076F2"/>
    <w:rsid w:val="00407DC8"/>
    <w:rsid w:val="00411BFB"/>
    <w:rsid w:val="004125FD"/>
    <w:rsid w:val="004139EB"/>
    <w:rsid w:val="00413EC8"/>
    <w:rsid w:val="00417C21"/>
    <w:rsid w:val="00421E5A"/>
    <w:rsid w:val="00425C79"/>
    <w:rsid w:val="004262B0"/>
    <w:rsid w:val="00427F5B"/>
    <w:rsid w:val="00431F17"/>
    <w:rsid w:val="00431FDE"/>
    <w:rsid w:val="00432308"/>
    <w:rsid w:val="00432B5F"/>
    <w:rsid w:val="00436959"/>
    <w:rsid w:val="004404E4"/>
    <w:rsid w:val="00442C5A"/>
    <w:rsid w:val="00443F84"/>
    <w:rsid w:val="0044582C"/>
    <w:rsid w:val="004467F2"/>
    <w:rsid w:val="00450B3C"/>
    <w:rsid w:val="00450DAB"/>
    <w:rsid w:val="00451072"/>
    <w:rsid w:val="00454283"/>
    <w:rsid w:val="00456978"/>
    <w:rsid w:val="00457177"/>
    <w:rsid w:val="0046238E"/>
    <w:rsid w:val="0046401F"/>
    <w:rsid w:val="00470595"/>
    <w:rsid w:val="0047163F"/>
    <w:rsid w:val="004730F2"/>
    <w:rsid w:val="004733EF"/>
    <w:rsid w:val="0047796F"/>
    <w:rsid w:val="00477DC1"/>
    <w:rsid w:val="0049045F"/>
    <w:rsid w:val="00493A60"/>
    <w:rsid w:val="00493D09"/>
    <w:rsid w:val="004944DE"/>
    <w:rsid w:val="004948C2"/>
    <w:rsid w:val="00495AC7"/>
    <w:rsid w:val="0049729B"/>
    <w:rsid w:val="004976B5"/>
    <w:rsid w:val="004A3A0B"/>
    <w:rsid w:val="004A4398"/>
    <w:rsid w:val="004A48CC"/>
    <w:rsid w:val="004A5FC0"/>
    <w:rsid w:val="004A6127"/>
    <w:rsid w:val="004B7FA8"/>
    <w:rsid w:val="004C126F"/>
    <w:rsid w:val="004C2714"/>
    <w:rsid w:val="004C41A7"/>
    <w:rsid w:val="004D6AD0"/>
    <w:rsid w:val="004D725F"/>
    <w:rsid w:val="004E35D0"/>
    <w:rsid w:val="004E4DEB"/>
    <w:rsid w:val="004E6715"/>
    <w:rsid w:val="004E730A"/>
    <w:rsid w:val="004F1388"/>
    <w:rsid w:val="005013ED"/>
    <w:rsid w:val="00503D6B"/>
    <w:rsid w:val="00506247"/>
    <w:rsid w:val="0051201E"/>
    <w:rsid w:val="00512457"/>
    <w:rsid w:val="0051482A"/>
    <w:rsid w:val="00516A17"/>
    <w:rsid w:val="00520F13"/>
    <w:rsid w:val="0052472F"/>
    <w:rsid w:val="00525551"/>
    <w:rsid w:val="00525646"/>
    <w:rsid w:val="00526355"/>
    <w:rsid w:val="00527A69"/>
    <w:rsid w:val="00530DA7"/>
    <w:rsid w:val="0053462D"/>
    <w:rsid w:val="00535589"/>
    <w:rsid w:val="00541FD8"/>
    <w:rsid w:val="00543914"/>
    <w:rsid w:val="00546B22"/>
    <w:rsid w:val="00547189"/>
    <w:rsid w:val="00550A7E"/>
    <w:rsid w:val="00550EF5"/>
    <w:rsid w:val="005528D8"/>
    <w:rsid w:val="00554A98"/>
    <w:rsid w:val="00556659"/>
    <w:rsid w:val="005602D6"/>
    <w:rsid w:val="005634AB"/>
    <w:rsid w:val="00565128"/>
    <w:rsid w:val="005674AC"/>
    <w:rsid w:val="00567ADE"/>
    <w:rsid w:val="00571BBD"/>
    <w:rsid w:val="00572F66"/>
    <w:rsid w:val="00572F76"/>
    <w:rsid w:val="0057482A"/>
    <w:rsid w:val="005748D4"/>
    <w:rsid w:val="00574D78"/>
    <w:rsid w:val="00575FB4"/>
    <w:rsid w:val="00576F87"/>
    <w:rsid w:val="00577666"/>
    <w:rsid w:val="00577941"/>
    <w:rsid w:val="00584930"/>
    <w:rsid w:val="005849E9"/>
    <w:rsid w:val="00590BDF"/>
    <w:rsid w:val="00594184"/>
    <w:rsid w:val="00594FD0"/>
    <w:rsid w:val="005A0B1B"/>
    <w:rsid w:val="005A2681"/>
    <w:rsid w:val="005A33D5"/>
    <w:rsid w:val="005A4310"/>
    <w:rsid w:val="005A6050"/>
    <w:rsid w:val="005A777E"/>
    <w:rsid w:val="005B008C"/>
    <w:rsid w:val="005B08F1"/>
    <w:rsid w:val="005B1E36"/>
    <w:rsid w:val="005B1E91"/>
    <w:rsid w:val="005C0BEB"/>
    <w:rsid w:val="005C17AB"/>
    <w:rsid w:val="005C2008"/>
    <w:rsid w:val="005C3C35"/>
    <w:rsid w:val="005C438D"/>
    <w:rsid w:val="005C5599"/>
    <w:rsid w:val="005D0209"/>
    <w:rsid w:val="005D1744"/>
    <w:rsid w:val="005D426D"/>
    <w:rsid w:val="005D6A47"/>
    <w:rsid w:val="005D7578"/>
    <w:rsid w:val="005E0D5C"/>
    <w:rsid w:val="005E2098"/>
    <w:rsid w:val="005E351D"/>
    <w:rsid w:val="005E371D"/>
    <w:rsid w:val="005E3F51"/>
    <w:rsid w:val="005F0AC5"/>
    <w:rsid w:val="005F3627"/>
    <w:rsid w:val="005F3788"/>
    <w:rsid w:val="005F3C43"/>
    <w:rsid w:val="005F5A3A"/>
    <w:rsid w:val="005F5F96"/>
    <w:rsid w:val="005F6469"/>
    <w:rsid w:val="006038BA"/>
    <w:rsid w:val="006040DF"/>
    <w:rsid w:val="006055D3"/>
    <w:rsid w:val="006056D6"/>
    <w:rsid w:val="006074B4"/>
    <w:rsid w:val="006120A2"/>
    <w:rsid w:val="006149B7"/>
    <w:rsid w:val="00621BD8"/>
    <w:rsid w:val="00622C56"/>
    <w:rsid w:val="00623E17"/>
    <w:rsid w:val="0063533C"/>
    <w:rsid w:val="0064061E"/>
    <w:rsid w:val="00644678"/>
    <w:rsid w:val="00644BEC"/>
    <w:rsid w:val="00644F21"/>
    <w:rsid w:val="006450E7"/>
    <w:rsid w:val="006554BB"/>
    <w:rsid w:val="00667A8F"/>
    <w:rsid w:val="00671C97"/>
    <w:rsid w:val="00672226"/>
    <w:rsid w:val="00672C21"/>
    <w:rsid w:val="00675498"/>
    <w:rsid w:val="0068446A"/>
    <w:rsid w:val="00685FA2"/>
    <w:rsid w:val="00686451"/>
    <w:rsid w:val="006902AD"/>
    <w:rsid w:val="00690D47"/>
    <w:rsid w:val="006956C7"/>
    <w:rsid w:val="00696158"/>
    <w:rsid w:val="006974BC"/>
    <w:rsid w:val="006A16A5"/>
    <w:rsid w:val="006A24D2"/>
    <w:rsid w:val="006A4AFE"/>
    <w:rsid w:val="006A5F3B"/>
    <w:rsid w:val="006A6A8A"/>
    <w:rsid w:val="006A714D"/>
    <w:rsid w:val="006A7582"/>
    <w:rsid w:val="006A7879"/>
    <w:rsid w:val="006B2A07"/>
    <w:rsid w:val="006B661E"/>
    <w:rsid w:val="006C07D1"/>
    <w:rsid w:val="006C149C"/>
    <w:rsid w:val="006C2AA7"/>
    <w:rsid w:val="006C59FD"/>
    <w:rsid w:val="006C6CAA"/>
    <w:rsid w:val="006C77E6"/>
    <w:rsid w:val="006D1988"/>
    <w:rsid w:val="006E362B"/>
    <w:rsid w:val="006E71A1"/>
    <w:rsid w:val="00703070"/>
    <w:rsid w:val="00703E33"/>
    <w:rsid w:val="007136F2"/>
    <w:rsid w:val="007137D7"/>
    <w:rsid w:val="00715140"/>
    <w:rsid w:val="0071733E"/>
    <w:rsid w:val="0071785F"/>
    <w:rsid w:val="007203F3"/>
    <w:rsid w:val="00720AE8"/>
    <w:rsid w:val="00720C15"/>
    <w:rsid w:val="00725687"/>
    <w:rsid w:val="00725C06"/>
    <w:rsid w:val="00725D3A"/>
    <w:rsid w:val="00727833"/>
    <w:rsid w:val="00735C9E"/>
    <w:rsid w:val="00742127"/>
    <w:rsid w:val="007434E2"/>
    <w:rsid w:val="00743A7F"/>
    <w:rsid w:val="007473F4"/>
    <w:rsid w:val="00755F9B"/>
    <w:rsid w:val="00756404"/>
    <w:rsid w:val="00756542"/>
    <w:rsid w:val="00760872"/>
    <w:rsid w:val="00761504"/>
    <w:rsid w:val="00764EA7"/>
    <w:rsid w:val="007653E2"/>
    <w:rsid w:val="00767753"/>
    <w:rsid w:val="00771B93"/>
    <w:rsid w:val="00782B2E"/>
    <w:rsid w:val="00785619"/>
    <w:rsid w:val="00790C1F"/>
    <w:rsid w:val="00793033"/>
    <w:rsid w:val="007932B8"/>
    <w:rsid w:val="00793ED4"/>
    <w:rsid w:val="00793F40"/>
    <w:rsid w:val="00794D90"/>
    <w:rsid w:val="007B2992"/>
    <w:rsid w:val="007B5861"/>
    <w:rsid w:val="007C1FD6"/>
    <w:rsid w:val="007C27DB"/>
    <w:rsid w:val="007C6473"/>
    <w:rsid w:val="007C675D"/>
    <w:rsid w:val="007C7D68"/>
    <w:rsid w:val="007D71E4"/>
    <w:rsid w:val="007E233D"/>
    <w:rsid w:val="007E5FA8"/>
    <w:rsid w:val="007E6CF9"/>
    <w:rsid w:val="007F3A7D"/>
    <w:rsid w:val="008031DF"/>
    <w:rsid w:val="008040A7"/>
    <w:rsid w:val="00805262"/>
    <w:rsid w:val="00810E98"/>
    <w:rsid w:val="0082176B"/>
    <w:rsid w:val="00830CBF"/>
    <w:rsid w:val="00833F93"/>
    <w:rsid w:val="0083449F"/>
    <w:rsid w:val="00834C6F"/>
    <w:rsid w:val="0083679B"/>
    <w:rsid w:val="008373F7"/>
    <w:rsid w:val="008437BD"/>
    <w:rsid w:val="00846205"/>
    <w:rsid w:val="0085019B"/>
    <w:rsid w:val="0085343B"/>
    <w:rsid w:val="00867A83"/>
    <w:rsid w:val="00867EEB"/>
    <w:rsid w:val="008702C4"/>
    <w:rsid w:val="0087102F"/>
    <w:rsid w:val="00873816"/>
    <w:rsid w:val="00873E16"/>
    <w:rsid w:val="00874AE6"/>
    <w:rsid w:val="008776AE"/>
    <w:rsid w:val="008828A3"/>
    <w:rsid w:val="0088310E"/>
    <w:rsid w:val="008838F2"/>
    <w:rsid w:val="00886F8D"/>
    <w:rsid w:val="00893BC8"/>
    <w:rsid w:val="00895B21"/>
    <w:rsid w:val="008A12FD"/>
    <w:rsid w:val="008B08E9"/>
    <w:rsid w:val="008B11A0"/>
    <w:rsid w:val="008B5693"/>
    <w:rsid w:val="008B61F2"/>
    <w:rsid w:val="008B648E"/>
    <w:rsid w:val="008C071C"/>
    <w:rsid w:val="008C50BC"/>
    <w:rsid w:val="008C68B8"/>
    <w:rsid w:val="008C7F5E"/>
    <w:rsid w:val="008D3F04"/>
    <w:rsid w:val="008D46D0"/>
    <w:rsid w:val="008D68AC"/>
    <w:rsid w:val="008E0020"/>
    <w:rsid w:val="008E1243"/>
    <w:rsid w:val="008E2387"/>
    <w:rsid w:val="008E2EEE"/>
    <w:rsid w:val="008E32C5"/>
    <w:rsid w:val="008E39F2"/>
    <w:rsid w:val="008E47A2"/>
    <w:rsid w:val="008E70EA"/>
    <w:rsid w:val="008F0CE2"/>
    <w:rsid w:val="008F2C0D"/>
    <w:rsid w:val="008F2F6D"/>
    <w:rsid w:val="00903178"/>
    <w:rsid w:val="00903BE8"/>
    <w:rsid w:val="00907F21"/>
    <w:rsid w:val="00913048"/>
    <w:rsid w:val="00913287"/>
    <w:rsid w:val="00913E3C"/>
    <w:rsid w:val="009148DA"/>
    <w:rsid w:val="00915485"/>
    <w:rsid w:val="009162FC"/>
    <w:rsid w:val="00921125"/>
    <w:rsid w:val="009213C6"/>
    <w:rsid w:val="0093009E"/>
    <w:rsid w:val="00932BD1"/>
    <w:rsid w:val="00937238"/>
    <w:rsid w:val="009410C4"/>
    <w:rsid w:val="009415B8"/>
    <w:rsid w:val="0094301D"/>
    <w:rsid w:val="0094302E"/>
    <w:rsid w:val="009453F4"/>
    <w:rsid w:val="0094620C"/>
    <w:rsid w:val="00950216"/>
    <w:rsid w:val="009533B7"/>
    <w:rsid w:val="00954419"/>
    <w:rsid w:val="009555CF"/>
    <w:rsid w:val="00955763"/>
    <w:rsid w:val="00961705"/>
    <w:rsid w:val="009618B5"/>
    <w:rsid w:val="0096295E"/>
    <w:rsid w:val="00964ED8"/>
    <w:rsid w:val="00970255"/>
    <w:rsid w:val="00972E7E"/>
    <w:rsid w:val="00972F63"/>
    <w:rsid w:val="00973B6B"/>
    <w:rsid w:val="00975B1E"/>
    <w:rsid w:val="009818FF"/>
    <w:rsid w:val="00987061"/>
    <w:rsid w:val="009872C5"/>
    <w:rsid w:val="00990E90"/>
    <w:rsid w:val="00992C4D"/>
    <w:rsid w:val="009A4DC7"/>
    <w:rsid w:val="009A5256"/>
    <w:rsid w:val="009A75A2"/>
    <w:rsid w:val="009B0AC8"/>
    <w:rsid w:val="009B1B57"/>
    <w:rsid w:val="009B3324"/>
    <w:rsid w:val="009B636F"/>
    <w:rsid w:val="009B6F8C"/>
    <w:rsid w:val="009C0025"/>
    <w:rsid w:val="009C1FBE"/>
    <w:rsid w:val="009C5714"/>
    <w:rsid w:val="009C71A3"/>
    <w:rsid w:val="009C77BC"/>
    <w:rsid w:val="009D07C6"/>
    <w:rsid w:val="009D2331"/>
    <w:rsid w:val="009D31D3"/>
    <w:rsid w:val="009D526C"/>
    <w:rsid w:val="009D7459"/>
    <w:rsid w:val="009E1BEF"/>
    <w:rsid w:val="009E494C"/>
    <w:rsid w:val="009E6838"/>
    <w:rsid w:val="009E6B60"/>
    <w:rsid w:val="009F176C"/>
    <w:rsid w:val="009F2494"/>
    <w:rsid w:val="009F2B68"/>
    <w:rsid w:val="009F316F"/>
    <w:rsid w:val="00A00FFE"/>
    <w:rsid w:val="00A028C4"/>
    <w:rsid w:val="00A04EDE"/>
    <w:rsid w:val="00A05FEA"/>
    <w:rsid w:val="00A101D9"/>
    <w:rsid w:val="00A13A67"/>
    <w:rsid w:val="00A1528C"/>
    <w:rsid w:val="00A16E4E"/>
    <w:rsid w:val="00A2095F"/>
    <w:rsid w:val="00A240BD"/>
    <w:rsid w:val="00A2410C"/>
    <w:rsid w:val="00A254E8"/>
    <w:rsid w:val="00A356BF"/>
    <w:rsid w:val="00A35D41"/>
    <w:rsid w:val="00A36BCF"/>
    <w:rsid w:val="00A40535"/>
    <w:rsid w:val="00A4779A"/>
    <w:rsid w:val="00A56A64"/>
    <w:rsid w:val="00A570C1"/>
    <w:rsid w:val="00A6179F"/>
    <w:rsid w:val="00A677FD"/>
    <w:rsid w:val="00A679B3"/>
    <w:rsid w:val="00A709AA"/>
    <w:rsid w:val="00A77AE6"/>
    <w:rsid w:val="00A80CF3"/>
    <w:rsid w:val="00A814D3"/>
    <w:rsid w:val="00A820F9"/>
    <w:rsid w:val="00A82527"/>
    <w:rsid w:val="00A826B2"/>
    <w:rsid w:val="00A85543"/>
    <w:rsid w:val="00A86572"/>
    <w:rsid w:val="00A90935"/>
    <w:rsid w:val="00A92C03"/>
    <w:rsid w:val="00A93EF1"/>
    <w:rsid w:val="00A96655"/>
    <w:rsid w:val="00A969B8"/>
    <w:rsid w:val="00A97318"/>
    <w:rsid w:val="00AA4786"/>
    <w:rsid w:val="00AA4956"/>
    <w:rsid w:val="00AB0294"/>
    <w:rsid w:val="00AB07D4"/>
    <w:rsid w:val="00AB0C59"/>
    <w:rsid w:val="00AB1DE4"/>
    <w:rsid w:val="00AB1EDE"/>
    <w:rsid w:val="00AB3C63"/>
    <w:rsid w:val="00AB461F"/>
    <w:rsid w:val="00AB5272"/>
    <w:rsid w:val="00AB5860"/>
    <w:rsid w:val="00AB6589"/>
    <w:rsid w:val="00AC0E80"/>
    <w:rsid w:val="00AC1CB0"/>
    <w:rsid w:val="00AC1F74"/>
    <w:rsid w:val="00AC2B9E"/>
    <w:rsid w:val="00AC76DB"/>
    <w:rsid w:val="00AD398F"/>
    <w:rsid w:val="00AD7FFC"/>
    <w:rsid w:val="00AE1593"/>
    <w:rsid w:val="00AE5DFF"/>
    <w:rsid w:val="00AF2514"/>
    <w:rsid w:val="00AF3E87"/>
    <w:rsid w:val="00AF474D"/>
    <w:rsid w:val="00AF5727"/>
    <w:rsid w:val="00AF645B"/>
    <w:rsid w:val="00AF680E"/>
    <w:rsid w:val="00B01FE3"/>
    <w:rsid w:val="00B03335"/>
    <w:rsid w:val="00B03778"/>
    <w:rsid w:val="00B037A7"/>
    <w:rsid w:val="00B03C1C"/>
    <w:rsid w:val="00B04212"/>
    <w:rsid w:val="00B04935"/>
    <w:rsid w:val="00B06CB1"/>
    <w:rsid w:val="00B1041A"/>
    <w:rsid w:val="00B1190A"/>
    <w:rsid w:val="00B138D6"/>
    <w:rsid w:val="00B13960"/>
    <w:rsid w:val="00B162B7"/>
    <w:rsid w:val="00B16969"/>
    <w:rsid w:val="00B2381C"/>
    <w:rsid w:val="00B263DC"/>
    <w:rsid w:val="00B26C4F"/>
    <w:rsid w:val="00B358A4"/>
    <w:rsid w:val="00B3627D"/>
    <w:rsid w:val="00B363B1"/>
    <w:rsid w:val="00B3752A"/>
    <w:rsid w:val="00B409AC"/>
    <w:rsid w:val="00B410A5"/>
    <w:rsid w:val="00B45044"/>
    <w:rsid w:val="00B46319"/>
    <w:rsid w:val="00B4682A"/>
    <w:rsid w:val="00B47496"/>
    <w:rsid w:val="00B51E77"/>
    <w:rsid w:val="00B534CB"/>
    <w:rsid w:val="00B54469"/>
    <w:rsid w:val="00B56710"/>
    <w:rsid w:val="00B56B32"/>
    <w:rsid w:val="00B570B6"/>
    <w:rsid w:val="00B61CE2"/>
    <w:rsid w:val="00B623C6"/>
    <w:rsid w:val="00B630C3"/>
    <w:rsid w:val="00B66FAD"/>
    <w:rsid w:val="00B67FF7"/>
    <w:rsid w:val="00B736B3"/>
    <w:rsid w:val="00B7558B"/>
    <w:rsid w:val="00B77393"/>
    <w:rsid w:val="00B80847"/>
    <w:rsid w:val="00B908FC"/>
    <w:rsid w:val="00B9297E"/>
    <w:rsid w:val="00B94245"/>
    <w:rsid w:val="00B957A8"/>
    <w:rsid w:val="00BA38D6"/>
    <w:rsid w:val="00BA3FCB"/>
    <w:rsid w:val="00BA40DA"/>
    <w:rsid w:val="00BA51F7"/>
    <w:rsid w:val="00BA73A4"/>
    <w:rsid w:val="00BB0964"/>
    <w:rsid w:val="00BB18EC"/>
    <w:rsid w:val="00BC43D2"/>
    <w:rsid w:val="00BC5348"/>
    <w:rsid w:val="00BC73C8"/>
    <w:rsid w:val="00BD22CC"/>
    <w:rsid w:val="00BD5AE5"/>
    <w:rsid w:val="00BD74E9"/>
    <w:rsid w:val="00BE251A"/>
    <w:rsid w:val="00BE2EA5"/>
    <w:rsid w:val="00BE501E"/>
    <w:rsid w:val="00BF068A"/>
    <w:rsid w:val="00BF4D6A"/>
    <w:rsid w:val="00BF599D"/>
    <w:rsid w:val="00C02E06"/>
    <w:rsid w:val="00C12590"/>
    <w:rsid w:val="00C15F05"/>
    <w:rsid w:val="00C212A2"/>
    <w:rsid w:val="00C21C05"/>
    <w:rsid w:val="00C22BD9"/>
    <w:rsid w:val="00C24C4E"/>
    <w:rsid w:val="00C2574F"/>
    <w:rsid w:val="00C27C90"/>
    <w:rsid w:val="00C300DA"/>
    <w:rsid w:val="00C303CA"/>
    <w:rsid w:val="00C30E3A"/>
    <w:rsid w:val="00C336A5"/>
    <w:rsid w:val="00C36B80"/>
    <w:rsid w:val="00C37B4B"/>
    <w:rsid w:val="00C47874"/>
    <w:rsid w:val="00C51F37"/>
    <w:rsid w:val="00C53B07"/>
    <w:rsid w:val="00C57391"/>
    <w:rsid w:val="00C637E4"/>
    <w:rsid w:val="00C678B8"/>
    <w:rsid w:val="00C7016D"/>
    <w:rsid w:val="00C728B3"/>
    <w:rsid w:val="00C72CF7"/>
    <w:rsid w:val="00C72DE1"/>
    <w:rsid w:val="00C7350F"/>
    <w:rsid w:val="00C75293"/>
    <w:rsid w:val="00C759A8"/>
    <w:rsid w:val="00C83884"/>
    <w:rsid w:val="00C8511C"/>
    <w:rsid w:val="00C85A62"/>
    <w:rsid w:val="00C8625D"/>
    <w:rsid w:val="00C86C09"/>
    <w:rsid w:val="00C87E5E"/>
    <w:rsid w:val="00C9136C"/>
    <w:rsid w:val="00C917B9"/>
    <w:rsid w:val="00C93402"/>
    <w:rsid w:val="00CA3D70"/>
    <w:rsid w:val="00CA6EC1"/>
    <w:rsid w:val="00CB340A"/>
    <w:rsid w:val="00CB58B7"/>
    <w:rsid w:val="00CB7FD3"/>
    <w:rsid w:val="00CC1C5C"/>
    <w:rsid w:val="00CC2528"/>
    <w:rsid w:val="00CC46FE"/>
    <w:rsid w:val="00CD4623"/>
    <w:rsid w:val="00CD646E"/>
    <w:rsid w:val="00CE0038"/>
    <w:rsid w:val="00CE0DBE"/>
    <w:rsid w:val="00CE4ADE"/>
    <w:rsid w:val="00CE5F03"/>
    <w:rsid w:val="00CE6EAD"/>
    <w:rsid w:val="00CF59B8"/>
    <w:rsid w:val="00CF699E"/>
    <w:rsid w:val="00CF6CF0"/>
    <w:rsid w:val="00D0141E"/>
    <w:rsid w:val="00D04DFE"/>
    <w:rsid w:val="00D05470"/>
    <w:rsid w:val="00D06E69"/>
    <w:rsid w:val="00D07BC4"/>
    <w:rsid w:val="00D1489B"/>
    <w:rsid w:val="00D1572F"/>
    <w:rsid w:val="00D169D6"/>
    <w:rsid w:val="00D21F14"/>
    <w:rsid w:val="00D263B4"/>
    <w:rsid w:val="00D26610"/>
    <w:rsid w:val="00D27000"/>
    <w:rsid w:val="00D27D09"/>
    <w:rsid w:val="00D31F35"/>
    <w:rsid w:val="00D3444E"/>
    <w:rsid w:val="00D36613"/>
    <w:rsid w:val="00D406A5"/>
    <w:rsid w:val="00D40FFF"/>
    <w:rsid w:val="00D4137D"/>
    <w:rsid w:val="00D4165D"/>
    <w:rsid w:val="00D46B96"/>
    <w:rsid w:val="00D50926"/>
    <w:rsid w:val="00D523F1"/>
    <w:rsid w:val="00D53BE8"/>
    <w:rsid w:val="00D543CB"/>
    <w:rsid w:val="00D56C81"/>
    <w:rsid w:val="00D57A9C"/>
    <w:rsid w:val="00D6060F"/>
    <w:rsid w:val="00D61AED"/>
    <w:rsid w:val="00D629AA"/>
    <w:rsid w:val="00D6469E"/>
    <w:rsid w:val="00D70169"/>
    <w:rsid w:val="00D70471"/>
    <w:rsid w:val="00D70BB6"/>
    <w:rsid w:val="00D722CA"/>
    <w:rsid w:val="00D72BA7"/>
    <w:rsid w:val="00D77286"/>
    <w:rsid w:val="00D81858"/>
    <w:rsid w:val="00D850E5"/>
    <w:rsid w:val="00D86682"/>
    <w:rsid w:val="00D91486"/>
    <w:rsid w:val="00D91AEC"/>
    <w:rsid w:val="00D92614"/>
    <w:rsid w:val="00D96670"/>
    <w:rsid w:val="00D97F12"/>
    <w:rsid w:val="00DA034E"/>
    <w:rsid w:val="00DA18B7"/>
    <w:rsid w:val="00DB0EE2"/>
    <w:rsid w:val="00DB2A03"/>
    <w:rsid w:val="00DB6E57"/>
    <w:rsid w:val="00DB739E"/>
    <w:rsid w:val="00DC1910"/>
    <w:rsid w:val="00DC2431"/>
    <w:rsid w:val="00DC2C08"/>
    <w:rsid w:val="00DC4104"/>
    <w:rsid w:val="00DC5615"/>
    <w:rsid w:val="00DC5CC0"/>
    <w:rsid w:val="00DD1DB7"/>
    <w:rsid w:val="00DD3C21"/>
    <w:rsid w:val="00DE3848"/>
    <w:rsid w:val="00DE60F0"/>
    <w:rsid w:val="00DE7C80"/>
    <w:rsid w:val="00DF25F9"/>
    <w:rsid w:val="00DF360E"/>
    <w:rsid w:val="00DF6D84"/>
    <w:rsid w:val="00DF77B6"/>
    <w:rsid w:val="00E06EEE"/>
    <w:rsid w:val="00E07BB8"/>
    <w:rsid w:val="00E07FD1"/>
    <w:rsid w:val="00E108DA"/>
    <w:rsid w:val="00E135F3"/>
    <w:rsid w:val="00E16FFC"/>
    <w:rsid w:val="00E218FB"/>
    <w:rsid w:val="00E23AA9"/>
    <w:rsid w:val="00E26259"/>
    <w:rsid w:val="00E26EA5"/>
    <w:rsid w:val="00E27056"/>
    <w:rsid w:val="00E31209"/>
    <w:rsid w:val="00E31D5E"/>
    <w:rsid w:val="00E31D78"/>
    <w:rsid w:val="00E32643"/>
    <w:rsid w:val="00E373F0"/>
    <w:rsid w:val="00E40A14"/>
    <w:rsid w:val="00E42002"/>
    <w:rsid w:val="00E42F65"/>
    <w:rsid w:val="00E43C0D"/>
    <w:rsid w:val="00E47B11"/>
    <w:rsid w:val="00E51187"/>
    <w:rsid w:val="00E522CF"/>
    <w:rsid w:val="00E6401E"/>
    <w:rsid w:val="00E64335"/>
    <w:rsid w:val="00E730CF"/>
    <w:rsid w:val="00E85041"/>
    <w:rsid w:val="00E850F7"/>
    <w:rsid w:val="00E91DEE"/>
    <w:rsid w:val="00E93721"/>
    <w:rsid w:val="00E9577C"/>
    <w:rsid w:val="00E96586"/>
    <w:rsid w:val="00EA67E1"/>
    <w:rsid w:val="00EB0136"/>
    <w:rsid w:val="00EB23FF"/>
    <w:rsid w:val="00EB2B15"/>
    <w:rsid w:val="00EB49A3"/>
    <w:rsid w:val="00EC3E8C"/>
    <w:rsid w:val="00ED0ED9"/>
    <w:rsid w:val="00ED12E5"/>
    <w:rsid w:val="00ED7091"/>
    <w:rsid w:val="00EE28C1"/>
    <w:rsid w:val="00EF0077"/>
    <w:rsid w:val="00EF08ED"/>
    <w:rsid w:val="00EF7329"/>
    <w:rsid w:val="00EF79D8"/>
    <w:rsid w:val="00F0352F"/>
    <w:rsid w:val="00F05BF3"/>
    <w:rsid w:val="00F10C41"/>
    <w:rsid w:val="00F1144E"/>
    <w:rsid w:val="00F1323B"/>
    <w:rsid w:val="00F15986"/>
    <w:rsid w:val="00F167E3"/>
    <w:rsid w:val="00F174B8"/>
    <w:rsid w:val="00F228BE"/>
    <w:rsid w:val="00F24765"/>
    <w:rsid w:val="00F24EBA"/>
    <w:rsid w:val="00F3074B"/>
    <w:rsid w:val="00F338B0"/>
    <w:rsid w:val="00F3400A"/>
    <w:rsid w:val="00F426DF"/>
    <w:rsid w:val="00F44FCB"/>
    <w:rsid w:val="00F45EB9"/>
    <w:rsid w:val="00F47845"/>
    <w:rsid w:val="00F517CE"/>
    <w:rsid w:val="00F5719E"/>
    <w:rsid w:val="00F57D10"/>
    <w:rsid w:val="00F60DCF"/>
    <w:rsid w:val="00F62F90"/>
    <w:rsid w:val="00F70348"/>
    <w:rsid w:val="00F73AF9"/>
    <w:rsid w:val="00F73E28"/>
    <w:rsid w:val="00F770A0"/>
    <w:rsid w:val="00F7750A"/>
    <w:rsid w:val="00F81643"/>
    <w:rsid w:val="00F81693"/>
    <w:rsid w:val="00F85B6E"/>
    <w:rsid w:val="00F864C2"/>
    <w:rsid w:val="00F9370D"/>
    <w:rsid w:val="00F96AB7"/>
    <w:rsid w:val="00FA0D97"/>
    <w:rsid w:val="00FA13D3"/>
    <w:rsid w:val="00FA355D"/>
    <w:rsid w:val="00FA5FD1"/>
    <w:rsid w:val="00FB17A9"/>
    <w:rsid w:val="00FB7793"/>
    <w:rsid w:val="00FB7CA2"/>
    <w:rsid w:val="00FC0A18"/>
    <w:rsid w:val="00FC0C4E"/>
    <w:rsid w:val="00FC1BE4"/>
    <w:rsid w:val="00FC2EB6"/>
    <w:rsid w:val="00FC389F"/>
    <w:rsid w:val="00FC3F22"/>
    <w:rsid w:val="00FC5D24"/>
    <w:rsid w:val="00FD1310"/>
    <w:rsid w:val="00FD5112"/>
    <w:rsid w:val="00FD60E4"/>
    <w:rsid w:val="00FD7783"/>
    <w:rsid w:val="00FE20F3"/>
    <w:rsid w:val="00FE29DA"/>
    <w:rsid w:val="00FE4F57"/>
    <w:rsid w:val="00FF3347"/>
    <w:rsid w:val="00FF4358"/>
    <w:rsid w:val="00FF73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24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7238"/>
    <w:rPr>
      <w:color w:val="0000FF" w:themeColor="hyperlink"/>
      <w:u w:val="single"/>
    </w:rPr>
  </w:style>
  <w:style w:type="paragraph" w:styleId="Notedebasdepage">
    <w:name w:val="footnote text"/>
    <w:basedOn w:val="Normal"/>
    <w:link w:val="NotedebasdepageCar"/>
    <w:unhideWhenUsed/>
    <w:rsid w:val="002D71D6"/>
    <w:pPr>
      <w:spacing w:after="0" w:line="240" w:lineRule="auto"/>
    </w:pPr>
    <w:rPr>
      <w:sz w:val="20"/>
      <w:szCs w:val="20"/>
    </w:rPr>
  </w:style>
  <w:style w:type="character" w:customStyle="1" w:styleId="NotedebasdepageCar">
    <w:name w:val="Note de bas de page Car"/>
    <w:basedOn w:val="Policepardfaut"/>
    <w:link w:val="Notedebasdepage"/>
    <w:rsid w:val="002D71D6"/>
    <w:rPr>
      <w:sz w:val="20"/>
      <w:szCs w:val="20"/>
    </w:rPr>
  </w:style>
  <w:style w:type="character" w:styleId="Appelnotedebasdep">
    <w:name w:val="footnote reference"/>
    <w:basedOn w:val="Policepardfaut"/>
    <w:unhideWhenUsed/>
    <w:rsid w:val="002D71D6"/>
    <w:rPr>
      <w:vertAlign w:val="superscript"/>
    </w:rPr>
  </w:style>
  <w:style w:type="character" w:styleId="Accentuation">
    <w:name w:val="Emphasis"/>
    <w:basedOn w:val="Policepardfaut"/>
    <w:uiPriority w:val="20"/>
    <w:qFormat/>
    <w:rsid w:val="001C274A"/>
    <w:rPr>
      <w:i/>
      <w:iCs/>
    </w:rPr>
  </w:style>
  <w:style w:type="paragraph" w:styleId="NormalWeb">
    <w:name w:val="Normal (Web)"/>
    <w:basedOn w:val="Normal"/>
    <w:uiPriority w:val="99"/>
    <w:unhideWhenUsed/>
    <w:rsid w:val="001C274A"/>
    <w:rPr>
      <w:rFonts w:ascii="Times New Roman" w:hAnsi="Times New Roman" w:cs="Times New Roman"/>
      <w:sz w:val="24"/>
      <w:szCs w:val="24"/>
    </w:rPr>
  </w:style>
  <w:style w:type="character" w:customStyle="1" w:styleId="st">
    <w:name w:val="st"/>
    <w:basedOn w:val="Policepardfaut"/>
    <w:rsid w:val="001C274A"/>
  </w:style>
  <w:style w:type="paragraph" w:styleId="En-tte">
    <w:name w:val="header"/>
    <w:basedOn w:val="Normal"/>
    <w:link w:val="En-tteCar"/>
    <w:uiPriority w:val="99"/>
    <w:unhideWhenUsed/>
    <w:rsid w:val="002A00A7"/>
    <w:pPr>
      <w:tabs>
        <w:tab w:val="center" w:pos="4536"/>
        <w:tab w:val="right" w:pos="9072"/>
      </w:tabs>
      <w:spacing w:after="0" w:line="240" w:lineRule="auto"/>
    </w:pPr>
  </w:style>
  <w:style w:type="character" w:customStyle="1" w:styleId="En-tteCar">
    <w:name w:val="En-tête Car"/>
    <w:basedOn w:val="Policepardfaut"/>
    <w:link w:val="En-tte"/>
    <w:uiPriority w:val="99"/>
    <w:rsid w:val="002A00A7"/>
  </w:style>
  <w:style w:type="paragraph" w:styleId="Pieddepage">
    <w:name w:val="footer"/>
    <w:basedOn w:val="Normal"/>
    <w:link w:val="PieddepageCar"/>
    <w:uiPriority w:val="99"/>
    <w:unhideWhenUsed/>
    <w:rsid w:val="002A00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00A7"/>
  </w:style>
  <w:style w:type="paragraph" w:customStyle="1" w:styleId="Default">
    <w:name w:val="Default"/>
    <w:rsid w:val="003F57D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re1Car">
    <w:name w:val="Titre 1 Car"/>
    <w:basedOn w:val="Policepardfaut"/>
    <w:link w:val="Titre1"/>
    <w:uiPriority w:val="9"/>
    <w:rsid w:val="00F24EBA"/>
    <w:rPr>
      <w:rFonts w:asciiTheme="majorHAnsi" w:eastAsiaTheme="majorEastAsia" w:hAnsiTheme="majorHAnsi" w:cstheme="majorBidi"/>
      <w:b/>
      <w:bCs/>
      <w:color w:val="365F91" w:themeColor="accent1" w:themeShade="BF"/>
      <w:sz w:val="28"/>
      <w:szCs w:val="28"/>
    </w:rPr>
  </w:style>
  <w:style w:type="character" w:styleId="Textedelespacerserv">
    <w:name w:val="Placeholder Text"/>
    <w:basedOn w:val="Policepardfaut"/>
    <w:uiPriority w:val="99"/>
    <w:semiHidden/>
    <w:rsid w:val="00C759A8"/>
    <w:rPr>
      <w:color w:val="808080"/>
    </w:rPr>
  </w:style>
  <w:style w:type="paragraph" w:styleId="Textedebulles">
    <w:name w:val="Balloon Text"/>
    <w:basedOn w:val="Normal"/>
    <w:link w:val="TextedebullesCar"/>
    <w:uiPriority w:val="99"/>
    <w:semiHidden/>
    <w:unhideWhenUsed/>
    <w:rsid w:val="00C759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59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24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7238"/>
    <w:rPr>
      <w:color w:val="0000FF" w:themeColor="hyperlink"/>
      <w:u w:val="single"/>
    </w:rPr>
  </w:style>
  <w:style w:type="paragraph" w:styleId="Notedebasdepage">
    <w:name w:val="footnote text"/>
    <w:basedOn w:val="Normal"/>
    <w:link w:val="NotedebasdepageCar"/>
    <w:unhideWhenUsed/>
    <w:rsid w:val="002D71D6"/>
    <w:pPr>
      <w:spacing w:after="0" w:line="240" w:lineRule="auto"/>
    </w:pPr>
    <w:rPr>
      <w:sz w:val="20"/>
      <w:szCs w:val="20"/>
    </w:rPr>
  </w:style>
  <w:style w:type="character" w:customStyle="1" w:styleId="NotedebasdepageCar">
    <w:name w:val="Note de bas de page Car"/>
    <w:basedOn w:val="Policepardfaut"/>
    <w:link w:val="Notedebasdepage"/>
    <w:rsid w:val="002D71D6"/>
    <w:rPr>
      <w:sz w:val="20"/>
      <w:szCs w:val="20"/>
    </w:rPr>
  </w:style>
  <w:style w:type="character" w:styleId="Appelnotedebasdep">
    <w:name w:val="footnote reference"/>
    <w:basedOn w:val="Policepardfaut"/>
    <w:unhideWhenUsed/>
    <w:rsid w:val="002D71D6"/>
    <w:rPr>
      <w:vertAlign w:val="superscript"/>
    </w:rPr>
  </w:style>
  <w:style w:type="character" w:styleId="Accentuation">
    <w:name w:val="Emphasis"/>
    <w:basedOn w:val="Policepardfaut"/>
    <w:uiPriority w:val="20"/>
    <w:qFormat/>
    <w:rsid w:val="001C274A"/>
    <w:rPr>
      <w:i/>
      <w:iCs/>
    </w:rPr>
  </w:style>
  <w:style w:type="paragraph" w:styleId="NormalWeb">
    <w:name w:val="Normal (Web)"/>
    <w:basedOn w:val="Normal"/>
    <w:uiPriority w:val="99"/>
    <w:unhideWhenUsed/>
    <w:rsid w:val="001C274A"/>
    <w:rPr>
      <w:rFonts w:ascii="Times New Roman" w:hAnsi="Times New Roman" w:cs="Times New Roman"/>
      <w:sz w:val="24"/>
      <w:szCs w:val="24"/>
    </w:rPr>
  </w:style>
  <w:style w:type="character" w:customStyle="1" w:styleId="st">
    <w:name w:val="st"/>
    <w:basedOn w:val="Policepardfaut"/>
    <w:rsid w:val="001C274A"/>
  </w:style>
  <w:style w:type="paragraph" w:styleId="En-tte">
    <w:name w:val="header"/>
    <w:basedOn w:val="Normal"/>
    <w:link w:val="En-tteCar"/>
    <w:uiPriority w:val="99"/>
    <w:unhideWhenUsed/>
    <w:rsid w:val="002A00A7"/>
    <w:pPr>
      <w:tabs>
        <w:tab w:val="center" w:pos="4536"/>
        <w:tab w:val="right" w:pos="9072"/>
      </w:tabs>
      <w:spacing w:after="0" w:line="240" w:lineRule="auto"/>
    </w:pPr>
  </w:style>
  <w:style w:type="character" w:customStyle="1" w:styleId="En-tteCar">
    <w:name w:val="En-tête Car"/>
    <w:basedOn w:val="Policepardfaut"/>
    <w:link w:val="En-tte"/>
    <w:uiPriority w:val="99"/>
    <w:rsid w:val="002A00A7"/>
  </w:style>
  <w:style w:type="paragraph" w:styleId="Pieddepage">
    <w:name w:val="footer"/>
    <w:basedOn w:val="Normal"/>
    <w:link w:val="PieddepageCar"/>
    <w:uiPriority w:val="99"/>
    <w:unhideWhenUsed/>
    <w:rsid w:val="002A00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00A7"/>
  </w:style>
  <w:style w:type="paragraph" w:customStyle="1" w:styleId="Default">
    <w:name w:val="Default"/>
    <w:rsid w:val="003F57D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re1Car">
    <w:name w:val="Titre 1 Car"/>
    <w:basedOn w:val="Policepardfaut"/>
    <w:link w:val="Titre1"/>
    <w:uiPriority w:val="9"/>
    <w:rsid w:val="00F24EBA"/>
    <w:rPr>
      <w:rFonts w:asciiTheme="majorHAnsi" w:eastAsiaTheme="majorEastAsia" w:hAnsiTheme="majorHAnsi" w:cstheme="majorBidi"/>
      <w:b/>
      <w:bCs/>
      <w:color w:val="365F91" w:themeColor="accent1" w:themeShade="BF"/>
      <w:sz w:val="28"/>
      <w:szCs w:val="28"/>
    </w:rPr>
  </w:style>
  <w:style w:type="character" w:styleId="Textedelespacerserv">
    <w:name w:val="Placeholder Text"/>
    <w:basedOn w:val="Policepardfaut"/>
    <w:uiPriority w:val="99"/>
    <w:semiHidden/>
    <w:rsid w:val="00C759A8"/>
    <w:rPr>
      <w:color w:val="808080"/>
    </w:rPr>
  </w:style>
  <w:style w:type="paragraph" w:styleId="Textedebulles">
    <w:name w:val="Balloon Text"/>
    <w:basedOn w:val="Normal"/>
    <w:link w:val="TextedebullesCar"/>
    <w:uiPriority w:val="99"/>
    <w:semiHidden/>
    <w:unhideWhenUsed/>
    <w:rsid w:val="00C759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5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83434">
      <w:bodyDiv w:val="1"/>
      <w:marLeft w:val="0"/>
      <w:marRight w:val="0"/>
      <w:marTop w:val="0"/>
      <w:marBottom w:val="0"/>
      <w:divBdr>
        <w:top w:val="none" w:sz="0" w:space="0" w:color="auto"/>
        <w:left w:val="none" w:sz="0" w:space="0" w:color="auto"/>
        <w:bottom w:val="none" w:sz="0" w:space="0" w:color="auto"/>
        <w:right w:val="none" w:sz="0" w:space="0" w:color="auto"/>
      </w:divBdr>
      <w:divsChild>
        <w:div w:id="2136368122">
          <w:marLeft w:val="0"/>
          <w:marRight w:val="0"/>
          <w:marTop w:val="0"/>
          <w:marBottom w:val="0"/>
          <w:divBdr>
            <w:top w:val="none" w:sz="0" w:space="0" w:color="auto"/>
            <w:left w:val="none" w:sz="0" w:space="0" w:color="auto"/>
            <w:bottom w:val="none" w:sz="0" w:space="0" w:color="auto"/>
            <w:right w:val="none" w:sz="0" w:space="0" w:color="auto"/>
          </w:divBdr>
        </w:div>
        <w:div w:id="133985683">
          <w:marLeft w:val="0"/>
          <w:marRight w:val="0"/>
          <w:marTop w:val="0"/>
          <w:marBottom w:val="0"/>
          <w:divBdr>
            <w:top w:val="none" w:sz="0" w:space="0" w:color="auto"/>
            <w:left w:val="none" w:sz="0" w:space="0" w:color="auto"/>
            <w:bottom w:val="none" w:sz="0" w:space="0" w:color="auto"/>
            <w:right w:val="none" w:sz="0" w:space="0" w:color="auto"/>
          </w:divBdr>
        </w:div>
        <w:div w:id="1157840599">
          <w:marLeft w:val="0"/>
          <w:marRight w:val="0"/>
          <w:marTop w:val="0"/>
          <w:marBottom w:val="0"/>
          <w:divBdr>
            <w:top w:val="none" w:sz="0" w:space="0" w:color="auto"/>
            <w:left w:val="none" w:sz="0" w:space="0" w:color="auto"/>
            <w:bottom w:val="none" w:sz="0" w:space="0" w:color="auto"/>
            <w:right w:val="none" w:sz="0" w:space="0" w:color="auto"/>
          </w:divBdr>
        </w:div>
        <w:div w:id="1438603120">
          <w:marLeft w:val="0"/>
          <w:marRight w:val="0"/>
          <w:marTop w:val="0"/>
          <w:marBottom w:val="0"/>
          <w:divBdr>
            <w:top w:val="none" w:sz="0" w:space="0" w:color="auto"/>
            <w:left w:val="none" w:sz="0" w:space="0" w:color="auto"/>
            <w:bottom w:val="none" w:sz="0" w:space="0" w:color="auto"/>
            <w:right w:val="none" w:sz="0" w:space="0" w:color="auto"/>
          </w:divBdr>
        </w:div>
        <w:div w:id="353575226">
          <w:marLeft w:val="0"/>
          <w:marRight w:val="0"/>
          <w:marTop w:val="0"/>
          <w:marBottom w:val="0"/>
          <w:divBdr>
            <w:top w:val="none" w:sz="0" w:space="0" w:color="auto"/>
            <w:left w:val="none" w:sz="0" w:space="0" w:color="auto"/>
            <w:bottom w:val="none" w:sz="0" w:space="0" w:color="auto"/>
            <w:right w:val="none" w:sz="0" w:space="0" w:color="auto"/>
          </w:divBdr>
        </w:div>
        <w:div w:id="869226236">
          <w:marLeft w:val="0"/>
          <w:marRight w:val="0"/>
          <w:marTop w:val="0"/>
          <w:marBottom w:val="0"/>
          <w:divBdr>
            <w:top w:val="none" w:sz="0" w:space="0" w:color="auto"/>
            <w:left w:val="none" w:sz="0" w:space="0" w:color="auto"/>
            <w:bottom w:val="none" w:sz="0" w:space="0" w:color="auto"/>
            <w:right w:val="none" w:sz="0" w:space="0" w:color="auto"/>
          </w:divBdr>
        </w:div>
        <w:div w:id="396590359">
          <w:marLeft w:val="0"/>
          <w:marRight w:val="0"/>
          <w:marTop w:val="0"/>
          <w:marBottom w:val="0"/>
          <w:divBdr>
            <w:top w:val="none" w:sz="0" w:space="0" w:color="auto"/>
            <w:left w:val="none" w:sz="0" w:space="0" w:color="auto"/>
            <w:bottom w:val="none" w:sz="0" w:space="0" w:color="auto"/>
            <w:right w:val="none" w:sz="0" w:space="0" w:color="auto"/>
          </w:divBdr>
        </w:div>
      </w:divsChild>
    </w:div>
    <w:div w:id="298875714">
      <w:bodyDiv w:val="1"/>
      <w:marLeft w:val="0"/>
      <w:marRight w:val="0"/>
      <w:marTop w:val="0"/>
      <w:marBottom w:val="0"/>
      <w:divBdr>
        <w:top w:val="none" w:sz="0" w:space="0" w:color="auto"/>
        <w:left w:val="none" w:sz="0" w:space="0" w:color="auto"/>
        <w:bottom w:val="none" w:sz="0" w:space="0" w:color="auto"/>
        <w:right w:val="none" w:sz="0" w:space="0" w:color="auto"/>
      </w:divBdr>
      <w:divsChild>
        <w:div w:id="166209906">
          <w:marLeft w:val="0"/>
          <w:marRight w:val="0"/>
          <w:marTop w:val="0"/>
          <w:marBottom w:val="0"/>
          <w:divBdr>
            <w:top w:val="none" w:sz="0" w:space="0" w:color="auto"/>
            <w:left w:val="none" w:sz="0" w:space="0" w:color="auto"/>
            <w:bottom w:val="none" w:sz="0" w:space="0" w:color="auto"/>
            <w:right w:val="none" w:sz="0" w:space="0" w:color="auto"/>
          </w:divBdr>
          <w:divsChild>
            <w:div w:id="200631086">
              <w:marLeft w:val="0"/>
              <w:marRight w:val="0"/>
              <w:marTop w:val="0"/>
              <w:marBottom w:val="0"/>
              <w:divBdr>
                <w:top w:val="none" w:sz="0" w:space="0" w:color="auto"/>
                <w:left w:val="none" w:sz="0" w:space="0" w:color="auto"/>
                <w:bottom w:val="none" w:sz="0" w:space="0" w:color="auto"/>
                <w:right w:val="none" w:sz="0" w:space="0" w:color="auto"/>
              </w:divBdr>
            </w:div>
            <w:div w:id="1483162178">
              <w:marLeft w:val="0"/>
              <w:marRight w:val="0"/>
              <w:marTop w:val="0"/>
              <w:marBottom w:val="0"/>
              <w:divBdr>
                <w:top w:val="none" w:sz="0" w:space="0" w:color="auto"/>
                <w:left w:val="none" w:sz="0" w:space="0" w:color="auto"/>
                <w:bottom w:val="none" w:sz="0" w:space="0" w:color="auto"/>
                <w:right w:val="none" w:sz="0" w:space="0" w:color="auto"/>
              </w:divBdr>
            </w:div>
          </w:divsChild>
        </w:div>
        <w:div w:id="1670644465">
          <w:marLeft w:val="0"/>
          <w:marRight w:val="0"/>
          <w:marTop w:val="0"/>
          <w:marBottom w:val="0"/>
          <w:divBdr>
            <w:top w:val="none" w:sz="0" w:space="0" w:color="auto"/>
            <w:left w:val="none" w:sz="0" w:space="0" w:color="auto"/>
            <w:bottom w:val="none" w:sz="0" w:space="0" w:color="auto"/>
            <w:right w:val="none" w:sz="0" w:space="0" w:color="auto"/>
          </w:divBdr>
          <w:divsChild>
            <w:div w:id="505946257">
              <w:marLeft w:val="0"/>
              <w:marRight w:val="0"/>
              <w:marTop w:val="0"/>
              <w:marBottom w:val="0"/>
              <w:divBdr>
                <w:top w:val="none" w:sz="0" w:space="0" w:color="auto"/>
                <w:left w:val="none" w:sz="0" w:space="0" w:color="auto"/>
                <w:bottom w:val="none" w:sz="0" w:space="0" w:color="auto"/>
                <w:right w:val="none" w:sz="0" w:space="0" w:color="auto"/>
              </w:divBdr>
              <w:divsChild>
                <w:div w:id="1092311610">
                  <w:marLeft w:val="0"/>
                  <w:marRight w:val="0"/>
                  <w:marTop w:val="0"/>
                  <w:marBottom w:val="0"/>
                  <w:divBdr>
                    <w:top w:val="none" w:sz="0" w:space="0" w:color="auto"/>
                    <w:left w:val="none" w:sz="0" w:space="0" w:color="auto"/>
                    <w:bottom w:val="none" w:sz="0" w:space="0" w:color="auto"/>
                    <w:right w:val="none" w:sz="0" w:space="0" w:color="auto"/>
                  </w:divBdr>
                </w:div>
                <w:div w:id="2001156107">
                  <w:marLeft w:val="0"/>
                  <w:marRight w:val="0"/>
                  <w:marTop w:val="0"/>
                  <w:marBottom w:val="0"/>
                  <w:divBdr>
                    <w:top w:val="none" w:sz="0" w:space="0" w:color="auto"/>
                    <w:left w:val="none" w:sz="0" w:space="0" w:color="auto"/>
                    <w:bottom w:val="none" w:sz="0" w:space="0" w:color="auto"/>
                    <w:right w:val="none" w:sz="0" w:space="0" w:color="auto"/>
                  </w:divBdr>
                </w:div>
              </w:divsChild>
            </w:div>
            <w:div w:id="737753497">
              <w:marLeft w:val="0"/>
              <w:marRight w:val="0"/>
              <w:marTop w:val="0"/>
              <w:marBottom w:val="0"/>
              <w:divBdr>
                <w:top w:val="none" w:sz="0" w:space="0" w:color="auto"/>
                <w:left w:val="none" w:sz="0" w:space="0" w:color="auto"/>
                <w:bottom w:val="none" w:sz="0" w:space="0" w:color="auto"/>
                <w:right w:val="none" w:sz="0" w:space="0" w:color="auto"/>
              </w:divBdr>
              <w:divsChild>
                <w:div w:id="126973058">
                  <w:marLeft w:val="0"/>
                  <w:marRight w:val="0"/>
                  <w:marTop w:val="0"/>
                  <w:marBottom w:val="0"/>
                  <w:divBdr>
                    <w:top w:val="none" w:sz="0" w:space="0" w:color="auto"/>
                    <w:left w:val="none" w:sz="0" w:space="0" w:color="auto"/>
                    <w:bottom w:val="none" w:sz="0" w:space="0" w:color="auto"/>
                    <w:right w:val="none" w:sz="0" w:space="0" w:color="auto"/>
                  </w:divBdr>
                </w:div>
                <w:div w:id="1135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5223">
      <w:bodyDiv w:val="1"/>
      <w:marLeft w:val="0"/>
      <w:marRight w:val="0"/>
      <w:marTop w:val="0"/>
      <w:marBottom w:val="0"/>
      <w:divBdr>
        <w:top w:val="none" w:sz="0" w:space="0" w:color="auto"/>
        <w:left w:val="none" w:sz="0" w:space="0" w:color="auto"/>
        <w:bottom w:val="none" w:sz="0" w:space="0" w:color="auto"/>
        <w:right w:val="none" w:sz="0" w:space="0" w:color="auto"/>
      </w:divBdr>
    </w:div>
    <w:div w:id="923731033">
      <w:bodyDiv w:val="1"/>
      <w:marLeft w:val="0"/>
      <w:marRight w:val="0"/>
      <w:marTop w:val="0"/>
      <w:marBottom w:val="0"/>
      <w:divBdr>
        <w:top w:val="none" w:sz="0" w:space="0" w:color="auto"/>
        <w:left w:val="none" w:sz="0" w:space="0" w:color="auto"/>
        <w:bottom w:val="none" w:sz="0" w:space="0" w:color="auto"/>
        <w:right w:val="none" w:sz="0" w:space="0" w:color="auto"/>
      </w:divBdr>
      <w:divsChild>
        <w:div w:id="56126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782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155471">
      <w:bodyDiv w:val="1"/>
      <w:marLeft w:val="0"/>
      <w:marRight w:val="0"/>
      <w:marTop w:val="0"/>
      <w:marBottom w:val="0"/>
      <w:divBdr>
        <w:top w:val="none" w:sz="0" w:space="0" w:color="auto"/>
        <w:left w:val="none" w:sz="0" w:space="0" w:color="auto"/>
        <w:bottom w:val="none" w:sz="0" w:space="0" w:color="auto"/>
        <w:right w:val="none" w:sz="0" w:space="0" w:color="auto"/>
      </w:divBdr>
    </w:div>
    <w:div w:id="1277176228">
      <w:bodyDiv w:val="1"/>
      <w:marLeft w:val="0"/>
      <w:marRight w:val="0"/>
      <w:marTop w:val="0"/>
      <w:marBottom w:val="0"/>
      <w:divBdr>
        <w:top w:val="none" w:sz="0" w:space="0" w:color="auto"/>
        <w:left w:val="none" w:sz="0" w:space="0" w:color="auto"/>
        <w:bottom w:val="none" w:sz="0" w:space="0" w:color="auto"/>
        <w:right w:val="none" w:sz="0" w:space="0" w:color="auto"/>
      </w:divBdr>
      <w:divsChild>
        <w:div w:id="129901189">
          <w:marLeft w:val="0"/>
          <w:marRight w:val="0"/>
          <w:marTop w:val="0"/>
          <w:marBottom w:val="0"/>
          <w:divBdr>
            <w:top w:val="none" w:sz="0" w:space="0" w:color="auto"/>
            <w:left w:val="none" w:sz="0" w:space="0" w:color="auto"/>
            <w:bottom w:val="none" w:sz="0" w:space="0" w:color="auto"/>
            <w:right w:val="none" w:sz="0" w:space="0" w:color="auto"/>
          </w:divBdr>
          <w:divsChild>
            <w:div w:id="551498339">
              <w:marLeft w:val="0"/>
              <w:marRight w:val="0"/>
              <w:marTop w:val="0"/>
              <w:marBottom w:val="0"/>
              <w:divBdr>
                <w:top w:val="none" w:sz="0" w:space="0" w:color="auto"/>
                <w:left w:val="none" w:sz="0" w:space="0" w:color="auto"/>
                <w:bottom w:val="none" w:sz="0" w:space="0" w:color="auto"/>
                <w:right w:val="none" w:sz="0" w:space="0" w:color="auto"/>
              </w:divBdr>
              <w:divsChild>
                <w:div w:id="804128542">
                  <w:marLeft w:val="0"/>
                  <w:marRight w:val="0"/>
                  <w:marTop w:val="0"/>
                  <w:marBottom w:val="0"/>
                  <w:divBdr>
                    <w:top w:val="none" w:sz="0" w:space="0" w:color="auto"/>
                    <w:left w:val="none" w:sz="0" w:space="0" w:color="auto"/>
                    <w:bottom w:val="none" w:sz="0" w:space="0" w:color="auto"/>
                    <w:right w:val="none" w:sz="0" w:space="0" w:color="auto"/>
                  </w:divBdr>
                </w:div>
                <w:div w:id="1640648153">
                  <w:marLeft w:val="0"/>
                  <w:marRight w:val="0"/>
                  <w:marTop w:val="0"/>
                  <w:marBottom w:val="0"/>
                  <w:divBdr>
                    <w:top w:val="none" w:sz="0" w:space="0" w:color="auto"/>
                    <w:left w:val="none" w:sz="0" w:space="0" w:color="auto"/>
                    <w:bottom w:val="none" w:sz="0" w:space="0" w:color="auto"/>
                    <w:right w:val="none" w:sz="0" w:space="0" w:color="auto"/>
                  </w:divBdr>
                </w:div>
              </w:divsChild>
            </w:div>
            <w:div w:id="903226296">
              <w:marLeft w:val="0"/>
              <w:marRight w:val="0"/>
              <w:marTop w:val="0"/>
              <w:marBottom w:val="0"/>
              <w:divBdr>
                <w:top w:val="none" w:sz="0" w:space="0" w:color="auto"/>
                <w:left w:val="none" w:sz="0" w:space="0" w:color="auto"/>
                <w:bottom w:val="none" w:sz="0" w:space="0" w:color="auto"/>
                <w:right w:val="none" w:sz="0" w:space="0" w:color="auto"/>
              </w:divBdr>
              <w:divsChild>
                <w:div w:id="1086267053">
                  <w:marLeft w:val="0"/>
                  <w:marRight w:val="0"/>
                  <w:marTop w:val="0"/>
                  <w:marBottom w:val="0"/>
                  <w:divBdr>
                    <w:top w:val="none" w:sz="0" w:space="0" w:color="auto"/>
                    <w:left w:val="none" w:sz="0" w:space="0" w:color="auto"/>
                    <w:bottom w:val="none" w:sz="0" w:space="0" w:color="auto"/>
                    <w:right w:val="none" w:sz="0" w:space="0" w:color="auto"/>
                  </w:divBdr>
                </w:div>
                <w:div w:id="15163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8361">
          <w:marLeft w:val="0"/>
          <w:marRight w:val="0"/>
          <w:marTop w:val="0"/>
          <w:marBottom w:val="0"/>
          <w:divBdr>
            <w:top w:val="none" w:sz="0" w:space="0" w:color="auto"/>
            <w:left w:val="none" w:sz="0" w:space="0" w:color="auto"/>
            <w:bottom w:val="none" w:sz="0" w:space="0" w:color="auto"/>
            <w:right w:val="none" w:sz="0" w:space="0" w:color="auto"/>
          </w:divBdr>
          <w:divsChild>
            <w:div w:id="1518234274">
              <w:marLeft w:val="0"/>
              <w:marRight w:val="0"/>
              <w:marTop w:val="0"/>
              <w:marBottom w:val="0"/>
              <w:divBdr>
                <w:top w:val="none" w:sz="0" w:space="0" w:color="auto"/>
                <w:left w:val="none" w:sz="0" w:space="0" w:color="auto"/>
                <w:bottom w:val="none" w:sz="0" w:space="0" w:color="auto"/>
                <w:right w:val="none" w:sz="0" w:space="0" w:color="auto"/>
              </w:divBdr>
            </w:div>
            <w:div w:id="19227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1322">
      <w:bodyDiv w:val="1"/>
      <w:marLeft w:val="0"/>
      <w:marRight w:val="0"/>
      <w:marTop w:val="0"/>
      <w:marBottom w:val="0"/>
      <w:divBdr>
        <w:top w:val="none" w:sz="0" w:space="0" w:color="auto"/>
        <w:left w:val="none" w:sz="0" w:space="0" w:color="auto"/>
        <w:bottom w:val="none" w:sz="0" w:space="0" w:color="auto"/>
        <w:right w:val="none" w:sz="0" w:space="0" w:color="auto"/>
      </w:divBdr>
    </w:div>
    <w:div w:id="1870950689">
      <w:bodyDiv w:val="1"/>
      <w:marLeft w:val="0"/>
      <w:marRight w:val="0"/>
      <w:marTop w:val="0"/>
      <w:marBottom w:val="0"/>
      <w:divBdr>
        <w:top w:val="none" w:sz="0" w:space="0" w:color="auto"/>
        <w:left w:val="none" w:sz="0" w:space="0" w:color="auto"/>
        <w:bottom w:val="none" w:sz="0" w:space="0" w:color="auto"/>
        <w:right w:val="none" w:sz="0" w:space="0" w:color="auto"/>
      </w:divBdr>
      <w:divsChild>
        <w:div w:id="538400839">
          <w:marLeft w:val="0"/>
          <w:marRight w:val="0"/>
          <w:marTop w:val="0"/>
          <w:marBottom w:val="0"/>
          <w:divBdr>
            <w:top w:val="none" w:sz="0" w:space="0" w:color="auto"/>
            <w:left w:val="none" w:sz="0" w:space="0" w:color="auto"/>
            <w:bottom w:val="none" w:sz="0" w:space="0" w:color="auto"/>
            <w:right w:val="none" w:sz="0" w:space="0" w:color="auto"/>
          </w:divBdr>
        </w:div>
        <w:div w:id="744717499">
          <w:marLeft w:val="0"/>
          <w:marRight w:val="0"/>
          <w:marTop w:val="0"/>
          <w:marBottom w:val="0"/>
          <w:divBdr>
            <w:top w:val="none" w:sz="0" w:space="0" w:color="auto"/>
            <w:left w:val="none" w:sz="0" w:space="0" w:color="auto"/>
            <w:bottom w:val="none" w:sz="0" w:space="0" w:color="auto"/>
            <w:right w:val="none" w:sz="0" w:space="0" w:color="auto"/>
          </w:divBdr>
        </w:div>
        <w:div w:id="1169978115">
          <w:marLeft w:val="0"/>
          <w:marRight w:val="0"/>
          <w:marTop w:val="0"/>
          <w:marBottom w:val="0"/>
          <w:divBdr>
            <w:top w:val="none" w:sz="0" w:space="0" w:color="auto"/>
            <w:left w:val="none" w:sz="0" w:space="0" w:color="auto"/>
            <w:bottom w:val="none" w:sz="0" w:space="0" w:color="auto"/>
            <w:right w:val="none" w:sz="0" w:space="0" w:color="auto"/>
          </w:divBdr>
        </w:div>
        <w:div w:id="1754743050">
          <w:marLeft w:val="0"/>
          <w:marRight w:val="0"/>
          <w:marTop w:val="0"/>
          <w:marBottom w:val="0"/>
          <w:divBdr>
            <w:top w:val="none" w:sz="0" w:space="0" w:color="auto"/>
            <w:left w:val="none" w:sz="0" w:space="0" w:color="auto"/>
            <w:bottom w:val="none" w:sz="0" w:space="0" w:color="auto"/>
            <w:right w:val="none" w:sz="0" w:space="0" w:color="auto"/>
          </w:divBdr>
        </w:div>
        <w:div w:id="1099444277">
          <w:marLeft w:val="0"/>
          <w:marRight w:val="0"/>
          <w:marTop w:val="0"/>
          <w:marBottom w:val="0"/>
          <w:divBdr>
            <w:top w:val="none" w:sz="0" w:space="0" w:color="auto"/>
            <w:left w:val="none" w:sz="0" w:space="0" w:color="auto"/>
            <w:bottom w:val="none" w:sz="0" w:space="0" w:color="auto"/>
            <w:right w:val="none" w:sz="0" w:space="0" w:color="auto"/>
          </w:divBdr>
        </w:div>
        <w:div w:id="86050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asearch.pl?pub=11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8DAC-130E-4AFE-9B7E-5799E0D6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13048</Words>
  <Characters>71768</Characters>
  <Application>Microsoft Office Word</Application>
  <DocSecurity>0</DocSecurity>
  <Lines>598</Lines>
  <Paragraphs>169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cp:lastPrinted>2018-06-27T23:14:00Z</cp:lastPrinted>
  <dcterms:created xsi:type="dcterms:W3CDTF">2018-06-27T23:38:00Z</dcterms:created>
  <dcterms:modified xsi:type="dcterms:W3CDTF">2018-06-27T23:38:00Z</dcterms:modified>
</cp:coreProperties>
</file>