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CE" w:rsidRPr="00727A08" w:rsidRDefault="00B549CE" w:rsidP="00B549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of Language: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Revisiting Events Semantics</w:t>
      </w:r>
    </w:p>
    <w:p w:rsidR="00B549CE" w:rsidRDefault="00B549CE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B549CE" w:rsidRDefault="00B549CE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Université Côte d’Azur</w:t>
      </w:r>
    </w:p>
    <w:p w:rsidR="00B549CE" w:rsidRPr="00210983" w:rsidRDefault="00B549CE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2023</w:t>
      </w:r>
    </w:p>
    <w:p w:rsidR="00B549CE" w:rsidRPr="00947888" w:rsidRDefault="00B549CE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B549CE" w:rsidRPr="00947888" w:rsidRDefault="00B549CE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9CE" w:rsidRDefault="001E7FD7" w:rsidP="00B549C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The Ontology of Acts Continued </w:t>
      </w:r>
    </w:p>
    <w:p w:rsidR="00B549CE" w:rsidRPr="00D8027E" w:rsidRDefault="00B549CE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49CE" w:rsidRDefault="00B549CE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0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6C5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Summary </w:t>
      </w:r>
      <w:r w:rsidR="002E1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critical discussion </w:t>
      </w:r>
      <w:r w:rsidR="006C5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Fine’s </w:t>
      </w:r>
      <w:r w:rsidR="002E1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(1982, 2022) </w:t>
      </w:r>
      <w:bookmarkStart w:id="0" w:name="_GoBack"/>
      <w:bookmarkEnd w:id="0"/>
      <w:r w:rsidR="006C5D9F">
        <w:rPr>
          <w:rFonts w:ascii="Times New Roman" w:hAnsi="Times New Roman" w:cs="Times New Roman"/>
          <w:b/>
          <w:sz w:val="24"/>
          <w:szCs w:val="24"/>
          <w:lang w:val="en-US"/>
        </w:rPr>
        <w:t>notion of an act as a qua object</w:t>
      </w:r>
    </w:p>
    <w:p w:rsidR="001E7FD7" w:rsidRDefault="001E7FD7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FD7" w:rsidRPr="00E915D2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15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Fine’s argument for </w:t>
      </w:r>
      <w:r w:rsidR="004A2A66">
        <w:rPr>
          <w:rFonts w:ascii="Times New Roman" w:hAnsi="Times New Roman" w:cs="Times New Roman"/>
          <w:sz w:val="24"/>
          <w:szCs w:val="24"/>
          <w:u w:val="single"/>
          <w:lang w:val="en-US"/>
        </w:rPr>
        <w:t>pluralism</w:t>
      </w:r>
    </w:p>
    <w:p w:rsidR="001E7FD7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predicate </w:t>
      </w:r>
      <w:r w:rsidRPr="00E915D2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intentional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7FD7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 a. The act of killing Jones is intentional.</w:t>
      </w:r>
    </w:p>
    <w:p w:rsidR="001E7FD7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act of moving the finger was intentional.</w:t>
      </w:r>
    </w:p>
    <w:p w:rsidR="001E7FD7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 act I was speaking about was intentional.</w:t>
      </w:r>
    </w:p>
    <w:p w:rsidR="001E7FD7" w:rsidRDefault="007478FE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78FE">
        <w:rPr>
          <w:rFonts w:ascii="Times New Roman" w:hAnsi="Times New Roman" w:cs="Times New Roman"/>
          <w:i/>
          <w:sz w:val="24"/>
          <w:szCs w:val="24"/>
          <w:lang w:val="en-US"/>
        </w:rPr>
        <w:t>Inten</w:t>
      </w:r>
      <w:r w:rsidR="001E7FD7" w:rsidRPr="007478FE">
        <w:rPr>
          <w:rFonts w:ascii="Times New Roman" w:hAnsi="Times New Roman" w:cs="Times New Roman"/>
          <w:i/>
          <w:sz w:val="24"/>
          <w:szCs w:val="24"/>
          <w:lang w:val="en-US"/>
        </w:rPr>
        <w:t>tional</w:t>
      </w:r>
      <w:r w:rsidR="001E7FD7">
        <w:rPr>
          <w:rFonts w:ascii="Times New Roman" w:hAnsi="Times New Roman" w:cs="Times New Roman"/>
          <w:sz w:val="24"/>
          <w:szCs w:val="24"/>
          <w:lang w:val="en-US"/>
        </w:rPr>
        <w:t xml:space="preserve"> ap</w:t>
      </w:r>
      <w:r>
        <w:rPr>
          <w:rFonts w:ascii="Times New Roman" w:hAnsi="Times New Roman" w:cs="Times New Roman"/>
          <w:sz w:val="24"/>
          <w:szCs w:val="24"/>
          <w:lang w:val="en-US"/>
        </w:rPr>
        <w:t>plies to different act</w:t>
      </w:r>
      <w:r w:rsidR="001E7FD7">
        <w:rPr>
          <w:rFonts w:ascii="Times New Roman" w:hAnsi="Times New Roman" w:cs="Times New Roman"/>
          <w:sz w:val="24"/>
          <w:szCs w:val="24"/>
          <w:lang w:val="en-US"/>
        </w:rPr>
        <w:t>s in (1</w:t>
      </w:r>
      <w:r>
        <w:rPr>
          <w:rFonts w:ascii="Times New Roman" w:hAnsi="Times New Roman" w:cs="Times New Roman"/>
          <w:sz w:val="24"/>
          <w:szCs w:val="24"/>
          <w:lang w:val="en-US"/>
        </w:rPr>
        <w:t>a) and (1b).</w:t>
      </w:r>
    </w:p>
    <w:p w:rsidR="001E7FD7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(1c) has different readings</w:t>
      </w:r>
      <w:r w:rsidR="007478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FD7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FD7" w:rsidRPr="0013280C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The act of killing Jones = the act of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triggering</w:t>
      </w: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 qua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 being a</w:t>
      </w: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 killing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 Jones</w:t>
      </w:r>
    </w:p>
    <w:p w:rsidR="00AC2DC4" w:rsidRDefault="001E7FD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The act of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triggering a shot </w:t>
      </w: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= the act of moving the finger qua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triggering a short</w:t>
      </w:r>
    </w:p>
    <w:p w:rsidR="007478FE" w:rsidRPr="0013280C" w:rsidRDefault="007478FE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FD7" w:rsidRPr="007478FE" w:rsidRDefault="007478FE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78FE">
        <w:rPr>
          <w:rFonts w:ascii="Times New Roman" w:hAnsi="Times New Roman" w:cs="Times New Roman"/>
          <w:sz w:val="24"/>
          <w:szCs w:val="24"/>
          <w:u w:val="single"/>
          <w:lang w:val="en-US"/>
        </w:rPr>
        <w:t>The by-</w:t>
      </w:r>
      <w:r w:rsidR="004A2A66">
        <w:rPr>
          <w:rFonts w:ascii="Times New Roman" w:hAnsi="Times New Roman" w:cs="Times New Roman"/>
          <w:sz w:val="24"/>
          <w:szCs w:val="24"/>
          <w:u w:val="single"/>
          <w:lang w:val="en-US"/>
        </w:rPr>
        <w:t>relation</w:t>
      </w:r>
    </w:p>
    <w:p w:rsidR="0013280C" w:rsidRPr="0013280C" w:rsidRDefault="0013280C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The act of killing Jones was done </w:t>
      </w:r>
      <w:r w:rsidRPr="004A2A66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triggering a short.</w:t>
      </w:r>
    </w:p>
    <w:p w:rsidR="0013280C" w:rsidRPr="0013280C" w:rsidRDefault="0013280C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The act of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triggering a short</w:t>
      </w: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 was done </w:t>
      </w:r>
      <w:r w:rsidRPr="004A2A66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132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moving the finger.</w:t>
      </w:r>
    </w:p>
    <w:p w:rsidR="0013280C" w:rsidRDefault="0013280C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FD7" w:rsidRPr="0013280C" w:rsidRDefault="001E7FD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280C">
        <w:rPr>
          <w:rFonts w:ascii="Times New Roman" w:hAnsi="Times New Roman" w:cs="Times New Roman"/>
          <w:sz w:val="24"/>
          <w:szCs w:val="24"/>
          <w:u w:val="single"/>
          <w:lang w:val="en-US"/>
        </w:rPr>
        <w:t>The notion of a qua object:</w:t>
      </w:r>
    </w:p>
    <w:p w:rsidR="001E7FD7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an object d and a property P, d/P is the object d qua P</w:t>
      </w:r>
    </w:p>
    <w:p w:rsidR="001E7FD7" w:rsidRDefault="001E7FD7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d: base</w:t>
      </w:r>
    </w:p>
    <w:p w:rsidR="0013280C" w:rsidRPr="006C5D9F" w:rsidRDefault="001E7FD7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P: gloss</w:t>
      </w:r>
    </w:p>
    <w:p w:rsidR="006C5D9F" w:rsidRPr="006C5D9F" w:rsidRDefault="006C5D9F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lang w:val="en-US"/>
        </w:rPr>
        <w:t>d/P: d qua P</w:t>
      </w:r>
    </w:p>
    <w:p w:rsidR="006C5D9F" w:rsidRPr="006C5D9F" w:rsidRDefault="006C5D9F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lang w:val="en-US"/>
        </w:rPr>
        <w:t>d/P is done by doing d.</w:t>
      </w:r>
    </w:p>
    <w:p w:rsidR="006C5D9F" w:rsidRDefault="006C5D9F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3280C" w:rsidRPr="008675EB" w:rsidRDefault="0013280C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75EB">
        <w:rPr>
          <w:rFonts w:ascii="Times New Roman" w:hAnsi="Times New Roman" w:cs="Times New Roman"/>
          <w:sz w:val="24"/>
          <w:szCs w:val="24"/>
          <w:u w:val="single"/>
          <w:lang w:val="en-US"/>
        </w:rPr>
        <w:t>Conditions on qua objects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13280C" w:rsidRPr="006C5D9F" w:rsidRDefault="004A2A66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Existence</w:t>
      </w:r>
    </w:p>
    <w:p w:rsidR="0013280C" w:rsidRDefault="0013280C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an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entity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and a property P, d/P exists (at t) iff P holds of d (at t)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280C" w:rsidRPr="006C5D9F" w:rsidRDefault="004A2A66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Identity</w:t>
      </w:r>
    </w:p>
    <w:p w:rsidR="0013280C" w:rsidRDefault="0013280C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qua objects d/P and d/P’ are identical iff d = d’ and P = P’.</w:t>
      </w:r>
    </w:p>
    <w:p w:rsidR="0013280C" w:rsidRPr="006C5D9F" w:rsidRDefault="004A2A66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Inheritance</w:t>
      </w:r>
    </w:p>
    <w:p w:rsidR="0013280C" w:rsidRDefault="0013280C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an </w:t>
      </w:r>
      <w:r w:rsidRPr="00EA100B">
        <w:rPr>
          <w:rFonts w:ascii="Times New Roman" w:hAnsi="Times New Roman" w:cs="Times New Roman"/>
          <w:i/>
          <w:iCs/>
          <w:sz w:val="24"/>
          <w:szCs w:val="24"/>
          <w:lang w:val="en-US"/>
        </w:rPr>
        <w:t>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A a qua object d/P has A if d has A during the time d/P exists.</w:t>
      </w:r>
    </w:p>
    <w:p w:rsidR="0013280C" w:rsidRPr="006C5D9F" w:rsidRDefault="004A2A66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Part</w:t>
      </w:r>
    </w:p>
    <w:p w:rsidR="0013280C" w:rsidRDefault="0013280C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Both d and P are part of d/P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5D9F" w:rsidRPr="004A2A66" w:rsidRDefault="004A2A66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Rigidity (essentiality):</w:t>
      </w:r>
    </w:p>
    <w:p w:rsidR="0013280C" w:rsidRDefault="0013280C" w:rsidP="001328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qua object d/P is essentially the object d/P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280C" w:rsidRDefault="006C5D9F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‘d/P’ rigidly refers to d/P.</w:t>
      </w:r>
    </w:p>
    <w:p w:rsidR="006C5D9F" w:rsidRDefault="006C5D9F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280C" w:rsidRPr="0013280C" w:rsidRDefault="004A2A66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Inheritance is problematic</w:t>
      </w:r>
    </w:p>
    <w:p w:rsidR="0013280C" w:rsidRDefault="0013280C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properties to be inherited from the bas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highly restricted: </w:t>
      </w:r>
    </w:p>
    <w:p w:rsidR="0013280C" w:rsidRDefault="004A2A66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280C">
        <w:rPr>
          <w:rFonts w:ascii="Times New Roman" w:hAnsi="Times New Roman" w:cs="Times New Roman"/>
          <w:sz w:val="24"/>
          <w:szCs w:val="24"/>
          <w:lang w:val="en-US"/>
        </w:rPr>
        <w:t>patio-temporal location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seems ok, but w</w:t>
      </w:r>
      <w:r w:rsidR="0013280C">
        <w:rPr>
          <w:rFonts w:ascii="Times New Roman" w:hAnsi="Times New Roman" w:cs="Times New Roman"/>
          <w:sz w:val="24"/>
          <w:szCs w:val="24"/>
          <w:lang w:val="en-US"/>
        </w:rPr>
        <w:t>hat other properties?</w:t>
      </w:r>
    </w:p>
    <w:p w:rsidR="0013280C" w:rsidRDefault="0013280C" w:rsidP="001E7F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notion of the notion of an ordinary property being appealed to?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 Not even properties like being slow, being noticeable wlll do.</w:t>
      </w:r>
    </w:p>
    <w:p w:rsidR="001E7FD7" w:rsidRDefault="001E7FD7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5D9F" w:rsidRPr="006C5D9F" w:rsidRDefault="006C5D9F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u w:val="single"/>
          <w:lang w:val="en-US"/>
        </w:rPr>
        <w:t>A general concern:</w:t>
      </w:r>
    </w:p>
    <w:p w:rsidR="006C5D9F" w:rsidRPr="006C5D9F" w:rsidRDefault="006C5D9F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The notion of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10F4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object is to deliver existence conditions, but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>does not help fix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the properties of a qua object </w:t>
      </w:r>
      <w:r w:rsidR="002E18A0">
        <w:rPr>
          <w:rFonts w:ascii="Times New Roman" w:hAnsi="Times New Roman" w:cs="Times New Roman"/>
          <w:sz w:val="24"/>
          <w:szCs w:val="24"/>
          <w:lang w:val="en-US"/>
        </w:rPr>
        <w:t>I virtue of the properties of its base.</w:t>
      </w:r>
    </w:p>
    <w:p w:rsidR="006C5D9F" w:rsidRDefault="003913C5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3913C5" w:rsidRDefault="003913C5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5D9F" w:rsidRDefault="006C5D9F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Semantics with acts as qua objects</w:t>
      </w:r>
    </w:p>
    <w:p w:rsidR="006C5D9F" w:rsidRDefault="006C5D9F" w:rsidP="00B54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DC4" w:rsidRDefault="0013280C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1E7FD7">
        <w:rPr>
          <w:rFonts w:ascii="Times New Roman" w:hAnsi="Times New Roman" w:cs="Times New Roman"/>
          <w:sz w:val="24"/>
          <w:szCs w:val="24"/>
          <w:lang w:val="en-US"/>
        </w:rPr>
        <w:t xml:space="preserve"> focus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1E7FD7">
        <w:rPr>
          <w:rFonts w:ascii="Times New Roman" w:hAnsi="Times New Roman" w:cs="Times New Roman"/>
          <w:sz w:val="24"/>
          <w:szCs w:val="24"/>
          <w:lang w:val="en-US"/>
        </w:rPr>
        <w:t xml:space="preserve"> on act desc</w:t>
      </w:r>
      <w:r w:rsidR="00AC2DC4" w:rsidRPr="001E7FD7">
        <w:rPr>
          <w:rFonts w:ascii="Times New Roman" w:hAnsi="Times New Roman" w:cs="Times New Roman"/>
          <w:sz w:val="24"/>
          <w:szCs w:val="24"/>
          <w:lang w:val="en-US"/>
        </w:rPr>
        <w:t>riptions</w:t>
      </w:r>
      <w:r w:rsidR="003913C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280C" w:rsidRDefault="003913C5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8A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280C" w:rsidRPr="002E18A0">
        <w:rPr>
          <w:rFonts w:ascii="Times New Roman" w:hAnsi="Times New Roman" w:cs="Times New Roman"/>
          <w:sz w:val="24"/>
          <w:szCs w:val="24"/>
          <w:lang w:val="en-US"/>
        </w:rPr>
        <w:t>he act of killing Jones</w:t>
      </w:r>
      <w:r w:rsidR="002E18A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2E18A0" w:rsidRPr="002E18A0">
        <w:rPr>
          <w:rFonts w:ascii="Times New Roman" w:hAnsi="Times New Roman" w:cs="Times New Roman"/>
          <w:sz w:val="24"/>
          <w:szCs w:val="24"/>
          <w:lang w:val="en-US"/>
        </w:rPr>
        <w:t xml:space="preserve"> the act of triggering a short qua being a killing of Jones.</w:t>
      </w:r>
    </w:p>
    <w:p w:rsidR="002E18A0" w:rsidRPr="002E18A0" w:rsidRDefault="002E18A0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8A0" w:rsidRPr="002E18A0" w:rsidRDefault="002E18A0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E18A0">
        <w:rPr>
          <w:rFonts w:ascii="Times New Roman" w:hAnsi="Times New Roman" w:cs="Times New Roman"/>
          <w:sz w:val="24"/>
          <w:szCs w:val="24"/>
          <w:u w:val="single"/>
          <w:lang w:val="en-US"/>
        </w:rPr>
        <w:t>A general and serious concern:</w:t>
      </w:r>
    </w:p>
    <w:p w:rsidR="002E18A0" w:rsidRPr="002E18A0" w:rsidRDefault="002E18A0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8A0">
        <w:rPr>
          <w:rFonts w:ascii="Times New Roman" w:hAnsi="Times New Roman" w:cs="Times New Roman"/>
          <w:sz w:val="24"/>
          <w:szCs w:val="24"/>
          <w:lang w:val="en-US"/>
        </w:rPr>
        <w:t xml:space="preserve">How can the 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 </w:t>
      </w:r>
      <w:r w:rsidRPr="002E18A0">
        <w:rPr>
          <w:rFonts w:ascii="Times New Roman" w:hAnsi="Times New Roman" w:cs="Times New Roman"/>
          <w:sz w:val="24"/>
          <w:szCs w:val="24"/>
          <w:lang w:val="en-US"/>
        </w:rPr>
        <w:t xml:space="preserve">of triggering a short </w:t>
      </w:r>
      <w:r w:rsidRPr="002E18A0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2E18A0">
        <w:rPr>
          <w:rFonts w:ascii="Times New Roman" w:hAnsi="Times New Roman" w:cs="Times New Roman"/>
          <w:sz w:val="24"/>
          <w:szCs w:val="24"/>
          <w:lang w:val="en-US"/>
        </w:rPr>
        <w:t xml:space="preserve"> a killing? The qua object is supposed to be ontologically distinct from the base!</w:t>
      </w:r>
    </w:p>
    <w:p w:rsidR="002E18A0" w:rsidRDefault="002E18A0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13C5" w:rsidRPr="002E18A0" w:rsidRDefault="003913C5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E18A0">
        <w:rPr>
          <w:rFonts w:ascii="Times New Roman" w:hAnsi="Times New Roman" w:cs="Times New Roman"/>
          <w:sz w:val="24"/>
          <w:szCs w:val="24"/>
          <w:u w:val="single"/>
          <w:lang w:val="en-US"/>
        </w:rPr>
        <w:t>Further remarks</w:t>
      </w:r>
      <w:r w:rsidR="004A2A66" w:rsidRPr="002E18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Fine makes</w:t>
      </w:r>
      <w:r w:rsidRPr="002E18A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3913C5" w:rsidRPr="001E7FD7" w:rsidRDefault="003913C5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13C5">
        <w:rPr>
          <w:rFonts w:ascii="Times New Roman" w:hAnsi="Times New Roman" w:cs="Times New Roman"/>
          <w:i/>
          <w:sz w:val="24"/>
          <w:szCs w:val="24"/>
          <w:lang w:val="en-US"/>
        </w:rPr>
        <w:t>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is like </w:t>
      </w:r>
      <w:r>
        <w:rPr>
          <w:rFonts w:ascii="Times New Roman" w:hAnsi="Times New Roman" w:cs="Times New Roman"/>
          <w:sz w:val="24"/>
          <w:szCs w:val="24"/>
          <w:lang w:val="en-US"/>
        </w:rPr>
        <w:t>an intensional operator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DC4" w:rsidRDefault="00AC2DC4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FD7">
        <w:rPr>
          <w:rFonts w:ascii="Times New Roman" w:hAnsi="Times New Roman" w:cs="Times New Roman"/>
          <w:sz w:val="24"/>
          <w:szCs w:val="24"/>
          <w:lang w:val="en-US"/>
        </w:rPr>
        <w:t xml:space="preserve">Description </w:t>
      </w:r>
      <w:r w:rsidR="001E7FD7" w:rsidRPr="001E7FD7">
        <w:rPr>
          <w:rFonts w:ascii="Times New Roman" w:hAnsi="Times New Roman" w:cs="Times New Roman"/>
          <w:sz w:val="24"/>
          <w:szCs w:val="24"/>
          <w:lang w:val="en-US"/>
        </w:rPr>
        <w:t>specifies</w:t>
      </w:r>
      <w:r w:rsidRPr="001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E7FD7">
        <w:rPr>
          <w:rFonts w:ascii="Times New Roman" w:hAnsi="Times New Roman" w:cs="Times New Roman"/>
          <w:sz w:val="24"/>
          <w:szCs w:val="24"/>
          <w:lang w:val="en-US"/>
        </w:rPr>
        <w:t>qua object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DC4" w:rsidRDefault="00AC2DC4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0F47" w:rsidRPr="00E915D2" w:rsidRDefault="00810F47" w:rsidP="00810F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15D2">
        <w:rPr>
          <w:rFonts w:ascii="Times New Roman" w:hAnsi="Times New Roman" w:cs="Times New Roman"/>
          <w:sz w:val="24"/>
          <w:szCs w:val="24"/>
          <w:u w:val="single"/>
          <w:lang w:val="en-US"/>
        </w:rPr>
        <w:t>Distinction between descriptive and definitiv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 aspects of act specifications</w:t>
      </w:r>
    </w:p>
    <w:p w:rsidR="00810F47" w:rsidRDefault="00810F47" w:rsidP="00810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a. Smith’s loud act of singing</w:t>
      </w:r>
    </w:p>
    <w:p w:rsidR="00810F47" w:rsidRDefault="00810F47" w:rsidP="00810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315">
        <w:rPr>
          <w:rFonts w:ascii="Times New Roman" w:hAnsi="Times New Roman" w:cs="Times New Roman"/>
          <w:i/>
          <w:iCs/>
          <w:sz w:val="24"/>
          <w:szCs w:val="24"/>
          <w:lang w:val="en-US"/>
        </w:rPr>
        <w:t>Loud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 can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descriptive or definitive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F47" w:rsidRDefault="00810F47" w:rsidP="00810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b. Smi</w:t>
      </w:r>
      <w:r>
        <w:rPr>
          <w:rFonts w:ascii="Times New Roman" w:hAnsi="Times New Roman" w:cs="Times New Roman"/>
          <w:sz w:val="24"/>
          <w:szCs w:val="24"/>
          <w:lang w:val="en-US"/>
        </w:rPr>
        <w:t>th’s act of singing loudly</w:t>
      </w:r>
    </w:p>
    <w:p w:rsidR="00810F47" w:rsidRDefault="00810F47" w:rsidP="00810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3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Loudly </w:t>
      </w:r>
      <w:r>
        <w:rPr>
          <w:rFonts w:ascii="Times New Roman" w:hAnsi="Times New Roman" w:cs="Times New Roman"/>
          <w:sz w:val="24"/>
          <w:szCs w:val="24"/>
          <w:lang w:val="en-US"/>
        </w:rPr>
        <w:t>can only be definitive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descriptive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F47" w:rsidRDefault="00810F4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0F47" w:rsidRPr="00810F47" w:rsidRDefault="00810F4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10F47">
        <w:rPr>
          <w:rFonts w:ascii="Times New Roman" w:hAnsi="Times New Roman" w:cs="Times New Roman"/>
          <w:sz w:val="24"/>
          <w:szCs w:val="24"/>
          <w:u w:val="single"/>
          <w:lang w:val="en-US"/>
        </w:rPr>
        <w:t>Fine’</w:t>
      </w:r>
      <w:r w:rsidR="00DB3D28">
        <w:rPr>
          <w:rFonts w:ascii="Times New Roman" w:hAnsi="Times New Roman" w:cs="Times New Roman"/>
          <w:sz w:val="24"/>
          <w:szCs w:val="24"/>
          <w:u w:val="single"/>
          <w:lang w:val="en-US"/>
        </w:rPr>
        <w:t>s critique of Dav</w:t>
      </w:r>
      <w:r w:rsidRPr="00810F47">
        <w:rPr>
          <w:rFonts w:ascii="Times New Roman" w:hAnsi="Times New Roman" w:cs="Times New Roman"/>
          <w:sz w:val="24"/>
          <w:szCs w:val="24"/>
          <w:u w:val="single"/>
          <w:lang w:val="en-US"/>
        </w:rPr>
        <w:t>idson’s event sema</w:t>
      </w:r>
      <w:r w:rsidR="004A2A66">
        <w:rPr>
          <w:rFonts w:ascii="Times New Roman" w:hAnsi="Times New Roman" w:cs="Times New Roman"/>
          <w:sz w:val="24"/>
          <w:szCs w:val="24"/>
          <w:u w:val="single"/>
          <w:lang w:val="en-US"/>
        </w:rPr>
        <w:t>ntics</w:t>
      </w:r>
    </w:p>
    <w:p w:rsidR="00810F47" w:rsidRDefault="00810F4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Adverbials for Davidson can only have a descriptive, not a definite function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F47" w:rsidRPr="001E7FD7" w:rsidRDefault="00810F4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2DC4" w:rsidRPr="00DB3D28" w:rsidRDefault="00AC2DC4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3D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What does </w:t>
      </w:r>
      <w:r w:rsidR="00DB3D28" w:rsidRPr="00DB3D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Fine’s </w:t>
      </w:r>
      <w:r w:rsidR="001E7FD7" w:rsidRPr="00DB3D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view mean for </w:t>
      </w:r>
      <w:r w:rsidR="00DB3D28" w:rsidRPr="00DB3D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Pr="00DB3D28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semantics of adverbials?</w:t>
      </w:r>
    </w:p>
    <w:p w:rsidR="001E7FD7" w:rsidRDefault="001E7FD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Alternation:</w:t>
      </w:r>
    </w:p>
    <w:p w:rsidR="001E7FD7" w:rsidRDefault="003913C5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a. </w:t>
      </w:r>
      <w:r w:rsidR="001E7FD7">
        <w:rPr>
          <w:rFonts w:ascii="Times New Roman" w:hAnsi="Times New Roman" w:cs="Times New Roman"/>
          <w:sz w:val="24"/>
          <w:szCs w:val="24"/>
          <w:lang w:val="en-US"/>
        </w:rPr>
        <w:t>The act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Bob’s</w:t>
      </w:r>
      <w:r w:rsidR="001E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killing Jones was intentional.</w:t>
      </w:r>
    </w:p>
    <w:p w:rsidR="00F24721" w:rsidRDefault="003913C5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Bob intentionally killed Jones.</w:t>
      </w:r>
    </w:p>
    <w:p w:rsidR="003913C5" w:rsidRDefault="004A2A66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a. T</w:t>
      </w:r>
      <w:r w:rsidR="003913C5">
        <w:rPr>
          <w:rFonts w:ascii="Times New Roman" w:hAnsi="Times New Roman" w:cs="Times New Roman"/>
          <w:sz w:val="24"/>
          <w:szCs w:val="24"/>
          <w:lang w:val="en-US"/>
        </w:rPr>
        <w:t>he act of killing Jones slowly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intentional.</w:t>
      </w:r>
    </w:p>
    <w:p w:rsidR="003913C5" w:rsidRDefault="003913C5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Bob intentionally killed Jones slowly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13C5" w:rsidRDefault="003913C5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13C5" w:rsidRPr="00810F47" w:rsidRDefault="003913C5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10F4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Fine’s view </w:t>
      </w:r>
      <w:r w:rsidR="00810F47" w:rsidRPr="00810F4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for the act-definitive function </w:t>
      </w:r>
      <w:r w:rsidRPr="00810F47">
        <w:rPr>
          <w:rFonts w:ascii="Times New Roman" w:hAnsi="Times New Roman" w:cs="Times New Roman"/>
          <w:sz w:val="24"/>
          <w:szCs w:val="24"/>
          <w:u w:val="single"/>
          <w:lang w:val="en-US"/>
        </w:rPr>
        <w:t>seems to be:</w:t>
      </w:r>
    </w:p>
    <w:p w:rsidR="003913C5" w:rsidRDefault="00810F4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0F47">
        <w:rPr>
          <w:rFonts w:ascii="Times New Roman" w:hAnsi="Times New Roman" w:cs="Times New Roman"/>
          <w:i/>
          <w:sz w:val="24"/>
          <w:szCs w:val="24"/>
          <w:lang w:val="en-US"/>
        </w:rPr>
        <w:t>Bob k</w:t>
      </w:r>
      <w:r w:rsidR="003913C5" w:rsidRPr="00810F47">
        <w:rPr>
          <w:rFonts w:ascii="Times New Roman" w:hAnsi="Times New Roman" w:cs="Times New Roman"/>
          <w:i/>
          <w:sz w:val="24"/>
          <w:szCs w:val="24"/>
          <w:lang w:val="en-US"/>
        </w:rPr>
        <w:t>ill Jones</w:t>
      </w:r>
      <w:r w:rsidR="003913C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913C5" w:rsidRPr="00810F47">
        <w:rPr>
          <w:rFonts w:ascii="Times New Roman" w:hAnsi="Times New Roman" w:cs="Times New Roman"/>
          <w:i/>
          <w:sz w:val="24"/>
          <w:szCs w:val="24"/>
          <w:lang w:val="en-US"/>
        </w:rPr>
        <w:t>slowly</w:t>
      </w:r>
      <w:r w:rsidRPr="00810F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act predicates, but on an act-specifying function</w:t>
      </w:r>
      <w:r w:rsidR="00DB3D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F47" w:rsidRDefault="00810F4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 what such a semantics may look like:</w:t>
      </w:r>
    </w:p>
    <w:p w:rsidR="00810F47" w:rsidRDefault="00DB3D28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an act e, </w:t>
      </w:r>
      <w:r w:rsidR="00810F47" w:rsidRPr="00810F47">
        <w:rPr>
          <w:rFonts w:ascii="Times New Roman" w:hAnsi="Times New Roman" w:cs="Times New Roman"/>
          <w:i/>
          <w:sz w:val="24"/>
          <w:szCs w:val="24"/>
          <w:lang w:val="en-US"/>
        </w:rPr>
        <w:t>Bob kill Jones</w:t>
      </w:r>
      <w:r w:rsidR="00810F47">
        <w:rPr>
          <w:rFonts w:ascii="Times New Roman" w:hAnsi="Times New Roman" w:cs="Times New Roman"/>
          <w:sz w:val="24"/>
          <w:szCs w:val="24"/>
          <w:lang w:val="en-US"/>
        </w:rPr>
        <w:t xml:space="preserve">(e) iff for some 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="00810F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0F47">
        <w:rPr>
          <w:rFonts w:ascii="Times New Roman" w:hAnsi="Times New Roman" w:cs="Times New Roman"/>
          <w:sz w:val="24"/>
          <w:szCs w:val="24"/>
          <w:lang w:val="en-US"/>
        </w:rPr>
        <w:t xml:space="preserve"> e = d/the property of being 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>a killing</w:t>
      </w:r>
      <w:r w:rsidR="00810F47">
        <w:rPr>
          <w:rFonts w:ascii="Times New Roman" w:hAnsi="Times New Roman" w:cs="Times New Roman"/>
          <w:sz w:val="24"/>
          <w:szCs w:val="24"/>
          <w:lang w:val="en-US"/>
        </w:rPr>
        <w:t xml:space="preserve"> of Jones by Bob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F47" w:rsidRDefault="00810F4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4A4B">
        <w:rPr>
          <w:rFonts w:ascii="Times New Roman" w:hAnsi="Times New Roman" w:cs="Times New Roman"/>
          <w:i/>
          <w:sz w:val="24"/>
          <w:szCs w:val="24"/>
          <w:lang w:val="en-US"/>
        </w:rPr>
        <w:t>Slowly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(e) iff </w:t>
      </w:r>
      <w:r w:rsidR="00DB3D2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 xml:space="preserve"> some act d, e = d/the property of being slow</w:t>
      </w:r>
      <w:r w:rsidR="00DB3D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4A4B" w:rsidRDefault="009A4A4B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B" w:rsidRPr="009A4A4B" w:rsidRDefault="009A4A4B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4A4B">
        <w:rPr>
          <w:rFonts w:ascii="Times New Roman" w:hAnsi="Times New Roman" w:cs="Times New Roman"/>
          <w:sz w:val="24"/>
          <w:szCs w:val="24"/>
          <w:u w:val="single"/>
          <w:lang w:val="en-US"/>
        </w:rPr>
        <w:t>Two forms of composition with qua objects:</w:t>
      </w:r>
    </w:p>
    <w:p w:rsidR="009A4A4B" w:rsidRDefault="00DB3D28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 xml:space="preserve"> Horizontal: d/(P &amp; P’)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 formation – goes along with conjoining glosses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</w:t>
      </w:r>
      <w:r>
        <w:rPr>
          <w:rFonts w:ascii="Times New Roman" w:hAnsi="Times New Roman" w:cs="Times New Roman"/>
          <w:sz w:val="24"/>
          <w:szCs w:val="24"/>
          <w:lang w:val="en-US"/>
        </w:rPr>
        <w:t>) a. The act John’s speaking loudly in the rain</w:t>
      </w:r>
    </w:p>
    <w:p w:rsidR="009A4A4B" w:rsidRDefault="00DB3D28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 xml:space="preserve"> b. The act of John’s speaking loudly and the act of John’s speaking in the rain.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Vertical:  (d/P)/P’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>
        <w:rPr>
          <w:rFonts w:ascii="Times New Roman" w:hAnsi="Times New Roman" w:cs="Times New Roman"/>
          <w:sz w:val="24"/>
          <w:szCs w:val="24"/>
          <w:lang w:val="en-US"/>
        </w:rPr>
        <w:t>) a. The acting of killing Jones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(The act of moving the finger /</w:t>
      </w:r>
      <w:r w:rsidRPr="00AA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causing the shot to be fired) / causing Jone</w:t>
      </w:r>
      <w:r w:rsidR="00DB3D28">
        <w:rPr>
          <w:rFonts w:ascii="Times New Roman" w:hAnsi="Times New Roman" w:cs="Times New Roman"/>
          <w:sz w:val="24"/>
          <w:szCs w:val="24"/>
          <w:lang w:val="en-US"/>
        </w:rPr>
        <w:t>s’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death</w:t>
      </w:r>
    </w:p>
    <w:p w:rsidR="009A4A4B" w:rsidRDefault="009A4A4B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B" w:rsidRDefault="00DB3D28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Example: t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>he act of killing Jones slowly:</w:t>
      </w:r>
    </w:p>
    <w:p w:rsidR="009A4A4B" w:rsidRDefault="009A4A4B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Horizontal composition: 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(8) </w:t>
      </w:r>
      <w:r w:rsidRPr="00810F47">
        <w:rPr>
          <w:rFonts w:ascii="Times New Roman" w:hAnsi="Times New Roman" w:cs="Times New Roman"/>
          <w:i/>
          <w:sz w:val="24"/>
          <w:szCs w:val="24"/>
          <w:lang w:val="en-US"/>
        </w:rPr>
        <w:t>Bob kill Jones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slowly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(e) iff for some act d, 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e = d/the property of 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killing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Jones by </w:t>
      </w:r>
      <w:r w:rsidRPr="009A4A4B">
        <w:rPr>
          <w:rFonts w:ascii="Times New Roman" w:hAnsi="Times New Roman" w:cs="Times New Roman"/>
          <w:sz w:val="24"/>
          <w:szCs w:val="24"/>
          <w:lang w:val="en-US"/>
        </w:rPr>
        <w:t>Bob</w:t>
      </w:r>
      <w:r w:rsidRPr="009A4A4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9A4A4B">
        <w:rPr>
          <w:rFonts w:ascii="Times New Roman" w:hAnsi="Times New Roman" w:cs="Times New Roman"/>
          <w:sz w:val="24"/>
          <w:szCs w:val="24"/>
          <w:lang w:val="en-US"/>
        </w:rPr>
        <w:t xml:space="preserve"> being slow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Vertical composition: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10F47">
        <w:rPr>
          <w:rFonts w:ascii="Times New Roman" w:hAnsi="Times New Roman" w:cs="Times New Roman"/>
          <w:i/>
          <w:sz w:val="24"/>
          <w:szCs w:val="24"/>
          <w:lang w:val="en-US"/>
        </w:rPr>
        <w:t>Bob kill Jones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slowly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(e) iff for some act d, 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e =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d/the property of being a killing of Jones by </w:t>
      </w:r>
      <w:r w:rsidRPr="009A4A4B">
        <w:rPr>
          <w:rFonts w:ascii="Times New Roman" w:hAnsi="Times New Roman" w:cs="Times New Roman"/>
          <w:sz w:val="24"/>
          <w:szCs w:val="24"/>
          <w:lang w:val="en-US"/>
        </w:rPr>
        <w:t>Bob</w:t>
      </w:r>
      <w:r>
        <w:rPr>
          <w:rFonts w:ascii="Times New Roman" w:hAnsi="Times New Roman" w:cs="Times New Roman"/>
          <w:sz w:val="24"/>
          <w:szCs w:val="24"/>
          <w:lang w:val="en-US"/>
        </w:rPr>
        <w:t>)/</w:t>
      </w:r>
      <w:r w:rsidRPr="009A4A4B">
        <w:rPr>
          <w:rFonts w:ascii="Times New Roman" w:hAnsi="Times New Roman" w:cs="Times New Roman"/>
          <w:sz w:val="24"/>
          <w:szCs w:val="24"/>
          <w:lang w:val="en-US"/>
        </w:rPr>
        <w:t xml:space="preserve"> being slow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I.e. the act of Bob killing Jones qua being slow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B" w:rsidRDefault="00DB3D28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alternative account of adverbial stacking in terms f additional iplicit arguments.</w:t>
      </w:r>
    </w:p>
    <w:p w:rsidR="00DB3D28" w:rsidRDefault="00DB3D28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Tropes (odes) as implicit arguments of adjectives / adverbs:</w:t>
      </w:r>
    </w:p>
    <w:p w:rsidR="009A4A4B" w:rsidRDefault="009A4A4B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04C4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A04C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Bob intentionally killed Jones slowly.</w:t>
      </w:r>
    </w:p>
    <w:p w:rsidR="009A4A4B" w:rsidRDefault="005A04C4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 xml:space="preserve">The slowness of the </w:t>
      </w:r>
      <w:r>
        <w:rPr>
          <w:rFonts w:ascii="Times New Roman" w:hAnsi="Times New Roman" w:cs="Times New Roman"/>
          <w:sz w:val="24"/>
          <w:szCs w:val="24"/>
          <w:lang w:val="en-US"/>
        </w:rPr>
        <w:t>kill</w:t>
      </w:r>
      <w:r w:rsidR="009A4A4B">
        <w:rPr>
          <w:rFonts w:ascii="Times New Roman" w:hAnsi="Times New Roman" w:cs="Times New Roman"/>
          <w:sz w:val="24"/>
          <w:szCs w:val="24"/>
          <w:lang w:val="en-US"/>
        </w:rPr>
        <w:t>ing of Jones by Bob was intentional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04C4" w:rsidRDefault="00DB3D28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(10b) </w:t>
      </w:r>
      <w:r w:rsidR="005A04C4">
        <w:rPr>
          <w:rFonts w:ascii="Times New Roman" w:hAnsi="Times New Roman" w:cs="Times New Roman"/>
          <w:sz w:val="24"/>
          <w:szCs w:val="24"/>
          <w:lang w:val="en-US"/>
        </w:rPr>
        <w:t>is the only reading when adverb stacking is treated in terms of implicit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trope arguments of adjectives.</w:t>
      </w:r>
    </w:p>
    <w:p w:rsidR="00DB3D28" w:rsidRDefault="00DB3D28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Slow(d, e): d is the slowness of e</w:t>
      </w:r>
    </w:p>
    <w:p w:rsidR="00DB3D28" w:rsidRDefault="00DB3D28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Recall motivations for implicit trope arguments of adjectives:</w:t>
      </w:r>
    </w:p>
    <w:p w:rsidR="005A04C4" w:rsidRDefault="005A04C4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(11) a. Mary is deeply unhappy.</w:t>
      </w:r>
    </w:p>
    <w:p w:rsidR="005A04C4" w:rsidRDefault="005A04C4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Mary’s unhappiness is deep</w:t>
      </w:r>
    </w:p>
    <w:p w:rsidR="005A04C4" w:rsidRDefault="005A04C4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c.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t(unhappy(t, Mary) &amp; deep(t))</w:t>
      </w:r>
    </w:p>
    <w:p w:rsidR="005A04C4" w:rsidRDefault="005A04C4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(12) a. the depth of Mary’s unhappiness</w:t>
      </w:r>
    </w:p>
    <w:p w:rsidR="005A04C4" w:rsidRDefault="005A04C4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the t[(depth(t, Mary’s unhappiness)</w:t>
      </w:r>
      <w:r w:rsidR="00DB3D2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B3D28" w:rsidRDefault="00DB3D28" w:rsidP="009A4A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A04C4">
        <w:rPr>
          <w:rFonts w:ascii="Times New Roman" w:hAnsi="Times New Roman" w:cs="Times New Roman"/>
          <w:sz w:val="24"/>
          <w:szCs w:val="24"/>
          <w:lang w:val="en-US"/>
        </w:rPr>
        <w:t>Petersen’s account of adverb</w:t>
      </w:r>
      <w:r>
        <w:rPr>
          <w:rFonts w:ascii="Times New Roman" w:hAnsi="Times New Roman" w:cs="Times New Roman"/>
          <w:sz w:val="24"/>
          <w:szCs w:val="24"/>
          <w:lang w:val="en-US"/>
        </w:rPr>
        <w:t>ial</w:t>
      </w:r>
      <w:r w:rsidR="005A04C4">
        <w:rPr>
          <w:rFonts w:ascii="Times New Roman" w:hAnsi="Times New Roman" w:cs="Times New Roman"/>
          <w:sz w:val="24"/>
          <w:szCs w:val="24"/>
          <w:lang w:val="en-US"/>
        </w:rPr>
        <w:t xml:space="preserve"> stacking: posit additional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event </w:t>
      </w:r>
      <w:r w:rsidR="005A04C4">
        <w:rPr>
          <w:rFonts w:ascii="Times New Roman" w:hAnsi="Times New Roman" w:cs="Times New Roman"/>
          <w:sz w:val="24"/>
          <w:szCs w:val="24"/>
          <w:lang w:val="en-US"/>
        </w:rPr>
        <w:t>arguments for adverb</w:t>
      </w:r>
      <w:r>
        <w:rPr>
          <w:rFonts w:ascii="Times New Roman" w:hAnsi="Times New Roman" w:cs="Times New Roman"/>
          <w:sz w:val="24"/>
          <w:szCs w:val="24"/>
          <w:lang w:val="en-US"/>
        </w:rPr>
        <w:t>ials.</w:t>
      </w:r>
    </w:p>
    <w:p w:rsidR="00DB3D28" w:rsidRPr="00DB3D28" w:rsidRDefault="00DB3D28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3D28">
        <w:rPr>
          <w:rFonts w:ascii="Times New Roman" w:hAnsi="Times New Roman" w:cs="Times New Roman"/>
          <w:sz w:val="24"/>
          <w:szCs w:val="24"/>
          <w:u w:val="single"/>
          <w:lang w:val="en-US"/>
        </w:rPr>
        <w:t>The problem</w:t>
      </w:r>
    </w:p>
    <w:p w:rsidR="007478FE" w:rsidRDefault="00DB3D28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 implicit arguments of adjectives/adverbials won’t</w:t>
      </w:r>
      <w:r w:rsidR="005A04C4">
        <w:rPr>
          <w:rFonts w:ascii="Times New Roman" w:hAnsi="Times New Roman" w:cs="Times New Roman"/>
          <w:sz w:val="24"/>
          <w:szCs w:val="24"/>
          <w:lang w:val="en-US"/>
        </w:rPr>
        <w:t xml:space="preserve"> give the horizontal reading of act-definitive predicates!</w:t>
      </w:r>
    </w:p>
    <w:p w:rsidR="00DB3D28" w:rsidRDefault="00DB3D28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8FE" w:rsidRPr="003E7163" w:rsidRDefault="007478FE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E7163">
        <w:rPr>
          <w:rFonts w:ascii="Times New Roman" w:hAnsi="Times New Roman" w:cs="Times New Roman"/>
          <w:sz w:val="24"/>
          <w:szCs w:val="24"/>
          <w:u w:val="single"/>
          <w:lang w:val="en-US"/>
        </w:rPr>
        <w:t>Further issues:</w:t>
      </w:r>
    </w:p>
    <w:p w:rsidR="007478FE" w:rsidRDefault="003E7163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Indefinite specifications of i</w:t>
      </w:r>
      <w:r>
        <w:rPr>
          <w:rFonts w:ascii="Times New Roman" w:hAnsi="Times New Roman" w:cs="Times New Roman"/>
          <w:sz w:val="24"/>
          <w:szCs w:val="24"/>
          <w:lang w:val="en-US"/>
        </w:rPr>
        <w:t>ntentional acts</w:t>
      </w:r>
    </w:p>
    <w:p w:rsidR="007478FE" w:rsidRDefault="007478FE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(13)</w:t>
      </w:r>
      <w:r w:rsidR="003E7163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act of killing a woman</w:t>
      </w:r>
      <w:r w:rsidR="003E7163">
        <w:rPr>
          <w:rFonts w:ascii="Times New Roman" w:hAnsi="Times New Roman" w:cs="Times New Roman"/>
          <w:sz w:val="24"/>
          <w:szCs w:val="24"/>
          <w:lang w:val="en-US"/>
        </w:rPr>
        <w:t xml:space="preserve"> was inten</w:t>
      </w:r>
      <w:r>
        <w:rPr>
          <w:rFonts w:ascii="Times New Roman" w:hAnsi="Times New Roman" w:cs="Times New Roman"/>
          <w:sz w:val="24"/>
          <w:szCs w:val="24"/>
          <w:lang w:val="en-US"/>
        </w:rPr>
        <w:t>tional</w:t>
      </w:r>
      <w:r w:rsidR="003E7163">
        <w:rPr>
          <w:rFonts w:ascii="Times New Roman" w:hAnsi="Times New Roman" w:cs="Times New Roman"/>
          <w:sz w:val="24"/>
          <w:szCs w:val="24"/>
          <w:lang w:val="en-US"/>
        </w:rPr>
        <w:t xml:space="preserve"> (but not the act of killing Sue)</w:t>
      </w:r>
    </w:p>
    <w:p w:rsidR="003E7163" w:rsidRDefault="003E7163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Bob intentionally killed a woman (but he did not intenstionally kill Sue)</w:t>
      </w:r>
    </w:p>
    <w:p w:rsidR="003E7163" w:rsidRDefault="003E7163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issue for the truthmaker-account of adverb stacking.</w:t>
      </w:r>
    </w:p>
    <w:p w:rsidR="00810F47" w:rsidRDefault="00810F47" w:rsidP="00B549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5A04C4" w:rsidRDefault="005A04C4" w:rsidP="00810F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0F47" w:rsidRPr="003E7163" w:rsidRDefault="00810F47" w:rsidP="00810F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63A6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:rsidR="00810F47" w:rsidRDefault="00810F47" w:rsidP="00810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Fine, K.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>1982</w:t>
      </w:r>
      <w:r>
        <w:rPr>
          <w:rFonts w:ascii="Times New Roman" w:hAnsi="Times New Roman" w:cs="Times New Roman"/>
          <w:sz w:val="24"/>
          <w:szCs w:val="24"/>
          <w:lang w:val="en-US"/>
        </w:rPr>
        <w:t>): ‘Acts, Events and Things’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, in Leinfellner, W., Kraemer, E., and Schank, J. </w:t>
      </w:r>
    </w:p>
    <w:p w:rsidR="004A2A66" w:rsidRDefault="00810F47" w:rsidP="00810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(eds.):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DAF">
        <w:rPr>
          <w:rFonts w:ascii="Times New Roman" w:hAnsi="Times New Roman" w:cs="Times New Roman"/>
          <w:i/>
          <w:sz w:val="24"/>
          <w:szCs w:val="24"/>
          <w:lang w:val="en-US"/>
        </w:rPr>
        <w:t>Proceedings of the 6th International Wittgenstein Symposium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8, 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Wien, </w:t>
      </w:r>
      <w:r w:rsidR="004A2A66">
        <w:rPr>
          <w:rFonts w:ascii="Times New Roman" w:hAnsi="Times New Roman" w:cs="Times New Roman"/>
          <w:sz w:val="24"/>
          <w:szCs w:val="24"/>
          <w:lang w:val="en-US"/>
        </w:rPr>
        <w:t xml:space="preserve">Austria: </w:t>
      </w:r>
    </w:p>
    <w:p w:rsidR="00810F47" w:rsidRPr="00E51C44" w:rsidRDefault="004A2A66" w:rsidP="00810F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Holder-Pichler-Tempsky, 97–105.</w:t>
      </w:r>
    </w:p>
    <w:p w:rsidR="00DA1A38" w:rsidRPr="003E7163" w:rsidRDefault="00810F47" w:rsidP="003E716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 (2022): ‘Acts and Embodiment’. </w:t>
      </w:r>
      <w:r w:rsidRPr="00EC4DAF">
        <w:rPr>
          <w:rFonts w:ascii="Times New Roman" w:hAnsi="Times New Roman" w:cs="Times New Roman"/>
          <w:i/>
          <w:sz w:val="24"/>
          <w:szCs w:val="24"/>
          <w:lang w:val="en-US"/>
        </w:rPr>
        <w:t>Metaphysics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A6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5 (1):14–28 .</w:t>
      </w:r>
    </w:p>
    <w:sectPr w:rsidR="00DA1A38" w:rsidRPr="003E7163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C4" w:rsidRDefault="005A04C4" w:rsidP="005A04C4">
      <w:pPr>
        <w:spacing w:after="0" w:line="240" w:lineRule="auto"/>
      </w:pPr>
      <w:r>
        <w:separator/>
      </w:r>
    </w:p>
  </w:endnote>
  <w:endnote w:type="continuationSeparator" w:id="0">
    <w:p w:rsidR="005A04C4" w:rsidRDefault="005A04C4" w:rsidP="005A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C4" w:rsidRDefault="005A04C4" w:rsidP="005A04C4">
      <w:pPr>
        <w:spacing w:after="0" w:line="240" w:lineRule="auto"/>
      </w:pPr>
      <w:r>
        <w:separator/>
      </w:r>
    </w:p>
  </w:footnote>
  <w:footnote w:type="continuationSeparator" w:id="0">
    <w:p w:rsidR="005A04C4" w:rsidRDefault="005A04C4" w:rsidP="005A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49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04C4" w:rsidRDefault="005A0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8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04C4" w:rsidRDefault="005A0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E"/>
    <w:rsid w:val="0013280C"/>
    <w:rsid w:val="001E7FD7"/>
    <w:rsid w:val="002E18A0"/>
    <w:rsid w:val="003913C5"/>
    <w:rsid w:val="003E7163"/>
    <w:rsid w:val="004A2A66"/>
    <w:rsid w:val="005A04C4"/>
    <w:rsid w:val="006C5D9F"/>
    <w:rsid w:val="006D493F"/>
    <w:rsid w:val="007478FE"/>
    <w:rsid w:val="00810F47"/>
    <w:rsid w:val="009A4A4B"/>
    <w:rsid w:val="00AC2DC4"/>
    <w:rsid w:val="00B549CE"/>
    <w:rsid w:val="00DA1A38"/>
    <w:rsid w:val="00DB3D28"/>
    <w:rsid w:val="00F2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C4"/>
  </w:style>
  <w:style w:type="paragraph" w:styleId="Footer">
    <w:name w:val="footer"/>
    <w:basedOn w:val="Normal"/>
    <w:link w:val="FooterChar"/>
    <w:uiPriority w:val="99"/>
    <w:unhideWhenUsed/>
    <w:rsid w:val="005A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C4"/>
  </w:style>
  <w:style w:type="paragraph" w:styleId="Footer">
    <w:name w:val="footer"/>
    <w:basedOn w:val="Normal"/>
    <w:link w:val="FooterChar"/>
    <w:uiPriority w:val="99"/>
    <w:unhideWhenUsed/>
    <w:rsid w:val="005A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9A52-8DFB-4342-A7A0-94899440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951</Words>
  <Characters>4871</Characters>
  <Application>Microsoft Office Word</Application>
  <DocSecurity>0</DocSecurity>
  <Lines>105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6</cp:revision>
  <dcterms:created xsi:type="dcterms:W3CDTF">2023-12-10T22:36:00Z</dcterms:created>
  <dcterms:modified xsi:type="dcterms:W3CDTF">2023-12-13T03:31:00Z</dcterms:modified>
</cp:coreProperties>
</file>