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4908" w:rsidRPr="001B62C4" w:rsidRDefault="00C52A8E">
      <w:pPr>
        <w:spacing w:after="113"/>
        <w:ind w:left="-5"/>
        <w:rPr>
          <w:lang w:val="en-US"/>
        </w:rPr>
      </w:pPr>
      <w:r>
        <w:rPr>
          <w:i/>
          <w:lang w:val="en-US"/>
        </w:rPr>
        <w:t>Events. New Work on their Ontology and Semantics</w:t>
      </w:r>
    </w:p>
    <w:p w:rsidR="00FD4908" w:rsidRPr="001B62C4" w:rsidRDefault="00C52A8E">
      <w:pPr>
        <w:ind w:left="-5" w:right="9"/>
        <w:rPr>
          <w:lang w:val="en-US"/>
        </w:rPr>
      </w:pPr>
      <w:r>
        <w:rPr>
          <w:lang w:val="en-US"/>
        </w:rPr>
        <w:t>Nice, June 19, 2024</w:t>
      </w:r>
    </w:p>
    <w:p w:rsidR="00FD4908" w:rsidRPr="001B62C4" w:rsidRDefault="00000000">
      <w:pPr>
        <w:spacing w:after="293"/>
        <w:ind w:left="0" w:firstLine="0"/>
        <w:rPr>
          <w:lang w:val="en-US"/>
        </w:rPr>
      </w:pPr>
      <w:r w:rsidRPr="001B62C4">
        <w:rPr>
          <w:lang w:val="en-US"/>
        </w:rPr>
        <w:t xml:space="preserve"> </w:t>
      </w:r>
    </w:p>
    <w:p w:rsidR="00FD4908" w:rsidRPr="0019255C" w:rsidRDefault="00C52A8E">
      <w:pPr>
        <w:spacing w:after="111"/>
        <w:ind w:left="59" w:firstLine="0"/>
        <w:jc w:val="center"/>
        <w:rPr>
          <w:b/>
          <w:bCs/>
          <w:sz w:val="28"/>
          <w:szCs w:val="28"/>
          <w:shd w:val="clear" w:color="auto" w:fill="FFFFFF"/>
          <w:lang w:val="en-US"/>
        </w:rPr>
      </w:pPr>
      <w:r w:rsidRPr="0019255C">
        <w:rPr>
          <w:b/>
          <w:bCs/>
          <w:sz w:val="28"/>
          <w:szCs w:val="28"/>
          <w:shd w:val="clear" w:color="auto" w:fill="FFFFFF"/>
          <w:lang w:val="en-US"/>
        </w:rPr>
        <w:t>Lexical Decomposition of Verbs and the Notion of an Abstract State</w:t>
      </w:r>
    </w:p>
    <w:p w:rsidR="00C52A8E" w:rsidRPr="00C52A8E" w:rsidRDefault="00C52A8E">
      <w:pPr>
        <w:spacing w:after="111"/>
        <w:ind w:left="59" w:firstLine="0"/>
        <w:jc w:val="center"/>
        <w:rPr>
          <w:lang w:val="en-US"/>
        </w:rPr>
      </w:pPr>
    </w:p>
    <w:p w:rsidR="00FD4908" w:rsidRPr="001B62C4" w:rsidRDefault="00000000">
      <w:pPr>
        <w:spacing w:after="149"/>
        <w:ind w:right="3"/>
        <w:jc w:val="center"/>
        <w:rPr>
          <w:lang w:val="de-DE"/>
        </w:rPr>
      </w:pPr>
      <w:r w:rsidRPr="001B62C4">
        <w:rPr>
          <w:lang w:val="de-DE"/>
        </w:rPr>
        <w:t xml:space="preserve">Friederike </w:t>
      </w:r>
      <w:proofErr w:type="spellStart"/>
      <w:r w:rsidRPr="001B62C4">
        <w:rPr>
          <w:lang w:val="de-DE"/>
        </w:rPr>
        <w:t>Moltmann</w:t>
      </w:r>
      <w:proofErr w:type="spellEnd"/>
      <w:r w:rsidRPr="001B62C4">
        <w:rPr>
          <w:lang w:val="de-DE"/>
        </w:rPr>
        <w:t xml:space="preserve"> </w:t>
      </w:r>
    </w:p>
    <w:p w:rsidR="00FD4908" w:rsidRPr="001B62C4" w:rsidRDefault="00000000">
      <w:pPr>
        <w:spacing w:after="114"/>
        <w:ind w:right="2"/>
        <w:jc w:val="center"/>
        <w:rPr>
          <w:lang w:val="de-DE"/>
        </w:rPr>
      </w:pPr>
      <w:r w:rsidRPr="001B62C4">
        <w:rPr>
          <w:lang w:val="de-DE"/>
        </w:rPr>
        <w:t xml:space="preserve">CNRS – </w:t>
      </w:r>
      <w:proofErr w:type="spellStart"/>
      <w:r w:rsidRPr="001B62C4">
        <w:rPr>
          <w:lang w:val="de-DE"/>
        </w:rPr>
        <w:t>Université</w:t>
      </w:r>
      <w:proofErr w:type="spellEnd"/>
      <w:r w:rsidRPr="001B62C4">
        <w:rPr>
          <w:lang w:val="de-DE"/>
        </w:rPr>
        <w:t xml:space="preserve"> Côte d’Azur </w:t>
      </w:r>
    </w:p>
    <w:p w:rsidR="00FD4908" w:rsidRPr="001B62C4" w:rsidRDefault="00000000">
      <w:pPr>
        <w:spacing w:after="114"/>
        <w:ind w:left="0" w:firstLine="0"/>
        <w:rPr>
          <w:lang w:val="de-DE"/>
        </w:rPr>
      </w:pPr>
      <w:r w:rsidRPr="001B62C4">
        <w:rPr>
          <w:lang w:val="de-DE"/>
        </w:rPr>
        <w:t xml:space="preserve"> </w:t>
      </w:r>
    </w:p>
    <w:p w:rsidR="00FD4908" w:rsidRDefault="00000000">
      <w:pPr>
        <w:pStyle w:val="Heading2"/>
        <w:ind w:left="-5"/>
      </w:pPr>
      <w:r>
        <w:t>Plan of the talk</w:t>
      </w:r>
      <w:r>
        <w:rPr>
          <w:u w:val="none"/>
        </w:rPr>
        <w:t xml:space="preserve"> </w:t>
      </w:r>
    </w:p>
    <w:p w:rsidR="00FD4908" w:rsidRPr="001B62C4" w:rsidRDefault="00DA1725">
      <w:pPr>
        <w:numPr>
          <w:ilvl w:val="0"/>
          <w:numId w:val="1"/>
        </w:numPr>
        <w:ind w:right="9" w:hanging="240"/>
        <w:rPr>
          <w:lang w:val="en-US"/>
        </w:rPr>
      </w:pPr>
      <w:r>
        <w:rPr>
          <w:lang w:val="en-US"/>
        </w:rPr>
        <w:t>Review the distinction between events, tropes, attitudinal objects, concrete states, and abstract states and facts</w:t>
      </w:r>
    </w:p>
    <w:p w:rsidR="00FD4908" w:rsidRPr="001B62C4" w:rsidRDefault="00DA1725">
      <w:pPr>
        <w:numPr>
          <w:ilvl w:val="0"/>
          <w:numId w:val="1"/>
        </w:numPr>
        <w:ind w:right="9" w:hanging="240"/>
        <w:rPr>
          <w:lang w:val="en-US"/>
        </w:rPr>
      </w:pPr>
      <w:r>
        <w:rPr>
          <w:lang w:val="en-US"/>
        </w:rPr>
        <w:t xml:space="preserve">Discuss </w:t>
      </w:r>
      <w:r w:rsidR="00D35D04">
        <w:rPr>
          <w:lang w:val="en-US"/>
        </w:rPr>
        <w:t xml:space="preserve">semantic </w:t>
      </w:r>
      <w:r>
        <w:rPr>
          <w:lang w:val="en-US"/>
        </w:rPr>
        <w:t>challenges for the notion of an abstract states</w:t>
      </w:r>
    </w:p>
    <w:p w:rsidR="00DA1725" w:rsidRDefault="00000000">
      <w:pPr>
        <w:numPr>
          <w:ilvl w:val="0"/>
          <w:numId w:val="1"/>
        </w:numPr>
        <w:spacing w:after="0" w:line="357" w:lineRule="auto"/>
        <w:ind w:right="9" w:hanging="240"/>
        <w:rPr>
          <w:lang w:val="en-US"/>
        </w:rPr>
      </w:pPr>
      <w:r w:rsidRPr="001B62C4">
        <w:rPr>
          <w:lang w:val="en-US"/>
        </w:rPr>
        <w:t xml:space="preserve">Present new generalizations about </w:t>
      </w:r>
      <w:r w:rsidR="00F53660">
        <w:rPr>
          <w:lang w:val="en-US"/>
        </w:rPr>
        <w:t xml:space="preserve">explicit </w:t>
      </w:r>
      <w:r w:rsidRPr="001B62C4">
        <w:rPr>
          <w:lang w:val="en-US"/>
        </w:rPr>
        <w:t>property reference</w:t>
      </w:r>
      <w:r w:rsidR="00F53660">
        <w:rPr>
          <w:lang w:val="en-US"/>
        </w:rPr>
        <w:t xml:space="preserve"> in natural language</w:t>
      </w:r>
    </w:p>
    <w:p w:rsidR="00DA1725" w:rsidRDefault="00DA1725">
      <w:pPr>
        <w:numPr>
          <w:ilvl w:val="0"/>
          <w:numId w:val="1"/>
        </w:numPr>
        <w:spacing w:after="0" w:line="357" w:lineRule="auto"/>
        <w:ind w:right="9" w:hanging="240"/>
        <w:rPr>
          <w:lang w:val="en-US"/>
        </w:rPr>
      </w:pPr>
      <w:r>
        <w:rPr>
          <w:lang w:val="en-US"/>
        </w:rPr>
        <w:t>Propose analysis of the da</w:t>
      </w:r>
      <w:r w:rsidR="00D35D04">
        <w:rPr>
          <w:lang w:val="en-US"/>
        </w:rPr>
        <w:t>t</w:t>
      </w:r>
      <w:r>
        <w:rPr>
          <w:lang w:val="en-US"/>
        </w:rPr>
        <w:t>a based on decomposition of verbs</w:t>
      </w:r>
    </w:p>
    <w:p w:rsidR="00FD4908" w:rsidRDefault="00000000">
      <w:pPr>
        <w:numPr>
          <w:ilvl w:val="0"/>
          <w:numId w:val="1"/>
        </w:numPr>
        <w:spacing w:after="0" w:line="357" w:lineRule="auto"/>
        <w:ind w:right="9" w:hanging="240"/>
        <w:rPr>
          <w:lang w:val="en-US"/>
        </w:rPr>
      </w:pPr>
      <w:r w:rsidRPr="001B62C4">
        <w:rPr>
          <w:lang w:val="en-US"/>
        </w:rPr>
        <w:t xml:space="preserve"> </w:t>
      </w:r>
      <w:r w:rsidR="00D35D04">
        <w:rPr>
          <w:lang w:val="en-US"/>
        </w:rPr>
        <w:t>D</w:t>
      </w:r>
      <w:r w:rsidRPr="001B62C4">
        <w:rPr>
          <w:lang w:val="en-US"/>
        </w:rPr>
        <w:t>raw conclusions for natural language ontology</w:t>
      </w:r>
      <w:r w:rsidR="00A95747">
        <w:rPr>
          <w:lang w:val="en-US"/>
        </w:rPr>
        <w:t xml:space="preserve"> and the question of reference to abstract objects in natural language</w:t>
      </w:r>
      <w:r w:rsidRPr="001B62C4">
        <w:rPr>
          <w:lang w:val="en-US"/>
        </w:rPr>
        <w:t xml:space="preserve"> </w:t>
      </w:r>
    </w:p>
    <w:p w:rsidR="00C26397" w:rsidRDefault="007F1B54" w:rsidP="00C26397">
      <w:pPr>
        <w:spacing w:after="0" w:line="357" w:lineRule="auto"/>
        <w:ind w:right="9"/>
        <w:rPr>
          <w:lang w:val="en-US"/>
        </w:rPr>
      </w:pPr>
      <w:r>
        <w:rPr>
          <w:lang w:val="en-US"/>
        </w:rPr>
        <w:t>-----------------------------------------------------------------------------------------------------------</w:t>
      </w:r>
      <w:r w:rsidR="00780C8D">
        <w:rPr>
          <w:lang w:val="en-US"/>
        </w:rPr>
        <w:t>------</w:t>
      </w:r>
    </w:p>
    <w:p w:rsidR="007F1B54" w:rsidRDefault="007F1B54" w:rsidP="00C26397">
      <w:pPr>
        <w:spacing w:after="0" w:line="357" w:lineRule="auto"/>
        <w:ind w:right="9"/>
        <w:rPr>
          <w:lang w:val="en-US"/>
        </w:rPr>
      </w:pPr>
    </w:p>
    <w:p w:rsidR="00C26397" w:rsidRPr="000E0051" w:rsidRDefault="00C26397" w:rsidP="00C26397">
      <w:pPr>
        <w:spacing w:after="0" w:line="357" w:lineRule="auto"/>
        <w:ind w:right="9"/>
        <w:rPr>
          <w:b/>
          <w:bCs/>
          <w:lang w:val="en-US"/>
        </w:rPr>
      </w:pPr>
      <w:r w:rsidRPr="000E0051">
        <w:rPr>
          <w:b/>
          <w:bCs/>
          <w:lang w:val="en-US"/>
        </w:rPr>
        <w:t xml:space="preserve">1. Concrete and abstract </w:t>
      </w:r>
      <w:r w:rsidR="007F1B54" w:rsidRPr="000E0051">
        <w:rPr>
          <w:b/>
          <w:bCs/>
          <w:lang w:val="en-US"/>
        </w:rPr>
        <w:t>states, events, attitudinal objects and tropes</w:t>
      </w:r>
    </w:p>
    <w:p w:rsidR="00D35D04" w:rsidRDefault="00D35D04" w:rsidP="00C26397">
      <w:pPr>
        <w:spacing w:after="0" w:line="357" w:lineRule="auto"/>
        <w:ind w:right="9"/>
        <w:rPr>
          <w:lang w:val="en-US"/>
        </w:rPr>
      </w:pPr>
    </w:p>
    <w:p w:rsidR="00D35D04" w:rsidRPr="006E5E8E" w:rsidRDefault="006E5E8E" w:rsidP="006F3D5D">
      <w:pPr>
        <w:spacing w:after="0" w:line="360" w:lineRule="auto"/>
        <w:ind w:left="11" w:right="9" w:hanging="11"/>
        <w:rPr>
          <w:b/>
          <w:bCs/>
          <w:lang w:val="en-US"/>
        </w:rPr>
      </w:pPr>
      <w:r w:rsidRPr="006E5E8E">
        <w:rPr>
          <w:b/>
          <w:bCs/>
          <w:lang w:val="en-US"/>
        </w:rPr>
        <w:t xml:space="preserve">1.1. </w:t>
      </w:r>
      <w:r w:rsidR="00D35D04" w:rsidRPr="006E5E8E">
        <w:rPr>
          <w:b/>
          <w:bCs/>
          <w:lang w:val="en-US"/>
        </w:rPr>
        <w:t>S</w:t>
      </w:r>
      <w:r w:rsidR="00BC27F1" w:rsidRPr="006E5E8E">
        <w:rPr>
          <w:b/>
          <w:bCs/>
          <w:lang w:val="en-US"/>
        </w:rPr>
        <w:t>t</w:t>
      </w:r>
      <w:r w:rsidR="00D35D04" w:rsidRPr="006E5E8E">
        <w:rPr>
          <w:b/>
          <w:bCs/>
          <w:lang w:val="en-US"/>
        </w:rPr>
        <w:t>andard criteria for concreteness</w:t>
      </w:r>
    </w:p>
    <w:p w:rsidR="00F53660" w:rsidRDefault="009F58ED" w:rsidP="00F53660">
      <w:pPr>
        <w:spacing w:after="0" w:line="360" w:lineRule="auto"/>
        <w:ind w:left="11" w:right="9" w:hanging="11"/>
        <w:rPr>
          <w:lang w:val="en-US"/>
        </w:rPr>
      </w:pPr>
      <w:r>
        <w:rPr>
          <w:lang w:val="en-US"/>
        </w:rPr>
        <w:t xml:space="preserve">-   </w:t>
      </w:r>
      <w:r w:rsidR="00D35D04" w:rsidRPr="00A95747">
        <w:rPr>
          <w:lang w:val="en-US"/>
        </w:rPr>
        <w:t xml:space="preserve">Having </w:t>
      </w:r>
      <w:r w:rsidR="00F53660">
        <w:rPr>
          <w:lang w:val="en-US"/>
        </w:rPr>
        <w:t xml:space="preserve">a </w:t>
      </w:r>
      <w:proofErr w:type="spellStart"/>
      <w:r w:rsidR="00D35D04" w:rsidRPr="00A95747">
        <w:rPr>
          <w:lang w:val="en-US"/>
        </w:rPr>
        <w:t>spatio</w:t>
      </w:r>
      <w:proofErr w:type="spellEnd"/>
      <w:r w:rsidR="00D35D04" w:rsidRPr="00A95747">
        <w:rPr>
          <w:lang w:val="en-US"/>
        </w:rPr>
        <w:t>-temporal location</w:t>
      </w:r>
    </w:p>
    <w:p w:rsidR="00F53660" w:rsidRDefault="009F58ED" w:rsidP="00F53660">
      <w:pPr>
        <w:spacing w:after="0" w:line="360" w:lineRule="auto"/>
        <w:ind w:left="11" w:right="9" w:hanging="11"/>
        <w:rPr>
          <w:lang w:val="en-US"/>
        </w:rPr>
      </w:pPr>
      <w:r>
        <w:rPr>
          <w:lang w:val="en-US"/>
        </w:rPr>
        <w:t xml:space="preserve">-   </w:t>
      </w:r>
      <w:r w:rsidR="00F53660">
        <w:rPr>
          <w:lang w:val="en-US"/>
        </w:rPr>
        <w:t>Being able to enter</w:t>
      </w:r>
      <w:r w:rsidR="007F1B54" w:rsidRPr="00A95747">
        <w:rPr>
          <w:lang w:val="en-US"/>
        </w:rPr>
        <w:t xml:space="preserve"> causal relatio</w:t>
      </w:r>
      <w:r w:rsidR="00A95747" w:rsidRPr="00A95747">
        <w:rPr>
          <w:lang w:val="en-US"/>
        </w:rPr>
        <w:t>n</w:t>
      </w:r>
      <w:r w:rsidR="007F1B54" w:rsidRPr="00A95747">
        <w:rPr>
          <w:lang w:val="en-US"/>
        </w:rPr>
        <w:t>s</w:t>
      </w:r>
      <w:r w:rsidR="00F53660">
        <w:rPr>
          <w:lang w:val="en-US"/>
        </w:rPr>
        <w:t>, being potential objects of perception</w:t>
      </w:r>
    </w:p>
    <w:p w:rsidR="00777B1C" w:rsidRPr="00A95747" w:rsidRDefault="009F58ED" w:rsidP="00F53660">
      <w:pPr>
        <w:spacing w:after="0" w:line="360" w:lineRule="auto"/>
        <w:ind w:left="11" w:right="9" w:hanging="11"/>
        <w:rPr>
          <w:lang w:val="en-US"/>
        </w:rPr>
      </w:pPr>
      <w:r>
        <w:rPr>
          <w:lang w:val="en-US"/>
        </w:rPr>
        <w:t xml:space="preserve">-  </w:t>
      </w:r>
      <w:r w:rsidR="00F53660">
        <w:rPr>
          <w:lang w:val="en-US"/>
        </w:rPr>
        <w:t>Being f</w:t>
      </w:r>
      <w:r w:rsidR="00D35D04" w:rsidRPr="00A95747">
        <w:rPr>
          <w:lang w:val="en-US"/>
        </w:rPr>
        <w:t>ully specific</w:t>
      </w:r>
      <w:r w:rsidR="00F53660">
        <w:rPr>
          <w:lang w:val="en-US"/>
        </w:rPr>
        <w:t xml:space="preserve"> (or </w:t>
      </w:r>
      <w:r w:rsidR="00D35D04" w:rsidRPr="00A95747">
        <w:rPr>
          <w:lang w:val="en-US"/>
        </w:rPr>
        <w:t>inv</w:t>
      </w:r>
      <w:r w:rsidR="007F1B54" w:rsidRPr="00A95747">
        <w:rPr>
          <w:lang w:val="en-US"/>
        </w:rPr>
        <w:t xml:space="preserve">olving a particular </w:t>
      </w:r>
      <w:r w:rsidR="00A95747" w:rsidRPr="00A95747">
        <w:rPr>
          <w:lang w:val="en-US"/>
        </w:rPr>
        <w:t>manifestation</w:t>
      </w:r>
      <w:r w:rsidR="00F53660">
        <w:rPr>
          <w:lang w:val="en-US"/>
        </w:rPr>
        <w:t>)</w:t>
      </w:r>
    </w:p>
    <w:p w:rsidR="00777B1C" w:rsidRPr="00A95747" w:rsidRDefault="00A95747" w:rsidP="006F3D5D">
      <w:pPr>
        <w:spacing w:after="0" w:line="360" w:lineRule="auto"/>
        <w:ind w:left="11" w:hanging="11"/>
        <w:rPr>
          <w:lang w:val="en-US"/>
        </w:rPr>
      </w:pPr>
      <w:r w:rsidRPr="00A95747">
        <w:rPr>
          <w:lang w:val="en-US"/>
        </w:rPr>
        <w:t>N</w:t>
      </w:r>
      <w:r w:rsidR="00777B1C" w:rsidRPr="00A95747">
        <w:rPr>
          <w:lang w:val="en-US"/>
        </w:rPr>
        <w:t>ecessary existence?</w:t>
      </w:r>
      <w:r w:rsidR="00F53660">
        <w:rPr>
          <w:lang w:val="en-US"/>
        </w:rPr>
        <w:t xml:space="preserve"> No</w:t>
      </w:r>
    </w:p>
    <w:p w:rsidR="00777B1C" w:rsidRPr="00A95747" w:rsidRDefault="00777B1C" w:rsidP="006F3D5D">
      <w:pPr>
        <w:spacing w:after="0" w:line="360" w:lineRule="auto"/>
        <w:ind w:left="11" w:hanging="11"/>
        <w:rPr>
          <w:lang w:val="en-US"/>
        </w:rPr>
      </w:pPr>
    </w:p>
    <w:p w:rsidR="00777B1C" w:rsidRPr="006E5E8E" w:rsidRDefault="006E5E8E" w:rsidP="006F3D5D">
      <w:pPr>
        <w:spacing w:after="0" w:line="360" w:lineRule="auto"/>
        <w:ind w:left="11" w:hanging="11"/>
        <w:rPr>
          <w:b/>
          <w:bCs/>
          <w:lang w:val="en-US"/>
        </w:rPr>
      </w:pPr>
      <w:r w:rsidRPr="006E5E8E">
        <w:rPr>
          <w:b/>
          <w:bCs/>
          <w:lang w:val="en-US"/>
        </w:rPr>
        <w:t xml:space="preserve">1.2. </w:t>
      </w:r>
      <w:r w:rsidR="00A95747" w:rsidRPr="006E5E8E">
        <w:rPr>
          <w:b/>
          <w:bCs/>
          <w:lang w:val="en-US"/>
        </w:rPr>
        <w:t>E</w:t>
      </w:r>
      <w:r w:rsidR="00777B1C" w:rsidRPr="006E5E8E">
        <w:rPr>
          <w:b/>
          <w:bCs/>
          <w:lang w:val="en-US"/>
        </w:rPr>
        <w:t>vents and facts</w:t>
      </w:r>
    </w:p>
    <w:p w:rsidR="00777B1C" w:rsidRDefault="009F58ED" w:rsidP="006F3D5D">
      <w:pPr>
        <w:spacing w:after="0" w:line="360" w:lineRule="auto"/>
        <w:ind w:left="11" w:hanging="11"/>
        <w:rPr>
          <w:lang w:val="en-US"/>
        </w:rPr>
      </w:pPr>
      <w:r>
        <w:rPr>
          <w:lang w:val="en-US"/>
        </w:rPr>
        <w:t xml:space="preserve">-  </w:t>
      </w:r>
      <w:r w:rsidR="006F3D5D">
        <w:rPr>
          <w:lang w:val="en-US"/>
        </w:rPr>
        <w:t>E</w:t>
      </w:r>
      <w:r w:rsidR="00777B1C" w:rsidRPr="00A95747">
        <w:rPr>
          <w:lang w:val="en-US"/>
        </w:rPr>
        <w:t>vents</w:t>
      </w:r>
      <w:r w:rsidR="006F3D5D">
        <w:rPr>
          <w:lang w:val="en-US"/>
        </w:rPr>
        <w:t xml:space="preserve"> but not facts</w:t>
      </w:r>
      <w:r w:rsidR="00777B1C" w:rsidRPr="00A95747">
        <w:rPr>
          <w:lang w:val="en-US"/>
        </w:rPr>
        <w:t xml:space="preserve"> have a </w:t>
      </w:r>
      <w:proofErr w:type="spellStart"/>
      <w:r w:rsidR="00777B1C" w:rsidRPr="00A95747">
        <w:rPr>
          <w:lang w:val="en-US"/>
        </w:rPr>
        <w:t>spatio</w:t>
      </w:r>
      <w:proofErr w:type="spellEnd"/>
      <w:r w:rsidR="00777B1C" w:rsidRPr="00A95747">
        <w:rPr>
          <w:lang w:val="en-US"/>
        </w:rPr>
        <w:t>-temporal location</w:t>
      </w:r>
      <w:r w:rsidR="00F53660">
        <w:rPr>
          <w:lang w:val="en-US"/>
        </w:rPr>
        <w:t>.</w:t>
      </w:r>
    </w:p>
    <w:p w:rsidR="00F53660" w:rsidRPr="00A95747" w:rsidRDefault="009F58ED" w:rsidP="00F53660">
      <w:pPr>
        <w:spacing w:after="0" w:line="360" w:lineRule="auto"/>
        <w:ind w:left="11" w:hanging="11"/>
        <w:rPr>
          <w:lang w:val="en-US"/>
        </w:rPr>
      </w:pPr>
      <w:r>
        <w:rPr>
          <w:lang w:val="en-US"/>
        </w:rPr>
        <w:t xml:space="preserve">-  </w:t>
      </w:r>
      <w:r w:rsidR="00F53660">
        <w:rPr>
          <w:lang w:val="en-US"/>
        </w:rPr>
        <w:t xml:space="preserve">Events but not facts enter </w:t>
      </w:r>
      <w:r w:rsidR="00F53660" w:rsidRPr="00A95747">
        <w:rPr>
          <w:lang w:val="en-US"/>
        </w:rPr>
        <w:t xml:space="preserve">causal relations, </w:t>
      </w:r>
      <w:r w:rsidR="00F53660">
        <w:rPr>
          <w:lang w:val="en-US"/>
        </w:rPr>
        <w:t xml:space="preserve">can be </w:t>
      </w:r>
      <w:r w:rsidR="00F53660" w:rsidRPr="00A95747">
        <w:rPr>
          <w:lang w:val="en-US"/>
        </w:rPr>
        <w:t>object of perception</w:t>
      </w:r>
    </w:p>
    <w:p w:rsidR="003F4E51" w:rsidRPr="00A95747" w:rsidRDefault="009F58ED" w:rsidP="006F3D5D">
      <w:pPr>
        <w:spacing w:after="0" w:line="360" w:lineRule="auto"/>
        <w:ind w:left="11" w:hanging="11"/>
        <w:rPr>
          <w:lang w:val="en-US"/>
        </w:rPr>
      </w:pPr>
      <w:r>
        <w:rPr>
          <w:lang w:val="en-US"/>
        </w:rPr>
        <w:t xml:space="preserve">-  </w:t>
      </w:r>
      <w:r w:rsidR="006F3D5D">
        <w:rPr>
          <w:lang w:val="en-US"/>
        </w:rPr>
        <w:t>Events but not facts are fully specific</w:t>
      </w:r>
    </w:p>
    <w:p w:rsidR="00777B1C" w:rsidRPr="00A95747" w:rsidRDefault="006F3D5D" w:rsidP="006F3D5D">
      <w:pPr>
        <w:spacing w:after="0" w:line="360" w:lineRule="auto"/>
        <w:ind w:left="11" w:hanging="11"/>
        <w:rPr>
          <w:lang w:val="en-US"/>
        </w:rPr>
      </w:pPr>
      <w:r>
        <w:rPr>
          <w:lang w:val="en-US"/>
        </w:rPr>
        <w:t>Both events and facts can be</w:t>
      </w:r>
      <w:r w:rsidR="00777B1C" w:rsidRPr="00A95747">
        <w:rPr>
          <w:lang w:val="en-US"/>
        </w:rPr>
        <w:t xml:space="preserve"> objects of mental att</w:t>
      </w:r>
      <w:r w:rsidR="00BC27F1" w:rsidRPr="00A95747">
        <w:rPr>
          <w:lang w:val="en-US"/>
        </w:rPr>
        <w:t>i</w:t>
      </w:r>
      <w:r w:rsidR="00777B1C" w:rsidRPr="00A95747">
        <w:rPr>
          <w:lang w:val="en-US"/>
        </w:rPr>
        <w:t>tudes</w:t>
      </w:r>
    </w:p>
    <w:p w:rsidR="003F4E51" w:rsidRPr="00A95747" w:rsidRDefault="003F4E51" w:rsidP="006F3D5D">
      <w:pPr>
        <w:spacing w:after="0" w:line="360" w:lineRule="auto"/>
        <w:ind w:left="11" w:hanging="11"/>
        <w:rPr>
          <w:lang w:val="en-US"/>
        </w:rPr>
      </w:pPr>
    </w:p>
    <w:p w:rsidR="003F4E51" w:rsidRPr="006E5E8E" w:rsidRDefault="006E5E8E" w:rsidP="006F3D5D">
      <w:pPr>
        <w:spacing w:after="0" w:line="360" w:lineRule="auto"/>
        <w:ind w:left="11" w:hanging="11"/>
        <w:rPr>
          <w:b/>
          <w:bCs/>
          <w:lang w:val="en-US"/>
        </w:rPr>
      </w:pPr>
      <w:r w:rsidRPr="006E5E8E">
        <w:rPr>
          <w:b/>
          <w:bCs/>
          <w:lang w:val="en-US"/>
        </w:rPr>
        <w:t xml:space="preserve">1.3. </w:t>
      </w:r>
      <w:r w:rsidR="003F4E51" w:rsidRPr="006E5E8E">
        <w:rPr>
          <w:b/>
          <w:bCs/>
          <w:lang w:val="en-US"/>
        </w:rPr>
        <w:t>Abstract and concrete states</w:t>
      </w:r>
      <w:r w:rsidR="006F3D5D" w:rsidRPr="006E5E8E">
        <w:rPr>
          <w:b/>
          <w:bCs/>
          <w:lang w:val="en-US"/>
        </w:rPr>
        <w:t xml:space="preserve"> (</w:t>
      </w:r>
      <w:proofErr w:type="spellStart"/>
      <w:r w:rsidR="006F3D5D" w:rsidRPr="006E5E8E">
        <w:rPr>
          <w:b/>
          <w:bCs/>
          <w:lang w:val="en-US"/>
        </w:rPr>
        <w:t>Kimean</w:t>
      </w:r>
      <w:proofErr w:type="spellEnd"/>
      <w:r w:rsidR="006F3D5D" w:rsidRPr="006E5E8E">
        <w:rPr>
          <w:b/>
          <w:bCs/>
          <w:lang w:val="en-US"/>
        </w:rPr>
        <w:t xml:space="preserve"> and </w:t>
      </w:r>
      <w:proofErr w:type="spellStart"/>
      <w:r w:rsidR="006F3D5D" w:rsidRPr="006E5E8E">
        <w:rPr>
          <w:b/>
          <w:bCs/>
          <w:lang w:val="en-US"/>
        </w:rPr>
        <w:t>Davidsonian</w:t>
      </w:r>
      <w:proofErr w:type="spellEnd"/>
      <w:r w:rsidR="006F3D5D" w:rsidRPr="006E5E8E">
        <w:rPr>
          <w:b/>
          <w:bCs/>
          <w:lang w:val="en-US"/>
        </w:rPr>
        <w:t xml:space="preserve"> states</w:t>
      </w:r>
      <w:r w:rsidR="009F58ED">
        <w:rPr>
          <w:b/>
          <w:bCs/>
          <w:lang w:val="en-US"/>
        </w:rPr>
        <w:t>)</w:t>
      </w:r>
    </w:p>
    <w:p w:rsidR="003F4E51" w:rsidRPr="006F3D5D" w:rsidRDefault="003F4E51" w:rsidP="006F3D5D">
      <w:pPr>
        <w:spacing w:after="0" w:line="360" w:lineRule="auto"/>
        <w:ind w:left="11" w:hanging="11"/>
        <w:rPr>
          <w:u w:val="single"/>
          <w:lang w:val="en-US"/>
        </w:rPr>
      </w:pPr>
      <w:r w:rsidRPr="006F3D5D">
        <w:rPr>
          <w:u w:val="single"/>
          <w:lang w:val="en-US"/>
        </w:rPr>
        <w:lastRenderedPageBreak/>
        <w:t xml:space="preserve">The </w:t>
      </w:r>
      <w:r w:rsidR="009F58ED">
        <w:rPr>
          <w:u w:val="single"/>
          <w:lang w:val="en-US"/>
        </w:rPr>
        <w:t>S</w:t>
      </w:r>
      <w:r w:rsidRPr="006F3D5D">
        <w:rPr>
          <w:u w:val="single"/>
          <w:lang w:val="en-US"/>
        </w:rPr>
        <w:t xml:space="preserve">tative </w:t>
      </w:r>
      <w:r w:rsidR="009F58ED">
        <w:rPr>
          <w:u w:val="single"/>
          <w:lang w:val="en-US"/>
        </w:rPr>
        <w:t>A</w:t>
      </w:r>
      <w:r w:rsidRPr="006F3D5D">
        <w:rPr>
          <w:u w:val="single"/>
          <w:lang w:val="en-US"/>
        </w:rPr>
        <w:t xml:space="preserve">dverb </w:t>
      </w:r>
      <w:r w:rsidR="009F58ED">
        <w:rPr>
          <w:u w:val="single"/>
          <w:lang w:val="en-US"/>
        </w:rPr>
        <w:t>G</w:t>
      </w:r>
      <w:r w:rsidRPr="006F3D5D">
        <w:rPr>
          <w:u w:val="single"/>
          <w:lang w:val="en-US"/>
        </w:rPr>
        <w:t>ap</w:t>
      </w:r>
      <w:r w:rsidR="00886DA2">
        <w:rPr>
          <w:u w:val="single"/>
          <w:lang w:val="en-US"/>
        </w:rPr>
        <w:t xml:space="preserve"> (Katz 2003)</w:t>
      </w:r>
    </w:p>
    <w:p w:rsidR="00780C8D" w:rsidRDefault="00BC27F1" w:rsidP="00780C8D">
      <w:pPr>
        <w:spacing w:after="0" w:line="360" w:lineRule="auto"/>
        <w:ind w:left="11" w:hanging="11"/>
        <w:rPr>
          <w:lang w:val="en-US"/>
        </w:rPr>
      </w:pPr>
      <w:r w:rsidRPr="00A95747">
        <w:rPr>
          <w:lang w:val="en-US"/>
        </w:rPr>
        <w:t xml:space="preserve">Most stative verbs </w:t>
      </w:r>
      <w:r w:rsidR="006F3D5D">
        <w:rPr>
          <w:lang w:val="en-US"/>
        </w:rPr>
        <w:t>(</w:t>
      </w:r>
      <w:r w:rsidR="006F3D5D" w:rsidRPr="00780C8D">
        <w:rPr>
          <w:i/>
          <w:iCs/>
          <w:lang w:val="en-US"/>
        </w:rPr>
        <w:t>own, owe, believe, know, resemble, have, be, reside in</w:t>
      </w:r>
      <w:r w:rsidR="006F3D5D">
        <w:rPr>
          <w:lang w:val="en-US"/>
        </w:rPr>
        <w:t>) do not accept</w:t>
      </w:r>
      <w:r w:rsidRPr="00A95747">
        <w:rPr>
          <w:lang w:val="en-US"/>
        </w:rPr>
        <w:t xml:space="preserve"> adverb</w:t>
      </w:r>
      <w:r w:rsidR="006F3D5D">
        <w:rPr>
          <w:lang w:val="en-US"/>
        </w:rPr>
        <w:t>ials</w:t>
      </w:r>
      <w:r w:rsidR="004024ED">
        <w:rPr>
          <w:lang w:val="en-US"/>
        </w:rPr>
        <w:t xml:space="preserve"> (e.g., location and manner adverbials)</w:t>
      </w:r>
      <w:r w:rsidR="006F3D5D">
        <w:rPr>
          <w:lang w:val="en-US"/>
        </w:rPr>
        <w:t xml:space="preserve"> except for temporal adverbials and adverbials of mental attitude.</w:t>
      </w:r>
    </w:p>
    <w:p w:rsidR="00070388" w:rsidRPr="00A95747" w:rsidRDefault="00C86925" w:rsidP="006F3D5D">
      <w:pPr>
        <w:spacing w:after="0" w:line="360" w:lineRule="auto"/>
        <w:ind w:left="11" w:hanging="11"/>
        <w:rPr>
          <w:lang w:val="en-US"/>
        </w:rPr>
      </w:pPr>
      <w:r w:rsidRPr="00A95747">
        <w:rPr>
          <w:lang w:val="en-US"/>
        </w:rPr>
        <w:t>Yet</w:t>
      </w:r>
      <w:r w:rsidR="006F3D5D">
        <w:rPr>
          <w:lang w:val="en-US"/>
        </w:rPr>
        <w:t xml:space="preserve"> </w:t>
      </w:r>
      <w:r w:rsidR="00070388" w:rsidRPr="00A95747">
        <w:rPr>
          <w:lang w:val="en-US"/>
        </w:rPr>
        <w:t>anaphoric reference</w:t>
      </w:r>
      <w:r w:rsidR="006F3D5D">
        <w:rPr>
          <w:lang w:val="en-US"/>
        </w:rPr>
        <w:t xml:space="preserve"> to states</w:t>
      </w:r>
      <w:r w:rsidR="00070388" w:rsidRPr="00A95747">
        <w:rPr>
          <w:lang w:val="en-US"/>
        </w:rPr>
        <w:t xml:space="preserve"> is possible</w:t>
      </w:r>
      <w:r w:rsidR="00AE0211">
        <w:rPr>
          <w:lang w:val="en-US"/>
        </w:rPr>
        <w:t>.</w:t>
      </w:r>
    </w:p>
    <w:p w:rsidR="00070388" w:rsidRPr="00A95747" w:rsidRDefault="00AE0211" w:rsidP="006F3D5D">
      <w:pPr>
        <w:spacing w:after="0" w:line="360" w:lineRule="auto"/>
        <w:rPr>
          <w:lang w:val="en-US"/>
        </w:rPr>
      </w:pPr>
      <w:r>
        <w:rPr>
          <w:lang w:val="en-US"/>
        </w:rPr>
        <w:t>Certain</w:t>
      </w:r>
      <w:r w:rsidR="00070388" w:rsidRPr="00A95747">
        <w:rPr>
          <w:lang w:val="en-US"/>
        </w:rPr>
        <w:t xml:space="preserve"> state verbs</w:t>
      </w:r>
      <w:r w:rsidR="00886DA2">
        <w:rPr>
          <w:lang w:val="en-US"/>
        </w:rPr>
        <w:t xml:space="preserve"> (</w:t>
      </w:r>
      <w:r w:rsidR="00886DA2" w:rsidRPr="00886DA2">
        <w:rPr>
          <w:i/>
          <w:iCs/>
          <w:lang w:val="en-US"/>
        </w:rPr>
        <w:t>lie, stand,</w:t>
      </w:r>
      <w:r w:rsidR="009F58ED">
        <w:rPr>
          <w:i/>
          <w:iCs/>
          <w:lang w:val="en-US"/>
        </w:rPr>
        <w:t xml:space="preserve"> sit,</w:t>
      </w:r>
      <w:r w:rsidR="00886DA2" w:rsidRPr="00886DA2">
        <w:rPr>
          <w:i/>
          <w:iCs/>
          <w:lang w:val="en-US"/>
        </w:rPr>
        <w:t xml:space="preserve"> </w:t>
      </w:r>
      <w:r w:rsidR="009F58ED">
        <w:rPr>
          <w:i/>
          <w:iCs/>
          <w:lang w:val="en-US"/>
        </w:rPr>
        <w:t xml:space="preserve">wait, </w:t>
      </w:r>
      <w:r w:rsidR="00886DA2" w:rsidRPr="00886DA2">
        <w:rPr>
          <w:i/>
          <w:iCs/>
          <w:lang w:val="en-US"/>
        </w:rPr>
        <w:t>kneel, sleep</w:t>
      </w:r>
      <w:r w:rsidR="00886DA2">
        <w:rPr>
          <w:lang w:val="en-US"/>
        </w:rPr>
        <w:t>) allow for adverbials of various sorts.</w:t>
      </w:r>
    </w:p>
    <w:p w:rsidR="00070388" w:rsidRPr="00A95747" w:rsidRDefault="00070388" w:rsidP="006F3D5D">
      <w:pPr>
        <w:spacing w:after="0" w:line="360" w:lineRule="auto"/>
        <w:rPr>
          <w:lang w:val="en-US"/>
        </w:rPr>
      </w:pPr>
    </w:p>
    <w:p w:rsidR="00070388" w:rsidRPr="004024ED" w:rsidRDefault="00070388" w:rsidP="006F3D5D">
      <w:pPr>
        <w:spacing w:after="0" w:line="360" w:lineRule="auto"/>
        <w:rPr>
          <w:u w:val="single"/>
          <w:lang w:val="en-US"/>
        </w:rPr>
      </w:pPr>
      <w:proofErr w:type="spellStart"/>
      <w:r w:rsidRPr="004024ED">
        <w:rPr>
          <w:u w:val="single"/>
          <w:lang w:val="en-US"/>
        </w:rPr>
        <w:t>Maienborn’s</w:t>
      </w:r>
      <w:proofErr w:type="spellEnd"/>
      <w:r w:rsidRPr="004024ED">
        <w:rPr>
          <w:u w:val="single"/>
          <w:lang w:val="en-US"/>
        </w:rPr>
        <w:t xml:space="preserve"> </w:t>
      </w:r>
      <w:r w:rsidR="00886DA2" w:rsidRPr="004024ED">
        <w:rPr>
          <w:u w:val="single"/>
          <w:lang w:val="en-US"/>
        </w:rPr>
        <w:t xml:space="preserve">(2007) </w:t>
      </w:r>
      <w:r w:rsidRPr="004024ED">
        <w:rPr>
          <w:u w:val="single"/>
          <w:lang w:val="en-US"/>
        </w:rPr>
        <w:t>proposal</w:t>
      </w:r>
    </w:p>
    <w:p w:rsidR="00070388" w:rsidRPr="00A95747" w:rsidRDefault="00886DA2" w:rsidP="006F3D5D">
      <w:pPr>
        <w:spacing w:after="0" w:line="360" w:lineRule="auto"/>
        <w:rPr>
          <w:lang w:val="en-US"/>
        </w:rPr>
      </w:pPr>
      <w:r>
        <w:rPr>
          <w:lang w:val="en-US"/>
        </w:rPr>
        <w:t>S</w:t>
      </w:r>
      <w:r w:rsidR="00070388" w:rsidRPr="00A95747">
        <w:rPr>
          <w:lang w:val="en-US"/>
        </w:rPr>
        <w:t>tative</w:t>
      </w:r>
      <w:r w:rsidR="0013476A" w:rsidRPr="00A95747">
        <w:rPr>
          <w:lang w:val="en-US"/>
        </w:rPr>
        <w:t xml:space="preserve"> verbs</w:t>
      </w:r>
      <w:r>
        <w:rPr>
          <w:lang w:val="en-US"/>
        </w:rPr>
        <w:t xml:space="preserve"> not permitting the greater class of adverbials</w:t>
      </w:r>
      <w:r w:rsidR="0013476A" w:rsidRPr="00A95747">
        <w:rPr>
          <w:lang w:val="en-US"/>
        </w:rPr>
        <w:t xml:space="preserve"> describe </w:t>
      </w:r>
      <w:proofErr w:type="spellStart"/>
      <w:r w:rsidR="0013476A" w:rsidRPr="004024ED">
        <w:rPr>
          <w:i/>
          <w:iCs/>
          <w:lang w:val="en-US"/>
        </w:rPr>
        <w:t>Kim</w:t>
      </w:r>
      <w:r w:rsidR="009F58ED">
        <w:rPr>
          <w:i/>
          <w:iCs/>
          <w:lang w:val="en-US"/>
        </w:rPr>
        <w:t>i</w:t>
      </w:r>
      <w:r w:rsidR="0013476A" w:rsidRPr="004024ED">
        <w:rPr>
          <w:i/>
          <w:iCs/>
          <w:lang w:val="en-US"/>
        </w:rPr>
        <w:t>an</w:t>
      </w:r>
      <w:proofErr w:type="spellEnd"/>
      <w:r w:rsidRPr="004024ED">
        <w:rPr>
          <w:i/>
          <w:iCs/>
          <w:lang w:val="en-US"/>
        </w:rPr>
        <w:t xml:space="preserve"> states</w:t>
      </w:r>
    </w:p>
    <w:p w:rsidR="00886DA2" w:rsidRDefault="000E0051" w:rsidP="004024ED">
      <w:pPr>
        <w:spacing w:after="0" w:line="360" w:lineRule="auto"/>
        <w:ind w:left="-5" w:right="9"/>
        <w:rPr>
          <w:lang w:val="en-US"/>
        </w:rPr>
      </w:pPr>
      <w:r w:rsidRPr="00A95747">
        <w:rPr>
          <w:lang w:val="en-US"/>
        </w:rPr>
        <w:t xml:space="preserve">Stative verbs describing bodily positions take </w:t>
      </w:r>
      <w:proofErr w:type="spellStart"/>
      <w:r w:rsidRPr="004024ED">
        <w:rPr>
          <w:i/>
          <w:iCs/>
          <w:lang w:val="en-US"/>
        </w:rPr>
        <w:t>Davidsonian</w:t>
      </w:r>
      <w:proofErr w:type="spellEnd"/>
      <w:r w:rsidRPr="004024ED">
        <w:rPr>
          <w:i/>
          <w:iCs/>
          <w:lang w:val="en-US"/>
        </w:rPr>
        <w:t xml:space="preserve"> states</w:t>
      </w:r>
      <w:r w:rsidRPr="00A95747">
        <w:rPr>
          <w:lang w:val="en-US"/>
        </w:rPr>
        <w:t xml:space="preserve"> as implicit arguments. </w:t>
      </w:r>
    </w:p>
    <w:p w:rsidR="009F58ED" w:rsidRDefault="009F58ED" w:rsidP="004024ED">
      <w:pPr>
        <w:spacing w:after="0" w:line="360" w:lineRule="auto"/>
        <w:ind w:left="-5" w:right="9"/>
        <w:rPr>
          <w:lang w:val="en-US"/>
        </w:rPr>
      </w:pPr>
      <w:r>
        <w:rPr>
          <w:lang w:val="en-US"/>
        </w:rPr>
        <w:t>‘</w:t>
      </w:r>
      <w:proofErr w:type="spellStart"/>
      <w:r w:rsidR="0048118D">
        <w:rPr>
          <w:lang w:val="en-US"/>
        </w:rPr>
        <w:t>Kim</w:t>
      </w:r>
      <w:r>
        <w:rPr>
          <w:lang w:val="en-US"/>
        </w:rPr>
        <w:t>i</w:t>
      </w:r>
      <w:r w:rsidR="0048118D">
        <w:rPr>
          <w:lang w:val="en-US"/>
        </w:rPr>
        <w:t>an</w:t>
      </w:r>
      <w:proofErr w:type="spellEnd"/>
      <w:r w:rsidR="0048118D">
        <w:rPr>
          <w:lang w:val="en-US"/>
        </w:rPr>
        <w:t xml:space="preserve"> states</w:t>
      </w:r>
      <w:r>
        <w:rPr>
          <w:lang w:val="en-US"/>
        </w:rPr>
        <w:t>’</w:t>
      </w:r>
      <w:r w:rsidR="0048118D">
        <w:rPr>
          <w:lang w:val="en-US"/>
        </w:rPr>
        <w:t xml:space="preserve"> fall under Kim’s conception of events; </w:t>
      </w:r>
    </w:p>
    <w:p w:rsidR="0048118D" w:rsidRDefault="009F58ED" w:rsidP="004024ED">
      <w:pPr>
        <w:spacing w:after="0" w:line="360" w:lineRule="auto"/>
        <w:ind w:left="-5" w:right="9"/>
        <w:rPr>
          <w:lang w:val="en-US"/>
        </w:rPr>
      </w:pPr>
      <w:r>
        <w:rPr>
          <w:lang w:val="en-US"/>
        </w:rPr>
        <w:t>‘</w:t>
      </w:r>
      <w:proofErr w:type="spellStart"/>
      <w:r w:rsidR="0048118D">
        <w:rPr>
          <w:lang w:val="en-US"/>
        </w:rPr>
        <w:t>Davidsonian</w:t>
      </w:r>
      <w:proofErr w:type="spellEnd"/>
      <w:r w:rsidR="0048118D">
        <w:rPr>
          <w:lang w:val="en-US"/>
        </w:rPr>
        <w:t xml:space="preserve"> states</w:t>
      </w:r>
      <w:r>
        <w:rPr>
          <w:lang w:val="en-US"/>
        </w:rPr>
        <w:t>’</w:t>
      </w:r>
      <w:r w:rsidR="0048118D">
        <w:rPr>
          <w:lang w:val="en-US"/>
        </w:rPr>
        <w:t xml:space="preserve"> are on a par with </w:t>
      </w:r>
      <w:proofErr w:type="spellStart"/>
      <w:r w:rsidR="0048118D">
        <w:rPr>
          <w:lang w:val="en-US"/>
        </w:rPr>
        <w:t>Davidsonian</w:t>
      </w:r>
      <w:proofErr w:type="spellEnd"/>
      <w:r w:rsidR="0048118D">
        <w:rPr>
          <w:lang w:val="en-US"/>
        </w:rPr>
        <w:t xml:space="preserve"> events.</w:t>
      </w:r>
    </w:p>
    <w:p w:rsidR="0048118D" w:rsidRDefault="0048118D" w:rsidP="004024ED">
      <w:pPr>
        <w:spacing w:after="0" w:line="360" w:lineRule="auto"/>
        <w:ind w:left="-5" w:right="9"/>
        <w:rPr>
          <w:lang w:val="en-US"/>
        </w:rPr>
      </w:pPr>
    </w:p>
    <w:p w:rsidR="0048118D" w:rsidRPr="00A95747" w:rsidRDefault="0048118D" w:rsidP="0048118D">
      <w:pPr>
        <w:pStyle w:val="Heading3"/>
        <w:spacing w:after="0" w:line="360" w:lineRule="auto"/>
        <w:ind w:left="-5"/>
      </w:pPr>
      <w:r w:rsidRPr="00A95747">
        <w:rPr>
          <w:u w:val="none"/>
        </w:rPr>
        <w:t>(</w:t>
      </w:r>
      <w:r w:rsidRPr="000148DA">
        <w:rPr>
          <w:u w:val="none"/>
          <w:lang w:val="en-US"/>
        </w:rPr>
        <w:t>1</w:t>
      </w:r>
      <w:r w:rsidRPr="00A95747">
        <w:rPr>
          <w:u w:val="none"/>
        </w:rPr>
        <w:t>)</w:t>
      </w:r>
      <w:r w:rsidRPr="00A95747">
        <w:t xml:space="preserve"> Kimean notion of an abstract state</w:t>
      </w:r>
      <w:r w:rsidR="009F58ED" w:rsidRPr="009F58ED">
        <w:rPr>
          <w:lang w:val="en-US"/>
        </w:rPr>
        <w:t xml:space="preserve"> </w:t>
      </w:r>
      <w:r w:rsidR="009F58ED">
        <w:rPr>
          <w:lang w:val="en-US"/>
        </w:rPr>
        <w:t>(as an open-ended state)</w:t>
      </w:r>
      <w:r w:rsidRPr="00A95747">
        <w:rPr>
          <w:u w:val="none"/>
        </w:rPr>
        <w:t xml:space="preserve"> </w:t>
      </w:r>
    </w:p>
    <w:p w:rsidR="0048118D" w:rsidRPr="00A95747" w:rsidRDefault="0048118D" w:rsidP="0048118D">
      <w:pPr>
        <w:spacing w:after="0" w:line="360" w:lineRule="auto"/>
        <w:ind w:left="-5" w:right="9"/>
        <w:rPr>
          <w:lang w:val="en-US"/>
        </w:rPr>
      </w:pPr>
      <w:r w:rsidRPr="00A95747">
        <w:rPr>
          <w:lang w:val="en-US"/>
        </w:rPr>
        <w:t xml:space="preserve">     For properties P and P’ and objects o and o’, </w:t>
      </w:r>
    </w:p>
    <w:p w:rsidR="0048118D" w:rsidRPr="00A95747" w:rsidRDefault="0048118D" w:rsidP="0048118D">
      <w:pPr>
        <w:spacing w:after="0" w:line="360" w:lineRule="auto"/>
        <w:ind w:right="9"/>
        <w:rPr>
          <w:lang w:val="en-US"/>
        </w:rPr>
      </w:pPr>
      <w:r>
        <w:rPr>
          <w:lang w:val="en-US"/>
        </w:rPr>
        <w:t xml:space="preserve">     a. </w:t>
      </w:r>
      <w:r w:rsidRPr="00A95747">
        <w:rPr>
          <w:lang w:val="en-US"/>
        </w:rPr>
        <w:t xml:space="preserve">The </w:t>
      </w:r>
      <w:proofErr w:type="spellStart"/>
      <w:r w:rsidRPr="00A95747">
        <w:rPr>
          <w:lang w:val="en-US"/>
        </w:rPr>
        <w:t xml:space="preserve">state </w:t>
      </w:r>
      <w:proofErr w:type="gramStart"/>
      <w:r w:rsidRPr="00A95747">
        <w:rPr>
          <w:lang w:val="en-US"/>
        </w:rPr>
        <w:t>s</w:t>
      </w:r>
      <w:proofErr w:type="spellEnd"/>
      <w:r w:rsidRPr="00A95747">
        <w:rPr>
          <w:lang w:val="en-US"/>
        </w:rPr>
        <w:t>(</w:t>
      </w:r>
      <w:proofErr w:type="gramEnd"/>
      <w:r w:rsidRPr="00A95747">
        <w:rPr>
          <w:lang w:val="en-US"/>
        </w:rPr>
        <w:t xml:space="preserve">P, o) = the </w:t>
      </w:r>
      <w:proofErr w:type="spellStart"/>
      <w:r w:rsidRPr="00A95747">
        <w:rPr>
          <w:lang w:val="en-US"/>
        </w:rPr>
        <w:t>state s</w:t>
      </w:r>
      <w:proofErr w:type="spellEnd"/>
      <w:r w:rsidRPr="00A95747">
        <w:rPr>
          <w:lang w:val="en-US"/>
        </w:rPr>
        <w:t xml:space="preserve">’(P, o) </w:t>
      </w:r>
      <w:proofErr w:type="spellStart"/>
      <w:r w:rsidRPr="00A95747">
        <w:rPr>
          <w:lang w:val="en-US"/>
        </w:rPr>
        <w:t>iff</w:t>
      </w:r>
      <w:proofErr w:type="spellEnd"/>
      <w:r w:rsidRPr="00A95747">
        <w:rPr>
          <w:lang w:val="en-US"/>
        </w:rPr>
        <w:t xml:space="preserve"> P = P’ and o = o’. </w:t>
      </w:r>
    </w:p>
    <w:p w:rsidR="0048118D" w:rsidRPr="00A95747" w:rsidRDefault="0048118D" w:rsidP="0048118D">
      <w:pPr>
        <w:spacing w:after="0" w:line="360" w:lineRule="auto"/>
        <w:ind w:left="0" w:right="9" w:firstLine="0"/>
        <w:rPr>
          <w:lang w:val="en-US"/>
        </w:rPr>
      </w:pPr>
      <w:r>
        <w:rPr>
          <w:lang w:val="en-US"/>
        </w:rPr>
        <w:t xml:space="preserve">     b. </w:t>
      </w:r>
      <w:r w:rsidRPr="00A95747">
        <w:rPr>
          <w:lang w:val="en-US"/>
        </w:rPr>
        <w:t xml:space="preserve">The </w:t>
      </w:r>
      <w:proofErr w:type="spellStart"/>
      <w:r w:rsidRPr="00A95747">
        <w:rPr>
          <w:lang w:val="en-US"/>
        </w:rPr>
        <w:t xml:space="preserve">state </w:t>
      </w:r>
      <w:proofErr w:type="gramStart"/>
      <w:r w:rsidRPr="00A95747">
        <w:rPr>
          <w:lang w:val="en-US"/>
        </w:rPr>
        <w:t>s</w:t>
      </w:r>
      <w:proofErr w:type="spellEnd"/>
      <w:r w:rsidRPr="00A95747">
        <w:rPr>
          <w:lang w:val="en-US"/>
        </w:rPr>
        <w:t>(</w:t>
      </w:r>
      <w:proofErr w:type="gramEnd"/>
      <w:r w:rsidRPr="00A95747">
        <w:rPr>
          <w:lang w:val="en-US"/>
        </w:rPr>
        <w:t xml:space="preserve">P, o) exists at a time t </w:t>
      </w:r>
      <w:proofErr w:type="spellStart"/>
      <w:r w:rsidRPr="00A95747">
        <w:rPr>
          <w:lang w:val="en-US"/>
        </w:rPr>
        <w:t>iff</w:t>
      </w:r>
      <w:proofErr w:type="spellEnd"/>
      <w:r w:rsidRPr="00A95747">
        <w:rPr>
          <w:lang w:val="en-US"/>
        </w:rPr>
        <w:t xml:space="preserve"> o has P at t. </w:t>
      </w:r>
    </w:p>
    <w:p w:rsidR="0048118D" w:rsidRDefault="0048118D" w:rsidP="004024ED">
      <w:pPr>
        <w:spacing w:after="0" w:line="360" w:lineRule="auto"/>
        <w:ind w:left="-5" w:right="9"/>
        <w:rPr>
          <w:lang w:val="en-US"/>
        </w:rPr>
      </w:pPr>
    </w:p>
    <w:p w:rsidR="00886DA2" w:rsidRPr="004024ED" w:rsidRDefault="00886DA2" w:rsidP="006F3D5D">
      <w:pPr>
        <w:spacing w:after="0" w:line="360" w:lineRule="auto"/>
        <w:ind w:left="-5" w:right="9"/>
        <w:rPr>
          <w:u w:val="single"/>
          <w:lang w:val="en-US"/>
        </w:rPr>
      </w:pPr>
      <w:r w:rsidRPr="004024ED">
        <w:rPr>
          <w:u w:val="single"/>
          <w:lang w:val="en-US"/>
        </w:rPr>
        <w:t>Ontological e</w:t>
      </w:r>
      <w:r w:rsidR="000E0051" w:rsidRPr="004024ED">
        <w:rPr>
          <w:u w:val="single"/>
          <w:lang w:val="en-US"/>
        </w:rPr>
        <w:t>xplan</w:t>
      </w:r>
      <w:r w:rsidRPr="004024ED">
        <w:rPr>
          <w:u w:val="single"/>
          <w:lang w:val="en-US"/>
        </w:rPr>
        <w:t>ation of</w:t>
      </w:r>
      <w:r w:rsidR="00AE0211" w:rsidRPr="004024ED">
        <w:rPr>
          <w:u w:val="single"/>
          <w:lang w:val="en-US"/>
        </w:rPr>
        <w:t xml:space="preserve"> </w:t>
      </w:r>
      <w:r w:rsidR="000E0051" w:rsidRPr="004024ED">
        <w:rPr>
          <w:u w:val="single"/>
          <w:lang w:val="en-US"/>
        </w:rPr>
        <w:t>the</w:t>
      </w:r>
      <w:r w:rsidR="00AE0211" w:rsidRPr="004024ED">
        <w:rPr>
          <w:u w:val="single"/>
          <w:lang w:val="en-US"/>
        </w:rPr>
        <w:t xml:space="preserve"> S</w:t>
      </w:r>
      <w:r w:rsidR="000E0051" w:rsidRPr="004024ED">
        <w:rPr>
          <w:u w:val="single"/>
          <w:lang w:val="en-US"/>
        </w:rPr>
        <w:t xml:space="preserve">tative </w:t>
      </w:r>
      <w:r w:rsidR="00AE0211" w:rsidRPr="004024ED">
        <w:rPr>
          <w:u w:val="single"/>
          <w:lang w:val="en-US"/>
        </w:rPr>
        <w:t>A</w:t>
      </w:r>
      <w:r w:rsidR="000E0051" w:rsidRPr="004024ED">
        <w:rPr>
          <w:u w:val="single"/>
          <w:lang w:val="en-US"/>
        </w:rPr>
        <w:t xml:space="preserve">dverb </w:t>
      </w:r>
      <w:r w:rsidR="00AE0211" w:rsidRPr="004024ED">
        <w:rPr>
          <w:u w:val="single"/>
          <w:lang w:val="en-US"/>
        </w:rPr>
        <w:t>G</w:t>
      </w:r>
      <w:r w:rsidR="000E0051" w:rsidRPr="004024ED">
        <w:rPr>
          <w:u w:val="single"/>
          <w:lang w:val="en-US"/>
        </w:rPr>
        <w:t>ap</w:t>
      </w:r>
    </w:p>
    <w:p w:rsidR="00886DA2" w:rsidRDefault="000E0051" w:rsidP="006F3D5D">
      <w:pPr>
        <w:spacing w:after="0" w:line="360" w:lineRule="auto"/>
        <w:ind w:left="-5" w:right="9"/>
        <w:rPr>
          <w:lang w:val="en-US"/>
        </w:rPr>
      </w:pPr>
      <w:proofErr w:type="spellStart"/>
      <w:r w:rsidRPr="00A95747">
        <w:rPr>
          <w:lang w:val="en-US"/>
        </w:rPr>
        <w:t>Kim</w:t>
      </w:r>
      <w:r w:rsidR="0048118D">
        <w:rPr>
          <w:lang w:val="en-US"/>
        </w:rPr>
        <w:t>i</w:t>
      </w:r>
      <w:r w:rsidRPr="00A95747">
        <w:rPr>
          <w:lang w:val="en-US"/>
        </w:rPr>
        <w:t>an</w:t>
      </w:r>
      <w:proofErr w:type="spellEnd"/>
      <w:r w:rsidRPr="00A95747">
        <w:rPr>
          <w:lang w:val="en-US"/>
        </w:rPr>
        <w:t xml:space="preserve"> states lack a spatial location and a particular manifestation, and cannot be objects of direct perception. </w:t>
      </w:r>
    </w:p>
    <w:p w:rsidR="004024ED" w:rsidRPr="00A95747" w:rsidRDefault="004024ED" w:rsidP="004024ED">
      <w:pPr>
        <w:spacing w:after="0" w:line="360" w:lineRule="auto"/>
        <w:rPr>
          <w:lang w:val="en-US"/>
        </w:rPr>
      </w:pPr>
      <w:proofErr w:type="spellStart"/>
      <w:r>
        <w:rPr>
          <w:lang w:val="en-US"/>
        </w:rPr>
        <w:t>Davidsonian</w:t>
      </w:r>
      <w:proofErr w:type="spellEnd"/>
      <w:r w:rsidRPr="00A95747">
        <w:rPr>
          <w:lang w:val="en-US"/>
        </w:rPr>
        <w:t xml:space="preserve"> states</w:t>
      </w:r>
      <w:r>
        <w:rPr>
          <w:lang w:val="en-US"/>
        </w:rPr>
        <w:t xml:space="preserve"> come with </w:t>
      </w:r>
      <w:r w:rsidR="009F58ED">
        <w:rPr>
          <w:lang w:val="en-US"/>
        </w:rPr>
        <w:t xml:space="preserve">a </w:t>
      </w:r>
      <w:proofErr w:type="spellStart"/>
      <w:r>
        <w:rPr>
          <w:lang w:val="en-US"/>
        </w:rPr>
        <w:t>s</w:t>
      </w:r>
      <w:r w:rsidRPr="00A95747">
        <w:rPr>
          <w:lang w:val="en-US"/>
        </w:rPr>
        <w:t>patio</w:t>
      </w:r>
      <w:proofErr w:type="spellEnd"/>
      <w:r w:rsidRPr="00A95747">
        <w:rPr>
          <w:lang w:val="en-US"/>
        </w:rPr>
        <w:t xml:space="preserve">-temporal location, </w:t>
      </w:r>
      <w:r>
        <w:rPr>
          <w:lang w:val="en-US"/>
        </w:rPr>
        <w:t xml:space="preserve">concrete </w:t>
      </w:r>
      <w:r w:rsidRPr="00A95747">
        <w:rPr>
          <w:lang w:val="en-US"/>
        </w:rPr>
        <w:t xml:space="preserve">manifestation, </w:t>
      </w:r>
      <w:r>
        <w:rPr>
          <w:lang w:val="en-US"/>
        </w:rPr>
        <w:t xml:space="preserve">enter </w:t>
      </w:r>
      <w:r w:rsidRPr="00A95747">
        <w:rPr>
          <w:lang w:val="en-US"/>
        </w:rPr>
        <w:t>causal relations</w:t>
      </w:r>
      <w:r>
        <w:rPr>
          <w:lang w:val="en-US"/>
        </w:rPr>
        <w:t>, can be objects of perception.</w:t>
      </w:r>
    </w:p>
    <w:p w:rsidR="004024ED" w:rsidRDefault="004024ED" w:rsidP="006F3D5D">
      <w:pPr>
        <w:spacing w:after="0" w:line="360" w:lineRule="auto"/>
        <w:ind w:left="-5" w:right="9"/>
        <w:rPr>
          <w:lang w:val="en-US"/>
        </w:rPr>
      </w:pPr>
    </w:p>
    <w:p w:rsidR="000E0051" w:rsidRPr="00A95747" w:rsidRDefault="000E0051" w:rsidP="006F3D5D">
      <w:pPr>
        <w:spacing w:after="0" w:line="360" w:lineRule="auto"/>
        <w:ind w:left="-5" w:right="9"/>
        <w:rPr>
          <w:lang w:val="en-US"/>
        </w:rPr>
      </w:pPr>
      <w:proofErr w:type="spellStart"/>
      <w:r w:rsidRPr="00A95747">
        <w:rPr>
          <w:u w:val="single" w:color="000000"/>
          <w:lang w:val="en-US"/>
        </w:rPr>
        <w:t>Moltmann</w:t>
      </w:r>
      <w:proofErr w:type="spellEnd"/>
      <w:r w:rsidRPr="00A95747">
        <w:rPr>
          <w:u w:val="single" w:color="000000"/>
          <w:lang w:val="en-US"/>
        </w:rPr>
        <w:t xml:space="preserve"> (2013b)</w:t>
      </w:r>
      <w:r w:rsidRPr="00A95747">
        <w:rPr>
          <w:lang w:val="en-US"/>
        </w:rPr>
        <w:t xml:space="preserve"> </w:t>
      </w:r>
    </w:p>
    <w:p w:rsidR="00886DA2" w:rsidRDefault="00886DA2" w:rsidP="006F3D5D">
      <w:pPr>
        <w:spacing w:after="0" w:line="360" w:lineRule="auto"/>
        <w:ind w:left="-5" w:right="9"/>
        <w:rPr>
          <w:lang w:val="en-US"/>
        </w:rPr>
      </w:pPr>
      <w:r w:rsidRPr="004024ED">
        <w:rPr>
          <w:i/>
          <w:iCs/>
          <w:lang w:val="en-US"/>
        </w:rPr>
        <w:t>A</w:t>
      </w:r>
      <w:r w:rsidR="000E0051" w:rsidRPr="004024ED">
        <w:rPr>
          <w:i/>
          <w:iCs/>
          <w:lang w:val="en-US"/>
        </w:rPr>
        <w:t>bstract states</w:t>
      </w:r>
      <w:r w:rsidR="000E0051" w:rsidRPr="00A95747">
        <w:rPr>
          <w:lang w:val="en-US"/>
        </w:rPr>
        <w:t xml:space="preserve"> = </w:t>
      </w:r>
      <w:proofErr w:type="spellStart"/>
      <w:r w:rsidR="000E0051" w:rsidRPr="00A95747">
        <w:rPr>
          <w:lang w:val="en-US"/>
        </w:rPr>
        <w:t>Kimean</w:t>
      </w:r>
      <w:proofErr w:type="spellEnd"/>
      <w:r w:rsidR="000E0051" w:rsidRPr="00A95747">
        <w:rPr>
          <w:lang w:val="en-US"/>
        </w:rPr>
        <w:t xml:space="preserve"> states</w:t>
      </w:r>
    </w:p>
    <w:p w:rsidR="0013476A" w:rsidRPr="00A95747" w:rsidRDefault="00886DA2" w:rsidP="0048118D">
      <w:pPr>
        <w:spacing w:after="0" w:line="360" w:lineRule="auto"/>
        <w:ind w:left="-5" w:right="9"/>
        <w:rPr>
          <w:lang w:val="en-US"/>
        </w:rPr>
      </w:pPr>
      <w:r w:rsidRPr="004024ED">
        <w:rPr>
          <w:i/>
          <w:iCs/>
          <w:lang w:val="en-US"/>
        </w:rPr>
        <w:t>C</w:t>
      </w:r>
      <w:r w:rsidR="000E0051" w:rsidRPr="004024ED">
        <w:rPr>
          <w:i/>
          <w:iCs/>
          <w:lang w:val="en-US"/>
        </w:rPr>
        <w:t>oncrete states</w:t>
      </w:r>
      <w:r w:rsidR="000E0051" w:rsidRPr="00A95747">
        <w:rPr>
          <w:lang w:val="en-US"/>
        </w:rPr>
        <w:t xml:space="preserve"> = </w:t>
      </w:r>
      <w:proofErr w:type="spellStart"/>
      <w:r w:rsidR="000E0051" w:rsidRPr="00A95747">
        <w:rPr>
          <w:lang w:val="en-US"/>
        </w:rPr>
        <w:t>Davidsonian</w:t>
      </w:r>
      <w:proofErr w:type="spellEnd"/>
      <w:r w:rsidR="000E0051" w:rsidRPr="00A95747">
        <w:rPr>
          <w:lang w:val="en-US"/>
        </w:rPr>
        <w:t xml:space="preserve"> states </w:t>
      </w:r>
    </w:p>
    <w:p w:rsidR="000E0051" w:rsidRPr="00A95747" w:rsidRDefault="000E0051" w:rsidP="006F3D5D">
      <w:pPr>
        <w:spacing w:after="0" w:line="360" w:lineRule="auto"/>
        <w:ind w:left="0" w:firstLine="0"/>
        <w:rPr>
          <w:lang w:val="en-US"/>
        </w:rPr>
      </w:pPr>
    </w:p>
    <w:p w:rsidR="00886DA2" w:rsidRPr="00886DA2" w:rsidRDefault="000E0051" w:rsidP="006F3D5D">
      <w:pPr>
        <w:spacing w:after="0" w:line="360" w:lineRule="auto"/>
        <w:ind w:left="-5" w:right="1816"/>
        <w:rPr>
          <w:u w:val="single"/>
          <w:lang w:val="en-US"/>
        </w:rPr>
      </w:pPr>
      <w:r w:rsidRPr="00886DA2">
        <w:rPr>
          <w:u w:val="single"/>
          <w:lang w:val="en-US"/>
        </w:rPr>
        <w:t xml:space="preserve">The problem with the </w:t>
      </w:r>
      <w:proofErr w:type="spellStart"/>
      <w:r w:rsidRPr="00886DA2">
        <w:rPr>
          <w:u w:val="single"/>
          <w:lang w:val="en-US"/>
        </w:rPr>
        <w:t>Kim</w:t>
      </w:r>
      <w:r w:rsidR="0048118D">
        <w:rPr>
          <w:u w:val="single"/>
          <w:lang w:val="en-US"/>
        </w:rPr>
        <w:t>i</w:t>
      </w:r>
      <w:r w:rsidRPr="00886DA2">
        <w:rPr>
          <w:u w:val="single"/>
          <w:lang w:val="en-US"/>
        </w:rPr>
        <w:t>an</w:t>
      </w:r>
      <w:proofErr w:type="spellEnd"/>
      <w:r w:rsidRPr="00886DA2">
        <w:rPr>
          <w:u w:val="single"/>
          <w:lang w:val="en-US"/>
        </w:rPr>
        <w:t xml:space="preserve"> definition of an abstract state  </w:t>
      </w:r>
    </w:p>
    <w:p w:rsidR="000E0051" w:rsidRDefault="00886DA2" w:rsidP="006F3D5D">
      <w:pPr>
        <w:spacing w:after="0" w:line="360" w:lineRule="auto"/>
        <w:ind w:left="-5" w:right="1816"/>
        <w:rPr>
          <w:lang w:val="en-US"/>
        </w:rPr>
      </w:pPr>
      <w:proofErr w:type="spellStart"/>
      <w:r w:rsidRPr="00A95747">
        <w:rPr>
          <w:lang w:val="en-US"/>
        </w:rPr>
        <w:t>O</w:t>
      </w:r>
      <w:r w:rsidR="000E0051" w:rsidRPr="00A95747">
        <w:rPr>
          <w:lang w:val="en-US"/>
        </w:rPr>
        <w:t>vergenerates</w:t>
      </w:r>
      <w:proofErr w:type="spellEnd"/>
      <w:r>
        <w:rPr>
          <w:lang w:val="en-US"/>
        </w:rPr>
        <w:t xml:space="preserve">: </w:t>
      </w:r>
      <w:r w:rsidR="000E0051" w:rsidRPr="00A95747">
        <w:rPr>
          <w:lang w:val="en-US"/>
        </w:rPr>
        <w:t xml:space="preserve"> P </w:t>
      </w:r>
      <w:r>
        <w:rPr>
          <w:lang w:val="en-US"/>
        </w:rPr>
        <w:t>could be</w:t>
      </w:r>
      <w:r w:rsidR="000E0051" w:rsidRPr="00A95747">
        <w:rPr>
          <w:lang w:val="en-US"/>
        </w:rPr>
        <w:t xml:space="preserve"> the content of an </w:t>
      </w:r>
      <w:proofErr w:type="spellStart"/>
      <w:r w:rsidR="000E0051" w:rsidRPr="00A95747">
        <w:rPr>
          <w:lang w:val="en-US"/>
        </w:rPr>
        <w:t>eventive</w:t>
      </w:r>
      <w:proofErr w:type="spellEnd"/>
      <w:r w:rsidR="000E0051" w:rsidRPr="00A95747">
        <w:rPr>
          <w:lang w:val="en-US"/>
        </w:rPr>
        <w:t xml:space="preserve"> predicate. </w:t>
      </w:r>
    </w:p>
    <w:p w:rsidR="00886DA2" w:rsidRPr="00A95747" w:rsidRDefault="0048118D" w:rsidP="006F3D5D">
      <w:pPr>
        <w:spacing w:after="0" w:line="360" w:lineRule="auto"/>
        <w:ind w:left="-5" w:right="1816"/>
        <w:rPr>
          <w:lang w:val="en-US"/>
        </w:rPr>
      </w:pPr>
      <w:r>
        <w:rPr>
          <w:lang w:val="en-US"/>
        </w:rPr>
        <w:t>The question is: w</w:t>
      </w:r>
      <w:r w:rsidR="00886DA2">
        <w:rPr>
          <w:lang w:val="en-US"/>
        </w:rPr>
        <w:t xml:space="preserve">hy can’t </w:t>
      </w:r>
      <w:proofErr w:type="spellStart"/>
      <w:r w:rsidR="00886DA2">
        <w:rPr>
          <w:lang w:val="en-US"/>
        </w:rPr>
        <w:t>eventive</w:t>
      </w:r>
      <w:proofErr w:type="spellEnd"/>
      <w:r w:rsidR="00886DA2">
        <w:rPr>
          <w:lang w:val="en-US"/>
        </w:rPr>
        <w:t xml:space="preserve"> predicates describe abstract states</w:t>
      </w:r>
      <w:r>
        <w:rPr>
          <w:lang w:val="en-US"/>
        </w:rPr>
        <w:t xml:space="preserve"> and th</w:t>
      </w:r>
      <w:r w:rsidR="009F58ED">
        <w:rPr>
          <w:lang w:val="en-US"/>
        </w:rPr>
        <w:t>u</w:t>
      </w:r>
      <w:r>
        <w:rPr>
          <w:lang w:val="en-US"/>
        </w:rPr>
        <w:t>s resist the relevant types of adverbials</w:t>
      </w:r>
      <w:r w:rsidR="00886DA2">
        <w:rPr>
          <w:lang w:val="en-US"/>
        </w:rPr>
        <w:t>?</w:t>
      </w:r>
    </w:p>
    <w:p w:rsidR="00BC27F1" w:rsidRPr="00A95747" w:rsidRDefault="00BC27F1" w:rsidP="006F3D5D">
      <w:pPr>
        <w:spacing w:after="0" w:line="360" w:lineRule="auto"/>
        <w:rPr>
          <w:lang w:val="en-US"/>
        </w:rPr>
      </w:pPr>
    </w:p>
    <w:p w:rsidR="00886DA2" w:rsidRPr="00886DA2" w:rsidRDefault="00691D1C" w:rsidP="006F3D5D">
      <w:pPr>
        <w:spacing w:after="0" w:line="360" w:lineRule="auto"/>
        <w:rPr>
          <w:u w:val="single"/>
          <w:lang w:val="en-US"/>
        </w:rPr>
      </w:pPr>
      <w:r w:rsidRPr="00886DA2">
        <w:rPr>
          <w:u w:val="single"/>
          <w:lang w:val="en-US"/>
        </w:rPr>
        <w:t>The semantic challenge</w:t>
      </w:r>
      <w:r w:rsidR="00886DA2" w:rsidRPr="00886DA2">
        <w:rPr>
          <w:u w:val="single"/>
          <w:lang w:val="en-US"/>
        </w:rPr>
        <w:t xml:space="preserve"> for the </w:t>
      </w:r>
      <w:proofErr w:type="spellStart"/>
      <w:r w:rsidR="0048118D">
        <w:rPr>
          <w:u w:val="single"/>
          <w:lang w:val="en-US"/>
        </w:rPr>
        <w:t>Kimian</w:t>
      </w:r>
      <w:proofErr w:type="spellEnd"/>
      <w:r w:rsidR="0048118D">
        <w:rPr>
          <w:u w:val="single"/>
          <w:lang w:val="en-US"/>
        </w:rPr>
        <w:t xml:space="preserve"> </w:t>
      </w:r>
      <w:r w:rsidR="00886DA2" w:rsidRPr="00886DA2">
        <w:rPr>
          <w:u w:val="single"/>
          <w:lang w:val="en-US"/>
        </w:rPr>
        <w:t>account</w:t>
      </w:r>
      <w:r w:rsidR="0048118D">
        <w:rPr>
          <w:u w:val="single"/>
          <w:lang w:val="en-US"/>
        </w:rPr>
        <w:t xml:space="preserve"> of abstract states</w:t>
      </w:r>
    </w:p>
    <w:p w:rsidR="003F4E51" w:rsidRPr="00A95747" w:rsidRDefault="00886DA2" w:rsidP="006F3D5D">
      <w:pPr>
        <w:spacing w:after="0" w:line="360" w:lineRule="auto"/>
        <w:rPr>
          <w:lang w:val="en-US"/>
        </w:rPr>
      </w:pPr>
      <w:r>
        <w:rPr>
          <w:lang w:val="en-US"/>
        </w:rPr>
        <w:lastRenderedPageBreak/>
        <w:t>I</w:t>
      </w:r>
      <w:r w:rsidR="00691D1C" w:rsidRPr="00A95747">
        <w:rPr>
          <w:lang w:val="en-US"/>
        </w:rPr>
        <w:t xml:space="preserve">ntegration into </w:t>
      </w:r>
      <w:proofErr w:type="spellStart"/>
      <w:r w:rsidR="00691D1C" w:rsidRPr="00A95747">
        <w:rPr>
          <w:lang w:val="en-US"/>
        </w:rPr>
        <w:t>Davidsonian</w:t>
      </w:r>
      <w:proofErr w:type="spellEnd"/>
      <w:r>
        <w:rPr>
          <w:lang w:val="en-US"/>
        </w:rPr>
        <w:t xml:space="preserve"> event semantics</w:t>
      </w:r>
    </w:p>
    <w:p w:rsidR="00691D1C" w:rsidRPr="00A95747" w:rsidRDefault="00886DA2" w:rsidP="006F3D5D">
      <w:pPr>
        <w:spacing w:after="0" w:line="360" w:lineRule="auto"/>
        <w:rPr>
          <w:lang w:val="en-US"/>
        </w:rPr>
      </w:pPr>
      <w:r>
        <w:rPr>
          <w:lang w:val="en-US"/>
        </w:rPr>
        <w:t>T</w:t>
      </w:r>
      <w:r w:rsidR="0048118D">
        <w:rPr>
          <w:lang w:val="en-US"/>
        </w:rPr>
        <w:t xml:space="preserve">he </w:t>
      </w:r>
      <w:proofErr w:type="spellStart"/>
      <w:r w:rsidR="0048118D">
        <w:rPr>
          <w:lang w:val="en-US"/>
        </w:rPr>
        <w:t>Kim</w:t>
      </w:r>
      <w:r w:rsidR="0080061B">
        <w:rPr>
          <w:lang w:val="en-US"/>
        </w:rPr>
        <w:t>i</w:t>
      </w:r>
      <w:r w:rsidR="0048118D">
        <w:rPr>
          <w:lang w:val="en-US"/>
        </w:rPr>
        <w:t>an</w:t>
      </w:r>
      <w:proofErr w:type="spellEnd"/>
      <w:r w:rsidR="0048118D">
        <w:rPr>
          <w:lang w:val="en-US"/>
        </w:rPr>
        <w:t xml:space="preserve"> account requires t</w:t>
      </w:r>
      <w:r w:rsidR="00691D1C" w:rsidRPr="00A95747">
        <w:rPr>
          <w:lang w:val="en-US"/>
        </w:rPr>
        <w:t xml:space="preserve">wo meanings of </w:t>
      </w:r>
      <w:r w:rsidR="0048118D">
        <w:rPr>
          <w:lang w:val="en-US"/>
        </w:rPr>
        <w:t xml:space="preserve">abstract state </w:t>
      </w:r>
      <w:r w:rsidR="00691D1C" w:rsidRPr="00A95747">
        <w:rPr>
          <w:lang w:val="en-US"/>
        </w:rPr>
        <w:t>verbs:</w:t>
      </w:r>
    </w:p>
    <w:p w:rsidR="00691D1C" w:rsidRPr="00A95747" w:rsidRDefault="00691D1C" w:rsidP="006F3D5D">
      <w:pPr>
        <w:spacing w:after="0" w:line="360" w:lineRule="auto"/>
        <w:rPr>
          <w:lang w:val="en-US"/>
        </w:rPr>
      </w:pPr>
      <w:r w:rsidRPr="00A95747">
        <w:rPr>
          <w:lang w:val="en-US"/>
        </w:rPr>
        <w:t>Underived</w:t>
      </w:r>
      <w:r w:rsidR="00886DA2">
        <w:rPr>
          <w:lang w:val="en-US"/>
        </w:rPr>
        <w:t xml:space="preserve"> meaning</w:t>
      </w:r>
      <w:r w:rsidRPr="00A95747">
        <w:rPr>
          <w:lang w:val="en-US"/>
        </w:rPr>
        <w:t xml:space="preserve">: no </w:t>
      </w:r>
      <w:proofErr w:type="spellStart"/>
      <w:r w:rsidRPr="00A95747">
        <w:rPr>
          <w:lang w:val="en-US"/>
        </w:rPr>
        <w:t>Davidsonian</w:t>
      </w:r>
      <w:proofErr w:type="spellEnd"/>
      <w:r w:rsidRPr="00A95747">
        <w:rPr>
          <w:lang w:val="en-US"/>
        </w:rPr>
        <w:t xml:space="preserve"> argument</w:t>
      </w:r>
    </w:p>
    <w:p w:rsidR="0097561B" w:rsidRPr="00A95747" w:rsidRDefault="00691D1C" w:rsidP="0048118D">
      <w:pPr>
        <w:spacing w:after="0" w:line="360" w:lineRule="auto"/>
        <w:rPr>
          <w:lang w:val="en-US"/>
        </w:rPr>
      </w:pPr>
      <w:r w:rsidRPr="00A95747">
        <w:rPr>
          <w:lang w:val="en-US"/>
        </w:rPr>
        <w:t>Derived</w:t>
      </w:r>
      <w:r w:rsidR="00886DA2">
        <w:rPr>
          <w:lang w:val="en-US"/>
        </w:rPr>
        <w:t xml:space="preserve"> meaning</w:t>
      </w:r>
      <w:r w:rsidRPr="00A95747">
        <w:rPr>
          <w:lang w:val="en-US"/>
        </w:rPr>
        <w:t>:</w:t>
      </w:r>
      <w:r w:rsidR="00886DA2">
        <w:rPr>
          <w:lang w:val="en-US"/>
        </w:rPr>
        <w:t xml:space="preserve"> </w:t>
      </w:r>
      <w:r w:rsidR="0097561B" w:rsidRPr="00A95747">
        <w:rPr>
          <w:lang w:val="en-US"/>
        </w:rPr>
        <w:t xml:space="preserve">state </w:t>
      </w:r>
      <w:r w:rsidRPr="00A95747">
        <w:rPr>
          <w:lang w:val="en-US"/>
        </w:rPr>
        <w:t xml:space="preserve">argument </w:t>
      </w:r>
      <w:r w:rsidR="00886DA2">
        <w:rPr>
          <w:lang w:val="en-US"/>
        </w:rPr>
        <w:t xml:space="preserve">introduced </w:t>
      </w:r>
      <w:r w:rsidR="0097561B" w:rsidRPr="00A95747">
        <w:rPr>
          <w:lang w:val="en-US"/>
        </w:rPr>
        <w:t>on the basis of the property / relation expressed by the underived verb</w:t>
      </w:r>
      <w:r w:rsidR="0048118D">
        <w:rPr>
          <w:lang w:val="en-US"/>
        </w:rPr>
        <w:t>.</w:t>
      </w:r>
    </w:p>
    <w:p w:rsidR="0097561B" w:rsidRDefault="0097561B" w:rsidP="006F3D5D">
      <w:pPr>
        <w:spacing w:after="0" w:line="360" w:lineRule="auto"/>
        <w:rPr>
          <w:lang w:val="en-US"/>
        </w:rPr>
      </w:pPr>
      <w:r w:rsidRPr="00A95747">
        <w:rPr>
          <w:lang w:val="en-US"/>
        </w:rPr>
        <w:t>(</w:t>
      </w:r>
      <w:r w:rsidR="000148DA">
        <w:rPr>
          <w:lang w:val="en-US"/>
        </w:rPr>
        <w:t>2</w:t>
      </w:r>
      <w:r w:rsidRPr="00A95747">
        <w:rPr>
          <w:lang w:val="en-US"/>
        </w:rPr>
        <w:t>)</w:t>
      </w:r>
      <w:r w:rsidR="00886DA2">
        <w:rPr>
          <w:lang w:val="en-US"/>
        </w:rPr>
        <w:t xml:space="preserve"> a. </w:t>
      </w:r>
      <w:proofErr w:type="gramStart"/>
      <w:r w:rsidR="00886DA2" w:rsidRPr="0048118D">
        <w:rPr>
          <w:i/>
          <w:iCs/>
          <w:lang w:val="en-US"/>
        </w:rPr>
        <w:t>own</w:t>
      </w:r>
      <w:r w:rsidR="00886DA2">
        <w:rPr>
          <w:lang w:val="en-US"/>
        </w:rPr>
        <w:t>(</w:t>
      </w:r>
      <w:proofErr w:type="gramEnd"/>
      <w:r w:rsidR="00886DA2">
        <w:rPr>
          <w:lang w:val="en-US"/>
        </w:rPr>
        <w:t>John, the house)</w:t>
      </w:r>
    </w:p>
    <w:p w:rsidR="006E5E8E" w:rsidRDefault="000148DA" w:rsidP="006E5E8E">
      <w:pPr>
        <w:spacing w:after="0" w:line="360" w:lineRule="auto"/>
        <w:rPr>
          <w:lang w:val="en-US"/>
        </w:rPr>
      </w:pPr>
      <w:r>
        <w:rPr>
          <w:lang w:val="en-US"/>
        </w:rPr>
        <w:t xml:space="preserve">  </w:t>
      </w:r>
      <w:r w:rsidR="00886DA2">
        <w:rPr>
          <w:lang w:val="en-US"/>
        </w:rPr>
        <w:t xml:space="preserve">   b. </w:t>
      </w:r>
      <w:r w:rsidR="00886DA2" w:rsidRPr="0048118D">
        <w:rPr>
          <w:i/>
          <w:iCs/>
          <w:lang w:val="en-US"/>
        </w:rPr>
        <w:t>own</w:t>
      </w:r>
      <w:proofErr w:type="gramStart"/>
      <w:r w:rsidR="00886DA2" w:rsidRPr="0048118D">
        <w:rPr>
          <w:i/>
          <w:iCs/>
          <w:lang w:val="en-US"/>
        </w:rPr>
        <w:t>’</w:t>
      </w:r>
      <w:r w:rsidR="00886DA2">
        <w:rPr>
          <w:lang w:val="en-US"/>
        </w:rPr>
        <w:t>(</w:t>
      </w:r>
      <w:proofErr w:type="gramEnd"/>
      <w:r w:rsidR="0048118D">
        <w:rPr>
          <w:lang w:val="en-US"/>
        </w:rPr>
        <w:t>s</w:t>
      </w:r>
      <w:r w:rsidR="00886DA2">
        <w:rPr>
          <w:lang w:val="en-US"/>
        </w:rPr>
        <w:t>(‘own’, John, the house)</w:t>
      </w:r>
      <w:r w:rsidR="006E5E8E">
        <w:rPr>
          <w:lang w:val="en-US"/>
        </w:rPr>
        <w:t xml:space="preserve">, John, the house) </w:t>
      </w:r>
      <w:proofErr w:type="spellStart"/>
      <w:r w:rsidR="006E5E8E">
        <w:rPr>
          <w:lang w:val="en-US"/>
        </w:rPr>
        <w:t>iff</w:t>
      </w:r>
      <w:proofErr w:type="spellEnd"/>
      <w:r w:rsidR="006E5E8E">
        <w:rPr>
          <w:lang w:val="en-US"/>
        </w:rPr>
        <w:t xml:space="preserve"> </w:t>
      </w:r>
      <w:r w:rsidR="006E5E8E" w:rsidRPr="0048118D">
        <w:rPr>
          <w:i/>
          <w:iCs/>
          <w:lang w:val="en-US"/>
        </w:rPr>
        <w:t>own</w:t>
      </w:r>
      <w:r w:rsidR="006E5E8E">
        <w:rPr>
          <w:lang w:val="en-US"/>
        </w:rPr>
        <w:t>(John, the house)</w:t>
      </w:r>
      <w:r w:rsidR="009F58ED">
        <w:rPr>
          <w:lang w:val="en-US"/>
        </w:rPr>
        <w:t>.</w:t>
      </w:r>
    </w:p>
    <w:p w:rsidR="0097561B" w:rsidRPr="00A95747" w:rsidRDefault="0097561B" w:rsidP="006E5E8E">
      <w:pPr>
        <w:spacing w:after="0" w:line="360" w:lineRule="auto"/>
        <w:ind w:left="0" w:firstLine="0"/>
        <w:rPr>
          <w:lang w:val="en-US"/>
        </w:rPr>
      </w:pPr>
    </w:p>
    <w:p w:rsidR="0097561B" w:rsidRPr="00A95747" w:rsidRDefault="0097561B" w:rsidP="006F3D5D">
      <w:pPr>
        <w:spacing w:after="0" w:line="360" w:lineRule="auto"/>
        <w:rPr>
          <w:lang w:val="en-US"/>
        </w:rPr>
      </w:pPr>
      <w:r w:rsidRPr="00A95747">
        <w:rPr>
          <w:lang w:val="en-US"/>
        </w:rPr>
        <w:t>Neo-</w:t>
      </w:r>
      <w:proofErr w:type="spellStart"/>
      <w:r w:rsidRPr="00A95747">
        <w:rPr>
          <w:lang w:val="en-US"/>
        </w:rPr>
        <w:t>Davidsonian</w:t>
      </w:r>
      <w:proofErr w:type="spellEnd"/>
      <w:r w:rsidRPr="00A95747">
        <w:rPr>
          <w:lang w:val="en-US"/>
        </w:rPr>
        <w:t xml:space="preserve"> </w:t>
      </w:r>
      <w:r w:rsidR="0080061B">
        <w:rPr>
          <w:lang w:val="en-US"/>
        </w:rPr>
        <w:t xml:space="preserve">event semantics with abstract states on a </w:t>
      </w:r>
      <w:proofErr w:type="spellStart"/>
      <w:r w:rsidR="0080061B">
        <w:rPr>
          <w:lang w:val="en-US"/>
        </w:rPr>
        <w:t>Kimian</w:t>
      </w:r>
      <w:proofErr w:type="spellEnd"/>
      <w:r w:rsidR="0080061B">
        <w:rPr>
          <w:lang w:val="en-US"/>
        </w:rPr>
        <w:t xml:space="preserve"> account:</w:t>
      </w:r>
    </w:p>
    <w:p w:rsidR="0097561B" w:rsidRPr="00A95747" w:rsidRDefault="0080061B" w:rsidP="006F3D5D">
      <w:pPr>
        <w:spacing w:after="0" w:line="360" w:lineRule="auto"/>
        <w:rPr>
          <w:lang w:val="en-US"/>
        </w:rPr>
      </w:pPr>
      <w:r>
        <w:rPr>
          <w:lang w:val="en-US"/>
        </w:rPr>
        <w:t xml:space="preserve">Unavailable: </w:t>
      </w:r>
      <w:r w:rsidR="00BD2DDD">
        <w:rPr>
          <w:lang w:val="en-US"/>
        </w:rPr>
        <w:t xml:space="preserve">own(e): e </w:t>
      </w:r>
      <w:r w:rsidR="009F58ED">
        <w:rPr>
          <w:lang w:val="en-US"/>
        </w:rPr>
        <w:t>would have</w:t>
      </w:r>
      <w:r w:rsidR="00BD2DDD">
        <w:rPr>
          <w:lang w:val="en-US"/>
        </w:rPr>
        <w:t xml:space="preserve"> to be defined in terms of a relation expressed by</w:t>
      </w:r>
      <w:r w:rsidR="00BD2DDD" w:rsidRPr="00BD2DDD">
        <w:rPr>
          <w:i/>
          <w:iCs/>
          <w:lang w:val="en-US"/>
        </w:rPr>
        <w:t xml:space="preserve"> own</w:t>
      </w:r>
      <w:r w:rsidR="00BD2DDD">
        <w:rPr>
          <w:lang w:val="en-US"/>
        </w:rPr>
        <w:t>.</w:t>
      </w:r>
    </w:p>
    <w:p w:rsidR="00902AA1" w:rsidRPr="00A95747" w:rsidRDefault="00902AA1" w:rsidP="006F3D5D">
      <w:pPr>
        <w:spacing w:after="0" w:line="360" w:lineRule="auto"/>
        <w:rPr>
          <w:lang w:val="en-US"/>
        </w:rPr>
      </w:pPr>
    </w:p>
    <w:p w:rsidR="00902AA1" w:rsidRPr="006E5E8E" w:rsidRDefault="006E5E8E" w:rsidP="006F3D5D">
      <w:pPr>
        <w:spacing w:after="0" w:line="360" w:lineRule="auto"/>
        <w:rPr>
          <w:b/>
          <w:bCs/>
          <w:lang w:val="en-US"/>
        </w:rPr>
      </w:pPr>
      <w:r w:rsidRPr="006E5E8E">
        <w:rPr>
          <w:b/>
          <w:bCs/>
          <w:lang w:val="en-US"/>
        </w:rPr>
        <w:t xml:space="preserve">1.4. </w:t>
      </w:r>
      <w:r w:rsidR="00902AA1" w:rsidRPr="006E5E8E">
        <w:rPr>
          <w:b/>
          <w:bCs/>
          <w:lang w:val="en-US"/>
        </w:rPr>
        <w:t>Tropes</w:t>
      </w:r>
    </w:p>
    <w:p w:rsidR="0030690B" w:rsidRPr="00A95747" w:rsidRDefault="0030690B" w:rsidP="006F3D5D">
      <w:pPr>
        <w:spacing w:after="0" w:line="360" w:lineRule="auto"/>
        <w:rPr>
          <w:lang w:val="en-US"/>
        </w:rPr>
      </w:pPr>
      <w:r w:rsidRPr="00A95747">
        <w:rPr>
          <w:lang w:val="en-US"/>
        </w:rPr>
        <w:t>Evidence for adjectives taking tropes as arguments</w:t>
      </w:r>
      <w:r w:rsidR="00BD2DDD">
        <w:rPr>
          <w:lang w:val="en-US"/>
        </w:rPr>
        <w:t xml:space="preserve"> (</w:t>
      </w:r>
      <w:proofErr w:type="spellStart"/>
      <w:r w:rsidR="00BD2DDD">
        <w:rPr>
          <w:lang w:val="en-US"/>
        </w:rPr>
        <w:t>Moltmann</w:t>
      </w:r>
      <w:proofErr w:type="spellEnd"/>
      <w:r w:rsidR="00BD2DDD">
        <w:rPr>
          <w:lang w:val="en-US"/>
        </w:rPr>
        <w:t xml:space="preserve"> 2013a)</w:t>
      </w:r>
      <w:r w:rsidRPr="00A95747">
        <w:rPr>
          <w:lang w:val="en-US"/>
        </w:rPr>
        <w:t>:</w:t>
      </w:r>
    </w:p>
    <w:p w:rsidR="00D149B3" w:rsidRPr="006E5E8E" w:rsidRDefault="0030690B" w:rsidP="006E5E8E">
      <w:pPr>
        <w:spacing w:after="0" w:line="360" w:lineRule="auto"/>
        <w:rPr>
          <w:i/>
          <w:iCs/>
          <w:lang w:val="en-US"/>
        </w:rPr>
      </w:pPr>
      <w:r w:rsidRPr="00A95747">
        <w:rPr>
          <w:lang w:val="en-US"/>
        </w:rPr>
        <w:t>Range of adjective modifiers</w:t>
      </w:r>
      <w:r w:rsidR="006E5E8E">
        <w:rPr>
          <w:lang w:val="en-US"/>
        </w:rPr>
        <w:t xml:space="preserve"> constitutes typical properties of tropes (not (just) of degrees)</w:t>
      </w:r>
      <w:r w:rsidR="00D149B3" w:rsidRPr="00A95747">
        <w:rPr>
          <w:lang w:val="en-US"/>
        </w:rPr>
        <w:t>:</w:t>
      </w:r>
      <w:r w:rsidR="006E5E8E">
        <w:rPr>
          <w:lang w:val="en-US"/>
        </w:rPr>
        <w:t xml:space="preserve"> </w:t>
      </w:r>
      <w:r w:rsidR="006E5E8E" w:rsidRPr="006E5E8E">
        <w:rPr>
          <w:i/>
          <w:iCs/>
          <w:lang w:val="en-US"/>
        </w:rPr>
        <w:t>i</w:t>
      </w:r>
      <w:r w:rsidR="00D149B3" w:rsidRPr="006E5E8E">
        <w:rPr>
          <w:i/>
          <w:iCs/>
          <w:lang w:val="en-US"/>
        </w:rPr>
        <w:t>ntensely</w:t>
      </w:r>
      <w:r w:rsidR="006E5E8E" w:rsidRPr="006E5E8E">
        <w:rPr>
          <w:i/>
          <w:iCs/>
          <w:lang w:val="en-US"/>
        </w:rPr>
        <w:t xml:space="preserve">, </w:t>
      </w:r>
      <w:r w:rsidR="00BD2DDD">
        <w:rPr>
          <w:i/>
          <w:iCs/>
          <w:lang w:val="en-US"/>
        </w:rPr>
        <w:t>deeply,</w:t>
      </w:r>
      <w:r w:rsidR="006E5E8E" w:rsidRPr="006E5E8E">
        <w:rPr>
          <w:i/>
          <w:iCs/>
          <w:lang w:val="en-US"/>
        </w:rPr>
        <w:t xml:space="preserve"> </w:t>
      </w:r>
      <w:r w:rsidR="00D149B3" w:rsidRPr="006E5E8E">
        <w:rPr>
          <w:i/>
          <w:iCs/>
          <w:lang w:val="en-US"/>
        </w:rPr>
        <w:t>strikingly</w:t>
      </w:r>
      <w:r w:rsidR="006E5E8E" w:rsidRPr="006E5E8E">
        <w:rPr>
          <w:i/>
          <w:iCs/>
          <w:lang w:val="en-US"/>
        </w:rPr>
        <w:t xml:space="preserve">, </w:t>
      </w:r>
      <w:r w:rsidR="00D149B3" w:rsidRPr="006E5E8E">
        <w:rPr>
          <w:i/>
          <w:iCs/>
          <w:lang w:val="en-US"/>
        </w:rPr>
        <w:t>obviously</w:t>
      </w:r>
    </w:p>
    <w:p w:rsidR="00D149B3" w:rsidRPr="00A95747" w:rsidRDefault="00D149B3" w:rsidP="006F3D5D">
      <w:pPr>
        <w:spacing w:after="0" w:line="360" w:lineRule="auto"/>
        <w:rPr>
          <w:lang w:val="en-US"/>
        </w:rPr>
      </w:pPr>
    </w:p>
    <w:p w:rsidR="00F30DC8" w:rsidRDefault="00D149B3" w:rsidP="006E5E8E">
      <w:pPr>
        <w:spacing w:after="0" w:line="360" w:lineRule="auto"/>
        <w:rPr>
          <w:lang w:val="en-US"/>
        </w:rPr>
      </w:pPr>
      <w:proofErr w:type="spellStart"/>
      <w:r w:rsidRPr="00A95747">
        <w:rPr>
          <w:lang w:val="en-US"/>
        </w:rPr>
        <w:t>Davidsonian</w:t>
      </w:r>
      <w:proofErr w:type="spellEnd"/>
      <w:r w:rsidRPr="00A95747">
        <w:rPr>
          <w:lang w:val="en-US"/>
        </w:rPr>
        <w:t xml:space="preserve"> semantics for adjectives</w:t>
      </w:r>
      <w:r w:rsidR="006E5E8E">
        <w:rPr>
          <w:lang w:val="en-US"/>
        </w:rPr>
        <w:t>:</w:t>
      </w:r>
    </w:p>
    <w:p w:rsidR="006E5E8E" w:rsidRDefault="006E5E8E" w:rsidP="006E5E8E">
      <w:pPr>
        <w:spacing w:after="0" w:line="360" w:lineRule="auto"/>
        <w:rPr>
          <w:lang w:val="en-US"/>
        </w:rPr>
      </w:pPr>
      <w:r>
        <w:rPr>
          <w:lang w:val="en-US"/>
        </w:rPr>
        <w:t>(</w:t>
      </w:r>
      <w:r w:rsidR="000148DA">
        <w:rPr>
          <w:lang w:val="en-US"/>
        </w:rPr>
        <w:t>3</w:t>
      </w:r>
      <w:r>
        <w:rPr>
          <w:lang w:val="en-US"/>
        </w:rPr>
        <w:t xml:space="preserve">) a. John is happy </w:t>
      </w:r>
    </w:p>
    <w:p w:rsidR="006E5E8E" w:rsidRPr="00A95747" w:rsidRDefault="006E5E8E" w:rsidP="006E5E8E">
      <w:pPr>
        <w:spacing w:after="0" w:line="360" w:lineRule="auto"/>
        <w:rPr>
          <w:lang w:val="en-US"/>
        </w:rPr>
      </w:pPr>
      <w:r>
        <w:rPr>
          <w:lang w:val="en-US"/>
        </w:rPr>
        <w:t xml:space="preserve">  </w:t>
      </w:r>
      <w:r w:rsidR="00BD2DDD">
        <w:rPr>
          <w:lang w:val="en-US"/>
        </w:rPr>
        <w:t xml:space="preserve"> </w:t>
      </w:r>
      <w:r w:rsidR="009F58ED">
        <w:rPr>
          <w:lang w:val="en-US"/>
        </w:rPr>
        <w:t xml:space="preserve"> </w:t>
      </w:r>
      <w:r>
        <w:rPr>
          <w:lang w:val="en-US"/>
        </w:rPr>
        <w:t xml:space="preserve"> b. </w:t>
      </w:r>
      <w:r>
        <w:rPr>
          <w:lang w:val="en-US"/>
        </w:rPr>
        <w:sym w:font="Symbol" w:char="F024"/>
      </w:r>
      <w:proofErr w:type="gramStart"/>
      <w:r>
        <w:rPr>
          <w:lang w:val="en-US"/>
        </w:rPr>
        <w:t>t(</w:t>
      </w:r>
      <w:proofErr w:type="gramEnd"/>
      <w:r>
        <w:rPr>
          <w:lang w:val="en-US"/>
        </w:rPr>
        <w:t>happy(t, John)</w:t>
      </w:r>
    </w:p>
    <w:p w:rsidR="00BD2DDD" w:rsidRDefault="00F30DC8" w:rsidP="00BD2DDD">
      <w:pPr>
        <w:spacing w:after="0" w:line="360" w:lineRule="auto"/>
        <w:rPr>
          <w:lang w:val="en-US"/>
        </w:rPr>
      </w:pPr>
      <w:r w:rsidRPr="00A95747">
        <w:rPr>
          <w:lang w:val="en-US"/>
        </w:rPr>
        <w:t>Neo-</w:t>
      </w:r>
      <w:proofErr w:type="spellStart"/>
      <w:r w:rsidRPr="00A95747">
        <w:rPr>
          <w:lang w:val="en-US"/>
        </w:rPr>
        <w:t>Davidsonian</w:t>
      </w:r>
      <w:proofErr w:type="spellEnd"/>
      <w:r w:rsidRPr="00A95747">
        <w:rPr>
          <w:lang w:val="en-US"/>
        </w:rPr>
        <w:t xml:space="preserve"> semantics for adjectives?</w:t>
      </w:r>
    </w:p>
    <w:p w:rsidR="006E5E8E" w:rsidRDefault="006E5E8E" w:rsidP="006F3D5D">
      <w:pPr>
        <w:spacing w:after="0" w:line="360" w:lineRule="auto"/>
        <w:rPr>
          <w:lang w:val="de-DE"/>
        </w:rPr>
      </w:pPr>
      <w:r w:rsidRPr="00F53660">
        <w:rPr>
          <w:lang w:val="de-DE"/>
        </w:rPr>
        <w:t>(</w:t>
      </w:r>
      <w:r w:rsidR="000148DA" w:rsidRPr="00F53660">
        <w:rPr>
          <w:lang w:val="de-DE"/>
        </w:rPr>
        <w:t>3</w:t>
      </w:r>
      <w:r w:rsidRPr="00F53660">
        <w:rPr>
          <w:lang w:val="de-DE"/>
        </w:rPr>
        <w:t xml:space="preserve">) c. </w:t>
      </w:r>
      <w:r>
        <w:rPr>
          <w:lang w:val="en-US"/>
        </w:rPr>
        <w:sym w:font="Symbol" w:char="F024"/>
      </w:r>
      <w:proofErr w:type="gramStart"/>
      <w:r w:rsidRPr="00BD2DDD">
        <w:rPr>
          <w:lang w:val="de-DE"/>
        </w:rPr>
        <w:t>t(</w:t>
      </w:r>
      <w:proofErr w:type="spellStart"/>
      <w:proofErr w:type="gramEnd"/>
      <w:r w:rsidR="00BD2DDD">
        <w:rPr>
          <w:lang w:val="de-DE"/>
        </w:rPr>
        <w:t>bearer</w:t>
      </w:r>
      <w:proofErr w:type="spellEnd"/>
      <w:r w:rsidRPr="00BD2DDD">
        <w:rPr>
          <w:lang w:val="de-DE"/>
        </w:rPr>
        <w:t>(John, t) &amp; happy(t))</w:t>
      </w:r>
    </w:p>
    <w:p w:rsidR="00BD2DDD" w:rsidRPr="00BD2DDD" w:rsidRDefault="00BD2DDD" w:rsidP="006F3D5D">
      <w:pPr>
        <w:spacing w:after="0" w:line="360" w:lineRule="auto"/>
        <w:rPr>
          <w:lang w:val="en-US"/>
        </w:rPr>
      </w:pPr>
      <w:r w:rsidRPr="00BD2DDD">
        <w:rPr>
          <w:lang w:val="en-US"/>
        </w:rPr>
        <w:t>Bearer-relation as the thematic relation</w:t>
      </w:r>
      <w:r>
        <w:rPr>
          <w:lang w:val="en-US"/>
        </w:rPr>
        <w:t xml:space="preserve"> connecting an entity to a trope</w:t>
      </w:r>
      <w:r w:rsidR="009F58ED">
        <w:rPr>
          <w:lang w:val="en-US"/>
        </w:rPr>
        <w:t xml:space="preserve"> of which it is the bearer</w:t>
      </w:r>
      <w:r>
        <w:rPr>
          <w:lang w:val="en-US"/>
        </w:rPr>
        <w:t>.</w:t>
      </w:r>
    </w:p>
    <w:p w:rsidR="006E5E8E" w:rsidRPr="00BD2DDD" w:rsidRDefault="006E5E8E" w:rsidP="006F3D5D">
      <w:pPr>
        <w:spacing w:after="0" w:line="360" w:lineRule="auto"/>
        <w:rPr>
          <w:lang w:val="en-US"/>
        </w:rPr>
      </w:pPr>
    </w:p>
    <w:p w:rsidR="00902AA1" w:rsidRPr="006E5E8E" w:rsidRDefault="006E5E8E" w:rsidP="006F3D5D">
      <w:pPr>
        <w:spacing w:after="0" w:line="360" w:lineRule="auto"/>
        <w:rPr>
          <w:b/>
          <w:bCs/>
          <w:lang w:val="en-US"/>
        </w:rPr>
      </w:pPr>
      <w:r w:rsidRPr="006E5E8E">
        <w:rPr>
          <w:b/>
          <w:bCs/>
          <w:lang w:val="en-US"/>
        </w:rPr>
        <w:t xml:space="preserve">1.5. </w:t>
      </w:r>
      <w:r w:rsidR="00902AA1" w:rsidRPr="006E5E8E">
        <w:rPr>
          <w:b/>
          <w:bCs/>
          <w:lang w:val="en-US"/>
        </w:rPr>
        <w:t xml:space="preserve">Attitudinal </w:t>
      </w:r>
      <w:r w:rsidR="00BD2DDD">
        <w:rPr>
          <w:b/>
          <w:bCs/>
          <w:lang w:val="en-US"/>
        </w:rPr>
        <w:t xml:space="preserve">and modal </w:t>
      </w:r>
      <w:r w:rsidR="00902AA1" w:rsidRPr="006E5E8E">
        <w:rPr>
          <w:b/>
          <w:bCs/>
          <w:lang w:val="en-US"/>
        </w:rPr>
        <w:t>objects</w:t>
      </w:r>
    </w:p>
    <w:p w:rsidR="00BD2DDD" w:rsidRPr="00BD2DDD" w:rsidRDefault="00BD2DDD" w:rsidP="006F3D5D">
      <w:pPr>
        <w:spacing w:after="0" w:line="360" w:lineRule="auto"/>
        <w:rPr>
          <w:u w:val="single"/>
          <w:lang w:val="en-US"/>
        </w:rPr>
      </w:pPr>
      <w:r w:rsidRPr="00BD2DDD">
        <w:rPr>
          <w:u w:val="single"/>
          <w:lang w:val="en-US"/>
        </w:rPr>
        <w:t>Attitudinal objects</w:t>
      </w:r>
    </w:p>
    <w:p w:rsidR="006E5E8E" w:rsidRDefault="00BD2DDD" w:rsidP="006F3D5D">
      <w:pPr>
        <w:spacing w:after="0" w:line="360" w:lineRule="auto"/>
        <w:rPr>
          <w:lang w:val="en-US"/>
        </w:rPr>
      </w:pPr>
      <w:r>
        <w:rPr>
          <w:lang w:val="en-US"/>
        </w:rPr>
        <w:t>b</w:t>
      </w:r>
      <w:r w:rsidR="006E5E8E">
        <w:rPr>
          <w:lang w:val="en-US"/>
        </w:rPr>
        <w:t>eliefs, claims, assumptions, impressions, ideas, proposals, requests</w:t>
      </w:r>
    </w:p>
    <w:p w:rsidR="00BD2DDD" w:rsidRPr="00BD2DDD" w:rsidRDefault="006E5E8E" w:rsidP="006F3D5D">
      <w:pPr>
        <w:spacing w:after="0" w:line="360" w:lineRule="auto"/>
        <w:rPr>
          <w:u w:val="single"/>
          <w:lang w:val="en-US"/>
        </w:rPr>
      </w:pPr>
      <w:r w:rsidRPr="00BD2DDD">
        <w:rPr>
          <w:u w:val="single"/>
          <w:lang w:val="en-US"/>
        </w:rPr>
        <w:t>Modal objects</w:t>
      </w:r>
    </w:p>
    <w:p w:rsidR="006E5E8E" w:rsidRDefault="006E5E8E" w:rsidP="006F3D5D">
      <w:pPr>
        <w:spacing w:after="0" w:line="360" w:lineRule="auto"/>
        <w:rPr>
          <w:lang w:val="en-US"/>
        </w:rPr>
      </w:pPr>
      <w:r>
        <w:rPr>
          <w:lang w:val="en-US"/>
        </w:rPr>
        <w:t>needs, offers, invitations, permissions, obligations, …</w:t>
      </w:r>
    </w:p>
    <w:p w:rsidR="00BD2DDD" w:rsidRPr="00BD2DDD" w:rsidRDefault="006E5E8E" w:rsidP="006F3D5D">
      <w:pPr>
        <w:spacing w:after="0" w:line="360" w:lineRule="auto"/>
        <w:rPr>
          <w:u w:val="single"/>
          <w:lang w:val="en-US"/>
        </w:rPr>
      </w:pPr>
      <w:proofErr w:type="spellStart"/>
      <w:r w:rsidRPr="00BD2DDD">
        <w:rPr>
          <w:u w:val="single"/>
          <w:lang w:val="en-US"/>
        </w:rPr>
        <w:t>Intensional</w:t>
      </w:r>
      <w:proofErr w:type="spellEnd"/>
      <w:r w:rsidRPr="00BD2DDD">
        <w:rPr>
          <w:u w:val="single"/>
          <w:lang w:val="en-US"/>
        </w:rPr>
        <w:t xml:space="preserve"> objects</w:t>
      </w:r>
    </w:p>
    <w:p w:rsidR="006E5E8E" w:rsidRDefault="00AF532A" w:rsidP="006F3D5D">
      <w:pPr>
        <w:spacing w:after="0" w:line="360" w:lineRule="auto"/>
        <w:rPr>
          <w:lang w:val="en-US"/>
        </w:rPr>
      </w:pPr>
      <w:r>
        <w:rPr>
          <w:lang w:val="en-US"/>
        </w:rPr>
        <w:t>searches, purchases, debts, resemblances, offers</w:t>
      </w:r>
    </w:p>
    <w:p w:rsidR="00AF532A" w:rsidRPr="00AF532A" w:rsidRDefault="00AF532A" w:rsidP="006F3D5D">
      <w:pPr>
        <w:spacing w:after="0" w:line="360" w:lineRule="auto"/>
        <w:rPr>
          <w:u w:val="single"/>
          <w:lang w:val="en-US"/>
        </w:rPr>
      </w:pPr>
      <w:r w:rsidRPr="00AF532A">
        <w:rPr>
          <w:u w:val="single"/>
          <w:lang w:val="en-US"/>
        </w:rPr>
        <w:t>Characteristic properties</w:t>
      </w:r>
    </w:p>
    <w:p w:rsidR="007E021E" w:rsidRPr="00AF532A" w:rsidRDefault="00AF532A" w:rsidP="00AF532A">
      <w:pPr>
        <w:spacing w:after="0" w:line="360" w:lineRule="auto"/>
        <w:rPr>
          <w:lang w:val="en-US"/>
        </w:rPr>
      </w:pPr>
      <w:r>
        <w:rPr>
          <w:lang w:val="en-US"/>
        </w:rPr>
        <w:t xml:space="preserve">1. </w:t>
      </w:r>
      <w:r w:rsidR="007E021E" w:rsidRPr="00AF532A">
        <w:rPr>
          <w:lang w:val="en-US"/>
        </w:rPr>
        <w:t>Content-related properties:</w:t>
      </w:r>
    </w:p>
    <w:p w:rsidR="00AF532A" w:rsidRPr="00A95747" w:rsidRDefault="007E021E" w:rsidP="00AF532A">
      <w:pPr>
        <w:spacing w:after="0" w:line="360" w:lineRule="auto"/>
        <w:rPr>
          <w:lang w:val="en-US"/>
        </w:rPr>
      </w:pPr>
      <w:r w:rsidRPr="00A95747">
        <w:rPr>
          <w:lang w:val="en-US"/>
        </w:rPr>
        <w:lastRenderedPageBreak/>
        <w:t>Satisfaction conditions</w:t>
      </w:r>
      <w:r w:rsidR="00AF532A">
        <w:rPr>
          <w:lang w:val="en-US"/>
        </w:rPr>
        <w:t>, p</w:t>
      </w:r>
      <w:r w:rsidRPr="00A95747">
        <w:rPr>
          <w:lang w:val="en-US"/>
        </w:rPr>
        <w:t>art structure based on p</w:t>
      </w:r>
      <w:r w:rsidR="00AF532A">
        <w:rPr>
          <w:lang w:val="en-US"/>
        </w:rPr>
        <w:t>artial content, similarity based on shared content only</w:t>
      </w:r>
    </w:p>
    <w:p w:rsidR="009F58ED" w:rsidRDefault="00AF532A" w:rsidP="006F3D5D">
      <w:pPr>
        <w:spacing w:after="0" w:line="360" w:lineRule="auto"/>
        <w:rPr>
          <w:lang w:val="en-US"/>
        </w:rPr>
      </w:pPr>
      <w:r>
        <w:rPr>
          <w:lang w:val="en-US"/>
        </w:rPr>
        <w:t>2. P</w:t>
      </w:r>
      <w:r w:rsidR="007E021E" w:rsidRPr="00A95747">
        <w:rPr>
          <w:lang w:val="en-US"/>
        </w:rPr>
        <w:t>roperties of concreteness</w:t>
      </w:r>
      <w:r w:rsidR="009F58ED">
        <w:rPr>
          <w:lang w:val="en-US"/>
        </w:rPr>
        <w:t xml:space="preserve">: </w:t>
      </w:r>
    </w:p>
    <w:p w:rsidR="009F58ED" w:rsidRDefault="009F58ED" w:rsidP="006F3D5D">
      <w:pPr>
        <w:spacing w:after="0" w:line="360" w:lineRule="auto"/>
        <w:rPr>
          <w:lang w:val="en-US"/>
        </w:rPr>
      </w:pPr>
      <w:r>
        <w:rPr>
          <w:lang w:val="en-US"/>
        </w:rPr>
        <w:t>Being able to enter causal relations (</w:t>
      </w:r>
      <w:r w:rsidRPr="009F58ED">
        <w:rPr>
          <w:i/>
          <w:iCs/>
          <w:lang w:val="en-US"/>
        </w:rPr>
        <w:t>a shocking claim</w:t>
      </w:r>
      <w:r>
        <w:rPr>
          <w:lang w:val="en-US"/>
        </w:rPr>
        <w:t xml:space="preserve">) </w:t>
      </w:r>
    </w:p>
    <w:p w:rsidR="009F58ED" w:rsidRDefault="009F58ED" w:rsidP="006F3D5D">
      <w:pPr>
        <w:spacing w:after="0" w:line="360" w:lineRule="auto"/>
        <w:rPr>
          <w:lang w:val="en-US"/>
        </w:rPr>
      </w:pPr>
      <w:r>
        <w:rPr>
          <w:lang w:val="en-US"/>
        </w:rPr>
        <w:t>Being perceivable (</w:t>
      </w:r>
      <w:r w:rsidRPr="009F58ED">
        <w:rPr>
          <w:i/>
          <w:iCs/>
          <w:lang w:val="en-US"/>
        </w:rPr>
        <w:t>the remark that was overheard</w:t>
      </w:r>
      <w:r>
        <w:rPr>
          <w:lang w:val="en-US"/>
        </w:rPr>
        <w:t xml:space="preserve">) </w:t>
      </w:r>
    </w:p>
    <w:p w:rsidR="007E021E" w:rsidRPr="00A95747" w:rsidRDefault="009F58ED" w:rsidP="006F3D5D">
      <w:pPr>
        <w:spacing w:after="0" w:line="360" w:lineRule="auto"/>
        <w:rPr>
          <w:lang w:val="en-US"/>
        </w:rPr>
      </w:pPr>
      <w:r>
        <w:rPr>
          <w:lang w:val="en-US"/>
        </w:rPr>
        <w:t>Being fully specific (</w:t>
      </w:r>
      <w:r w:rsidRPr="009F58ED">
        <w:rPr>
          <w:i/>
          <w:iCs/>
          <w:lang w:val="en-US"/>
        </w:rPr>
        <w:t>a strong claim / belief</w:t>
      </w:r>
      <w:r>
        <w:rPr>
          <w:lang w:val="en-US"/>
        </w:rPr>
        <w:t>)</w:t>
      </w:r>
    </w:p>
    <w:p w:rsidR="00AF532A" w:rsidRDefault="00AF532A" w:rsidP="006F3D5D">
      <w:pPr>
        <w:spacing w:after="0" w:line="360" w:lineRule="auto"/>
        <w:rPr>
          <w:lang w:val="en-US"/>
        </w:rPr>
      </w:pPr>
    </w:p>
    <w:p w:rsidR="00AF532A" w:rsidRPr="00AF532A" w:rsidRDefault="00AF532A" w:rsidP="006F3D5D">
      <w:pPr>
        <w:spacing w:after="0" w:line="360" w:lineRule="auto"/>
        <w:rPr>
          <w:u w:val="single"/>
          <w:lang w:val="en-US"/>
        </w:rPr>
      </w:pPr>
      <w:r w:rsidRPr="00AF532A">
        <w:rPr>
          <w:u w:val="single"/>
          <w:lang w:val="en-US"/>
        </w:rPr>
        <w:t xml:space="preserve">Attitudinal objects vs. facts </w:t>
      </w:r>
      <w:r w:rsidR="00BD2DDD">
        <w:rPr>
          <w:u w:val="single"/>
          <w:lang w:val="en-US"/>
        </w:rPr>
        <w:t>and</w:t>
      </w:r>
      <w:r w:rsidRPr="00AF532A">
        <w:rPr>
          <w:u w:val="single"/>
          <w:lang w:val="en-US"/>
        </w:rPr>
        <w:t xml:space="preserve"> abstract states</w:t>
      </w:r>
    </w:p>
    <w:p w:rsidR="00B163E4" w:rsidRPr="00A95747" w:rsidRDefault="00B163E4" w:rsidP="006F3D5D">
      <w:pPr>
        <w:spacing w:after="0" w:line="360" w:lineRule="auto"/>
        <w:rPr>
          <w:lang w:val="en-US"/>
        </w:rPr>
      </w:pPr>
      <w:r w:rsidRPr="00A95747">
        <w:rPr>
          <w:lang w:val="en-US"/>
        </w:rPr>
        <w:t>(4) a. John’s belief that the world is round is strong.</w:t>
      </w:r>
    </w:p>
    <w:p w:rsidR="00B163E4" w:rsidRPr="00A95747" w:rsidRDefault="00B163E4" w:rsidP="006F3D5D">
      <w:pPr>
        <w:spacing w:after="0" w:line="360" w:lineRule="auto"/>
        <w:rPr>
          <w:lang w:val="en-US"/>
        </w:rPr>
      </w:pPr>
      <w:r w:rsidRPr="00A95747">
        <w:rPr>
          <w:lang w:val="en-US"/>
        </w:rPr>
        <w:t xml:space="preserve">     </w:t>
      </w:r>
      <w:proofErr w:type="gramStart"/>
      <w:r w:rsidR="00BD2DDD">
        <w:rPr>
          <w:lang w:val="en-US"/>
        </w:rPr>
        <w:t>b</w:t>
      </w:r>
      <w:r w:rsidRPr="00A95747">
        <w:rPr>
          <w:lang w:val="en-US"/>
        </w:rPr>
        <w:t>. ???</w:t>
      </w:r>
      <w:proofErr w:type="gramEnd"/>
      <w:r w:rsidRPr="00A95747">
        <w:rPr>
          <w:lang w:val="en-US"/>
        </w:rPr>
        <w:t xml:space="preserve"> John’s believing / having the belief that the world is round is strong.</w:t>
      </w:r>
    </w:p>
    <w:p w:rsidR="00BD2DDD" w:rsidRPr="00A95747" w:rsidRDefault="00BD2DDD" w:rsidP="00BD2DDD">
      <w:pPr>
        <w:spacing w:after="0" w:line="360" w:lineRule="auto"/>
        <w:rPr>
          <w:lang w:val="en-US"/>
        </w:rPr>
      </w:pPr>
      <w:r w:rsidRPr="00A95747">
        <w:rPr>
          <w:lang w:val="en-US"/>
        </w:rPr>
        <w:t xml:space="preserve">     </w:t>
      </w:r>
      <w:r>
        <w:rPr>
          <w:lang w:val="en-US"/>
        </w:rPr>
        <w:t>c</w:t>
      </w:r>
      <w:r w:rsidRPr="00A95747">
        <w:rPr>
          <w:lang w:val="en-US"/>
        </w:rPr>
        <w:t>. John strongly believes that the world is round.</w:t>
      </w:r>
    </w:p>
    <w:p w:rsidR="00B163E4" w:rsidRPr="00A95747" w:rsidRDefault="00B163E4" w:rsidP="006F3D5D">
      <w:pPr>
        <w:spacing w:after="0" w:line="360" w:lineRule="auto"/>
        <w:rPr>
          <w:lang w:val="en-US"/>
        </w:rPr>
      </w:pPr>
    </w:p>
    <w:p w:rsidR="007E021E" w:rsidRPr="00A95747" w:rsidRDefault="00BD2DDD" w:rsidP="006F3D5D">
      <w:pPr>
        <w:spacing w:after="0" w:line="360" w:lineRule="auto"/>
        <w:rPr>
          <w:lang w:val="en-US"/>
        </w:rPr>
      </w:pPr>
      <w:r>
        <w:rPr>
          <w:lang w:val="en-US"/>
        </w:rPr>
        <w:t xml:space="preserve">Attitudinal and modal objects as implicit </w:t>
      </w:r>
      <w:r w:rsidR="007E021E" w:rsidRPr="00A95747">
        <w:rPr>
          <w:lang w:val="en-US"/>
        </w:rPr>
        <w:t>arguments</w:t>
      </w:r>
      <w:r>
        <w:rPr>
          <w:lang w:val="en-US"/>
        </w:rPr>
        <w:t xml:space="preserve"> of verbs</w:t>
      </w:r>
      <w:r w:rsidR="007E021E" w:rsidRPr="00A95747">
        <w:rPr>
          <w:lang w:val="en-US"/>
        </w:rPr>
        <w:t>?</w:t>
      </w:r>
    </w:p>
    <w:p w:rsidR="00BD2DDD" w:rsidRDefault="00BD2DDD" w:rsidP="006F3D5D">
      <w:pPr>
        <w:spacing w:after="0" w:line="360" w:lineRule="auto"/>
        <w:rPr>
          <w:lang w:val="en-US"/>
        </w:rPr>
      </w:pPr>
      <w:r>
        <w:rPr>
          <w:lang w:val="en-US"/>
        </w:rPr>
        <w:t>Criteria:</w:t>
      </w:r>
    </w:p>
    <w:p w:rsidR="00FC2211" w:rsidRPr="00A95747" w:rsidRDefault="00BD2DDD" w:rsidP="006F3D5D">
      <w:pPr>
        <w:spacing w:after="0" w:line="360" w:lineRule="auto"/>
        <w:rPr>
          <w:lang w:val="en-US"/>
        </w:rPr>
      </w:pPr>
      <w:r>
        <w:rPr>
          <w:lang w:val="en-US"/>
        </w:rPr>
        <w:t>1. A</w:t>
      </w:r>
      <w:r w:rsidR="00FC2211" w:rsidRPr="00A95747">
        <w:rPr>
          <w:lang w:val="en-US"/>
        </w:rPr>
        <w:t>pplication of adverbials</w:t>
      </w:r>
    </w:p>
    <w:p w:rsidR="00FC2211" w:rsidRPr="00A95747" w:rsidRDefault="00BD2DDD" w:rsidP="006F3D5D">
      <w:pPr>
        <w:spacing w:after="0" w:line="360" w:lineRule="auto"/>
        <w:rPr>
          <w:lang w:val="en-US"/>
        </w:rPr>
      </w:pPr>
      <w:r>
        <w:rPr>
          <w:lang w:val="en-US"/>
        </w:rPr>
        <w:t>2. A</w:t>
      </w:r>
      <w:r w:rsidR="00F30DC8" w:rsidRPr="00A95747">
        <w:rPr>
          <w:lang w:val="en-US"/>
        </w:rPr>
        <w:t xml:space="preserve">pplication of </w:t>
      </w:r>
      <w:r w:rsidR="00F30DC8" w:rsidRPr="00BD2DDD">
        <w:rPr>
          <w:i/>
          <w:iCs/>
          <w:lang w:val="en-US"/>
        </w:rPr>
        <w:t>that</w:t>
      </w:r>
      <w:r w:rsidR="00AF532A">
        <w:rPr>
          <w:lang w:val="en-US"/>
        </w:rPr>
        <w:t>-</w:t>
      </w:r>
      <w:r w:rsidR="00F30DC8" w:rsidRPr="00A95747">
        <w:rPr>
          <w:lang w:val="en-US"/>
        </w:rPr>
        <w:t>clauses</w:t>
      </w:r>
      <w:r w:rsidR="00AF532A">
        <w:rPr>
          <w:lang w:val="en-US"/>
        </w:rPr>
        <w:t xml:space="preserve">, </w:t>
      </w:r>
      <w:proofErr w:type="spellStart"/>
      <w:r w:rsidR="00AF532A">
        <w:rPr>
          <w:lang w:val="en-US"/>
        </w:rPr>
        <w:t>intensional</w:t>
      </w:r>
      <w:proofErr w:type="spellEnd"/>
      <w:r w:rsidR="00AF532A">
        <w:rPr>
          <w:lang w:val="en-US"/>
        </w:rPr>
        <w:t xml:space="preserve"> complements</w:t>
      </w:r>
    </w:p>
    <w:p w:rsidR="007E021E" w:rsidRPr="00A95747" w:rsidRDefault="007E021E" w:rsidP="006F3D5D">
      <w:pPr>
        <w:spacing w:after="0" w:line="360" w:lineRule="auto"/>
        <w:rPr>
          <w:lang w:val="en-US"/>
        </w:rPr>
      </w:pPr>
    </w:p>
    <w:p w:rsidR="00902AA1" w:rsidRPr="00A95747" w:rsidRDefault="00F30DC8" w:rsidP="006F3D5D">
      <w:pPr>
        <w:spacing w:after="0" w:line="360" w:lineRule="auto"/>
        <w:rPr>
          <w:lang w:val="en-US"/>
        </w:rPr>
      </w:pPr>
      <w:proofErr w:type="spellStart"/>
      <w:r w:rsidRPr="00A95747">
        <w:rPr>
          <w:lang w:val="en-US"/>
        </w:rPr>
        <w:t>Decompositional</w:t>
      </w:r>
      <w:proofErr w:type="spellEnd"/>
      <w:r w:rsidRPr="00A95747">
        <w:rPr>
          <w:lang w:val="en-US"/>
        </w:rPr>
        <w:t xml:space="preserve"> analysis of attitude verbs</w:t>
      </w:r>
      <w:r w:rsidR="00AF532A">
        <w:rPr>
          <w:lang w:val="en-US"/>
        </w:rPr>
        <w:t xml:space="preserve"> and modal verbs (</w:t>
      </w:r>
      <w:proofErr w:type="spellStart"/>
      <w:r w:rsidR="00AF532A">
        <w:rPr>
          <w:lang w:val="en-US"/>
        </w:rPr>
        <w:t>Arsijenevic</w:t>
      </w:r>
      <w:proofErr w:type="spellEnd"/>
      <w:r w:rsidR="00AF532A">
        <w:rPr>
          <w:lang w:val="en-US"/>
        </w:rPr>
        <w:t xml:space="preserve"> 2009</w:t>
      </w:r>
      <w:proofErr w:type="gramStart"/>
      <w:r w:rsidR="00AF532A">
        <w:rPr>
          <w:lang w:val="en-US"/>
        </w:rPr>
        <w:t>, ,</w:t>
      </w:r>
      <w:proofErr w:type="gramEnd"/>
      <w:r w:rsidR="00AF532A">
        <w:rPr>
          <w:lang w:val="en-US"/>
        </w:rPr>
        <w:t xml:space="preserve"> </w:t>
      </w:r>
      <w:proofErr w:type="spellStart"/>
      <w:r w:rsidR="00AF532A">
        <w:rPr>
          <w:lang w:val="en-US"/>
        </w:rPr>
        <w:t>Harves</w:t>
      </w:r>
      <w:proofErr w:type="spellEnd"/>
      <w:r w:rsidR="00AF532A">
        <w:rPr>
          <w:lang w:val="en-US"/>
        </w:rPr>
        <w:t>/Kayne 2012,</w:t>
      </w:r>
      <w:r w:rsidR="00042070" w:rsidRPr="00042070">
        <w:rPr>
          <w:lang w:val="en-US"/>
        </w:rPr>
        <w:t xml:space="preserve"> </w:t>
      </w:r>
      <w:proofErr w:type="spellStart"/>
      <w:r w:rsidR="00042070">
        <w:rPr>
          <w:lang w:val="en-US"/>
        </w:rPr>
        <w:t>Moltmann</w:t>
      </w:r>
      <w:proofErr w:type="spellEnd"/>
      <w:r w:rsidR="00042070">
        <w:rPr>
          <w:lang w:val="en-US"/>
        </w:rPr>
        <w:t xml:space="preserve"> 2021</w:t>
      </w:r>
      <w:r w:rsidR="00042070">
        <w:rPr>
          <w:lang w:val="en-US"/>
        </w:rPr>
        <w:t>, 2024</w:t>
      </w:r>
      <w:r w:rsidR="00AF532A">
        <w:rPr>
          <w:lang w:val="en-US"/>
        </w:rPr>
        <w:t>…)</w:t>
      </w:r>
      <w:r w:rsidRPr="00A95747">
        <w:rPr>
          <w:lang w:val="en-US"/>
        </w:rPr>
        <w:t>:</w:t>
      </w:r>
      <w:r w:rsidR="009F58ED">
        <w:rPr>
          <w:lang w:val="en-US"/>
        </w:rPr>
        <w:t xml:space="preserve"> (</w:t>
      </w:r>
      <w:r w:rsidR="009F58ED" w:rsidRPr="009F58ED">
        <w:rPr>
          <w:i/>
          <w:iCs/>
          <w:lang w:val="en-US"/>
        </w:rPr>
        <w:t>that</w:t>
      </w:r>
      <w:r w:rsidR="009F58ED">
        <w:rPr>
          <w:lang w:val="en-US"/>
        </w:rPr>
        <w:t>-)clauses as special relative clauses</w:t>
      </w:r>
    </w:p>
    <w:p w:rsidR="00F30DC8" w:rsidRPr="00A95747" w:rsidRDefault="00AF532A" w:rsidP="006F3D5D">
      <w:pPr>
        <w:spacing w:after="0" w:line="360" w:lineRule="auto"/>
        <w:rPr>
          <w:lang w:val="en-US"/>
        </w:rPr>
      </w:pPr>
      <w:r>
        <w:rPr>
          <w:lang w:val="en-US"/>
        </w:rPr>
        <w:t>(</w:t>
      </w:r>
      <w:r w:rsidR="000148DA">
        <w:rPr>
          <w:lang w:val="en-US"/>
        </w:rPr>
        <w:t>5</w:t>
      </w:r>
      <w:r>
        <w:rPr>
          <w:lang w:val="en-US"/>
        </w:rPr>
        <w:t xml:space="preserve">) a. John believes that </w:t>
      </w:r>
      <w:proofErr w:type="gramStart"/>
      <w:r>
        <w:rPr>
          <w:lang w:val="en-US"/>
        </w:rPr>
        <w:t xml:space="preserve">p </w:t>
      </w:r>
      <w:r w:rsidR="00BD2DDD">
        <w:rPr>
          <w:lang w:val="en-US"/>
        </w:rPr>
        <w:t xml:space="preserve"> -</w:t>
      </w:r>
      <w:proofErr w:type="gramEnd"/>
      <w:r w:rsidR="00BD2DDD">
        <w:rPr>
          <w:lang w:val="en-US"/>
        </w:rPr>
        <w:t xml:space="preserve"> </w:t>
      </w:r>
      <w:r>
        <w:rPr>
          <w:lang w:val="en-US"/>
        </w:rPr>
        <w:t xml:space="preserve"> </w:t>
      </w:r>
      <w:r w:rsidR="00F30DC8" w:rsidRPr="00A95747">
        <w:rPr>
          <w:lang w:val="en-US"/>
        </w:rPr>
        <w:t xml:space="preserve">John has the belief that </w:t>
      </w:r>
      <w:r>
        <w:rPr>
          <w:lang w:val="en-US"/>
        </w:rPr>
        <w:t>p</w:t>
      </w:r>
    </w:p>
    <w:p w:rsidR="00F30DC8" w:rsidRDefault="00AF532A" w:rsidP="006F3D5D">
      <w:pPr>
        <w:spacing w:after="0" w:line="360" w:lineRule="auto"/>
        <w:ind w:left="0" w:firstLine="0"/>
        <w:rPr>
          <w:lang w:val="en-US"/>
        </w:rPr>
      </w:pPr>
      <w:r>
        <w:rPr>
          <w:lang w:val="en-US"/>
        </w:rPr>
        <w:t xml:space="preserve">    </w:t>
      </w:r>
      <w:r w:rsidR="000148DA">
        <w:rPr>
          <w:lang w:val="en-US"/>
        </w:rPr>
        <w:t xml:space="preserve">  </w:t>
      </w:r>
      <w:r>
        <w:rPr>
          <w:lang w:val="en-US"/>
        </w:rPr>
        <w:t xml:space="preserve">b. John needs to </w:t>
      </w:r>
      <w:proofErr w:type="gramStart"/>
      <w:r>
        <w:rPr>
          <w:lang w:val="en-US"/>
        </w:rPr>
        <w:t xml:space="preserve">work </w:t>
      </w:r>
      <w:r w:rsidR="00BD2DDD">
        <w:rPr>
          <w:lang w:val="en-US"/>
        </w:rPr>
        <w:t xml:space="preserve"> -</w:t>
      </w:r>
      <w:proofErr w:type="gramEnd"/>
      <w:r w:rsidR="00BD2DDD">
        <w:rPr>
          <w:lang w:val="en-US"/>
        </w:rPr>
        <w:t xml:space="preserve"> </w:t>
      </w:r>
      <w:r>
        <w:rPr>
          <w:lang w:val="en-US"/>
        </w:rPr>
        <w:t xml:space="preserve"> John has need to work.</w:t>
      </w:r>
    </w:p>
    <w:p w:rsidR="00AF532A" w:rsidRDefault="00AF532A" w:rsidP="006F3D5D">
      <w:pPr>
        <w:spacing w:after="0" w:line="360" w:lineRule="auto"/>
        <w:ind w:left="0" w:firstLine="0"/>
        <w:rPr>
          <w:lang w:val="en-US"/>
        </w:rPr>
      </w:pPr>
      <w:r>
        <w:rPr>
          <w:lang w:val="en-US"/>
        </w:rPr>
        <w:t>(</w:t>
      </w:r>
      <w:r w:rsidR="000148DA">
        <w:rPr>
          <w:lang w:val="en-US"/>
        </w:rPr>
        <w:t>6</w:t>
      </w:r>
      <w:r>
        <w:rPr>
          <w:lang w:val="en-US"/>
        </w:rPr>
        <w:t xml:space="preserve">) </w:t>
      </w:r>
      <w:r w:rsidR="00BD2DDD">
        <w:rPr>
          <w:lang w:val="en-US"/>
        </w:rPr>
        <w:t xml:space="preserve">a. </w:t>
      </w:r>
      <w:r>
        <w:rPr>
          <w:lang w:val="en-US"/>
        </w:rPr>
        <w:t xml:space="preserve">John knows that </w:t>
      </w:r>
      <w:proofErr w:type="gramStart"/>
      <w:r>
        <w:rPr>
          <w:lang w:val="en-US"/>
        </w:rPr>
        <w:t xml:space="preserve">p </w:t>
      </w:r>
      <w:r w:rsidR="00BD2DDD">
        <w:rPr>
          <w:lang w:val="en-US"/>
        </w:rPr>
        <w:t xml:space="preserve"> -</w:t>
      </w:r>
      <w:proofErr w:type="gramEnd"/>
      <w:r w:rsidR="00BD2DDD">
        <w:rPr>
          <w:lang w:val="en-US"/>
        </w:rPr>
        <w:t xml:space="preserve"> </w:t>
      </w:r>
      <w:r>
        <w:rPr>
          <w:lang w:val="en-US"/>
        </w:rPr>
        <w:t xml:space="preserve"> John has knowledge that p.</w:t>
      </w:r>
    </w:p>
    <w:p w:rsidR="00BD2DDD" w:rsidRDefault="00BD2DDD" w:rsidP="006F3D5D">
      <w:pPr>
        <w:spacing w:after="0" w:line="360" w:lineRule="auto"/>
        <w:ind w:left="0" w:firstLine="0"/>
        <w:rPr>
          <w:lang w:val="en-US"/>
        </w:rPr>
      </w:pPr>
      <w:r>
        <w:rPr>
          <w:lang w:val="en-US"/>
        </w:rPr>
        <w:t xml:space="preserve">      b. John owns a </w:t>
      </w:r>
      <w:proofErr w:type="gramStart"/>
      <w:r>
        <w:rPr>
          <w:lang w:val="en-US"/>
        </w:rPr>
        <w:t>house  -</w:t>
      </w:r>
      <w:proofErr w:type="gramEnd"/>
      <w:r>
        <w:rPr>
          <w:lang w:val="en-US"/>
        </w:rPr>
        <w:t xml:space="preserve"> John has ownership of a house</w:t>
      </w:r>
    </w:p>
    <w:p w:rsidR="00E42363" w:rsidRDefault="00E42363" w:rsidP="006F3D5D">
      <w:pPr>
        <w:spacing w:after="0" w:line="360" w:lineRule="auto"/>
        <w:ind w:left="0" w:firstLine="0"/>
        <w:rPr>
          <w:lang w:val="en-US"/>
        </w:rPr>
      </w:pPr>
      <w:r>
        <w:rPr>
          <w:lang w:val="en-US"/>
        </w:rPr>
        <w:t xml:space="preserve">      c. John owes money – John has debt of money.</w:t>
      </w:r>
    </w:p>
    <w:p w:rsidR="00AF532A" w:rsidRPr="00A95747" w:rsidRDefault="00AF532A" w:rsidP="006F3D5D">
      <w:pPr>
        <w:spacing w:after="0" w:line="360" w:lineRule="auto"/>
        <w:ind w:left="0" w:firstLine="0"/>
        <w:rPr>
          <w:lang w:val="en-US"/>
        </w:rPr>
      </w:pPr>
    </w:p>
    <w:p w:rsidR="0097561B" w:rsidRPr="00AF532A" w:rsidRDefault="00AF532A" w:rsidP="00AF532A">
      <w:pPr>
        <w:spacing w:after="0" w:line="360" w:lineRule="auto"/>
        <w:ind w:left="0" w:firstLine="0"/>
        <w:rPr>
          <w:u w:val="single"/>
          <w:lang w:val="en-US"/>
        </w:rPr>
      </w:pPr>
      <w:r w:rsidRPr="00AF532A">
        <w:rPr>
          <w:u w:val="single"/>
          <w:lang w:val="en-US"/>
        </w:rPr>
        <w:t>Decomposition of verbs involving tropes (on a standard understanding):</w:t>
      </w:r>
    </w:p>
    <w:p w:rsidR="00AF532A" w:rsidRDefault="00AF532A" w:rsidP="00AF532A">
      <w:pPr>
        <w:spacing w:after="0" w:line="360" w:lineRule="auto"/>
        <w:ind w:left="0" w:firstLine="0"/>
        <w:rPr>
          <w:lang w:val="en-US"/>
        </w:rPr>
      </w:pPr>
      <w:r>
        <w:rPr>
          <w:lang w:val="en-US"/>
        </w:rPr>
        <w:t>(</w:t>
      </w:r>
      <w:r w:rsidR="000148DA">
        <w:rPr>
          <w:lang w:val="en-US"/>
        </w:rPr>
        <w:t>7</w:t>
      </w:r>
      <w:r>
        <w:rPr>
          <w:lang w:val="en-US"/>
        </w:rPr>
        <w:t>) a. John resembles Joe.</w:t>
      </w:r>
    </w:p>
    <w:p w:rsidR="00AF532A" w:rsidRPr="00A95747" w:rsidRDefault="00AF532A" w:rsidP="00AF532A">
      <w:pPr>
        <w:spacing w:after="0" w:line="360" w:lineRule="auto"/>
        <w:ind w:left="0" w:firstLine="0"/>
        <w:rPr>
          <w:lang w:val="en-US"/>
        </w:rPr>
      </w:pPr>
      <w:r>
        <w:rPr>
          <w:lang w:val="en-US"/>
        </w:rPr>
        <w:t xml:space="preserve"> </w:t>
      </w:r>
      <w:r w:rsidR="000148DA">
        <w:rPr>
          <w:lang w:val="en-US"/>
        </w:rPr>
        <w:t xml:space="preserve">   </w:t>
      </w:r>
      <w:r>
        <w:rPr>
          <w:lang w:val="en-US"/>
        </w:rPr>
        <w:t xml:space="preserve">  b. John has resemblance to Joe.</w:t>
      </w:r>
    </w:p>
    <w:p w:rsidR="00C26397" w:rsidRPr="00A95747" w:rsidRDefault="00C26397" w:rsidP="00AF532A">
      <w:pPr>
        <w:spacing w:after="0" w:line="360" w:lineRule="auto"/>
        <w:ind w:left="0" w:firstLine="0"/>
        <w:rPr>
          <w:lang w:val="en-US"/>
        </w:rPr>
      </w:pPr>
      <w:r w:rsidRPr="00A95747">
        <w:rPr>
          <w:lang w:val="en-US"/>
        </w:rPr>
        <w:t>(</w:t>
      </w:r>
      <w:r w:rsidR="000148DA">
        <w:rPr>
          <w:lang w:val="en-US"/>
        </w:rPr>
        <w:t>8</w:t>
      </w:r>
      <w:r w:rsidRPr="00A95747">
        <w:rPr>
          <w:lang w:val="en-US"/>
        </w:rPr>
        <w:t>) a. John’s close / strong resemblance to Mary</w:t>
      </w:r>
    </w:p>
    <w:p w:rsidR="00C26397" w:rsidRPr="00A95747" w:rsidRDefault="00C26397" w:rsidP="006F3D5D">
      <w:pPr>
        <w:spacing w:after="0" w:line="360" w:lineRule="auto"/>
        <w:rPr>
          <w:lang w:val="en-US"/>
        </w:rPr>
      </w:pPr>
      <w:r w:rsidRPr="00A95747">
        <w:rPr>
          <w:lang w:val="en-US"/>
        </w:rPr>
        <w:t xml:space="preserve">      b. John closely / strongly resembles Mary.</w:t>
      </w:r>
    </w:p>
    <w:p w:rsidR="00C26397" w:rsidRPr="00A95747" w:rsidRDefault="00C26397" w:rsidP="006F3D5D">
      <w:pPr>
        <w:spacing w:after="0" w:line="360" w:lineRule="auto"/>
        <w:rPr>
          <w:lang w:val="en-US"/>
        </w:rPr>
      </w:pPr>
      <w:r w:rsidRPr="00A95747">
        <w:rPr>
          <w:lang w:val="en-US"/>
        </w:rPr>
        <w:t>(</w:t>
      </w:r>
      <w:r w:rsidR="000148DA">
        <w:rPr>
          <w:lang w:val="en-US"/>
        </w:rPr>
        <w:t>9</w:t>
      </w:r>
      <w:r w:rsidRPr="00A95747">
        <w:rPr>
          <w:lang w:val="en-US"/>
        </w:rPr>
        <w:t>) a. John’s resemblance of Mary is strong / close.</w:t>
      </w:r>
    </w:p>
    <w:p w:rsidR="00E42363" w:rsidRPr="00A95747" w:rsidRDefault="00C26397" w:rsidP="00B70551">
      <w:pPr>
        <w:spacing w:after="0" w:line="360" w:lineRule="auto"/>
        <w:rPr>
          <w:lang w:val="en-US"/>
        </w:rPr>
      </w:pPr>
      <w:r w:rsidRPr="00A95747">
        <w:rPr>
          <w:lang w:val="en-US"/>
        </w:rPr>
        <w:t xml:space="preserve">     </w:t>
      </w:r>
      <w:proofErr w:type="gramStart"/>
      <w:r w:rsidRPr="00A95747">
        <w:rPr>
          <w:lang w:val="en-US"/>
        </w:rPr>
        <w:t>b. ???</w:t>
      </w:r>
      <w:proofErr w:type="gramEnd"/>
      <w:r w:rsidRPr="00A95747">
        <w:rPr>
          <w:lang w:val="en-US"/>
        </w:rPr>
        <w:t xml:space="preserve"> John’s resembling of Mary is close / strong.</w:t>
      </w:r>
    </w:p>
    <w:p w:rsidR="00E65F9E" w:rsidRPr="00A95747" w:rsidRDefault="005B0255" w:rsidP="00884946">
      <w:pPr>
        <w:spacing w:after="0"/>
        <w:rPr>
          <w:bCs/>
          <w:lang w:val="en-US"/>
        </w:rPr>
      </w:pPr>
      <w:r w:rsidRPr="00A95747">
        <w:rPr>
          <w:bCs/>
          <w:lang w:val="en-US"/>
        </w:rPr>
        <w:t>------------------------------------------------------------------------------------------------------------</w:t>
      </w:r>
      <w:r w:rsidR="00E42363">
        <w:rPr>
          <w:bCs/>
          <w:lang w:val="en-US"/>
        </w:rPr>
        <w:t>-----</w:t>
      </w:r>
    </w:p>
    <w:p w:rsidR="005B0255" w:rsidRPr="00A95747" w:rsidRDefault="005B0255" w:rsidP="004A29C3">
      <w:pPr>
        <w:spacing w:after="0" w:line="360" w:lineRule="auto"/>
        <w:rPr>
          <w:b/>
          <w:lang w:val="en-US"/>
        </w:rPr>
      </w:pPr>
    </w:p>
    <w:p w:rsidR="00E65F9E" w:rsidRPr="00A95747" w:rsidRDefault="00AF532A" w:rsidP="004A29C3">
      <w:pPr>
        <w:spacing w:after="0" w:line="360" w:lineRule="auto"/>
        <w:rPr>
          <w:b/>
          <w:lang w:val="en-US"/>
        </w:rPr>
      </w:pPr>
      <w:r>
        <w:rPr>
          <w:b/>
          <w:lang w:val="en-US"/>
        </w:rPr>
        <w:lastRenderedPageBreak/>
        <w:t>2</w:t>
      </w:r>
      <w:r w:rsidR="00E65F9E" w:rsidRPr="00A95747">
        <w:rPr>
          <w:b/>
          <w:lang w:val="en-US"/>
        </w:rPr>
        <w:t xml:space="preserve">. </w:t>
      </w:r>
      <w:r w:rsidR="00884946" w:rsidRPr="00A95747">
        <w:rPr>
          <w:b/>
          <w:lang w:val="en-US"/>
        </w:rPr>
        <w:t xml:space="preserve">Explicit </w:t>
      </w:r>
      <w:r>
        <w:rPr>
          <w:b/>
          <w:lang w:val="en-US"/>
        </w:rPr>
        <w:t>p</w:t>
      </w:r>
      <w:r w:rsidR="00884946" w:rsidRPr="00A95747">
        <w:rPr>
          <w:b/>
          <w:lang w:val="en-US"/>
        </w:rPr>
        <w:t xml:space="preserve">roperty-referring </w:t>
      </w:r>
      <w:r w:rsidR="004A29C3" w:rsidRPr="00A95747">
        <w:rPr>
          <w:b/>
          <w:lang w:val="en-US"/>
        </w:rPr>
        <w:t>terms</w:t>
      </w:r>
    </w:p>
    <w:p w:rsidR="00E65F9E" w:rsidRPr="00A95747" w:rsidRDefault="00E65F9E" w:rsidP="004A29C3">
      <w:pPr>
        <w:spacing w:after="0" w:line="360" w:lineRule="auto"/>
        <w:rPr>
          <w:lang w:val="en-US"/>
        </w:rPr>
      </w:pPr>
    </w:p>
    <w:p w:rsidR="004A29C3" w:rsidRPr="0019255C" w:rsidRDefault="0019255C" w:rsidP="00CB5EA4">
      <w:pPr>
        <w:spacing w:after="0" w:line="360" w:lineRule="auto"/>
        <w:rPr>
          <w:b/>
          <w:bCs/>
          <w:lang w:val="en-US"/>
        </w:rPr>
      </w:pPr>
      <w:r w:rsidRPr="0019255C">
        <w:rPr>
          <w:b/>
          <w:bCs/>
          <w:lang w:val="en-US"/>
        </w:rPr>
        <w:t xml:space="preserve">2.1. </w:t>
      </w:r>
      <w:r w:rsidR="004A29C3" w:rsidRPr="0019255C">
        <w:rPr>
          <w:b/>
          <w:bCs/>
          <w:lang w:val="en-US"/>
        </w:rPr>
        <w:t>The construction of explicit property-referring</w:t>
      </w:r>
      <w:r w:rsidR="00042070" w:rsidRPr="0019255C">
        <w:rPr>
          <w:b/>
          <w:bCs/>
          <w:lang w:val="en-US"/>
        </w:rPr>
        <w:t xml:space="preserve"> terms</w:t>
      </w:r>
    </w:p>
    <w:p w:rsidR="0019255C" w:rsidRPr="00A95747" w:rsidRDefault="0019255C" w:rsidP="00CB5EA4">
      <w:pPr>
        <w:spacing w:after="0" w:line="360" w:lineRule="auto"/>
        <w:rPr>
          <w:lang w:val="en-US"/>
        </w:rPr>
      </w:pPr>
    </w:p>
    <w:p w:rsidR="00CB5EA4" w:rsidRPr="00A95747" w:rsidRDefault="00CB5EA4" w:rsidP="00CB5EA4">
      <w:pPr>
        <w:spacing w:after="0" w:line="360" w:lineRule="auto"/>
        <w:ind w:left="-5"/>
        <w:rPr>
          <w:lang w:val="en-US"/>
        </w:rPr>
      </w:pPr>
      <w:r w:rsidRPr="00A95747">
        <w:rPr>
          <w:i/>
          <w:iCs/>
          <w:lang w:val="en-US"/>
        </w:rPr>
        <w:t>The property of</w:t>
      </w:r>
      <w:r w:rsidRPr="00A95747">
        <w:rPr>
          <w:lang w:val="en-US"/>
        </w:rPr>
        <w:t xml:space="preserve"> XP</w:t>
      </w:r>
    </w:p>
    <w:p w:rsidR="00D35606" w:rsidRPr="00A95747" w:rsidRDefault="00CB5EA4" w:rsidP="00CB5EA4">
      <w:pPr>
        <w:spacing w:after="0" w:line="360" w:lineRule="auto"/>
        <w:ind w:left="-5"/>
        <w:rPr>
          <w:lang w:val="en-US"/>
        </w:rPr>
      </w:pPr>
      <w:r w:rsidRPr="00A95747">
        <w:rPr>
          <w:lang w:val="en-US"/>
        </w:rPr>
        <w:t xml:space="preserve">XP in English: gerund </w:t>
      </w:r>
    </w:p>
    <w:p w:rsidR="00884946" w:rsidRPr="00A95747" w:rsidRDefault="00884946" w:rsidP="00CB5EA4">
      <w:pPr>
        <w:spacing w:after="0" w:line="360" w:lineRule="auto"/>
        <w:rPr>
          <w:lang w:val="en-US"/>
        </w:rPr>
      </w:pPr>
      <w:r w:rsidRPr="00A95747">
        <w:rPr>
          <w:lang w:val="en-US"/>
        </w:rPr>
        <w:t>(1</w:t>
      </w:r>
      <w:r w:rsidR="000148DA">
        <w:rPr>
          <w:lang w:val="en-US"/>
        </w:rPr>
        <w:t>0</w:t>
      </w:r>
      <w:r w:rsidRPr="00A95747">
        <w:rPr>
          <w:lang w:val="en-US"/>
        </w:rPr>
        <w:t xml:space="preserve">) </w:t>
      </w:r>
      <w:r w:rsidR="00CB5EA4" w:rsidRPr="00A95747">
        <w:rPr>
          <w:lang w:val="en-US"/>
        </w:rPr>
        <w:t xml:space="preserve">a. </w:t>
      </w:r>
      <w:r w:rsidR="00D35606" w:rsidRPr="00A95747">
        <w:rPr>
          <w:lang w:val="en-US"/>
        </w:rPr>
        <w:t>t</w:t>
      </w:r>
      <w:r w:rsidRPr="00A95747">
        <w:rPr>
          <w:lang w:val="en-US"/>
        </w:rPr>
        <w:t>he property of being wise</w:t>
      </w:r>
    </w:p>
    <w:p w:rsidR="00CB5EA4" w:rsidRPr="00E42363" w:rsidRDefault="00CB5EA4" w:rsidP="00E42363">
      <w:pPr>
        <w:spacing w:after="0" w:line="360" w:lineRule="auto"/>
        <w:rPr>
          <w:lang w:val="en-US"/>
        </w:rPr>
      </w:pPr>
      <w:r w:rsidRPr="00A95747">
        <w:rPr>
          <w:lang w:val="en-US"/>
        </w:rPr>
        <w:t xml:space="preserve">   </w:t>
      </w:r>
      <w:r w:rsidR="000148DA">
        <w:rPr>
          <w:lang w:val="en-US"/>
        </w:rPr>
        <w:t xml:space="preserve"> </w:t>
      </w:r>
      <w:r w:rsidRPr="00A95747">
        <w:rPr>
          <w:lang w:val="en-US"/>
        </w:rPr>
        <w:t xml:space="preserve">   b. the property of having wisdom</w:t>
      </w:r>
    </w:p>
    <w:p w:rsidR="00CB5EA4" w:rsidRPr="00A95747" w:rsidRDefault="00E42363" w:rsidP="00CB5EA4">
      <w:pPr>
        <w:pStyle w:val="Heading3"/>
        <w:spacing w:after="0" w:line="360" w:lineRule="auto"/>
        <w:ind w:left="0" w:firstLine="0"/>
      </w:pPr>
      <w:r w:rsidRPr="00E42363">
        <w:rPr>
          <w:u w:val="none"/>
          <w:lang w:val="en-US"/>
        </w:rPr>
        <w:t xml:space="preserve">XP </w:t>
      </w:r>
      <w:proofErr w:type="spellStart"/>
      <w:r w:rsidRPr="00E42363">
        <w:rPr>
          <w:u w:val="none"/>
          <w:lang w:val="en-US"/>
        </w:rPr>
        <w:t>i</w:t>
      </w:r>
      <w:proofErr w:type="spellEnd"/>
      <w:r w:rsidR="00CB5EA4" w:rsidRPr="00E42363">
        <w:rPr>
          <w:u w:val="none"/>
        </w:rPr>
        <w:t>n French, German, Italian:</w:t>
      </w:r>
      <w:r w:rsidR="00CB5EA4" w:rsidRPr="00A95747">
        <w:rPr>
          <w:u w:val="none"/>
        </w:rPr>
        <w:t xml:space="preserve"> infinitival clause </w:t>
      </w:r>
    </w:p>
    <w:p w:rsidR="00CB5EA4" w:rsidRPr="00A95747" w:rsidRDefault="00CB5EA4" w:rsidP="00CB5EA4">
      <w:pPr>
        <w:spacing w:after="0" w:line="360" w:lineRule="auto"/>
        <w:ind w:left="-5" w:right="9"/>
        <w:rPr>
          <w:lang w:val="de-DE"/>
        </w:rPr>
      </w:pPr>
      <w:r w:rsidRPr="00A95747">
        <w:rPr>
          <w:lang w:val="de-DE"/>
        </w:rPr>
        <w:t>(</w:t>
      </w:r>
      <w:r w:rsidR="000148DA">
        <w:rPr>
          <w:lang w:val="de-DE"/>
        </w:rPr>
        <w:t>10</w:t>
      </w:r>
      <w:r w:rsidRPr="00A95747">
        <w:rPr>
          <w:lang w:val="de-DE"/>
        </w:rPr>
        <w:t xml:space="preserve">) a. La </w:t>
      </w:r>
      <w:proofErr w:type="spellStart"/>
      <w:r w:rsidRPr="00A95747">
        <w:rPr>
          <w:lang w:val="de-DE"/>
        </w:rPr>
        <w:t>propriété</w:t>
      </w:r>
      <w:proofErr w:type="spellEnd"/>
      <w:r w:rsidRPr="00A95747">
        <w:rPr>
          <w:lang w:val="de-DE"/>
        </w:rPr>
        <w:t xml:space="preserve"> d’être </w:t>
      </w:r>
      <w:proofErr w:type="spellStart"/>
      <w:r w:rsidRPr="00A95747">
        <w:rPr>
          <w:lang w:val="de-DE"/>
        </w:rPr>
        <w:t>rouge</w:t>
      </w:r>
      <w:proofErr w:type="spellEnd"/>
      <w:r w:rsidRPr="00A95747">
        <w:rPr>
          <w:lang w:val="de-DE"/>
        </w:rPr>
        <w:t xml:space="preserve"> </w:t>
      </w:r>
    </w:p>
    <w:p w:rsidR="000148DA" w:rsidRDefault="00485F73" w:rsidP="000148DA">
      <w:pPr>
        <w:spacing w:after="0" w:line="360" w:lineRule="auto"/>
        <w:ind w:left="0" w:right="9" w:firstLine="0"/>
        <w:rPr>
          <w:lang w:val="de-DE"/>
        </w:rPr>
      </w:pPr>
      <w:r w:rsidRPr="00A95747">
        <w:rPr>
          <w:lang w:val="de-DE"/>
        </w:rPr>
        <w:t xml:space="preserve">    </w:t>
      </w:r>
      <w:r w:rsidR="000148DA">
        <w:rPr>
          <w:lang w:val="de-DE"/>
        </w:rPr>
        <w:t xml:space="preserve"> </w:t>
      </w:r>
      <w:r w:rsidRPr="00A95747">
        <w:rPr>
          <w:lang w:val="de-DE"/>
        </w:rPr>
        <w:t xml:space="preserve">  b. </w:t>
      </w:r>
      <w:r w:rsidR="00CB5EA4" w:rsidRPr="00A95747">
        <w:rPr>
          <w:lang w:val="de-DE"/>
        </w:rPr>
        <w:t xml:space="preserve">die Eigenschaft, rot zu sein </w:t>
      </w:r>
    </w:p>
    <w:p w:rsidR="00CB5EA4" w:rsidRPr="000148DA" w:rsidRDefault="000148DA" w:rsidP="000148DA">
      <w:pPr>
        <w:spacing w:after="0" w:line="360" w:lineRule="auto"/>
        <w:ind w:left="0" w:right="9" w:firstLine="0"/>
      </w:pPr>
      <w:r w:rsidRPr="00F53660">
        <w:rPr>
          <w:lang w:val="de-DE"/>
        </w:rPr>
        <w:t xml:space="preserve">       </w:t>
      </w:r>
      <w:r w:rsidRPr="000148DA">
        <w:t xml:space="preserve">c. </w:t>
      </w:r>
      <w:r w:rsidR="00CB5EA4" w:rsidRPr="00A95747">
        <w:t xml:space="preserve">la </w:t>
      </w:r>
      <w:proofErr w:type="spellStart"/>
      <w:r w:rsidR="00CB5EA4" w:rsidRPr="00A95747">
        <w:t>proprietà</w:t>
      </w:r>
      <w:proofErr w:type="spellEnd"/>
      <w:r w:rsidR="00CB5EA4" w:rsidRPr="00A95747">
        <w:t xml:space="preserve"> di </w:t>
      </w:r>
      <w:proofErr w:type="spellStart"/>
      <w:r w:rsidR="00CB5EA4" w:rsidRPr="00A95747">
        <w:t>essere</w:t>
      </w:r>
      <w:proofErr w:type="spellEnd"/>
      <w:r w:rsidR="00CB5EA4" w:rsidRPr="00A95747">
        <w:t xml:space="preserve"> </w:t>
      </w:r>
      <w:proofErr w:type="spellStart"/>
      <w:r w:rsidR="00CB5EA4" w:rsidRPr="00A95747">
        <w:t>rosso</w:t>
      </w:r>
      <w:proofErr w:type="spellEnd"/>
      <w:r w:rsidR="00CB5EA4" w:rsidRPr="00A95747">
        <w:t xml:space="preserve"> </w:t>
      </w:r>
    </w:p>
    <w:p w:rsidR="00D35606" w:rsidRPr="000148DA" w:rsidRDefault="00D35606" w:rsidP="004A29C3">
      <w:pPr>
        <w:spacing w:after="0" w:line="360" w:lineRule="auto"/>
      </w:pPr>
    </w:p>
    <w:p w:rsidR="004A29C3" w:rsidRPr="005B0255" w:rsidRDefault="004A29C3" w:rsidP="004A29C3">
      <w:pPr>
        <w:spacing w:after="0" w:line="360" w:lineRule="auto"/>
        <w:rPr>
          <w:u w:val="single"/>
          <w:lang w:val="en-US"/>
        </w:rPr>
      </w:pPr>
      <w:r w:rsidRPr="005B0255">
        <w:rPr>
          <w:u w:val="single"/>
          <w:lang w:val="en-US"/>
        </w:rPr>
        <w:t xml:space="preserve">A common view </w:t>
      </w:r>
      <w:r w:rsidR="00E42363">
        <w:rPr>
          <w:u w:val="single"/>
          <w:lang w:val="en-US"/>
        </w:rPr>
        <w:t>about explicit property-</w:t>
      </w:r>
      <w:proofErr w:type="spellStart"/>
      <w:r w:rsidR="00E42363">
        <w:rPr>
          <w:u w:val="single"/>
          <w:lang w:val="en-US"/>
        </w:rPr>
        <w:t>referrring</w:t>
      </w:r>
      <w:proofErr w:type="spellEnd"/>
      <w:r w:rsidR="00E42363">
        <w:rPr>
          <w:u w:val="single"/>
          <w:lang w:val="en-US"/>
        </w:rPr>
        <w:t xml:space="preserve"> terms </w:t>
      </w:r>
      <w:r w:rsidRPr="005B0255">
        <w:rPr>
          <w:u w:val="single"/>
          <w:lang w:val="en-US"/>
        </w:rPr>
        <w:t>(</w:t>
      </w:r>
      <w:r w:rsidR="005B0255" w:rsidRPr="005B0255">
        <w:rPr>
          <w:u w:val="single"/>
          <w:lang w:val="en-US"/>
        </w:rPr>
        <w:t xml:space="preserve">e.g., </w:t>
      </w:r>
      <w:proofErr w:type="spellStart"/>
      <w:r w:rsidRPr="005B0255">
        <w:rPr>
          <w:u w:val="single"/>
          <w:lang w:val="en-US"/>
        </w:rPr>
        <w:t>Chierchia</w:t>
      </w:r>
      <w:proofErr w:type="spellEnd"/>
      <w:r w:rsidRPr="005B0255">
        <w:rPr>
          <w:u w:val="single"/>
          <w:lang w:val="en-US"/>
        </w:rPr>
        <w:t>/Turner 1988)</w:t>
      </w:r>
    </w:p>
    <w:p w:rsidR="004A29C3" w:rsidRDefault="004A29C3" w:rsidP="004A29C3">
      <w:pPr>
        <w:spacing w:after="0" w:line="360" w:lineRule="auto"/>
        <w:rPr>
          <w:i/>
          <w:iCs/>
          <w:lang w:val="en-US"/>
        </w:rPr>
      </w:pPr>
      <w:r>
        <w:rPr>
          <w:lang w:val="en-US"/>
        </w:rPr>
        <w:t>Ex</w:t>
      </w:r>
      <w:r w:rsidR="005B0255">
        <w:rPr>
          <w:lang w:val="en-US"/>
        </w:rPr>
        <w:t>p</w:t>
      </w:r>
      <w:r>
        <w:rPr>
          <w:lang w:val="en-US"/>
        </w:rPr>
        <w:t xml:space="preserve">licit property referring terms refer to </w:t>
      </w:r>
      <w:r w:rsidRPr="00D35D04">
        <w:rPr>
          <w:lang w:val="en-US"/>
        </w:rPr>
        <w:t xml:space="preserve">the property denoted by the predicate </w:t>
      </w:r>
      <w:r w:rsidRPr="004A29C3">
        <w:rPr>
          <w:lang w:val="en-US"/>
        </w:rPr>
        <w:t>following</w:t>
      </w:r>
      <w:r>
        <w:rPr>
          <w:i/>
          <w:iCs/>
          <w:lang w:val="en-US"/>
        </w:rPr>
        <w:t xml:space="preserve"> of.</w:t>
      </w:r>
    </w:p>
    <w:p w:rsidR="00042070" w:rsidRPr="00042070" w:rsidRDefault="00042070" w:rsidP="004A29C3">
      <w:pPr>
        <w:spacing w:after="0" w:line="360" w:lineRule="auto"/>
        <w:rPr>
          <w:lang w:val="en-US"/>
        </w:rPr>
      </w:pPr>
      <w:r>
        <w:rPr>
          <w:lang w:val="en-US"/>
        </w:rPr>
        <w:t>‘</w:t>
      </w:r>
      <w:r w:rsidRPr="00042070">
        <w:rPr>
          <w:i/>
          <w:iCs/>
          <w:lang w:val="en-US"/>
        </w:rPr>
        <w:t xml:space="preserve">The property of walking </w:t>
      </w:r>
      <w:r>
        <w:rPr>
          <w:lang w:val="en-US"/>
        </w:rPr>
        <w:t xml:space="preserve">refers to the property denoted by </w:t>
      </w:r>
      <w:r w:rsidRPr="00042070">
        <w:rPr>
          <w:i/>
          <w:iCs/>
          <w:lang w:val="en-US"/>
        </w:rPr>
        <w:t>walk</w:t>
      </w:r>
      <w:r>
        <w:rPr>
          <w:lang w:val="en-US"/>
        </w:rPr>
        <w:t>’ (</w:t>
      </w:r>
      <w:proofErr w:type="spellStart"/>
      <w:r>
        <w:rPr>
          <w:lang w:val="en-US"/>
        </w:rPr>
        <w:t>Chierchia</w:t>
      </w:r>
      <w:proofErr w:type="spellEnd"/>
      <w:r>
        <w:rPr>
          <w:lang w:val="en-US"/>
        </w:rPr>
        <w:t xml:space="preserve"> / Turner 1988).</w:t>
      </w:r>
    </w:p>
    <w:p w:rsidR="004A29C3" w:rsidRDefault="004A29C3" w:rsidP="004A29C3">
      <w:pPr>
        <w:spacing w:after="0" w:line="360" w:lineRule="auto"/>
        <w:rPr>
          <w:lang w:val="en-US"/>
        </w:rPr>
      </w:pPr>
      <w:r>
        <w:rPr>
          <w:lang w:val="en-US"/>
        </w:rPr>
        <w:t>Thus, explicit property-referring terms involve the notion of a property as an abundant property</w:t>
      </w:r>
      <w:r w:rsidR="00E42363">
        <w:rPr>
          <w:lang w:val="en-US"/>
        </w:rPr>
        <w:t xml:space="preserve"> (Lewis 1986) or nonnatural property (Armstrong 1978)</w:t>
      </w:r>
      <w:r>
        <w:rPr>
          <w:lang w:val="en-US"/>
        </w:rPr>
        <w:t>.</w:t>
      </w:r>
    </w:p>
    <w:p w:rsidR="00E42363" w:rsidRPr="00D35D04" w:rsidRDefault="00E42363" w:rsidP="004A29C3">
      <w:pPr>
        <w:spacing w:after="0" w:line="360" w:lineRule="auto"/>
        <w:rPr>
          <w:lang w:val="en-US"/>
        </w:rPr>
      </w:pPr>
    </w:p>
    <w:p w:rsidR="00D35606" w:rsidRPr="00E42363" w:rsidRDefault="005B0255" w:rsidP="004A29C3">
      <w:pPr>
        <w:spacing w:after="0" w:line="360" w:lineRule="auto"/>
        <w:rPr>
          <w:u w:val="single"/>
          <w:lang w:val="en-US"/>
        </w:rPr>
      </w:pPr>
      <w:r w:rsidRPr="00E42363">
        <w:rPr>
          <w:u w:val="single"/>
          <w:lang w:val="en-US"/>
        </w:rPr>
        <w:t>Th</w:t>
      </w:r>
      <w:r w:rsidR="00E42363" w:rsidRPr="00E42363">
        <w:rPr>
          <w:u w:val="single"/>
          <w:lang w:val="en-US"/>
        </w:rPr>
        <w:t>e</w:t>
      </w:r>
      <w:r w:rsidRPr="00E42363">
        <w:rPr>
          <w:u w:val="single"/>
          <w:lang w:val="en-US"/>
        </w:rPr>
        <w:t xml:space="preserve"> </w:t>
      </w:r>
      <w:r w:rsidR="00884946" w:rsidRPr="00E42363">
        <w:rPr>
          <w:u w:val="single"/>
          <w:lang w:val="en-US"/>
        </w:rPr>
        <w:t xml:space="preserve">generalization is </w:t>
      </w:r>
      <w:r w:rsidR="00E42363" w:rsidRPr="00E42363">
        <w:rPr>
          <w:u w:val="single"/>
          <w:lang w:val="en-US"/>
        </w:rPr>
        <w:t>wrong</w:t>
      </w:r>
    </w:p>
    <w:p w:rsidR="00D35606" w:rsidRPr="00D35D04" w:rsidRDefault="005B0255" w:rsidP="000148DA">
      <w:pPr>
        <w:spacing w:after="0" w:line="360" w:lineRule="auto"/>
        <w:rPr>
          <w:lang w:val="en-US"/>
        </w:rPr>
      </w:pPr>
      <w:r>
        <w:rPr>
          <w:lang w:val="en-US"/>
        </w:rPr>
        <w:t>1. Explicit property-referring terms do not allow for</w:t>
      </w:r>
      <w:r w:rsidR="00D35606">
        <w:rPr>
          <w:lang w:val="en-US"/>
        </w:rPr>
        <w:t xml:space="preserve"> </w:t>
      </w:r>
      <w:proofErr w:type="spellStart"/>
      <w:r w:rsidR="00884946" w:rsidRPr="00D35D04">
        <w:rPr>
          <w:lang w:val="en-US"/>
        </w:rPr>
        <w:t>eventive</w:t>
      </w:r>
      <w:proofErr w:type="spellEnd"/>
      <w:r w:rsidR="00884946" w:rsidRPr="00D35D04">
        <w:rPr>
          <w:lang w:val="en-US"/>
        </w:rPr>
        <w:t xml:space="preserve"> predicates</w:t>
      </w:r>
      <w:r w:rsidR="00D35606">
        <w:rPr>
          <w:lang w:val="en-US"/>
        </w:rPr>
        <w:t>:</w:t>
      </w:r>
    </w:p>
    <w:p w:rsidR="00884946" w:rsidRDefault="00884946" w:rsidP="004A29C3">
      <w:pPr>
        <w:spacing w:after="0" w:line="360" w:lineRule="auto"/>
        <w:rPr>
          <w:lang w:val="en-US"/>
        </w:rPr>
      </w:pPr>
      <w:r w:rsidRPr="00D35D04">
        <w:rPr>
          <w:lang w:val="en-US"/>
        </w:rPr>
        <w:t>(</w:t>
      </w:r>
      <w:r w:rsidR="000148DA">
        <w:rPr>
          <w:lang w:val="en-US"/>
        </w:rPr>
        <w:t>11</w:t>
      </w:r>
      <w:r w:rsidRPr="00D35D04">
        <w:rPr>
          <w:lang w:val="en-US"/>
        </w:rPr>
        <w:t>) a. ???? the property of walking / laughing / jumping / speaking / thinking</w:t>
      </w:r>
    </w:p>
    <w:p w:rsidR="00D35606" w:rsidRDefault="005B0255" w:rsidP="00E42363">
      <w:pPr>
        <w:spacing w:after="0" w:line="360" w:lineRule="auto"/>
        <w:rPr>
          <w:lang w:val="en-US"/>
        </w:rPr>
      </w:pPr>
      <w:r>
        <w:rPr>
          <w:lang w:val="en-US"/>
        </w:rPr>
        <w:t xml:space="preserve">   </w:t>
      </w:r>
      <w:r w:rsidR="000148DA">
        <w:rPr>
          <w:lang w:val="en-US"/>
        </w:rPr>
        <w:t xml:space="preserve">  </w:t>
      </w:r>
      <w:r>
        <w:rPr>
          <w:lang w:val="en-US"/>
        </w:rPr>
        <w:t xml:space="preserve">  </w:t>
      </w:r>
      <w:proofErr w:type="gramStart"/>
      <w:r>
        <w:rPr>
          <w:lang w:val="en-US"/>
        </w:rPr>
        <w:t>b. ???</w:t>
      </w:r>
      <w:proofErr w:type="gramEnd"/>
      <w:r>
        <w:rPr>
          <w:lang w:val="en-US"/>
        </w:rPr>
        <w:t xml:space="preserve"> The property of meeting / kissing / watching someone</w:t>
      </w:r>
    </w:p>
    <w:p w:rsidR="00D35606" w:rsidRPr="00D35D04" w:rsidRDefault="005B0255" w:rsidP="000148DA">
      <w:pPr>
        <w:spacing w:after="0" w:line="360" w:lineRule="auto"/>
        <w:rPr>
          <w:lang w:val="en-US"/>
        </w:rPr>
      </w:pPr>
      <w:r>
        <w:rPr>
          <w:lang w:val="en-US"/>
        </w:rPr>
        <w:t>2. Explicit property-referring terms do not permit</w:t>
      </w:r>
      <w:r w:rsidR="00D35606">
        <w:rPr>
          <w:lang w:val="en-US"/>
        </w:rPr>
        <w:t xml:space="preserve"> concrete</w:t>
      </w:r>
      <w:r w:rsidR="00042070">
        <w:rPr>
          <w:lang w:val="en-US"/>
        </w:rPr>
        <w:t>-</w:t>
      </w:r>
      <w:r w:rsidR="00D35606">
        <w:rPr>
          <w:lang w:val="en-US"/>
        </w:rPr>
        <w:t>state verbs</w:t>
      </w:r>
    </w:p>
    <w:p w:rsidR="00884946" w:rsidRDefault="005B0255" w:rsidP="004A29C3">
      <w:pPr>
        <w:spacing w:after="0" w:line="360" w:lineRule="auto"/>
        <w:rPr>
          <w:lang w:val="en-US"/>
        </w:rPr>
      </w:pPr>
      <w:r>
        <w:rPr>
          <w:lang w:val="en-US"/>
        </w:rPr>
        <w:t>(</w:t>
      </w:r>
      <w:r w:rsidR="000148DA">
        <w:rPr>
          <w:lang w:val="en-US"/>
        </w:rPr>
        <w:t>12</w:t>
      </w:r>
      <w:r>
        <w:rPr>
          <w:lang w:val="en-US"/>
        </w:rPr>
        <w:t>)</w:t>
      </w:r>
      <w:r w:rsidR="00EE0143">
        <w:rPr>
          <w:lang w:val="en-US"/>
        </w:rPr>
        <w:t xml:space="preserve"> </w:t>
      </w:r>
      <w:r w:rsidR="00884946" w:rsidRPr="00D35D04">
        <w:rPr>
          <w:lang w:val="en-US"/>
        </w:rPr>
        <w:t>??? the property of standing / sitting / kneeling / sleeping</w:t>
      </w:r>
      <w:r w:rsidR="007E4DD6">
        <w:rPr>
          <w:lang w:val="en-US"/>
        </w:rPr>
        <w:t xml:space="preserve"> / </w:t>
      </w:r>
      <w:r w:rsidR="00042070">
        <w:rPr>
          <w:lang w:val="en-US"/>
        </w:rPr>
        <w:t>waiting</w:t>
      </w:r>
    </w:p>
    <w:p w:rsidR="00EE0143" w:rsidRPr="00D35D04" w:rsidRDefault="00EE0143" w:rsidP="004A29C3">
      <w:pPr>
        <w:spacing w:after="0" w:line="360" w:lineRule="auto"/>
        <w:rPr>
          <w:lang w:val="en-US"/>
        </w:rPr>
      </w:pPr>
    </w:p>
    <w:p w:rsidR="00D35606" w:rsidRPr="00D35D04" w:rsidRDefault="00E42363" w:rsidP="000148DA">
      <w:pPr>
        <w:spacing w:after="0" w:line="360" w:lineRule="auto"/>
        <w:rPr>
          <w:lang w:val="en-US"/>
        </w:rPr>
      </w:pPr>
      <w:r>
        <w:rPr>
          <w:lang w:val="en-US"/>
        </w:rPr>
        <w:t>Explicit</w:t>
      </w:r>
      <w:r w:rsidR="00EE0143">
        <w:rPr>
          <w:lang w:val="en-US"/>
        </w:rPr>
        <w:t xml:space="preserve"> property-referring terms permit the full </w:t>
      </w:r>
      <w:r w:rsidR="00884946" w:rsidRPr="00D35D04">
        <w:rPr>
          <w:lang w:val="en-US"/>
        </w:rPr>
        <w:t>range of abstract-state verbs:</w:t>
      </w:r>
    </w:p>
    <w:p w:rsidR="00884946" w:rsidRPr="00D35D04" w:rsidRDefault="00884946" w:rsidP="004A29C3">
      <w:pPr>
        <w:spacing w:after="0" w:line="360" w:lineRule="auto"/>
        <w:rPr>
          <w:lang w:val="en-US"/>
        </w:rPr>
      </w:pPr>
      <w:r w:rsidRPr="00D35D04">
        <w:rPr>
          <w:lang w:val="en-US"/>
        </w:rPr>
        <w:t>(</w:t>
      </w:r>
      <w:r w:rsidR="000148DA">
        <w:rPr>
          <w:lang w:val="en-US"/>
        </w:rPr>
        <w:t>1</w:t>
      </w:r>
      <w:r w:rsidRPr="00D35D04">
        <w:rPr>
          <w:lang w:val="en-US"/>
        </w:rPr>
        <w:t>3) a. the property of believing that the world is round</w:t>
      </w:r>
    </w:p>
    <w:p w:rsidR="00884946" w:rsidRPr="00D35D04" w:rsidRDefault="00884946" w:rsidP="004A29C3">
      <w:pPr>
        <w:spacing w:after="0" w:line="360" w:lineRule="auto"/>
        <w:rPr>
          <w:lang w:val="en-US"/>
        </w:rPr>
      </w:pPr>
      <w:r w:rsidRPr="00D35D04">
        <w:rPr>
          <w:lang w:val="en-US"/>
        </w:rPr>
        <w:t xml:space="preserve">  </w:t>
      </w:r>
      <w:r w:rsidR="000148DA">
        <w:rPr>
          <w:lang w:val="en-US"/>
        </w:rPr>
        <w:t xml:space="preserve">  </w:t>
      </w:r>
      <w:r w:rsidRPr="00D35D04">
        <w:rPr>
          <w:lang w:val="en-US"/>
        </w:rPr>
        <w:t xml:space="preserve">   b. the property of resembling Napoleon</w:t>
      </w:r>
    </w:p>
    <w:p w:rsidR="00EE0143" w:rsidRDefault="00042070" w:rsidP="00EE0143">
      <w:pPr>
        <w:spacing w:after="0" w:line="360" w:lineRule="auto"/>
        <w:rPr>
          <w:lang w:val="en-US"/>
        </w:rPr>
      </w:pPr>
      <w:r>
        <w:rPr>
          <w:lang w:val="en-US"/>
        </w:rPr>
        <w:t>(14)</w:t>
      </w:r>
      <w:r w:rsidR="00884946" w:rsidRPr="00D35D04">
        <w:rPr>
          <w:lang w:val="en-US"/>
        </w:rPr>
        <w:t xml:space="preserve"> the property of owning a house / of owing someone money / of needing money / of </w:t>
      </w:r>
    </w:p>
    <w:p w:rsidR="00884946" w:rsidRDefault="00EE0143" w:rsidP="00EE0143">
      <w:pPr>
        <w:spacing w:after="0" w:line="360" w:lineRule="auto"/>
        <w:rPr>
          <w:lang w:val="en-US"/>
        </w:rPr>
      </w:pPr>
      <w:r>
        <w:rPr>
          <w:lang w:val="en-US"/>
        </w:rPr>
        <w:t xml:space="preserve">      </w:t>
      </w:r>
      <w:r w:rsidR="000148DA">
        <w:rPr>
          <w:lang w:val="en-US"/>
        </w:rPr>
        <w:t xml:space="preserve"> </w:t>
      </w:r>
      <w:r>
        <w:rPr>
          <w:lang w:val="en-US"/>
        </w:rPr>
        <w:t xml:space="preserve">    </w:t>
      </w:r>
      <w:r w:rsidR="00884946" w:rsidRPr="00D35D04">
        <w:rPr>
          <w:lang w:val="en-US"/>
        </w:rPr>
        <w:t>residing in Munich / of expecting the worst / of weighing 10 kilo / measuring 2 meters</w:t>
      </w:r>
    </w:p>
    <w:p w:rsidR="007E4DD6" w:rsidRPr="00D35D04" w:rsidRDefault="007E4DD6" w:rsidP="00042070">
      <w:pPr>
        <w:spacing w:after="0" w:line="360" w:lineRule="auto"/>
        <w:ind w:left="0" w:firstLine="0"/>
        <w:rPr>
          <w:lang w:val="en-US"/>
        </w:rPr>
      </w:pPr>
    </w:p>
    <w:p w:rsidR="00E42363" w:rsidRDefault="00042070" w:rsidP="004A29C3">
      <w:pPr>
        <w:spacing w:after="0" w:line="360" w:lineRule="auto"/>
        <w:rPr>
          <w:lang w:val="en-US"/>
        </w:rPr>
      </w:pPr>
      <w:r>
        <w:rPr>
          <w:lang w:val="en-US"/>
        </w:rPr>
        <w:t>The</w:t>
      </w:r>
      <w:r w:rsidR="00884946" w:rsidRPr="00D35D04">
        <w:rPr>
          <w:lang w:val="en-US"/>
        </w:rPr>
        <w:t xml:space="preserve"> copula verb </w:t>
      </w:r>
      <w:proofErr w:type="gramStart"/>
      <w:r w:rsidR="00884946" w:rsidRPr="00D35D04">
        <w:rPr>
          <w:i/>
          <w:iCs/>
          <w:lang w:val="en-US"/>
        </w:rPr>
        <w:t>be</w:t>
      </w:r>
      <w:proofErr w:type="gramEnd"/>
      <w:r w:rsidR="00884946" w:rsidRPr="00D35D04">
        <w:rPr>
          <w:lang w:val="en-US"/>
        </w:rPr>
        <w:t xml:space="preserve"> classifies with abstract-state verbs, regardless of the predicate it takes</w:t>
      </w:r>
      <w:r w:rsidR="00EE0143">
        <w:rPr>
          <w:lang w:val="en-US"/>
        </w:rPr>
        <w:t xml:space="preserve"> (</w:t>
      </w:r>
      <w:proofErr w:type="spellStart"/>
      <w:r w:rsidR="00EE0143">
        <w:rPr>
          <w:lang w:val="en-US"/>
        </w:rPr>
        <w:t>Maienborn</w:t>
      </w:r>
      <w:proofErr w:type="spellEnd"/>
      <w:r w:rsidR="00EE0143">
        <w:rPr>
          <w:lang w:val="en-US"/>
        </w:rPr>
        <w:t xml:space="preserve"> 2007). </w:t>
      </w:r>
    </w:p>
    <w:p w:rsidR="00D35606" w:rsidRPr="00D35D04" w:rsidRDefault="00EE0143" w:rsidP="00E42363">
      <w:pPr>
        <w:spacing w:after="0" w:line="360" w:lineRule="auto"/>
        <w:rPr>
          <w:lang w:val="en-US"/>
        </w:rPr>
      </w:pPr>
      <w:r>
        <w:rPr>
          <w:lang w:val="en-US"/>
        </w:rPr>
        <w:lastRenderedPageBreak/>
        <w:t xml:space="preserve">The same holds </w:t>
      </w:r>
      <w:r w:rsidR="00884946" w:rsidRPr="00D35D04">
        <w:rPr>
          <w:lang w:val="en-US"/>
        </w:rPr>
        <w:t xml:space="preserve">for </w:t>
      </w:r>
      <w:r w:rsidR="00884946" w:rsidRPr="00D35D04">
        <w:rPr>
          <w:i/>
          <w:iCs/>
          <w:lang w:val="en-US"/>
        </w:rPr>
        <w:t>have</w:t>
      </w:r>
      <w:r w:rsidR="00E42363">
        <w:rPr>
          <w:lang w:val="en-US"/>
        </w:rPr>
        <w:t>:</w:t>
      </w:r>
      <w:r w:rsidR="00884946" w:rsidRPr="00D35D04">
        <w:rPr>
          <w:lang w:val="en-US"/>
        </w:rPr>
        <w:t xml:space="preserve"> </w:t>
      </w:r>
      <w:r w:rsidR="00E42363">
        <w:rPr>
          <w:i/>
          <w:iCs/>
          <w:lang w:val="en-US"/>
        </w:rPr>
        <w:t>have</w:t>
      </w:r>
      <w:r w:rsidR="00E42363" w:rsidRPr="00E42363">
        <w:rPr>
          <w:lang w:val="en-US"/>
        </w:rPr>
        <w:t xml:space="preserve"> is</w:t>
      </w:r>
      <w:r w:rsidR="00884946" w:rsidRPr="00D35D04">
        <w:rPr>
          <w:lang w:val="en-US"/>
        </w:rPr>
        <w:t xml:space="preserve"> acceptable with property-referring </w:t>
      </w:r>
      <w:r w:rsidR="00E42363">
        <w:rPr>
          <w:lang w:val="en-US"/>
        </w:rPr>
        <w:t>terms</w:t>
      </w:r>
      <w:r w:rsidR="00884946" w:rsidRPr="00D35D04">
        <w:rPr>
          <w:lang w:val="en-US"/>
        </w:rPr>
        <w:t xml:space="preserve">, regardless of the content of </w:t>
      </w:r>
      <w:r w:rsidR="00E42363">
        <w:rPr>
          <w:lang w:val="en-US"/>
        </w:rPr>
        <w:t>its</w:t>
      </w:r>
      <w:r w:rsidR="00884946" w:rsidRPr="00D35D04">
        <w:rPr>
          <w:lang w:val="en-US"/>
        </w:rPr>
        <w:t xml:space="preserve"> complement:</w:t>
      </w:r>
    </w:p>
    <w:p w:rsidR="00042070" w:rsidRDefault="00884946" w:rsidP="00042070">
      <w:pPr>
        <w:spacing w:after="0" w:line="360" w:lineRule="auto"/>
        <w:rPr>
          <w:lang w:val="en-US"/>
        </w:rPr>
      </w:pPr>
      <w:r w:rsidRPr="00D35D04">
        <w:rPr>
          <w:lang w:val="en-US"/>
        </w:rPr>
        <w:t>(</w:t>
      </w:r>
      <w:r w:rsidR="000148DA">
        <w:rPr>
          <w:lang w:val="en-US"/>
        </w:rPr>
        <w:t>1</w:t>
      </w:r>
      <w:r w:rsidR="00042070">
        <w:rPr>
          <w:lang w:val="en-US"/>
        </w:rPr>
        <w:t>5</w:t>
      </w:r>
      <w:r w:rsidRPr="00D35D04">
        <w:rPr>
          <w:lang w:val="en-US"/>
        </w:rPr>
        <w:t xml:space="preserve">) a. </w:t>
      </w:r>
      <w:r w:rsidR="00E42363">
        <w:rPr>
          <w:lang w:val="en-US"/>
        </w:rPr>
        <w:t>t</w:t>
      </w:r>
      <w:r w:rsidRPr="00D35D04">
        <w:rPr>
          <w:lang w:val="en-US"/>
        </w:rPr>
        <w:t xml:space="preserve">he property of being </w:t>
      </w:r>
      <w:r w:rsidR="00042070">
        <w:rPr>
          <w:lang w:val="en-US"/>
        </w:rPr>
        <w:t xml:space="preserve">wise / </w:t>
      </w:r>
      <w:r w:rsidRPr="00D35D04">
        <w:rPr>
          <w:lang w:val="en-US"/>
        </w:rPr>
        <w:t xml:space="preserve">angry / nervous / sleepy / upright / asleep / alive / the </w:t>
      </w:r>
    </w:p>
    <w:p w:rsidR="00884946" w:rsidRPr="00D35D04" w:rsidRDefault="00042070" w:rsidP="00042070">
      <w:pPr>
        <w:spacing w:after="0" w:line="360" w:lineRule="auto"/>
        <w:rPr>
          <w:lang w:val="en-US"/>
        </w:rPr>
      </w:pPr>
      <w:r>
        <w:rPr>
          <w:lang w:val="en-US"/>
        </w:rPr>
        <w:t xml:space="preserve">           </w:t>
      </w:r>
      <w:r w:rsidR="00884946" w:rsidRPr="00D35D04">
        <w:rPr>
          <w:lang w:val="en-US"/>
        </w:rPr>
        <w:t>cause of a commotion / an agent</w:t>
      </w:r>
    </w:p>
    <w:p w:rsidR="00884946" w:rsidRPr="00D35D04" w:rsidRDefault="00884946" w:rsidP="004A29C3">
      <w:pPr>
        <w:spacing w:after="0" w:line="360" w:lineRule="auto"/>
        <w:rPr>
          <w:lang w:val="en-US"/>
        </w:rPr>
      </w:pPr>
      <w:r w:rsidRPr="00D35D04">
        <w:rPr>
          <w:lang w:val="en-US"/>
        </w:rPr>
        <w:t xml:space="preserve">  </w:t>
      </w:r>
      <w:r w:rsidR="000148DA">
        <w:rPr>
          <w:lang w:val="en-US"/>
        </w:rPr>
        <w:t xml:space="preserve">  </w:t>
      </w:r>
      <w:r w:rsidRPr="00D35D04">
        <w:rPr>
          <w:lang w:val="en-US"/>
        </w:rPr>
        <w:t xml:space="preserve">   b. the property of having a sister / a house / a vacation / pride / wisdom</w:t>
      </w:r>
    </w:p>
    <w:p w:rsidR="00884946" w:rsidRDefault="00884946" w:rsidP="004A29C3">
      <w:pPr>
        <w:spacing w:after="0" w:line="360" w:lineRule="auto"/>
        <w:rPr>
          <w:lang w:val="en-US"/>
        </w:rPr>
      </w:pPr>
      <w:r w:rsidRPr="00D35D04">
        <w:rPr>
          <w:lang w:val="en-US"/>
        </w:rPr>
        <w:t xml:space="preserve">    </w:t>
      </w:r>
      <w:r w:rsidR="000148DA">
        <w:rPr>
          <w:lang w:val="en-US"/>
        </w:rPr>
        <w:t xml:space="preserve">  </w:t>
      </w:r>
      <w:r w:rsidRPr="00D35D04">
        <w:rPr>
          <w:lang w:val="en-US"/>
        </w:rPr>
        <w:t xml:space="preserve"> c. the property of having a migraine / backpain / a nervous feeling / fear</w:t>
      </w:r>
    </w:p>
    <w:p w:rsidR="00D35606" w:rsidRDefault="00D35606" w:rsidP="004A29C3">
      <w:pPr>
        <w:spacing w:after="0" w:line="360" w:lineRule="auto"/>
        <w:rPr>
          <w:lang w:val="en-US"/>
        </w:rPr>
      </w:pPr>
    </w:p>
    <w:p w:rsidR="007E4DD6" w:rsidRDefault="007E4DD6" w:rsidP="00E42363">
      <w:pPr>
        <w:spacing w:after="0" w:line="360" w:lineRule="auto"/>
        <w:rPr>
          <w:lang w:val="en-US"/>
        </w:rPr>
      </w:pPr>
      <w:r>
        <w:rPr>
          <w:lang w:val="en-US"/>
        </w:rPr>
        <w:t>Stative copula verbs contrast with dynamic ones:</w:t>
      </w:r>
    </w:p>
    <w:p w:rsidR="00294C64" w:rsidRPr="00D35D04" w:rsidRDefault="007E4DD6" w:rsidP="00294C64">
      <w:pPr>
        <w:spacing w:after="0" w:line="360" w:lineRule="auto"/>
        <w:rPr>
          <w:lang w:val="en-US"/>
        </w:rPr>
      </w:pPr>
      <w:r>
        <w:rPr>
          <w:lang w:val="en-US"/>
        </w:rPr>
        <w:t>(</w:t>
      </w:r>
      <w:r w:rsidR="000148DA">
        <w:rPr>
          <w:lang w:val="en-US"/>
        </w:rPr>
        <w:t>1</w:t>
      </w:r>
      <w:r w:rsidR="00042070">
        <w:rPr>
          <w:lang w:val="en-US"/>
        </w:rPr>
        <w:t>6</w:t>
      </w:r>
      <w:r>
        <w:rPr>
          <w:lang w:val="en-US"/>
        </w:rPr>
        <w:t xml:space="preserve">) </w:t>
      </w:r>
      <w:r w:rsidR="00294C64" w:rsidRPr="00D35D04">
        <w:rPr>
          <w:lang w:val="en-US"/>
        </w:rPr>
        <w:t xml:space="preserve">a. the property of </w:t>
      </w:r>
      <w:r w:rsidR="00294C64" w:rsidRPr="00D35D04">
        <w:rPr>
          <w:i/>
          <w:lang w:val="en-US"/>
        </w:rPr>
        <w:t>being</w:t>
      </w:r>
      <w:r w:rsidR="00294C64" w:rsidRPr="00D35D04">
        <w:rPr>
          <w:lang w:val="en-US"/>
        </w:rPr>
        <w:t xml:space="preserve"> sick / cancer free </w:t>
      </w:r>
    </w:p>
    <w:p w:rsidR="00294C64" w:rsidRPr="00D35D04" w:rsidRDefault="00294C64" w:rsidP="00294C64">
      <w:pPr>
        <w:spacing w:after="0" w:line="360" w:lineRule="auto"/>
        <w:ind w:right="9"/>
        <w:rPr>
          <w:lang w:val="en-US"/>
        </w:rPr>
      </w:pPr>
      <w:r>
        <w:rPr>
          <w:lang w:val="en-US"/>
        </w:rPr>
        <w:t xml:space="preserve">        </w:t>
      </w:r>
      <w:proofErr w:type="gramStart"/>
      <w:r>
        <w:rPr>
          <w:lang w:val="en-US"/>
        </w:rPr>
        <w:t xml:space="preserve">b. </w:t>
      </w:r>
      <w:r w:rsidRPr="00D35D04">
        <w:rPr>
          <w:lang w:val="en-US"/>
        </w:rPr>
        <w:t>?</w:t>
      </w:r>
      <w:proofErr w:type="gramEnd"/>
      <w:r w:rsidRPr="00D35D04">
        <w:rPr>
          <w:lang w:val="en-US"/>
        </w:rPr>
        <w:t xml:space="preserve"> the property of</w:t>
      </w:r>
      <w:r w:rsidRPr="00D35D04">
        <w:rPr>
          <w:i/>
          <w:lang w:val="en-US"/>
        </w:rPr>
        <w:t xml:space="preserve"> remaining </w:t>
      </w:r>
      <w:r w:rsidRPr="00D35D04">
        <w:rPr>
          <w:lang w:val="en-US"/>
        </w:rPr>
        <w:t xml:space="preserve">sick / cancer free </w:t>
      </w:r>
    </w:p>
    <w:p w:rsidR="00294C64" w:rsidRPr="00D35D04" w:rsidRDefault="00294C64" w:rsidP="00294C64">
      <w:pPr>
        <w:spacing w:after="0" w:line="360" w:lineRule="auto"/>
        <w:ind w:right="9"/>
        <w:rPr>
          <w:lang w:val="en-US"/>
        </w:rPr>
      </w:pPr>
      <w:r>
        <w:rPr>
          <w:lang w:val="en-US"/>
        </w:rPr>
        <w:t xml:space="preserve">        c. </w:t>
      </w:r>
      <w:r w:rsidRPr="00D35D04">
        <w:rPr>
          <w:lang w:val="en-US"/>
        </w:rPr>
        <w:t xml:space="preserve">??? the property of </w:t>
      </w:r>
      <w:r w:rsidRPr="00D35D04">
        <w:rPr>
          <w:i/>
          <w:lang w:val="en-US"/>
        </w:rPr>
        <w:t>becoming</w:t>
      </w:r>
      <w:r w:rsidRPr="00D35D04">
        <w:rPr>
          <w:lang w:val="en-US"/>
        </w:rPr>
        <w:t xml:space="preserve"> sick / cancer free </w:t>
      </w:r>
    </w:p>
    <w:p w:rsidR="00294C64" w:rsidRDefault="00294C64" w:rsidP="00294C64">
      <w:pPr>
        <w:spacing w:after="0" w:line="360" w:lineRule="auto"/>
        <w:ind w:left="0" w:firstLine="0"/>
        <w:rPr>
          <w:lang w:val="en-US"/>
        </w:rPr>
      </w:pPr>
    </w:p>
    <w:p w:rsidR="00294C64" w:rsidRPr="00D35D04" w:rsidRDefault="00294C64" w:rsidP="00294C64">
      <w:pPr>
        <w:spacing w:after="0" w:line="360" w:lineRule="auto"/>
        <w:ind w:left="-5" w:right="9"/>
        <w:rPr>
          <w:lang w:val="en-US"/>
        </w:rPr>
      </w:pPr>
      <w:r w:rsidRPr="00D35D04">
        <w:rPr>
          <w:lang w:val="en-US"/>
        </w:rPr>
        <w:t>Existence predicates</w:t>
      </w:r>
      <w:r>
        <w:rPr>
          <w:lang w:val="en-US"/>
        </w:rPr>
        <w:t>:</w:t>
      </w:r>
    </w:p>
    <w:p w:rsidR="00294C64" w:rsidRPr="00D35D04" w:rsidRDefault="00294C64" w:rsidP="00294C64">
      <w:pPr>
        <w:spacing w:after="0" w:line="360" w:lineRule="auto"/>
        <w:ind w:left="-5" w:right="9"/>
        <w:rPr>
          <w:lang w:val="en-US"/>
        </w:rPr>
      </w:pPr>
      <w:r w:rsidRPr="00D35D04">
        <w:rPr>
          <w:lang w:val="en-US"/>
        </w:rPr>
        <w:t>(</w:t>
      </w:r>
      <w:r>
        <w:rPr>
          <w:lang w:val="en-US"/>
        </w:rPr>
        <w:t>17</w:t>
      </w:r>
      <w:r w:rsidRPr="00D35D04">
        <w:rPr>
          <w:lang w:val="en-US"/>
        </w:rPr>
        <w:t xml:space="preserve">) a. the property of existing </w:t>
      </w:r>
      <w:r>
        <w:rPr>
          <w:lang w:val="en-US"/>
        </w:rPr>
        <w:t>/ being</w:t>
      </w:r>
    </w:p>
    <w:p w:rsidR="00294C64" w:rsidRPr="00D35D04" w:rsidRDefault="00294C64" w:rsidP="00294C64">
      <w:pPr>
        <w:spacing w:after="0" w:line="360" w:lineRule="auto"/>
        <w:ind w:left="-5" w:right="9"/>
        <w:rPr>
          <w:lang w:val="en-US"/>
        </w:rPr>
      </w:pPr>
      <w:r w:rsidRPr="00D35D04">
        <w:rPr>
          <w:lang w:val="en-US"/>
        </w:rPr>
        <w:t xml:space="preserve">        b. ??? the property of taking place / happening / occurring </w:t>
      </w:r>
    </w:p>
    <w:p w:rsidR="00042070" w:rsidRDefault="00042070" w:rsidP="00042070">
      <w:pPr>
        <w:spacing w:after="0" w:line="360" w:lineRule="auto"/>
        <w:ind w:left="0" w:firstLine="0"/>
        <w:rPr>
          <w:lang w:val="en-US"/>
        </w:rPr>
      </w:pPr>
    </w:p>
    <w:p w:rsidR="000E0051" w:rsidRPr="00D35D04" w:rsidRDefault="00042070" w:rsidP="004A29C3">
      <w:pPr>
        <w:spacing w:after="0" w:line="360" w:lineRule="auto"/>
        <w:rPr>
          <w:lang w:val="en-US"/>
        </w:rPr>
      </w:pPr>
      <w:r w:rsidRPr="00D35D04">
        <w:rPr>
          <w:lang w:val="en-US"/>
        </w:rPr>
        <w:t xml:space="preserve">Always possible: </w:t>
      </w:r>
      <w:r w:rsidRPr="00D35D04">
        <w:rPr>
          <w:i/>
          <w:lang w:val="en-US"/>
        </w:rPr>
        <w:t>the property of being</w:t>
      </w:r>
      <w:r w:rsidRPr="00D35D04">
        <w:rPr>
          <w:lang w:val="en-US"/>
        </w:rPr>
        <w:t xml:space="preserve"> NP, </w:t>
      </w:r>
      <w:r w:rsidRPr="00D35D04">
        <w:rPr>
          <w:i/>
          <w:lang w:val="en-US"/>
        </w:rPr>
        <w:t>the property of being</w:t>
      </w:r>
      <w:r w:rsidRPr="00D35D04">
        <w:rPr>
          <w:lang w:val="en-US"/>
        </w:rPr>
        <w:t xml:space="preserve"> AP</w:t>
      </w:r>
    </w:p>
    <w:p w:rsidR="00D35606" w:rsidRPr="00D35D04" w:rsidRDefault="003025EC" w:rsidP="000E0051">
      <w:pPr>
        <w:spacing w:after="0" w:line="360" w:lineRule="auto"/>
        <w:rPr>
          <w:lang w:val="en-US"/>
        </w:rPr>
      </w:pPr>
      <w:r>
        <w:rPr>
          <w:lang w:val="en-US"/>
        </w:rPr>
        <w:t>S</w:t>
      </w:r>
      <w:r w:rsidR="00042070">
        <w:rPr>
          <w:lang w:val="en-US"/>
        </w:rPr>
        <w:t>ome s</w:t>
      </w:r>
      <w:r>
        <w:rPr>
          <w:lang w:val="en-US"/>
        </w:rPr>
        <w:t>triking</w:t>
      </w:r>
      <w:r w:rsidR="00884946" w:rsidRPr="00D35D04">
        <w:rPr>
          <w:lang w:val="en-US"/>
        </w:rPr>
        <w:t xml:space="preserve"> minimal pairs</w:t>
      </w:r>
      <w:r w:rsidR="00042070">
        <w:rPr>
          <w:lang w:val="en-US"/>
        </w:rPr>
        <w:t xml:space="preserve"> with concrete state verbs</w:t>
      </w:r>
      <w:r w:rsidR="00D35606">
        <w:rPr>
          <w:lang w:val="en-US"/>
        </w:rPr>
        <w:t>:</w:t>
      </w:r>
    </w:p>
    <w:p w:rsidR="003025EC" w:rsidRDefault="00884946" w:rsidP="004A29C3">
      <w:pPr>
        <w:spacing w:after="0" w:line="360" w:lineRule="auto"/>
        <w:rPr>
          <w:lang w:val="en-US"/>
        </w:rPr>
      </w:pPr>
      <w:r w:rsidRPr="00D35D04">
        <w:rPr>
          <w:lang w:val="en-US"/>
        </w:rPr>
        <w:t>(</w:t>
      </w:r>
      <w:r w:rsidR="000148DA">
        <w:rPr>
          <w:lang w:val="en-US"/>
        </w:rPr>
        <w:t>1</w:t>
      </w:r>
      <w:r w:rsidR="00294C64">
        <w:rPr>
          <w:lang w:val="en-US"/>
        </w:rPr>
        <w:t>8</w:t>
      </w:r>
      <w:r w:rsidRPr="00D35D04">
        <w:rPr>
          <w:lang w:val="en-US"/>
        </w:rPr>
        <w:t xml:space="preserve">) a. ??? the property of sleeping.     </w:t>
      </w:r>
    </w:p>
    <w:p w:rsidR="00884946" w:rsidRDefault="003025EC" w:rsidP="004A29C3">
      <w:pPr>
        <w:spacing w:after="0" w:line="360" w:lineRule="auto"/>
        <w:rPr>
          <w:lang w:val="en-US"/>
        </w:rPr>
      </w:pPr>
      <w:r>
        <w:rPr>
          <w:lang w:val="en-US"/>
        </w:rPr>
        <w:t xml:space="preserve">       </w:t>
      </w:r>
      <w:r w:rsidR="00884946" w:rsidRPr="00D35D04">
        <w:rPr>
          <w:lang w:val="en-US"/>
        </w:rPr>
        <w:t>b. the property of being asleep</w:t>
      </w:r>
    </w:p>
    <w:p w:rsidR="0019255C" w:rsidRDefault="0019255C" w:rsidP="0019255C">
      <w:pPr>
        <w:spacing w:after="0" w:line="360" w:lineRule="auto"/>
        <w:rPr>
          <w:lang w:val="en-US"/>
        </w:rPr>
      </w:pPr>
      <w:r w:rsidRPr="00D35D04">
        <w:rPr>
          <w:lang w:val="en-US"/>
        </w:rPr>
        <w:t>(</w:t>
      </w:r>
      <w:r>
        <w:rPr>
          <w:lang w:val="en-US"/>
        </w:rPr>
        <w:t>19</w:t>
      </w:r>
      <w:r w:rsidRPr="00D35D04">
        <w:rPr>
          <w:lang w:val="en-US"/>
        </w:rPr>
        <w:t xml:space="preserve">) a. ??? the property of suffering     </w:t>
      </w:r>
    </w:p>
    <w:p w:rsidR="0019255C" w:rsidRDefault="0019255C" w:rsidP="0019255C">
      <w:pPr>
        <w:spacing w:after="0" w:line="360" w:lineRule="auto"/>
        <w:rPr>
          <w:lang w:val="en-US"/>
        </w:rPr>
      </w:pPr>
      <w:r>
        <w:rPr>
          <w:lang w:val="en-US"/>
        </w:rPr>
        <w:t xml:space="preserve">       </w:t>
      </w:r>
      <w:r w:rsidRPr="00D35D04">
        <w:rPr>
          <w:lang w:val="en-US"/>
        </w:rPr>
        <w:t>b. the property of being in pain</w:t>
      </w:r>
    </w:p>
    <w:p w:rsidR="0019255C" w:rsidRPr="00D35D04" w:rsidRDefault="0019255C" w:rsidP="0019255C">
      <w:pPr>
        <w:spacing w:after="0" w:line="360" w:lineRule="auto"/>
        <w:ind w:right="9"/>
        <w:rPr>
          <w:lang w:val="en-US"/>
        </w:rPr>
      </w:pPr>
      <w:r>
        <w:rPr>
          <w:lang w:val="en-US"/>
        </w:rPr>
        <w:t>(</w:t>
      </w:r>
      <w:r>
        <w:rPr>
          <w:lang w:val="en-US"/>
        </w:rPr>
        <w:t>20</w:t>
      </w:r>
      <w:r>
        <w:rPr>
          <w:lang w:val="en-US"/>
        </w:rPr>
        <w:t xml:space="preserve">) </w:t>
      </w:r>
      <w:r w:rsidRPr="00D35D04">
        <w:rPr>
          <w:lang w:val="en-US"/>
        </w:rPr>
        <w:t xml:space="preserve">a. the property of being alive </w:t>
      </w:r>
    </w:p>
    <w:p w:rsidR="0019255C" w:rsidRDefault="0019255C" w:rsidP="0019255C">
      <w:pPr>
        <w:spacing w:after="0" w:line="360" w:lineRule="auto"/>
        <w:ind w:left="0" w:right="9" w:firstLine="0"/>
        <w:rPr>
          <w:lang w:val="en-US"/>
        </w:rPr>
      </w:pPr>
      <w:r>
        <w:rPr>
          <w:lang w:val="en-US"/>
        </w:rPr>
        <w:t xml:space="preserve">       b. </w:t>
      </w:r>
      <w:r w:rsidRPr="00D35D04">
        <w:rPr>
          <w:lang w:val="en-US"/>
        </w:rPr>
        <w:t xml:space="preserve">?? the property of living (as opposed to being dead) </w:t>
      </w:r>
    </w:p>
    <w:p w:rsidR="0019255C" w:rsidRPr="00D35D04" w:rsidRDefault="0019255C" w:rsidP="0019255C">
      <w:pPr>
        <w:spacing w:after="0" w:line="360" w:lineRule="auto"/>
        <w:ind w:left="0" w:right="9" w:firstLine="0"/>
        <w:rPr>
          <w:lang w:val="en-US"/>
        </w:rPr>
      </w:pPr>
    </w:p>
    <w:p w:rsidR="0019255C" w:rsidRPr="00D35D04" w:rsidRDefault="0019255C" w:rsidP="0019255C">
      <w:pPr>
        <w:spacing w:after="0" w:line="360" w:lineRule="auto"/>
        <w:rPr>
          <w:lang w:val="en-US"/>
        </w:rPr>
      </w:pPr>
      <w:r>
        <w:rPr>
          <w:lang w:val="en-US"/>
        </w:rPr>
        <w:t>Crosslinguistic examples:</w:t>
      </w:r>
    </w:p>
    <w:p w:rsidR="003025EC" w:rsidRDefault="00884946" w:rsidP="004A29C3">
      <w:pPr>
        <w:spacing w:after="0" w:line="360" w:lineRule="auto"/>
        <w:rPr>
          <w:lang w:val="en-US"/>
        </w:rPr>
      </w:pPr>
      <w:r w:rsidRPr="00D35D04">
        <w:rPr>
          <w:lang w:val="en-US"/>
        </w:rPr>
        <w:t>(</w:t>
      </w:r>
      <w:r w:rsidR="0019255C">
        <w:rPr>
          <w:lang w:val="en-US"/>
        </w:rPr>
        <w:t>21</w:t>
      </w:r>
      <w:r w:rsidRPr="00D35D04">
        <w:rPr>
          <w:lang w:val="en-US"/>
        </w:rPr>
        <w:t xml:space="preserve">) a. ??? the property of sitting          </w:t>
      </w:r>
    </w:p>
    <w:p w:rsidR="003025EC" w:rsidRPr="000148DA" w:rsidRDefault="003025EC" w:rsidP="004A29C3">
      <w:pPr>
        <w:spacing w:after="0" w:line="360" w:lineRule="auto"/>
        <w:rPr>
          <w:lang w:val="en-US"/>
        </w:rPr>
      </w:pPr>
      <w:r>
        <w:rPr>
          <w:lang w:val="en-US"/>
        </w:rPr>
        <w:t xml:space="preserve">    </w:t>
      </w:r>
      <w:r w:rsidR="000148DA">
        <w:rPr>
          <w:lang w:val="en-US"/>
        </w:rPr>
        <w:t xml:space="preserve">   </w:t>
      </w:r>
      <w:r>
        <w:rPr>
          <w:lang w:val="en-US"/>
        </w:rPr>
        <w:t xml:space="preserve"> </w:t>
      </w:r>
      <w:r w:rsidR="00884946" w:rsidRPr="000148DA">
        <w:rPr>
          <w:lang w:val="en-US"/>
        </w:rPr>
        <w:t xml:space="preserve">b. la </w:t>
      </w:r>
      <w:proofErr w:type="spellStart"/>
      <w:r w:rsidR="00884946" w:rsidRPr="000148DA">
        <w:rPr>
          <w:lang w:val="en-US"/>
        </w:rPr>
        <w:t>propriété</w:t>
      </w:r>
      <w:proofErr w:type="spellEnd"/>
      <w:r w:rsidR="00884946" w:rsidRPr="000148DA">
        <w:rPr>
          <w:lang w:val="en-US"/>
        </w:rPr>
        <w:t xml:space="preserve"> d’être </w:t>
      </w:r>
      <w:proofErr w:type="spellStart"/>
      <w:r w:rsidR="00884946" w:rsidRPr="000148DA">
        <w:rPr>
          <w:lang w:val="en-US"/>
        </w:rPr>
        <w:t>assis</w:t>
      </w:r>
      <w:proofErr w:type="spellEnd"/>
      <w:r w:rsidR="00884946" w:rsidRPr="000148DA">
        <w:rPr>
          <w:lang w:val="en-US"/>
        </w:rPr>
        <w:t xml:space="preserve"> </w:t>
      </w:r>
      <w:r w:rsidRPr="000148DA">
        <w:rPr>
          <w:lang w:val="en-US"/>
        </w:rPr>
        <w:t>(French)</w:t>
      </w:r>
    </w:p>
    <w:p w:rsidR="00884946" w:rsidRDefault="003025EC" w:rsidP="004A29C3">
      <w:pPr>
        <w:spacing w:after="0" w:line="360" w:lineRule="auto"/>
        <w:rPr>
          <w:lang w:val="en-US"/>
        </w:rPr>
      </w:pPr>
      <w:r w:rsidRPr="000148DA">
        <w:rPr>
          <w:lang w:val="en-US"/>
        </w:rPr>
        <w:t xml:space="preserve">       </w:t>
      </w:r>
      <w:r w:rsidR="0019255C">
        <w:rPr>
          <w:lang w:val="en-US"/>
        </w:rPr>
        <w:t xml:space="preserve">  </w:t>
      </w:r>
      <w:r w:rsidRPr="000148DA">
        <w:rPr>
          <w:lang w:val="en-US"/>
        </w:rPr>
        <w:t xml:space="preserve">  </w:t>
      </w:r>
      <w:r w:rsidR="00884946" w:rsidRPr="00D35D04">
        <w:rPr>
          <w:lang w:val="en-US"/>
        </w:rPr>
        <w:t xml:space="preserve">‘The property of being sitting’ </w:t>
      </w:r>
    </w:p>
    <w:p w:rsidR="0019255C" w:rsidRDefault="0019255C" w:rsidP="0019255C">
      <w:pPr>
        <w:spacing w:after="0" w:line="360" w:lineRule="auto"/>
        <w:ind w:right="9"/>
        <w:rPr>
          <w:lang w:val="en-US"/>
        </w:rPr>
      </w:pPr>
      <w:r w:rsidRPr="00F53660">
        <w:rPr>
          <w:lang w:val="en-US"/>
        </w:rPr>
        <w:t>(</w:t>
      </w:r>
      <w:r>
        <w:rPr>
          <w:lang w:val="en-US"/>
        </w:rPr>
        <w:t>2</w:t>
      </w:r>
      <w:r w:rsidRPr="00F53660">
        <w:rPr>
          <w:lang w:val="en-US"/>
        </w:rPr>
        <w:t>2) a.</w:t>
      </w:r>
      <w:r>
        <w:rPr>
          <w:lang w:val="en-US"/>
        </w:rPr>
        <w:t xml:space="preserve"> </w:t>
      </w:r>
      <w:r w:rsidRPr="00AE288E">
        <w:rPr>
          <w:lang w:val="en-US"/>
        </w:rPr>
        <w:t xml:space="preserve">??? the property of standing </w:t>
      </w:r>
    </w:p>
    <w:p w:rsidR="0019255C" w:rsidRPr="0019255C" w:rsidRDefault="0019255C" w:rsidP="0019255C">
      <w:pPr>
        <w:spacing w:after="0" w:line="360" w:lineRule="auto"/>
        <w:ind w:right="9"/>
      </w:pPr>
      <w:r w:rsidRPr="0019255C">
        <w:rPr>
          <w:lang w:val="en-US"/>
        </w:rPr>
        <w:t xml:space="preserve">        </w:t>
      </w:r>
      <w:r w:rsidRPr="0019255C">
        <w:t xml:space="preserve">b. </w:t>
      </w:r>
      <w:r w:rsidRPr="0019255C">
        <w:t xml:space="preserve">la propriété d’être debout </w:t>
      </w:r>
    </w:p>
    <w:p w:rsidR="0019255C" w:rsidRPr="00F53660" w:rsidRDefault="0019255C" w:rsidP="0019255C">
      <w:pPr>
        <w:spacing w:after="0" w:line="360" w:lineRule="auto"/>
        <w:ind w:left="-5" w:right="9"/>
        <w:rPr>
          <w:lang w:val="de-DE"/>
        </w:rPr>
      </w:pPr>
      <w:r w:rsidRPr="00F53660">
        <w:rPr>
          <w:lang w:val="de-DE"/>
        </w:rPr>
        <w:t>German:</w:t>
      </w:r>
    </w:p>
    <w:p w:rsidR="0019255C" w:rsidRPr="00D35D04" w:rsidRDefault="0019255C" w:rsidP="0019255C">
      <w:pPr>
        <w:spacing w:after="0" w:line="360" w:lineRule="auto"/>
        <w:ind w:left="0" w:right="9" w:firstLine="0"/>
        <w:rPr>
          <w:lang w:val="de-DE"/>
        </w:rPr>
      </w:pPr>
      <w:r>
        <w:rPr>
          <w:lang w:val="de-DE"/>
        </w:rPr>
        <w:t>(</w:t>
      </w:r>
      <w:r>
        <w:rPr>
          <w:lang w:val="de-DE"/>
        </w:rPr>
        <w:t>2</w:t>
      </w:r>
      <w:r>
        <w:rPr>
          <w:lang w:val="de-DE"/>
        </w:rPr>
        <w:t xml:space="preserve">3) </w:t>
      </w:r>
      <w:r w:rsidRPr="00D35D04">
        <w:rPr>
          <w:lang w:val="de-DE"/>
        </w:rPr>
        <w:t xml:space="preserve">a. die Eigenschaft, krank zu sein </w:t>
      </w:r>
    </w:p>
    <w:p w:rsidR="0019255C" w:rsidRPr="00AE288E" w:rsidRDefault="0019255C" w:rsidP="0019255C">
      <w:pPr>
        <w:spacing w:after="0" w:line="360" w:lineRule="auto"/>
        <w:ind w:right="9"/>
        <w:rPr>
          <w:lang w:val="de-DE"/>
        </w:rPr>
      </w:pPr>
      <w:r>
        <w:rPr>
          <w:lang w:val="de-DE"/>
        </w:rPr>
        <w:t xml:space="preserve">       b. </w:t>
      </w:r>
      <w:r w:rsidRPr="00AE288E">
        <w:rPr>
          <w:lang w:val="de-DE"/>
        </w:rPr>
        <w:t xml:space="preserve">??? die Eigenschaft, zu </w:t>
      </w:r>
      <w:proofErr w:type="spellStart"/>
      <w:r w:rsidRPr="00AE288E">
        <w:rPr>
          <w:lang w:val="de-DE"/>
        </w:rPr>
        <w:t>kraenkeln</w:t>
      </w:r>
      <w:proofErr w:type="spellEnd"/>
      <w:r w:rsidRPr="00AE288E">
        <w:rPr>
          <w:lang w:val="de-DE"/>
        </w:rPr>
        <w:t xml:space="preserve"> </w:t>
      </w:r>
    </w:p>
    <w:p w:rsidR="0019255C" w:rsidRDefault="0019255C" w:rsidP="0019255C">
      <w:pPr>
        <w:spacing w:after="0" w:line="360" w:lineRule="auto"/>
        <w:ind w:left="-5" w:right="9"/>
        <w:rPr>
          <w:lang w:val="de-DE"/>
        </w:rPr>
      </w:pPr>
      <w:r w:rsidRPr="00AE288E">
        <w:rPr>
          <w:lang w:val="de-DE"/>
        </w:rPr>
        <w:lastRenderedPageBreak/>
        <w:t xml:space="preserve">      </w:t>
      </w:r>
      <w:r>
        <w:rPr>
          <w:lang w:val="de-DE"/>
        </w:rPr>
        <w:t xml:space="preserve"> </w:t>
      </w:r>
      <w:r w:rsidRPr="00AE288E">
        <w:rPr>
          <w:lang w:val="de-DE"/>
        </w:rPr>
        <w:t xml:space="preserve">    ‘</w:t>
      </w:r>
      <w:proofErr w:type="spellStart"/>
      <w:r w:rsidRPr="00AE288E">
        <w:rPr>
          <w:lang w:val="de-DE"/>
        </w:rPr>
        <w:t>the</w:t>
      </w:r>
      <w:proofErr w:type="spellEnd"/>
      <w:r w:rsidRPr="00AE288E">
        <w:rPr>
          <w:lang w:val="de-DE"/>
        </w:rPr>
        <w:t xml:space="preserve"> </w:t>
      </w:r>
      <w:proofErr w:type="spellStart"/>
      <w:r w:rsidRPr="00AE288E">
        <w:rPr>
          <w:lang w:val="de-DE"/>
        </w:rPr>
        <w:t>property</w:t>
      </w:r>
      <w:proofErr w:type="spellEnd"/>
      <w:r w:rsidRPr="00AE288E">
        <w:rPr>
          <w:lang w:val="de-DE"/>
        </w:rPr>
        <w:t xml:space="preserve"> </w:t>
      </w:r>
      <w:proofErr w:type="spellStart"/>
      <w:r w:rsidRPr="00AE288E">
        <w:rPr>
          <w:lang w:val="de-DE"/>
        </w:rPr>
        <w:t>of</w:t>
      </w:r>
      <w:proofErr w:type="spellEnd"/>
      <w:r w:rsidRPr="00AE288E">
        <w:rPr>
          <w:lang w:val="de-DE"/>
        </w:rPr>
        <w:t xml:space="preserve"> </w:t>
      </w:r>
      <w:proofErr w:type="spellStart"/>
      <w:r w:rsidRPr="00AE288E">
        <w:rPr>
          <w:lang w:val="de-DE"/>
        </w:rPr>
        <w:t>being</w:t>
      </w:r>
      <w:proofErr w:type="spellEnd"/>
      <w:r w:rsidRPr="00AE288E">
        <w:rPr>
          <w:lang w:val="de-DE"/>
        </w:rPr>
        <w:t xml:space="preserve"> sick’ </w:t>
      </w:r>
    </w:p>
    <w:p w:rsidR="00294C64" w:rsidRDefault="00294C64" w:rsidP="0019255C">
      <w:pPr>
        <w:spacing w:after="0" w:line="360" w:lineRule="auto"/>
        <w:ind w:left="0" w:firstLine="0"/>
        <w:rPr>
          <w:lang w:val="en-US"/>
        </w:rPr>
      </w:pPr>
    </w:p>
    <w:p w:rsidR="003025EC" w:rsidRPr="00D35D04" w:rsidRDefault="003025EC" w:rsidP="004A29C3">
      <w:pPr>
        <w:spacing w:after="0" w:line="360" w:lineRule="auto"/>
        <w:rPr>
          <w:lang w:val="en-US"/>
        </w:rPr>
      </w:pPr>
      <w:r>
        <w:rPr>
          <w:lang w:val="en-US"/>
        </w:rPr>
        <w:t>‘Light’ verbs</w:t>
      </w:r>
      <w:r w:rsidR="0019255C">
        <w:rPr>
          <w:lang w:val="en-US"/>
        </w:rPr>
        <w:t xml:space="preserve"> and thematic relations:</w:t>
      </w:r>
    </w:p>
    <w:p w:rsidR="003025EC" w:rsidRDefault="00884946" w:rsidP="000E0126">
      <w:pPr>
        <w:spacing w:after="0" w:line="360" w:lineRule="auto"/>
        <w:rPr>
          <w:lang w:val="en-US"/>
        </w:rPr>
      </w:pPr>
      <w:r w:rsidRPr="00D35D04">
        <w:rPr>
          <w:lang w:val="en-US"/>
        </w:rPr>
        <w:t>(</w:t>
      </w:r>
      <w:r w:rsidR="000148DA">
        <w:rPr>
          <w:lang w:val="en-US"/>
        </w:rPr>
        <w:t>2</w:t>
      </w:r>
      <w:r w:rsidR="0019255C">
        <w:rPr>
          <w:lang w:val="en-US"/>
        </w:rPr>
        <w:t>4</w:t>
      </w:r>
      <w:r w:rsidRPr="00D35D04">
        <w:rPr>
          <w:lang w:val="en-US"/>
        </w:rPr>
        <w:t xml:space="preserve">) a. ??? the property of causing a commotion       </w:t>
      </w:r>
    </w:p>
    <w:p w:rsidR="00884946" w:rsidRDefault="003025EC" w:rsidP="000E0126">
      <w:pPr>
        <w:spacing w:after="0" w:line="360" w:lineRule="auto"/>
        <w:rPr>
          <w:lang w:val="en-US"/>
        </w:rPr>
      </w:pPr>
      <w:r>
        <w:rPr>
          <w:lang w:val="en-US"/>
        </w:rPr>
        <w:t xml:space="preserve">       </w:t>
      </w:r>
      <w:r w:rsidR="00884946" w:rsidRPr="00D35D04">
        <w:rPr>
          <w:lang w:val="en-US"/>
        </w:rPr>
        <w:t>b. the property of being the cause of a commotion</w:t>
      </w:r>
    </w:p>
    <w:p w:rsidR="003025EC" w:rsidRDefault="003025EC" w:rsidP="000E0126">
      <w:pPr>
        <w:spacing w:after="0" w:line="360" w:lineRule="auto"/>
        <w:rPr>
          <w:lang w:val="en-US"/>
        </w:rPr>
      </w:pPr>
      <w:r>
        <w:rPr>
          <w:lang w:val="en-US"/>
        </w:rPr>
        <w:t>(</w:t>
      </w:r>
      <w:r w:rsidR="000148DA">
        <w:rPr>
          <w:lang w:val="en-US"/>
        </w:rPr>
        <w:t>2</w:t>
      </w:r>
      <w:r w:rsidR="0019255C">
        <w:rPr>
          <w:lang w:val="en-US"/>
        </w:rPr>
        <w:t>5</w:t>
      </w:r>
      <w:r>
        <w:rPr>
          <w:lang w:val="en-US"/>
        </w:rPr>
        <w:t xml:space="preserve">) a. </w:t>
      </w:r>
      <w:r w:rsidR="00E06777">
        <w:rPr>
          <w:lang w:val="en-US"/>
        </w:rPr>
        <w:t>??? the property of acting</w:t>
      </w:r>
    </w:p>
    <w:p w:rsidR="00E06777" w:rsidRDefault="000148DA" w:rsidP="000E0126">
      <w:pPr>
        <w:spacing w:after="0" w:line="360" w:lineRule="auto"/>
        <w:rPr>
          <w:lang w:val="en-US"/>
        </w:rPr>
      </w:pPr>
      <w:r>
        <w:rPr>
          <w:lang w:val="en-US"/>
        </w:rPr>
        <w:t xml:space="preserve">     </w:t>
      </w:r>
      <w:r w:rsidR="00E06777">
        <w:rPr>
          <w:lang w:val="en-US"/>
        </w:rPr>
        <w:t xml:space="preserve">  b. the property of being active</w:t>
      </w:r>
      <w:r w:rsidR="0019255C">
        <w:rPr>
          <w:lang w:val="en-US"/>
        </w:rPr>
        <w:t xml:space="preserve"> / having an activity</w:t>
      </w:r>
    </w:p>
    <w:p w:rsidR="00E06777" w:rsidRDefault="00E06777" w:rsidP="000E0126">
      <w:pPr>
        <w:spacing w:after="0" w:line="360" w:lineRule="auto"/>
        <w:rPr>
          <w:lang w:val="en-US"/>
        </w:rPr>
      </w:pPr>
      <w:r>
        <w:rPr>
          <w:lang w:val="en-US"/>
        </w:rPr>
        <w:t xml:space="preserve"> </w:t>
      </w:r>
      <w:r w:rsidR="000148DA">
        <w:rPr>
          <w:lang w:val="en-US"/>
        </w:rPr>
        <w:t xml:space="preserve">    </w:t>
      </w:r>
      <w:r>
        <w:rPr>
          <w:lang w:val="en-US"/>
        </w:rPr>
        <w:t xml:space="preserve">  c. the property of being an agent</w:t>
      </w:r>
      <w:r w:rsidR="0019255C">
        <w:rPr>
          <w:lang w:val="en-US"/>
        </w:rPr>
        <w:t xml:space="preserve"> </w:t>
      </w:r>
    </w:p>
    <w:p w:rsidR="00294C64" w:rsidRPr="00D35D04" w:rsidRDefault="00294C64" w:rsidP="00294C64">
      <w:pPr>
        <w:spacing w:after="0" w:line="360" w:lineRule="auto"/>
        <w:ind w:left="0" w:right="9" w:firstLine="0"/>
        <w:rPr>
          <w:lang w:val="en-US"/>
        </w:rPr>
      </w:pPr>
      <w:r>
        <w:rPr>
          <w:lang w:val="en-US"/>
        </w:rPr>
        <w:t>(2</w:t>
      </w:r>
      <w:r w:rsidR="0019255C">
        <w:rPr>
          <w:lang w:val="en-US"/>
        </w:rPr>
        <w:t>6</w:t>
      </w:r>
      <w:r>
        <w:rPr>
          <w:lang w:val="en-US"/>
        </w:rPr>
        <w:t xml:space="preserve">) </w:t>
      </w:r>
      <w:r w:rsidRPr="00D35D04">
        <w:rPr>
          <w:lang w:val="en-US"/>
        </w:rPr>
        <w:t xml:space="preserve">a. the property of being the initiator of an investigation </w:t>
      </w:r>
    </w:p>
    <w:p w:rsidR="00294C64" w:rsidRDefault="00294C64" w:rsidP="00294C64">
      <w:pPr>
        <w:spacing w:after="0" w:line="360" w:lineRule="auto"/>
        <w:ind w:right="1822"/>
        <w:rPr>
          <w:lang w:val="en-US"/>
        </w:rPr>
      </w:pPr>
      <w:r>
        <w:rPr>
          <w:lang w:val="en-US"/>
        </w:rPr>
        <w:t xml:space="preserve">       b. </w:t>
      </w:r>
      <w:r w:rsidRPr="00D35D04">
        <w:rPr>
          <w:lang w:val="en-US"/>
        </w:rPr>
        <w:t xml:space="preserve">??? the property of initiating an investigation </w:t>
      </w:r>
    </w:p>
    <w:p w:rsidR="00294C64" w:rsidRDefault="00294C64" w:rsidP="000E0126">
      <w:pPr>
        <w:spacing w:after="0" w:line="360" w:lineRule="auto"/>
        <w:rPr>
          <w:lang w:val="en-US"/>
        </w:rPr>
      </w:pPr>
    </w:p>
    <w:p w:rsidR="000E0126" w:rsidRPr="00D35D04" w:rsidRDefault="000E0126" w:rsidP="000E0126">
      <w:pPr>
        <w:spacing w:after="0" w:line="360" w:lineRule="auto"/>
        <w:rPr>
          <w:lang w:val="en-US"/>
        </w:rPr>
      </w:pPr>
      <w:r>
        <w:rPr>
          <w:lang w:val="en-US"/>
        </w:rPr>
        <w:t>Passive?</w:t>
      </w:r>
    </w:p>
    <w:p w:rsidR="00FD4908" w:rsidRDefault="000E0126" w:rsidP="00CB5EA4">
      <w:pPr>
        <w:spacing w:after="0" w:line="360" w:lineRule="auto"/>
        <w:ind w:left="0" w:firstLine="0"/>
        <w:rPr>
          <w:lang w:val="en-US"/>
        </w:rPr>
      </w:pPr>
      <w:r>
        <w:rPr>
          <w:lang w:val="en-US"/>
        </w:rPr>
        <w:t>(</w:t>
      </w:r>
      <w:r w:rsidR="000148DA">
        <w:rPr>
          <w:lang w:val="en-US"/>
        </w:rPr>
        <w:t>2</w:t>
      </w:r>
      <w:r w:rsidR="0019255C">
        <w:rPr>
          <w:lang w:val="en-US"/>
        </w:rPr>
        <w:t>7</w:t>
      </w:r>
      <w:r>
        <w:rPr>
          <w:lang w:val="en-US"/>
        </w:rPr>
        <w:t xml:space="preserve">) </w:t>
      </w:r>
      <w:r w:rsidR="00294C64">
        <w:rPr>
          <w:lang w:val="en-US"/>
        </w:rPr>
        <w:t xml:space="preserve">a. </w:t>
      </w:r>
      <w:r>
        <w:rPr>
          <w:lang w:val="en-US"/>
        </w:rPr>
        <w:t xml:space="preserve">the property of being a receiver of torture  </w:t>
      </w:r>
    </w:p>
    <w:p w:rsidR="00294C64" w:rsidRDefault="00294C64" w:rsidP="00294C64">
      <w:pPr>
        <w:spacing w:after="0" w:line="360" w:lineRule="auto"/>
        <w:ind w:left="0" w:firstLine="0"/>
        <w:rPr>
          <w:lang w:val="en-US"/>
        </w:rPr>
      </w:pPr>
      <w:r>
        <w:rPr>
          <w:lang w:val="en-US"/>
        </w:rPr>
        <w:t xml:space="preserve">       </w:t>
      </w:r>
      <w:proofErr w:type="gramStart"/>
      <w:r>
        <w:rPr>
          <w:lang w:val="en-US"/>
        </w:rPr>
        <w:t xml:space="preserve">b. </w:t>
      </w:r>
      <w:r>
        <w:rPr>
          <w:lang w:val="en-US"/>
        </w:rPr>
        <w:t>?</w:t>
      </w:r>
      <w:proofErr w:type="gramEnd"/>
      <w:r>
        <w:rPr>
          <w:lang w:val="en-US"/>
        </w:rPr>
        <w:t xml:space="preserve"> the property of being tortured</w:t>
      </w:r>
    </w:p>
    <w:p w:rsidR="00294C64" w:rsidRPr="00D35D04" w:rsidRDefault="00294C64" w:rsidP="00294C64">
      <w:pPr>
        <w:spacing w:after="0" w:line="360" w:lineRule="auto"/>
        <w:ind w:right="1822"/>
        <w:rPr>
          <w:lang w:val="en-US"/>
        </w:rPr>
      </w:pPr>
      <w:r w:rsidRPr="00D35D04">
        <w:rPr>
          <w:lang w:val="en-US"/>
        </w:rPr>
        <w:t>(</w:t>
      </w:r>
      <w:r>
        <w:rPr>
          <w:lang w:val="en-US"/>
        </w:rPr>
        <w:t>2</w:t>
      </w:r>
      <w:r w:rsidR="0019255C">
        <w:rPr>
          <w:lang w:val="en-US"/>
        </w:rPr>
        <w:t>8</w:t>
      </w:r>
      <w:r w:rsidRPr="00D35D04">
        <w:rPr>
          <w:lang w:val="en-US"/>
        </w:rPr>
        <w:t xml:space="preserve">) a. the property of being the object of perception </w:t>
      </w:r>
    </w:p>
    <w:p w:rsidR="00294C64" w:rsidRPr="00D35D04" w:rsidRDefault="00294C64" w:rsidP="00294C64">
      <w:pPr>
        <w:spacing w:after="0" w:line="360" w:lineRule="auto"/>
        <w:ind w:left="-5" w:right="9"/>
        <w:rPr>
          <w:lang w:val="en-US"/>
        </w:rPr>
      </w:pPr>
      <w:r w:rsidRPr="00D35D04">
        <w:rPr>
          <w:lang w:val="en-US"/>
        </w:rPr>
        <w:t xml:space="preserve">       b. ?? the property of being perceived </w:t>
      </w:r>
    </w:p>
    <w:p w:rsidR="00FD4908" w:rsidRPr="00D35D04" w:rsidRDefault="00FD4908" w:rsidP="004A29C3">
      <w:pPr>
        <w:spacing w:after="114" w:line="360" w:lineRule="auto"/>
        <w:ind w:left="0" w:firstLine="0"/>
        <w:rPr>
          <w:lang w:val="en-US"/>
        </w:rPr>
      </w:pPr>
    </w:p>
    <w:p w:rsidR="00FD4908" w:rsidRPr="00AE288E" w:rsidRDefault="00000000" w:rsidP="003335FA">
      <w:pPr>
        <w:spacing w:after="0" w:line="360" w:lineRule="auto"/>
        <w:ind w:left="-5" w:right="9"/>
        <w:rPr>
          <w:lang w:val="en-US"/>
        </w:rPr>
      </w:pPr>
      <w:r w:rsidRPr="00AE288E">
        <w:rPr>
          <w:lang w:val="en-US"/>
        </w:rPr>
        <w:t xml:space="preserve">Dispositional (readings of) verbs: </w:t>
      </w:r>
    </w:p>
    <w:p w:rsidR="00FD4908" w:rsidRPr="00D35D04" w:rsidRDefault="00AE288E" w:rsidP="00AE288E">
      <w:pPr>
        <w:spacing w:after="0" w:line="360" w:lineRule="auto"/>
        <w:ind w:left="0" w:right="9" w:firstLine="0"/>
        <w:rPr>
          <w:lang w:val="en-US"/>
        </w:rPr>
      </w:pPr>
      <w:r>
        <w:rPr>
          <w:lang w:val="en-US"/>
        </w:rPr>
        <w:t>(2</w:t>
      </w:r>
      <w:r w:rsidR="0019255C">
        <w:rPr>
          <w:lang w:val="en-US"/>
        </w:rPr>
        <w:t>9</w:t>
      </w:r>
      <w:r>
        <w:rPr>
          <w:lang w:val="en-US"/>
        </w:rPr>
        <w:t xml:space="preserve">) </w:t>
      </w:r>
      <w:r w:rsidRPr="00D35D04">
        <w:rPr>
          <w:lang w:val="en-US"/>
        </w:rPr>
        <w:t xml:space="preserve">a. the property of speaking French </w:t>
      </w:r>
    </w:p>
    <w:p w:rsidR="00FD4908" w:rsidRPr="00D35D04" w:rsidRDefault="00AE288E" w:rsidP="00AE288E">
      <w:pPr>
        <w:spacing w:after="0" w:line="360" w:lineRule="auto"/>
        <w:ind w:right="9"/>
        <w:rPr>
          <w:lang w:val="en-US"/>
        </w:rPr>
      </w:pPr>
      <w:r>
        <w:rPr>
          <w:lang w:val="en-US"/>
        </w:rPr>
        <w:t xml:space="preserve">        b. </w:t>
      </w:r>
      <w:r w:rsidRPr="00D35D04">
        <w:rPr>
          <w:lang w:val="en-US"/>
        </w:rPr>
        <w:t xml:space="preserve">??? the property of speaking right now </w:t>
      </w:r>
    </w:p>
    <w:p w:rsidR="00FD4908" w:rsidRPr="00D35D04" w:rsidRDefault="00AE288E" w:rsidP="00AE288E">
      <w:pPr>
        <w:spacing w:after="0" w:line="360" w:lineRule="auto"/>
        <w:ind w:left="0" w:right="9" w:firstLine="0"/>
        <w:rPr>
          <w:lang w:val="en-US"/>
        </w:rPr>
      </w:pPr>
      <w:r>
        <w:rPr>
          <w:lang w:val="en-US"/>
        </w:rPr>
        <w:t>(</w:t>
      </w:r>
      <w:r w:rsidR="0019255C">
        <w:rPr>
          <w:lang w:val="en-US"/>
        </w:rPr>
        <w:t>30</w:t>
      </w:r>
      <w:r>
        <w:rPr>
          <w:lang w:val="en-US"/>
        </w:rPr>
        <w:t xml:space="preserve">) </w:t>
      </w:r>
      <w:r w:rsidRPr="00D35D04">
        <w:rPr>
          <w:lang w:val="en-US"/>
        </w:rPr>
        <w:t xml:space="preserve">a. the property of eating meat </w:t>
      </w:r>
    </w:p>
    <w:p w:rsidR="00D645E3" w:rsidRPr="00D35D04" w:rsidRDefault="00AE288E" w:rsidP="00294C64">
      <w:pPr>
        <w:spacing w:after="0" w:line="360" w:lineRule="auto"/>
        <w:ind w:right="9"/>
        <w:rPr>
          <w:lang w:val="en-US"/>
        </w:rPr>
      </w:pPr>
      <w:r>
        <w:rPr>
          <w:lang w:val="en-US"/>
        </w:rPr>
        <w:t xml:space="preserve">        b. </w:t>
      </w:r>
      <w:r w:rsidRPr="00D35D04">
        <w:rPr>
          <w:lang w:val="en-US"/>
        </w:rPr>
        <w:t xml:space="preserve">??? the property of eating that piece of meat </w:t>
      </w:r>
    </w:p>
    <w:p w:rsidR="00FD4908" w:rsidRPr="00D35D04" w:rsidRDefault="00FD4908" w:rsidP="003335FA">
      <w:pPr>
        <w:spacing w:after="0" w:line="360" w:lineRule="auto"/>
        <w:ind w:left="0" w:firstLine="0"/>
        <w:rPr>
          <w:lang w:val="en-US"/>
        </w:rPr>
      </w:pPr>
    </w:p>
    <w:p w:rsidR="00FD4908" w:rsidRPr="0019255C" w:rsidRDefault="0019255C" w:rsidP="003335FA">
      <w:pPr>
        <w:spacing w:after="0" w:line="360" w:lineRule="auto"/>
        <w:ind w:left="-5"/>
        <w:rPr>
          <w:b/>
          <w:bCs/>
          <w:lang w:val="en-US"/>
        </w:rPr>
      </w:pPr>
      <w:r w:rsidRPr="0019255C">
        <w:rPr>
          <w:b/>
          <w:bCs/>
          <w:lang w:val="en-US"/>
        </w:rPr>
        <w:t xml:space="preserve">2.3. </w:t>
      </w:r>
      <w:r w:rsidR="00000000" w:rsidRPr="0019255C">
        <w:rPr>
          <w:b/>
          <w:bCs/>
          <w:lang w:val="en-US"/>
        </w:rPr>
        <w:t xml:space="preserve">Evaluation </w:t>
      </w:r>
      <w:r w:rsidRPr="0019255C">
        <w:rPr>
          <w:b/>
          <w:bCs/>
          <w:lang w:val="en-US"/>
        </w:rPr>
        <w:t xml:space="preserve">and analysis </w:t>
      </w:r>
      <w:r w:rsidR="00000000" w:rsidRPr="0019255C">
        <w:rPr>
          <w:b/>
          <w:bCs/>
          <w:lang w:val="en-US"/>
        </w:rPr>
        <w:t xml:space="preserve">of the data </w:t>
      </w:r>
    </w:p>
    <w:p w:rsidR="0019255C" w:rsidRPr="00D35D04" w:rsidRDefault="0019255C" w:rsidP="003335FA">
      <w:pPr>
        <w:spacing w:after="0" w:line="360" w:lineRule="auto"/>
        <w:ind w:left="-5"/>
        <w:rPr>
          <w:lang w:val="en-US"/>
        </w:rPr>
      </w:pPr>
    </w:p>
    <w:p w:rsidR="00042070" w:rsidRPr="00042070" w:rsidRDefault="00042070" w:rsidP="00042070">
      <w:pPr>
        <w:spacing w:after="0" w:line="360" w:lineRule="auto"/>
        <w:rPr>
          <w:lang w:val="en-US"/>
        </w:rPr>
      </w:pPr>
      <w:r w:rsidRPr="00042070">
        <w:rPr>
          <w:lang w:val="en-US"/>
        </w:rPr>
        <w:t xml:space="preserve">-    </w:t>
      </w:r>
      <w:r w:rsidRPr="00042070">
        <w:rPr>
          <w:lang w:val="en-US"/>
        </w:rPr>
        <w:t xml:space="preserve">What matters is not the situations described, but the compositional semantics of the complement/modifier of </w:t>
      </w:r>
      <w:r w:rsidRPr="00042070">
        <w:rPr>
          <w:i/>
          <w:iCs/>
          <w:lang w:val="en-US"/>
        </w:rPr>
        <w:t>property</w:t>
      </w:r>
      <w:r w:rsidRPr="00042070">
        <w:rPr>
          <w:lang w:val="en-US"/>
        </w:rPr>
        <w:t>.</w:t>
      </w:r>
    </w:p>
    <w:p w:rsidR="00FD4908" w:rsidRDefault="00042070" w:rsidP="00AE288E">
      <w:pPr>
        <w:spacing w:after="0" w:line="360" w:lineRule="auto"/>
        <w:ind w:left="-5" w:right="9"/>
        <w:rPr>
          <w:lang w:val="en-US"/>
        </w:rPr>
      </w:pPr>
      <w:r>
        <w:rPr>
          <w:lang w:val="en-US"/>
        </w:rPr>
        <w:t xml:space="preserve">-    </w:t>
      </w:r>
      <w:r w:rsidR="00000000" w:rsidRPr="00D35D04">
        <w:rPr>
          <w:lang w:val="en-US"/>
        </w:rPr>
        <w:t xml:space="preserve">The notion of a property as an abstract predicable state is distinction from the notions of </w:t>
      </w:r>
      <w:r w:rsidR="00000000" w:rsidRPr="00AE288E">
        <w:rPr>
          <w:lang w:val="en-US"/>
        </w:rPr>
        <w:t>properties discussed in contemporary metaphysics</w:t>
      </w:r>
      <w:r w:rsidR="00AE288E" w:rsidRPr="00AE288E">
        <w:rPr>
          <w:lang w:val="en-US"/>
        </w:rPr>
        <w:t xml:space="preserve"> (</w:t>
      </w:r>
      <w:r w:rsidR="00000000" w:rsidRPr="00AE288E">
        <w:rPr>
          <w:lang w:val="en-US"/>
        </w:rPr>
        <w:t>Lewis’ (1986) sparse properties vs abundant properties</w:t>
      </w:r>
      <w:r w:rsidR="00AE288E">
        <w:rPr>
          <w:lang w:val="en-US"/>
        </w:rPr>
        <w:t xml:space="preserve">; </w:t>
      </w:r>
      <w:r w:rsidR="00000000" w:rsidRPr="00AE288E">
        <w:rPr>
          <w:lang w:val="en-US"/>
        </w:rPr>
        <w:t>Armstrong’s (1978) natural properties vs. non-natural properties</w:t>
      </w:r>
      <w:r w:rsidR="00AE288E">
        <w:rPr>
          <w:lang w:val="en-US"/>
        </w:rPr>
        <w:t>).</w:t>
      </w:r>
    </w:p>
    <w:p w:rsidR="00042070" w:rsidRDefault="00042070" w:rsidP="00042070">
      <w:pPr>
        <w:spacing w:after="0" w:line="360" w:lineRule="auto"/>
        <w:ind w:left="-5" w:right="9"/>
        <w:rPr>
          <w:lang w:val="en-US"/>
        </w:rPr>
      </w:pPr>
      <w:r>
        <w:rPr>
          <w:lang w:val="en-US"/>
        </w:rPr>
        <w:t xml:space="preserve">-     </w:t>
      </w:r>
      <w:r w:rsidRPr="00D35D04">
        <w:rPr>
          <w:lang w:val="en-US"/>
        </w:rPr>
        <w:t xml:space="preserve">The distinction between abstract states and concrete states </w:t>
      </w:r>
      <w:r>
        <w:rPr>
          <w:lang w:val="en-US"/>
        </w:rPr>
        <w:t xml:space="preserve">seems to </w:t>
      </w:r>
      <w:r w:rsidRPr="00D35D04">
        <w:rPr>
          <w:lang w:val="en-US"/>
        </w:rPr>
        <w:t>matter</w:t>
      </w:r>
      <w:r>
        <w:rPr>
          <w:lang w:val="en-US"/>
        </w:rPr>
        <w:t>.</w:t>
      </w:r>
      <w:r w:rsidRPr="00D35D04">
        <w:rPr>
          <w:lang w:val="en-US"/>
        </w:rPr>
        <w:t xml:space="preserve"> </w:t>
      </w:r>
    </w:p>
    <w:p w:rsidR="00AE288E" w:rsidRPr="00AE288E" w:rsidRDefault="00AE288E" w:rsidP="00AE288E">
      <w:pPr>
        <w:spacing w:after="0" w:line="360" w:lineRule="auto"/>
        <w:ind w:left="-5" w:right="9"/>
        <w:rPr>
          <w:lang w:val="en-US"/>
        </w:rPr>
      </w:pPr>
    </w:p>
    <w:p w:rsidR="000148DA" w:rsidRPr="002D32B2" w:rsidRDefault="00D645E3" w:rsidP="00D645E3">
      <w:pPr>
        <w:spacing w:after="0" w:line="360" w:lineRule="auto"/>
        <w:ind w:left="-5" w:right="9"/>
        <w:rPr>
          <w:u w:val="single"/>
          <w:lang w:val="en-US"/>
        </w:rPr>
      </w:pPr>
      <w:r w:rsidRPr="002D32B2">
        <w:rPr>
          <w:u w:val="single"/>
          <w:lang w:val="en-US"/>
        </w:rPr>
        <w:t>Hypothesis</w:t>
      </w:r>
      <w:r w:rsidR="002D32B2">
        <w:rPr>
          <w:u w:val="single"/>
          <w:lang w:val="en-US"/>
        </w:rPr>
        <w:t xml:space="preserve"> </w:t>
      </w:r>
      <w:r w:rsidR="000148DA" w:rsidRPr="002D32B2">
        <w:rPr>
          <w:u w:val="single"/>
          <w:lang w:val="en-US"/>
        </w:rPr>
        <w:t>1</w:t>
      </w:r>
    </w:p>
    <w:p w:rsidR="00D645E3" w:rsidRPr="00D645E3" w:rsidRDefault="000148DA" w:rsidP="00D645E3">
      <w:pPr>
        <w:spacing w:after="0" w:line="360" w:lineRule="auto"/>
        <w:ind w:left="-5" w:right="9"/>
        <w:rPr>
          <w:lang w:val="en-US"/>
        </w:rPr>
      </w:pPr>
      <w:r w:rsidRPr="000148DA">
        <w:rPr>
          <w:i/>
          <w:iCs/>
          <w:lang w:val="en-US"/>
        </w:rPr>
        <w:lastRenderedPageBreak/>
        <w:t>P</w:t>
      </w:r>
      <w:r w:rsidR="00D645E3" w:rsidRPr="000148DA">
        <w:rPr>
          <w:i/>
          <w:iCs/>
          <w:lang w:val="en-US"/>
        </w:rPr>
        <w:t>roperty</w:t>
      </w:r>
      <w:r w:rsidR="00D645E3">
        <w:rPr>
          <w:lang w:val="en-US"/>
        </w:rPr>
        <w:t xml:space="preserve"> </w:t>
      </w:r>
      <w:r>
        <w:rPr>
          <w:lang w:val="en-US"/>
        </w:rPr>
        <w:t>applies only to</w:t>
      </w:r>
      <w:r w:rsidR="00D645E3">
        <w:rPr>
          <w:lang w:val="en-US"/>
        </w:rPr>
        <w:t xml:space="preserve"> abstract states</w:t>
      </w:r>
      <w:r w:rsidR="0019255C">
        <w:rPr>
          <w:lang w:val="en-US"/>
        </w:rPr>
        <w:t>:</w:t>
      </w:r>
    </w:p>
    <w:p w:rsidR="00D645E3" w:rsidRPr="00D35D04" w:rsidRDefault="00D645E3" w:rsidP="00D645E3">
      <w:pPr>
        <w:pStyle w:val="Heading3"/>
        <w:spacing w:after="0" w:line="360" w:lineRule="auto"/>
        <w:ind w:left="-5"/>
      </w:pPr>
      <w:r w:rsidRPr="00D35D04">
        <w:rPr>
          <w:u w:val="none"/>
        </w:rPr>
        <w:t>(</w:t>
      </w:r>
      <w:r w:rsidR="00AE288E" w:rsidRPr="00F53660">
        <w:rPr>
          <w:u w:val="none"/>
          <w:lang w:val="en-US"/>
        </w:rPr>
        <w:t>3</w:t>
      </w:r>
      <w:r w:rsidR="0019255C">
        <w:rPr>
          <w:u w:val="none"/>
          <w:lang w:val="en-US"/>
        </w:rPr>
        <w:t>1</w:t>
      </w:r>
      <w:r w:rsidRPr="00D35D04">
        <w:rPr>
          <w:u w:val="none"/>
        </w:rPr>
        <w:t xml:space="preserve">) </w:t>
      </w:r>
      <w:r w:rsidRPr="00D35D04">
        <w:t>The Abstract-State Constraint</w:t>
      </w:r>
      <w:r w:rsidRPr="00D35D04">
        <w:rPr>
          <w:u w:val="none"/>
        </w:rPr>
        <w:t xml:space="preserve"> </w:t>
      </w:r>
    </w:p>
    <w:p w:rsidR="0019255C" w:rsidRDefault="00D645E3" w:rsidP="00D645E3">
      <w:pPr>
        <w:spacing w:after="0" w:line="360" w:lineRule="auto"/>
        <w:ind w:left="-5" w:right="9"/>
        <w:rPr>
          <w:lang w:val="en-US"/>
        </w:rPr>
      </w:pPr>
      <w:r w:rsidRPr="00D35D04">
        <w:rPr>
          <w:lang w:val="en-US"/>
        </w:rPr>
        <w:t xml:space="preserve">        The modifier</w:t>
      </w:r>
      <w:r w:rsidR="0019255C">
        <w:rPr>
          <w:lang w:val="en-US"/>
        </w:rPr>
        <w:t xml:space="preserve"> / complement</w:t>
      </w:r>
      <w:r w:rsidRPr="00D35D04">
        <w:rPr>
          <w:lang w:val="en-US"/>
        </w:rPr>
        <w:t xml:space="preserve"> of</w:t>
      </w:r>
      <w:r w:rsidRPr="00D35D04">
        <w:rPr>
          <w:i/>
          <w:lang w:val="en-US"/>
        </w:rPr>
        <w:t xml:space="preserve"> property</w:t>
      </w:r>
      <w:r w:rsidRPr="00D35D04">
        <w:rPr>
          <w:lang w:val="en-US"/>
        </w:rPr>
        <w:t xml:space="preserve"> must describe abstract states</w:t>
      </w:r>
      <w:r w:rsidR="002D32B2">
        <w:rPr>
          <w:lang w:val="en-US"/>
        </w:rPr>
        <w:t xml:space="preserve"> (</w:t>
      </w:r>
      <w:r w:rsidRPr="00D35D04">
        <w:rPr>
          <w:lang w:val="en-US"/>
        </w:rPr>
        <w:t xml:space="preserve">but as predicable </w:t>
      </w:r>
    </w:p>
    <w:p w:rsidR="00D645E3" w:rsidRDefault="0019255C" w:rsidP="00D645E3">
      <w:pPr>
        <w:spacing w:after="0" w:line="360" w:lineRule="auto"/>
        <w:ind w:left="-5" w:right="9"/>
        <w:rPr>
          <w:lang w:val="en-US"/>
        </w:rPr>
      </w:pPr>
      <w:r>
        <w:rPr>
          <w:lang w:val="en-US"/>
        </w:rPr>
        <w:t xml:space="preserve">         </w:t>
      </w:r>
      <w:r w:rsidR="00D645E3" w:rsidRPr="00D35D04">
        <w:rPr>
          <w:lang w:val="en-US"/>
        </w:rPr>
        <w:t>entities</w:t>
      </w:r>
      <w:r w:rsidR="002D32B2">
        <w:rPr>
          <w:lang w:val="en-US"/>
        </w:rPr>
        <w:t>)</w:t>
      </w:r>
      <w:r w:rsidR="00D645E3" w:rsidRPr="00D35D04">
        <w:rPr>
          <w:lang w:val="en-US"/>
        </w:rPr>
        <w:t xml:space="preserve">. </w:t>
      </w:r>
    </w:p>
    <w:p w:rsidR="0019255C" w:rsidRPr="00D35D04" w:rsidRDefault="0019255C" w:rsidP="00D645E3">
      <w:pPr>
        <w:spacing w:after="0" w:line="360" w:lineRule="auto"/>
        <w:ind w:left="-5" w:right="9"/>
        <w:rPr>
          <w:lang w:val="en-US"/>
        </w:rPr>
      </w:pPr>
    </w:p>
    <w:p w:rsidR="00D645E3" w:rsidRDefault="00D645E3" w:rsidP="00D645E3">
      <w:pPr>
        <w:spacing w:after="0" w:line="360" w:lineRule="auto"/>
        <w:ind w:left="0" w:firstLine="0"/>
        <w:rPr>
          <w:lang w:val="en-US"/>
        </w:rPr>
      </w:pPr>
      <w:r w:rsidRPr="00D35D04">
        <w:rPr>
          <w:lang w:val="en-US"/>
        </w:rPr>
        <w:t xml:space="preserve"> </w:t>
      </w:r>
      <w:r>
        <w:rPr>
          <w:lang w:val="en-US"/>
        </w:rPr>
        <w:t>The problem</w:t>
      </w:r>
      <w:r w:rsidR="000148DA">
        <w:rPr>
          <w:lang w:val="en-US"/>
        </w:rPr>
        <w:t>s</w:t>
      </w:r>
      <w:r>
        <w:rPr>
          <w:lang w:val="en-US"/>
        </w:rPr>
        <w:t>:</w:t>
      </w:r>
    </w:p>
    <w:p w:rsidR="00D645E3" w:rsidRDefault="000148DA" w:rsidP="00D645E3">
      <w:pPr>
        <w:spacing w:after="0" w:line="360" w:lineRule="auto"/>
        <w:ind w:left="0" w:firstLine="0"/>
        <w:rPr>
          <w:lang w:val="en-US"/>
        </w:rPr>
      </w:pPr>
      <w:r>
        <w:rPr>
          <w:lang w:val="en-US"/>
        </w:rPr>
        <w:t xml:space="preserve">1. </w:t>
      </w:r>
      <w:r w:rsidR="00D645E3">
        <w:rPr>
          <w:lang w:val="en-US"/>
        </w:rPr>
        <w:t xml:space="preserve">Abstract states could be obtained from </w:t>
      </w:r>
      <w:proofErr w:type="spellStart"/>
      <w:r w:rsidR="00D645E3">
        <w:rPr>
          <w:lang w:val="en-US"/>
        </w:rPr>
        <w:t>eventive</w:t>
      </w:r>
      <w:proofErr w:type="spellEnd"/>
      <w:r w:rsidR="00D645E3">
        <w:rPr>
          <w:lang w:val="en-US"/>
        </w:rPr>
        <w:t xml:space="preserve"> relations</w:t>
      </w:r>
      <w:r w:rsidR="00294C64">
        <w:rPr>
          <w:lang w:val="en-US"/>
        </w:rPr>
        <w:t>.</w:t>
      </w:r>
    </w:p>
    <w:p w:rsidR="00BB1729" w:rsidRDefault="000148DA" w:rsidP="00D645E3">
      <w:pPr>
        <w:spacing w:after="0" w:line="360" w:lineRule="auto"/>
        <w:ind w:left="0" w:firstLine="0"/>
        <w:rPr>
          <w:lang w:val="en-US"/>
        </w:rPr>
      </w:pPr>
      <w:r>
        <w:rPr>
          <w:lang w:val="en-US"/>
        </w:rPr>
        <w:t xml:space="preserve">2. </w:t>
      </w:r>
      <w:r w:rsidR="00BB1729" w:rsidRPr="000148DA">
        <w:rPr>
          <w:i/>
          <w:iCs/>
          <w:lang w:val="en-US"/>
        </w:rPr>
        <w:t>The property of wisdom</w:t>
      </w:r>
      <w:r w:rsidR="00BB1729">
        <w:rPr>
          <w:lang w:val="en-US"/>
        </w:rPr>
        <w:t xml:space="preserve"> is not that bad</w:t>
      </w:r>
      <w:r w:rsidR="00294C64">
        <w:rPr>
          <w:lang w:val="en-US"/>
        </w:rPr>
        <w:t>.</w:t>
      </w:r>
    </w:p>
    <w:p w:rsidR="00BB1729" w:rsidRDefault="00BB1729" w:rsidP="00D645E3">
      <w:pPr>
        <w:spacing w:after="0" w:line="360" w:lineRule="auto"/>
        <w:ind w:left="0" w:firstLine="0"/>
        <w:rPr>
          <w:lang w:val="en-US"/>
        </w:rPr>
      </w:pPr>
    </w:p>
    <w:p w:rsidR="00BB1729" w:rsidRPr="000148DA" w:rsidRDefault="00BB1729" w:rsidP="00D645E3">
      <w:pPr>
        <w:spacing w:after="0" w:line="360" w:lineRule="auto"/>
        <w:ind w:left="0" w:firstLine="0"/>
        <w:rPr>
          <w:u w:val="single"/>
          <w:lang w:val="en-US"/>
        </w:rPr>
      </w:pPr>
      <w:r w:rsidRPr="000148DA">
        <w:rPr>
          <w:u w:val="single"/>
          <w:lang w:val="en-US"/>
        </w:rPr>
        <w:t>Hypothesis 2</w:t>
      </w:r>
    </w:p>
    <w:p w:rsidR="00BB1729" w:rsidRDefault="00BB1729" w:rsidP="00D645E3">
      <w:pPr>
        <w:spacing w:after="0" w:line="360" w:lineRule="auto"/>
        <w:ind w:left="0" w:firstLine="0"/>
        <w:rPr>
          <w:lang w:val="en-US"/>
        </w:rPr>
      </w:pPr>
      <w:r w:rsidRPr="002D32B2">
        <w:rPr>
          <w:i/>
          <w:iCs/>
          <w:lang w:val="en-US"/>
        </w:rPr>
        <w:t>Property</w:t>
      </w:r>
      <w:r>
        <w:rPr>
          <w:lang w:val="en-US"/>
        </w:rPr>
        <w:t xml:space="preserve"> applies to </w:t>
      </w:r>
      <w:r w:rsidR="00294C64">
        <w:rPr>
          <w:lang w:val="en-US"/>
        </w:rPr>
        <w:t xml:space="preserve">bearer </w:t>
      </w:r>
      <w:r>
        <w:rPr>
          <w:lang w:val="en-US"/>
        </w:rPr>
        <w:t>relations to trope-like entities</w:t>
      </w:r>
      <w:r w:rsidR="00AE288E">
        <w:rPr>
          <w:lang w:val="en-US"/>
        </w:rPr>
        <w:t xml:space="preserve"> and reifies them.</w:t>
      </w:r>
    </w:p>
    <w:p w:rsidR="00AE288E" w:rsidRDefault="00AE288E" w:rsidP="00D645E3">
      <w:pPr>
        <w:spacing w:after="0" w:line="360" w:lineRule="auto"/>
        <w:ind w:left="0" w:firstLine="0"/>
        <w:rPr>
          <w:lang w:val="en-US"/>
        </w:rPr>
      </w:pPr>
      <w:r>
        <w:rPr>
          <w:lang w:val="en-US"/>
        </w:rPr>
        <w:t>Tropes:</w:t>
      </w:r>
    </w:p>
    <w:p w:rsidR="00BB1729" w:rsidRDefault="00BB1729" w:rsidP="00D645E3">
      <w:pPr>
        <w:spacing w:after="0" w:line="360" w:lineRule="auto"/>
        <w:ind w:left="0" w:firstLine="0"/>
        <w:rPr>
          <w:lang w:val="en-US"/>
        </w:rPr>
      </w:pPr>
      <w:r w:rsidRPr="002D32B2">
        <w:rPr>
          <w:i/>
          <w:iCs/>
          <w:lang w:val="en-US"/>
        </w:rPr>
        <w:t>Have wisdom</w:t>
      </w:r>
      <w:r>
        <w:rPr>
          <w:lang w:val="en-US"/>
        </w:rPr>
        <w:t>: being bearer of a wisdom trope</w:t>
      </w:r>
    </w:p>
    <w:p w:rsidR="00BB1729" w:rsidRDefault="00BB1729" w:rsidP="00D645E3">
      <w:pPr>
        <w:spacing w:after="0" w:line="360" w:lineRule="auto"/>
        <w:ind w:left="0" w:firstLine="0"/>
        <w:rPr>
          <w:lang w:val="en-US"/>
        </w:rPr>
      </w:pPr>
      <w:r w:rsidRPr="002D32B2">
        <w:rPr>
          <w:i/>
          <w:iCs/>
          <w:lang w:val="en-US"/>
        </w:rPr>
        <w:t>Be wise</w:t>
      </w:r>
      <w:r>
        <w:rPr>
          <w:lang w:val="en-US"/>
        </w:rPr>
        <w:t>: being bearer of a wisdom trope</w:t>
      </w:r>
    </w:p>
    <w:p w:rsidR="00CA343B" w:rsidRDefault="00CA343B" w:rsidP="00D645E3">
      <w:pPr>
        <w:spacing w:after="0" w:line="360" w:lineRule="auto"/>
        <w:ind w:left="0" w:firstLine="0"/>
        <w:rPr>
          <w:lang w:val="en-US"/>
        </w:rPr>
      </w:pPr>
      <w:r w:rsidRPr="002D32B2">
        <w:rPr>
          <w:i/>
          <w:iCs/>
          <w:lang w:val="en-US"/>
        </w:rPr>
        <w:t>The property of resembling Paul</w:t>
      </w:r>
      <w:r>
        <w:rPr>
          <w:lang w:val="en-US"/>
        </w:rPr>
        <w:t xml:space="preserve">: the property of having resemblance to </w:t>
      </w:r>
      <w:r w:rsidR="00AE288E">
        <w:rPr>
          <w:lang w:val="en-US"/>
        </w:rPr>
        <w:t>P</w:t>
      </w:r>
      <w:r>
        <w:rPr>
          <w:lang w:val="en-US"/>
        </w:rPr>
        <w:t>aul</w:t>
      </w:r>
    </w:p>
    <w:p w:rsidR="00BB1729" w:rsidRPr="00AE288E" w:rsidRDefault="00CA343B" w:rsidP="00D645E3">
      <w:pPr>
        <w:spacing w:after="0" w:line="360" w:lineRule="auto"/>
        <w:ind w:left="0" w:firstLine="0"/>
        <w:rPr>
          <w:lang w:val="en-US"/>
        </w:rPr>
      </w:pPr>
      <w:r w:rsidRPr="00AE288E">
        <w:rPr>
          <w:lang w:val="en-US"/>
        </w:rPr>
        <w:t>Attitudinal objects</w:t>
      </w:r>
      <w:r w:rsidR="00AE288E">
        <w:rPr>
          <w:lang w:val="en-US"/>
        </w:rPr>
        <w:t>:</w:t>
      </w:r>
    </w:p>
    <w:p w:rsidR="00CA343B" w:rsidRDefault="00CA343B" w:rsidP="00D645E3">
      <w:pPr>
        <w:spacing w:after="0" w:line="360" w:lineRule="auto"/>
        <w:ind w:left="0" w:firstLine="0"/>
        <w:rPr>
          <w:lang w:val="en-US"/>
        </w:rPr>
      </w:pPr>
      <w:r w:rsidRPr="002D32B2">
        <w:rPr>
          <w:i/>
          <w:iCs/>
          <w:lang w:val="en-US"/>
        </w:rPr>
        <w:t>The property of believing</w:t>
      </w:r>
      <w:r>
        <w:rPr>
          <w:lang w:val="en-US"/>
        </w:rPr>
        <w:t xml:space="preserve"> p: the property of having a belief that p</w:t>
      </w:r>
    </w:p>
    <w:p w:rsidR="00CA343B" w:rsidRDefault="00CA343B" w:rsidP="00D645E3">
      <w:pPr>
        <w:spacing w:after="0" w:line="360" w:lineRule="auto"/>
        <w:ind w:left="0" w:firstLine="0"/>
        <w:rPr>
          <w:lang w:val="en-US"/>
        </w:rPr>
      </w:pPr>
      <w:r w:rsidRPr="002D32B2">
        <w:rPr>
          <w:i/>
          <w:iCs/>
          <w:lang w:val="en-US"/>
        </w:rPr>
        <w:t>The property of knowing</w:t>
      </w:r>
      <w:r w:rsidR="002D32B2">
        <w:rPr>
          <w:lang w:val="en-US"/>
        </w:rPr>
        <w:t xml:space="preserve"> p: the property of having knowledge that p.</w:t>
      </w:r>
    </w:p>
    <w:p w:rsidR="00CA343B" w:rsidRPr="00AE288E" w:rsidRDefault="00CA343B" w:rsidP="00D645E3">
      <w:pPr>
        <w:spacing w:after="0" w:line="360" w:lineRule="auto"/>
        <w:ind w:left="0" w:firstLine="0"/>
        <w:rPr>
          <w:lang w:val="en-US"/>
        </w:rPr>
      </w:pPr>
      <w:r w:rsidRPr="00AE288E">
        <w:rPr>
          <w:lang w:val="en-US"/>
        </w:rPr>
        <w:t>Modal objects</w:t>
      </w:r>
      <w:r w:rsidR="00AE288E" w:rsidRPr="00AE288E">
        <w:rPr>
          <w:lang w:val="en-US"/>
        </w:rPr>
        <w:t>:</w:t>
      </w:r>
    </w:p>
    <w:p w:rsidR="00CA343B" w:rsidRDefault="00CA343B" w:rsidP="00D645E3">
      <w:pPr>
        <w:spacing w:after="0" w:line="360" w:lineRule="auto"/>
        <w:ind w:left="0" w:firstLine="0"/>
        <w:rPr>
          <w:lang w:val="en-US"/>
        </w:rPr>
      </w:pPr>
      <w:r w:rsidRPr="002D32B2">
        <w:rPr>
          <w:i/>
          <w:iCs/>
          <w:lang w:val="en-US"/>
        </w:rPr>
        <w:t>The property of needing help</w:t>
      </w:r>
      <w:r>
        <w:rPr>
          <w:lang w:val="en-US"/>
        </w:rPr>
        <w:t>: the property of having need of help</w:t>
      </w:r>
    </w:p>
    <w:p w:rsidR="00CA343B" w:rsidRDefault="00CA343B" w:rsidP="00D645E3">
      <w:pPr>
        <w:spacing w:after="0" w:line="360" w:lineRule="auto"/>
        <w:ind w:left="0" w:firstLine="0"/>
        <w:rPr>
          <w:lang w:val="en-US"/>
        </w:rPr>
      </w:pPr>
      <w:r w:rsidRPr="002D32B2">
        <w:rPr>
          <w:i/>
          <w:iCs/>
          <w:lang w:val="en-US"/>
        </w:rPr>
        <w:t>The property of owning a house</w:t>
      </w:r>
      <w:r>
        <w:rPr>
          <w:lang w:val="en-US"/>
        </w:rPr>
        <w:t>: the property of ownership of a house</w:t>
      </w:r>
    </w:p>
    <w:p w:rsidR="00CA343B" w:rsidRDefault="00CA343B" w:rsidP="00D645E3">
      <w:pPr>
        <w:spacing w:after="0" w:line="360" w:lineRule="auto"/>
        <w:ind w:left="0" w:firstLine="0"/>
        <w:rPr>
          <w:lang w:val="en-US"/>
        </w:rPr>
      </w:pPr>
      <w:r w:rsidRPr="002D32B2">
        <w:rPr>
          <w:i/>
          <w:iCs/>
          <w:lang w:val="en-US"/>
        </w:rPr>
        <w:t>The property of owing money</w:t>
      </w:r>
      <w:r>
        <w:rPr>
          <w:lang w:val="en-US"/>
        </w:rPr>
        <w:t>: the property of having debt of money</w:t>
      </w:r>
    </w:p>
    <w:p w:rsidR="00AE288E" w:rsidRDefault="00AE288E" w:rsidP="00D645E3">
      <w:pPr>
        <w:spacing w:after="0" w:line="360" w:lineRule="auto"/>
        <w:ind w:left="0" w:firstLine="0"/>
        <w:rPr>
          <w:lang w:val="en-US"/>
        </w:rPr>
      </w:pPr>
    </w:p>
    <w:p w:rsidR="00CA343B" w:rsidRPr="00294C64" w:rsidRDefault="00C114F6" w:rsidP="00D645E3">
      <w:pPr>
        <w:spacing w:after="0" w:line="360" w:lineRule="auto"/>
        <w:ind w:left="0" w:firstLine="0"/>
        <w:rPr>
          <w:u w:val="single"/>
          <w:lang w:val="en-US"/>
        </w:rPr>
      </w:pPr>
      <w:proofErr w:type="spellStart"/>
      <w:r w:rsidRPr="00294C64">
        <w:rPr>
          <w:u w:val="single"/>
          <w:lang w:val="en-US"/>
        </w:rPr>
        <w:t>Generalizatio</w:t>
      </w:r>
      <w:proofErr w:type="spellEnd"/>
    </w:p>
    <w:p w:rsidR="00C114F6" w:rsidRDefault="00C114F6" w:rsidP="00D645E3">
      <w:pPr>
        <w:spacing w:after="0" w:line="360" w:lineRule="auto"/>
        <w:ind w:left="0" w:firstLine="0"/>
        <w:rPr>
          <w:lang w:val="en-US"/>
        </w:rPr>
      </w:pPr>
      <w:r>
        <w:rPr>
          <w:lang w:val="en-US"/>
        </w:rPr>
        <w:t xml:space="preserve">A good part of abstract state verbs are </w:t>
      </w:r>
      <w:proofErr w:type="spellStart"/>
      <w:r>
        <w:rPr>
          <w:lang w:val="en-US"/>
        </w:rPr>
        <w:t>intensional</w:t>
      </w:r>
      <w:proofErr w:type="spellEnd"/>
      <w:r>
        <w:rPr>
          <w:lang w:val="en-US"/>
        </w:rPr>
        <w:t xml:space="preserve"> verbs, thus, arguably requiring their </w:t>
      </w:r>
      <w:proofErr w:type="spellStart"/>
      <w:r>
        <w:rPr>
          <w:lang w:val="en-US"/>
        </w:rPr>
        <w:t>intensional</w:t>
      </w:r>
      <w:proofErr w:type="spellEnd"/>
      <w:r>
        <w:rPr>
          <w:lang w:val="en-US"/>
        </w:rPr>
        <w:t xml:space="preserve"> complement to act as a predicate o</w:t>
      </w:r>
      <w:r w:rsidR="00AE288E">
        <w:rPr>
          <w:lang w:val="en-US"/>
        </w:rPr>
        <w:t>f</w:t>
      </w:r>
      <w:r>
        <w:rPr>
          <w:lang w:val="en-US"/>
        </w:rPr>
        <w:t xml:space="preserve"> an attitudinal</w:t>
      </w:r>
      <w:r w:rsidR="00B70551">
        <w:rPr>
          <w:lang w:val="en-US"/>
        </w:rPr>
        <w:t>,</w:t>
      </w:r>
      <w:r>
        <w:rPr>
          <w:lang w:val="en-US"/>
        </w:rPr>
        <w:t xml:space="preserve"> modal</w:t>
      </w:r>
      <w:r w:rsidR="00B70551">
        <w:rPr>
          <w:lang w:val="en-US"/>
        </w:rPr>
        <w:t xml:space="preserve">, or </w:t>
      </w:r>
      <w:proofErr w:type="spellStart"/>
      <w:r w:rsidR="00B70551">
        <w:rPr>
          <w:lang w:val="en-US"/>
        </w:rPr>
        <w:t>intensional</w:t>
      </w:r>
      <w:proofErr w:type="spellEnd"/>
      <w:r>
        <w:rPr>
          <w:lang w:val="en-US"/>
        </w:rPr>
        <w:t xml:space="preserve"> object</w:t>
      </w:r>
      <w:r w:rsidR="00294C64">
        <w:rPr>
          <w:lang w:val="en-US"/>
        </w:rPr>
        <w:t>:</w:t>
      </w:r>
    </w:p>
    <w:p w:rsidR="00294C64" w:rsidRDefault="00294C64" w:rsidP="00D645E3">
      <w:pPr>
        <w:spacing w:after="0" w:line="360" w:lineRule="auto"/>
        <w:ind w:left="0" w:firstLine="0"/>
        <w:rPr>
          <w:lang w:val="en-US"/>
        </w:rPr>
      </w:pPr>
      <w:r>
        <w:rPr>
          <w:lang w:val="en-US"/>
        </w:rPr>
        <w:t xml:space="preserve">Motivation for lexical decomposition </w:t>
      </w:r>
      <w:r w:rsidRPr="00294C64">
        <w:rPr>
          <w:i/>
          <w:iCs/>
          <w:lang w:val="en-US"/>
        </w:rPr>
        <w:t>have</w:t>
      </w:r>
      <w:r>
        <w:rPr>
          <w:lang w:val="en-US"/>
        </w:rPr>
        <w:t xml:space="preserve"> – NP – modifier, for NP standing for a trope-like thing</w:t>
      </w:r>
    </w:p>
    <w:p w:rsidR="007F047D" w:rsidRDefault="007F047D" w:rsidP="00D645E3">
      <w:pPr>
        <w:spacing w:after="0" w:line="360" w:lineRule="auto"/>
        <w:ind w:left="0" w:firstLine="0"/>
        <w:rPr>
          <w:lang w:val="en-US"/>
        </w:rPr>
      </w:pPr>
    </w:p>
    <w:p w:rsidR="007F047D" w:rsidRDefault="007F047D" w:rsidP="00D645E3">
      <w:pPr>
        <w:spacing w:after="0" w:line="360" w:lineRule="auto"/>
        <w:ind w:left="0" w:firstLine="0"/>
        <w:rPr>
          <w:lang w:val="en-US"/>
        </w:rPr>
      </w:pPr>
      <w:r>
        <w:rPr>
          <w:lang w:val="en-US"/>
        </w:rPr>
        <w:t xml:space="preserve">Other abstract state verbs: </w:t>
      </w:r>
    </w:p>
    <w:p w:rsidR="007F047D" w:rsidRDefault="00D12E7E" w:rsidP="00D645E3">
      <w:pPr>
        <w:spacing w:after="0" w:line="360" w:lineRule="auto"/>
        <w:ind w:left="0" w:firstLine="0"/>
        <w:rPr>
          <w:i/>
          <w:iCs/>
          <w:lang w:val="en-US"/>
        </w:rPr>
      </w:pPr>
      <w:r>
        <w:rPr>
          <w:lang w:val="en-US"/>
        </w:rPr>
        <w:t xml:space="preserve">Generics as kinds of particulars: </w:t>
      </w:r>
      <w:r w:rsidRPr="002D32B2">
        <w:rPr>
          <w:i/>
          <w:iCs/>
          <w:lang w:val="en-US"/>
        </w:rPr>
        <w:t>smoke cigarettes</w:t>
      </w:r>
    </w:p>
    <w:p w:rsidR="0019255C" w:rsidRPr="0019255C" w:rsidRDefault="0019255C" w:rsidP="00D645E3">
      <w:pPr>
        <w:spacing w:after="0" w:line="360" w:lineRule="auto"/>
        <w:ind w:left="0" w:firstLine="0"/>
        <w:rPr>
          <w:i/>
          <w:iCs/>
          <w:lang w:val="en-US"/>
        </w:rPr>
      </w:pPr>
    </w:p>
    <w:p w:rsidR="00294C64" w:rsidRPr="0019255C" w:rsidRDefault="0019255C" w:rsidP="00D645E3">
      <w:pPr>
        <w:spacing w:after="0" w:line="360" w:lineRule="auto"/>
        <w:ind w:left="0" w:firstLine="0"/>
        <w:rPr>
          <w:u w:val="single"/>
          <w:lang w:val="en-US"/>
        </w:rPr>
      </w:pPr>
      <w:r w:rsidRPr="0019255C">
        <w:rPr>
          <w:u w:val="single"/>
          <w:lang w:val="en-US"/>
        </w:rPr>
        <w:lastRenderedPageBreak/>
        <w:t>Generalization is not yet correct</w:t>
      </w:r>
    </w:p>
    <w:p w:rsidR="00294C64" w:rsidRDefault="00294C64" w:rsidP="00D645E3">
      <w:pPr>
        <w:spacing w:after="0" w:line="360" w:lineRule="auto"/>
        <w:ind w:left="0" w:firstLine="0"/>
        <w:rPr>
          <w:lang w:val="en-US"/>
        </w:rPr>
      </w:pPr>
      <w:r>
        <w:rPr>
          <w:lang w:val="en-US"/>
        </w:rPr>
        <w:t>(</w:t>
      </w:r>
      <w:r w:rsidR="0019255C">
        <w:rPr>
          <w:lang w:val="en-US"/>
        </w:rPr>
        <w:t>32</w:t>
      </w:r>
      <w:r>
        <w:rPr>
          <w:lang w:val="en-US"/>
        </w:rPr>
        <w:t xml:space="preserve">) the property of having a sister / having a nightmare </w:t>
      </w:r>
    </w:p>
    <w:p w:rsidR="00294C64" w:rsidRDefault="00294C64" w:rsidP="00D645E3">
      <w:pPr>
        <w:spacing w:after="0" w:line="360" w:lineRule="auto"/>
        <w:ind w:left="0" w:firstLine="0"/>
        <w:rPr>
          <w:lang w:val="en-US"/>
        </w:rPr>
      </w:pPr>
    </w:p>
    <w:p w:rsidR="00294C64" w:rsidRDefault="00294C64" w:rsidP="00D645E3">
      <w:pPr>
        <w:spacing w:after="0" w:line="360" w:lineRule="auto"/>
        <w:ind w:left="0" w:firstLine="0"/>
        <w:rPr>
          <w:lang w:val="en-US"/>
        </w:rPr>
      </w:pPr>
      <w:r>
        <w:rPr>
          <w:lang w:val="en-US"/>
        </w:rPr>
        <w:t>Explicit property-referring terms involve a more general relation, the HAVE-relation</w:t>
      </w:r>
    </w:p>
    <w:p w:rsidR="00042070" w:rsidRDefault="00042070" w:rsidP="00042070">
      <w:pPr>
        <w:spacing w:after="0" w:line="360" w:lineRule="auto"/>
        <w:ind w:left="0" w:firstLine="0"/>
        <w:rPr>
          <w:lang w:val="en-US"/>
        </w:rPr>
      </w:pPr>
      <w:r>
        <w:rPr>
          <w:lang w:val="en-US"/>
        </w:rPr>
        <w:t xml:space="preserve">The HAVE-relation: includes </w:t>
      </w:r>
      <w:proofErr w:type="spellStart"/>
      <w:r>
        <w:rPr>
          <w:lang w:val="en-US"/>
        </w:rPr>
        <w:t>bearerhood</w:t>
      </w:r>
      <w:proofErr w:type="spellEnd"/>
      <w:r>
        <w:rPr>
          <w:lang w:val="en-US"/>
        </w:rPr>
        <w:t>, possession, experiencer relations.</w:t>
      </w:r>
    </w:p>
    <w:p w:rsidR="00042070" w:rsidRPr="00D12E7E" w:rsidRDefault="00042070" w:rsidP="00D645E3">
      <w:pPr>
        <w:spacing w:after="0" w:line="360" w:lineRule="auto"/>
        <w:ind w:left="0" w:firstLine="0"/>
        <w:rPr>
          <w:lang w:val="en-US"/>
        </w:rPr>
      </w:pPr>
    </w:p>
    <w:p w:rsidR="00CA343B" w:rsidRPr="00294C64" w:rsidRDefault="00CA343B" w:rsidP="00D645E3">
      <w:pPr>
        <w:spacing w:after="0" w:line="360" w:lineRule="auto"/>
        <w:ind w:left="0" w:firstLine="0"/>
        <w:rPr>
          <w:u w:val="single"/>
          <w:lang w:val="en-US"/>
        </w:rPr>
      </w:pPr>
      <w:r w:rsidRPr="00294C64">
        <w:rPr>
          <w:u w:val="single"/>
          <w:lang w:val="en-US"/>
        </w:rPr>
        <w:t>Sketch of a semantics</w:t>
      </w:r>
      <w:r w:rsidR="00294C64">
        <w:rPr>
          <w:u w:val="single"/>
          <w:lang w:val="en-US"/>
        </w:rPr>
        <w:t xml:space="preserve"> </w:t>
      </w:r>
      <w:proofErr w:type="spellStart"/>
      <w:r w:rsidR="00294C64">
        <w:rPr>
          <w:u w:val="single"/>
          <w:lang w:val="en-US"/>
        </w:rPr>
        <w:t>pof</w:t>
      </w:r>
      <w:proofErr w:type="spellEnd"/>
      <w:r w:rsidR="00294C64">
        <w:rPr>
          <w:u w:val="single"/>
          <w:lang w:val="en-US"/>
        </w:rPr>
        <w:t xml:space="preserve"> explicit property-referring terms</w:t>
      </w:r>
    </w:p>
    <w:p w:rsidR="00036A4A" w:rsidRPr="00D35D04" w:rsidRDefault="00036A4A" w:rsidP="00D645E3">
      <w:pPr>
        <w:spacing w:after="0" w:line="360" w:lineRule="auto"/>
        <w:ind w:left="0" w:firstLine="0"/>
        <w:rPr>
          <w:lang w:val="en-US"/>
        </w:rPr>
      </w:pPr>
      <w:r>
        <w:rPr>
          <w:lang w:val="en-US"/>
        </w:rPr>
        <w:t xml:space="preserve">Properties: reifications of </w:t>
      </w:r>
      <w:r w:rsidR="002D32B2">
        <w:rPr>
          <w:lang w:val="en-US"/>
        </w:rPr>
        <w:t xml:space="preserve">the </w:t>
      </w:r>
      <w:proofErr w:type="spellStart"/>
      <w:r w:rsidR="002D32B2">
        <w:rPr>
          <w:lang w:val="en-US"/>
        </w:rPr>
        <w:t>bearerhood</w:t>
      </w:r>
      <w:proofErr w:type="spellEnd"/>
      <w:r w:rsidR="002D32B2">
        <w:rPr>
          <w:lang w:val="en-US"/>
        </w:rPr>
        <w:t xml:space="preserve"> or possession</w:t>
      </w:r>
      <w:r>
        <w:rPr>
          <w:lang w:val="en-US"/>
        </w:rPr>
        <w:t xml:space="preserve"> relation with respect to </w:t>
      </w:r>
      <w:r w:rsidR="002D32B2">
        <w:rPr>
          <w:lang w:val="en-US"/>
        </w:rPr>
        <w:t>some</w:t>
      </w:r>
      <w:r>
        <w:rPr>
          <w:lang w:val="en-US"/>
        </w:rPr>
        <w:t xml:space="preserve"> entity</w:t>
      </w:r>
    </w:p>
    <w:p w:rsidR="00CA343B" w:rsidRPr="00D35D04" w:rsidRDefault="00CA343B" w:rsidP="00294C64">
      <w:pPr>
        <w:spacing w:after="0" w:line="360" w:lineRule="auto"/>
        <w:rPr>
          <w:lang w:val="en-US"/>
        </w:rPr>
      </w:pPr>
      <w:r w:rsidRPr="00D35D04">
        <w:rPr>
          <w:lang w:val="en-US"/>
        </w:rPr>
        <w:t>(</w:t>
      </w:r>
      <w:r w:rsidR="0019255C">
        <w:rPr>
          <w:lang w:val="en-US"/>
        </w:rPr>
        <w:t>33</w:t>
      </w:r>
      <w:r w:rsidRPr="00D35D04">
        <w:rPr>
          <w:lang w:val="en-US"/>
        </w:rPr>
        <w:t>) a.</w:t>
      </w:r>
      <w:r w:rsidR="00294C64">
        <w:rPr>
          <w:lang w:val="en-US"/>
        </w:rPr>
        <w:t xml:space="preserve"> </w:t>
      </w:r>
      <w:r w:rsidRPr="00D35D04">
        <w:rPr>
          <w:lang w:val="en-US"/>
        </w:rPr>
        <w:t xml:space="preserve">For an entity p, PROPERTY(p) if p = </w:t>
      </w:r>
      <w:proofErr w:type="spellStart"/>
      <w:proofErr w:type="gramStart"/>
      <w:r w:rsidR="00D12E7E">
        <w:rPr>
          <w:lang w:val="en-US"/>
        </w:rPr>
        <w:t>reif</w:t>
      </w:r>
      <w:proofErr w:type="spellEnd"/>
      <w:r w:rsidR="00D12E7E">
        <w:rPr>
          <w:lang w:val="en-US"/>
        </w:rPr>
        <w:t>(</w:t>
      </w:r>
      <w:proofErr w:type="gramEnd"/>
      <w:r w:rsidRPr="00D35D04">
        <w:rPr>
          <w:lang w:val="en-US"/>
        </w:rPr>
        <w:sym w:font="Symbol" w:char="F06C"/>
      </w:r>
      <w:r w:rsidRPr="00D35D04">
        <w:rPr>
          <w:lang w:val="en-US"/>
        </w:rPr>
        <w:t>x</w:t>
      </w:r>
      <w:r w:rsidRPr="00D35D04">
        <w:rPr>
          <w:lang w:val="en-US"/>
        </w:rPr>
        <w:sym w:font="Symbol" w:char="F05B"/>
      </w:r>
      <w:r w:rsidRPr="00D35D04">
        <w:rPr>
          <w:lang w:val="en-US"/>
        </w:rPr>
        <w:t>HAVE(x, t)</w:t>
      </w:r>
      <w:r w:rsidRPr="00D35D04">
        <w:rPr>
          <w:lang w:val="en-US"/>
        </w:rPr>
        <w:sym w:font="Symbol" w:char="F05D"/>
      </w:r>
      <w:r w:rsidR="00D12E7E">
        <w:rPr>
          <w:lang w:val="en-US"/>
        </w:rPr>
        <w:t>)</w:t>
      </w:r>
      <w:r w:rsidRPr="00D35D04">
        <w:rPr>
          <w:lang w:val="en-US"/>
        </w:rPr>
        <w:t xml:space="preserve">, for </w:t>
      </w:r>
      <w:r w:rsidR="002D32B2">
        <w:rPr>
          <w:lang w:val="en-US"/>
        </w:rPr>
        <w:t>an entity t.</w:t>
      </w:r>
    </w:p>
    <w:p w:rsidR="00967D1A" w:rsidRDefault="00294C64" w:rsidP="00967D1A">
      <w:pPr>
        <w:spacing w:after="0" w:line="360" w:lineRule="auto"/>
        <w:ind w:left="0" w:firstLine="0"/>
        <w:rPr>
          <w:lang w:val="en-US"/>
        </w:rPr>
      </w:pPr>
      <w:r>
        <w:rPr>
          <w:lang w:val="en-US"/>
        </w:rPr>
        <w:t xml:space="preserve">      b. </w:t>
      </w:r>
      <w:r w:rsidRPr="00D35D04">
        <w:rPr>
          <w:lang w:val="en-US"/>
        </w:rPr>
        <w:sym w:font="Symbol" w:char="F05B"/>
      </w:r>
      <w:r w:rsidRPr="00D35D04">
        <w:rPr>
          <w:i/>
          <w:iCs/>
          <w:lang w:val="en-US"/>
        </w:rPr>
        <w:t>the property of</w:t>
      </w:r>
      <w:r w:rsidRPr="00D35D04">
        <w:rPr>
          <w:lang w:val="en-US"/>
        </w:rPr>
        <w:t xml:space="preserve"> XP</w:t>
      </w:r>
      <w:r w:rsidRPr="00D35D04">
        <w:rPr>
          <w:lang w:val="en-US"/>
        </w:rPr>
        <w:sym w:font="Symbol" w:char="F05D"/>
      </w:r>
      <w:r w:rsidRPr="00D35D04">
        <w:rPr>
          <w:lang w:val="en-US"/>
        </w:rPr>
        <w:t xml:space="preserve"> = </w:t>
      </w:r>
      <w:r w:rsidRPr="00D35D04">
        <w:rPr>
          <w:lang w:val="en-US"/>
        </w:rPr>
        <w:sym w:font="Symbol" w:char="F069"/>
      </w:r>
      <w:r w:rsidRPr="00D35D04">
        <w:rPr>
          <w:lang w:val="en-US"/>
        </w:rPr>
        <w:t>p</w:t>
      </w:r>
      <w:r w:rsidRPr="00D35D04">
        <w:rPr>
          <w:lang w:val="en-US"/>
        </w:rPr>
        <w:sym w:font="Symbol" w:char="F05B"/>
      </w:r>
      <w:r w:rsidRPr="00D35D04">
        <w:rPr>
          <w:i/>
          <w:iCs/>
          <w:lang w:val="en-US"/>
        </w:rPr>
        <w:t>property</w:t>
      </w:r>
      <w:r w:rsidRPr="00D35D04">
        <w:rPr>
          <w:lang w:val="en-US"/>
        </w:rPr>
        <w:t xml:space="preserve">(p) &amp; p = </w:t>
      </w:r>
      <w:proofErr w:type="spellStart"/>
      <w:r>
        <w:rPr>
          <w:lang w:val="en-US"/>
        </w:rPr>
        <w:t>reif</w:t>
      </w:r>
      <w:proofErr w:type="spellEnd"/>
      <w:r>
        <w:rPr>
          <w:lang w:val="en-US"/>
        </w:rPr>
        <w:t>(</w:t>
      </w:r>
      <w:r w:rsidRPr="00D35D04">
        <w:rPr>
          <w:lang w:val="en-US"/>
        </w:rPr>
        <w:sym w:font="Symbol" w:char="F05B"/>
      </w:r>
      <w:r w:rsidRPr="00D35D04">
        <w:rPr>
          <w:lang w:val="en-US"/>
        </w:rPr>
        <w:t>XP</w:t>
      </w:r>
      <w:r w:rsidRPr="00D35D04">
        <w:rPr>
          <w:lang w:val="en-US"/>
        </w:rPr>
        <w:sym w:font="Symbol" w:char="F05D"/>
      </w:r>
      <w:r>
        <w:rPr>
          <w:lang w:val="en-US"/>
        </w:rPr>
        <w:t>)</w:t>
      </w:r>
      <w:r w:rsidRPr="00D35D04">
        <w:rPr>
          <w:lang w:val="en-US"/>
        </w:rPr>
        <w:sym w:font="Symbol" w:char="F05D"/>
      </w:r>
    </w:p>
    <w:p w:rsidR="00B70551" w:rsidRDefault="00B70551" w:rsidP="00967D1A">
      <w:pPr>
        <w:spacing w:after="0" w:line="360" w:lineRule="auto"/>
        <w:ind w:left="0" w:firstLine="0"/>
        <w:rPr>
          <w:lang w:val="en-US"/>
        </w:rPr>
      </w:pPr>
    </w:p>
    <w:p w:rsidR="00B70551" w:rsidRDefault="00B70551" w:rsidP="00967D1A">
      <w:pPr>
        <w:spacing w:after="0" w:line="360" w:lineRule="auto"/>
        <w:ind w:left="0" w:firstLine="0"/>
        <w:rPr>
          <w:lang w:val="en-US"/>
        </w:rPr>
      </w:pPr>
      <w:r>
        <w:rPr>
          <w:lang w:val="en-US"/>
        </w:rPr>
        <w:t>Why reification?</w:t>
      </w:r>
    </w:p>
    <w:p w:rsidR="00B70551" w:rsidRDefault="00B70551" w:rsidP="00967D1A">
      <w:pPr>
        <w:spacing w:after="0" w:line="360" w:lineRule="auto"/>
        <w:ind w:left="0" w:firstLine="0"/>
        <w:rPr>
          <w:lang w:val="en-US"/>
        </w:rPr>
      </w:pPr>
      <w:r>
        <w:rPr>
          <w:lang w:val="en-US"/>
        </w:rPr>
        <w:t>Differences between explicit property reference and gerunds</w:t>
      </w:r>
      <w:r w:rsidR="0019255C">
        <w:rPr>
          <w:lang w:val="en-US"/>
        </w:rPr>
        <w:t>:</w:t>
      </w:r>
    </w:p>
    <w:p w:rsidR="00B70551" w:rsidRDefault="00B70551" w:rsidP="00967D1A">
      <w:pPr>
        <w:spacing w:after="0" w:line="360" w:lineRule="auto"/>
        <w:ind w:left="0" w:firstLine="0"/>
        <w:rPr>
          <w:lang w:val="en-US"/>
        </w:rPr>
      </w:pPr>
      <w:r>
        <w:rPr>
          <w:lang w:val="en-US"/>
        </w:rPr>
        <w:t xml:space="preserve">(16) </w:t>
      </w:r>
      <w:proofErr w:type="gramStart"/>
      <w:r>
        <w:rPr>
          <w:lang w:val="en-US"/>
        </w:rPr>
        <w:t>a. ???</w:t>
      </w:r>
      <w:proofErr w:type="gramEnd"/>
      <w:r>
        <w:rPr>
          <w:lang w:val="en-US"/>
        </w:rPr>
        <w:t xml:space="preserve"> Being nice is evaluative</w:t>
      </w:r>
      <w:r w:rsidR="0019255C">
        <w:rPr>
          <w:lang w:val="en-US"/>
        </w:rPr>
        <w:t xml:space="preserve"> / complex.</w:t>
      </w:r>
    </w:p>
    <w:p w:rsidR="00B70551" w:rsidRPr="00D35D04" w:rsidRDefault="00B70551" w:rsidP="00967D1A">
      <w:pPr>
        <w:spacing w:after="0" w:line="360" w:lineRule="auto"/>
        <w:ind w:left="0" w:firstLine="0"/>
        <w:rPr>
          <w:lang w:val="en-US"/>
        </w:rPr>
      </w:pPr>
      <w:r>
        <w:rPr>
          <w:lang w:val="en-US"/>
        </w:rPr>
        <w:t xml:space="preserve">       b. The property of being nice is evaluative</w:t>
      </w:r>
      <w:r w:rsidR="0019255C">
        <w:rPr>
          <w:lang w:val="en-US"/>
        </w:rPr>
        <w:t xml:space="preserve"> / complex</w:t>
      </w:r>
      <w:r>
        <w:rPr>
          <w:lang w:val="en-US"/>
        </w:rPr>
        <w:t>.</w:t>
      </w:r>
    </w:p>
    <w:p w:rsidR="00EE5119" w:rsidRDefault="002D32B2" w:rsidP="00D12E7E">
      <w:pPr>
        <w:spacing w:after="0" w:line="360" w:lineRule="auto"/>
        <w:ind w:right="9"/>
        <w:rPr>
          <w:lang w:val="en-US"/>
        </w:rPr>
      </w:pPr>
      <w:r>
        <w:rPr>
          <w:lang w:val="en-US"/>
        </w:rPr>
        <w:t>-----------------------------------------------------------------------------------------------------------</w:t>
      </w:r>
    </w:p>
    <w:p w:rsidR="002D32B2" w:rsidRDefault="002D32B2" w:rsidP="00D12E7E">
      <w:pPr>
        <w:spacing w:after="0" w:line="360" w:lineRule="auto"/>
        <w:ind w:right="9"/>
        <w:rPr>
          <w:b/>
          <w:bCs/>
          <w:lang w:val="en-US"/>
        </w:rPr>
      </w:pPr>
    </w:p>
    <w:p w:rsidR="00EE5119" w:rsidRDefault="002D32B2" w:rsidP="00D12E7E">
      <w:pPr>
        <w:spacing w:after="0" w:line="360" w:lineRule="auto"/>
        <w:ind w:right="9"/>
        <w:rPr>
          <w:b/>
          <w:bCs/>
          <w:lang w:val="en-US"/>
        </w:rPr>
      </w:pPr>
      <w:r>
        <w:rPr>
          <w:b/>
          <w:bCs/>
          <w:lang w:val="en-US"/>
        </w:rPr>
        <w:t xml:space="preserve">3. </w:t>
      </w:r>
      <w:r w:rsidR="00B70551">
        <w:rPr>
          <w:b/>
          <w:bCs/>
          <w:lang w:val="en-US"/>
        </w:rPr>
        <w:t>Further remarks</w:t>
      </w:r>
    </w:p>
    <w:p w:rsidR="002D32B2" w:rsidRPr="002D32B2" w:rsidRDefault="002D32B2" w:rsidP="00D12E7E">
      <w:pPr>
        <w:spacing w:after="0" w:line="360" w:lineRule="auto"/>
        <w:ind w:right="9"/>
        <w:rPr>
          <w:b/>
          <w:bCs/>
          <w:lang w:val="en-US"/>
        </w:rPr>
      </w:pPr>
    </w:p>
    <w:p w:rsidR="00967D1A" w:rsidRPr="00D35D04" w:rsidRDefault="00D12E7E" w:rsidP="00D12E7E">
      <w:pPr>
        <w:spacing w:after="0" w:line="360" w:lineRule="auto"/>
        <w:ind w:right="9"/>
        <w:rPr>
          <w:lang w:val="en-US"/>
        </w:rPr>
      </w:pPr>
      <w:r>
        <w:rPr>
          <w:lang w:val="en-US"/>
        </w:rPr>
        <w:t>S</w:t>
      </w:r>
      <w:r w:rsidR="00967D1A" w:rsidRPr="00D35D04">
        <w:rPr>
          <w:lang w:val="en-US"/>
        </w:rPr>
        <w:t xml:space="preserve">emantic constraints on complex property-referring terms </w:t>
      </w:r>
    </w:p>
    <w:p w:rsidR="00967D1A" w:rsidRPr="00D35D04" w:rsidRDefault="00967D1A" w:rsidP="00967D1A">
      <w:pPr>
        <w:numPr>
          <w:ilvl w:val="0"/>
          <w:numId w:val="22"/>
        </w:numPr>
        <w:spacing w:after="0" w:line="360" w:lineRule="auto"/>
        <w:ind w:right="9" w:hanging="261"/>
        <w:rPr>
          <w:lang w:val="en-US"/>
        </w:rPr>
      </w:pPr>
      <w:r w:rsidRPr="00D35D04">
        <w:rPr>
          <w:lang w:val="en-US"/>
        </w:rPr>
        <w:t xml:space="preserve">cannot have been ‘imported’ from philosophy. </w:t>
      </w:r>
    </w:p>
    <w:p w:rsidR="00967D1A" w:rsidRPr="00D35D04" w:rsidRDefault="00967D1A" w:rsidP="00967D1A">
      <w:pPr>
        <w:numPr>
          <w:ilvl w:val="0"/>
          <w:numId w:val="22"/>
        </w:numPr>
        <w:spacing w:after="0" w:line="360" w:lineRule="auto"/>
        <w:ind w:right="9" w:hanging="261"/>
        <w:rPr>
          <w:lang w:val="en-US"/>
        </w:rPr>
      </w:pPr>
      <w:r w:rsidRPr="00D35D04">
        <w:rPr>
          <w:lang w:val="en-US"/>
        </w:rPr>
        <w:t xml:space="preserve">can hardly have been learned from exposure to data  </w:t>
      </w:r>
    </w:p>
    <w:p w:rsidR="00967D1A" w:rsidRPr="00D35D04" w:rsidRDefault="00EE5119" w:rsidP="00967D1A">
      <w:pPr>
        <w:spacing w:after="0" w:line="360" w:lineRule="auto"/>
        <w:ind w:left="-5" w:right="9"/>
        <w:rPr>
          <w:lang w:val="en-US"/>
        </w:rPr>
      </w:pPr>
      <w:r w:rsidRPr="00EE5119">
        <w:rPr>
          <w:rFonts w:eastAsia="Wingdings"/>
        </w:rPr>
        <w:sym w:font="Wingdings" w:char="F0E0"/>
      </w:r>
      <w:r w:rsidRPr="00EE5119">
        <w:rPr>
          <w:rFonts w:eastAsia="Wingdings"/>
          <w:lang w:val="en-US"/>
        </w:rPr>
        <w:t xml:space="preserve"> </w:t>
      </w:r>
      <w:r w:rsidR="00967D1A" w:rsidRPr="00D35D04">
        <w:rPr>
          <w:lang w:val="en-US"/>
        </w:rPr>
        <w:t xml:space="preserve">a poverty of the stimulus argument in natural language ontology? </w:t>
      </w:r>
    </w:p>
    <w:p w:rsidR="00FD4908" w:rsidRDefault="00FD4908" w:rsidP="003335FA">
      <w:pPr>
        <w:spacing w:after="0" w:line="360" w:lineRule="auto"/>
        <w:ind w:left="0" w:firstLine="0"/>
        <w:rPr>
          <w:lang w:val="en-US"/>
        </w:rPr>
      </w:pPr>
    </w:p>
    <w:p w:rsidR="002D32B2" w:rsidRPr="002D32B2" w:rsidRDefault="002D32B2" w:rsidP="003335FA">
      <w:pPr>
        <w:spacing w:after="0" w:line="360" w:lineRule="auto"/>
        <w:ind w:left="0" w:firstLine="0"/>
        <w:rPr>
          <w:u w:val="single"/>
          <w:lang w:val="en-US"/>
        </w:rPr>
      </w:pPr>
      <w:r w:rsidRPr="002D32B2">
        <w:rPr>
          <w:u w:val="single"/>
          <w:lang w:val="en-US"/>
        </w:rPr>
        <w:t>The Abstract Objects Hypothesis (</w:t>
      </w:r>
      <w:proofErr w:type="spellStart"/>
      <w:r w:rsidRPr="002D32B2">
        <w:rPr>
          <w:u w:val="single"/>
          <w:lang w:val="en-US"/>
        </w:rPr>
        <w:t>Moltmann</w:t>
      </w:r>
      <w:proofErr w:type="spellEnd"/>
      <w:r w:rsidRPr="002D32B2">
        <w:rPr>
          <w:u w:val="single"/>
          <w:lang w:val="en-US"/>
        </w:rPr>
        <w:t xml:space="preserve"> 20</w:t>
      </w:r>
      <w:r>
        <w:rPr>
          <w:u w:val="single"/>
          <w:lang w:val="en-US"/>
        </w:rPr>
        <w:t>1</w:t>
      </w:r>
      <w:r w:rsidRPr="002D32B2">
        <w:rPr>
          <w:u w:val="single"/>
          <w:lang w:val="en-US"/>
        </w:rPr>
        <w:t>3)</w:t>
      </w:r>
    </w:p>
    <w:p w:rsidR="002D32B2" w:rsidRDefault="002D32B2" w:rsidP="003335FA">
      <w:pPr>
        <w:spacing w:after="0" w:line="360" w:lineRule="auto"/>
        <w:ind w:left="0" w:firstLine="0"/>
        <w:rPr>
          <w:lang w:val="en-US"/>
        </w:rPr>
      </w:pPr>
      <w:r>
        <w:rPr>
          <w:lang w:val="en-US"/>
        </w:rPr>
        <w:t>Natural language does not permit reference to abstract objects in its core.</w:t>
      </w:r>
    </w:p>
    <w:p w:rsidR="002D32B2" w:rsidRDefault="002D32B2" w:rsidP="003335FA">
      <w:pPr>
        <w:spacing w:after="0" w:line="360" w:lineRule="auto"/>
        <w:ind w:left="0" w:firstLine="0"/>
        <w:rPr>
          <w:lang w:val="en-US"/>
        </w:rPr>
      </w:pPr>
    </w:p>
    <w:p w:rsidR="002D32B2" w:rsidRDefault="002D32B2" w:rsidP="003335FA">
      <w:pPr>
        <w:spacing w:after="0" w:line="360" w:lineRule="auto"/>
        <w:ind w:left="0" w:firstLine="0"/>
        <w:rPr>
          <w:lang w:val="en-US"/>
        </w:rPr>
      </w:pPr>
      <w:r>
        <w:rPr>
          <w:lang w:val="en-US"/>
        </w:rPr>
        <w:t>Explicit property-referring terms:</w:t>
      </w:r>
    </w:p>
    <w:p w:rsidR="002D32B2" w:rsidRDefault="002D32B2" w:rsidP="003335FA">
      <w:pPr>
        <w:spacing w:after="0" w:line="360" w:lineRule="auto"/>
        <w:ind w:left="0" w:firstLine="0"/>
        <w:rPr>
          <w:lang w:val="en-US"/>
        </w:rPr>
      </w:pPr>
      <w:r>
        <w:rPr>
          <w:lang w:val="en-US"/>
        </w:rPr>
        <w:t xml:space="preserve">Refer to reifications of the HAVE-relation </w:t>
      </w:r>
      <w:proofErr w:type="spellStart"/>
      <w:r>
        <w:rPr>
          <w:lang w:val="en-US"/>
        </w:rPr>
        <w:t>wrt</w:t>
      </w:r>
      <w:proofErr w:type="spellEnd"/>
      <w:r w:rsidR="00B70551">
        <w:rPr>
          <w:lang w:val="en-US"/>
        </w:rPr>
        <w:t xml:space="preserve">. </w:t>
      </w:r>
      <w:r>
        <w:rPr>
          <w:lang w:val="en-US"/>
        </w:rPr>
        <w:t xml:space="preserve">a concrete entity (e.g., trope, attitudinal </w:t>
      </w:r>
      <w:r w:rsidR="00B70551">
        <w:rPr>
          <w:lang w:val="en-US"/>
        </w:rPr>
        <w:t xml:space="preserve">or modal </w:t>
      </w:r>
      <w:r>
        <w:rPr>
          <w:lang w:val="en-US"/>
        </w:rPr>
        <w:t>object).</w:t>
      </w:r>
    </w:p>
    <w:p w:rsidR="002D32B2" w:rsidRPr="00D35D04" w:rsidRDefault="002D32B2" w:rsidP="003335FA">
      <w:pPr>
        <w:spacing w:after="0" w:line="360" w:lineRule="auto"/>
        <w:ind w:left="0" w:firstLine="0"/>
        <w:rPr>
          <w:lang w:val="en-US"/>
        </w:rPr>
      </w:pPr>
    </w:p>
    <w:p w:rsidR="00FD4908" w:rsidRPr="002D32B2" w:rsidRDefault="00000000" w:rsidP="002D32B2">
      <w:pPr>
        <w:pStyle w:val="Heading4"/>
        <w:spacing w:after="0" w:line="360" w:lineRule="auto"/>
        <w:ind w:left="-5"/>
        <w:rPr>
          <w:b w:val="0"/>
          <w:bCs/>
          <w:u w:val="single"/>
        </w:rPr>
      </w:pPr>
      <w:r w:rsidRPr="00AF532A">
        <w:rPr>
          <w:b w:val="0"/>
          <w:bCs/>
          <w:u w:val="single"/>
        </w:rPr>
        <w:lastRenderedPageBreak/>
        <w:t xml:space="preserve">Nouns vs. nouns-in-construction </w:t>
      </w:r>
    </w:p>
    <w:p w:rsidR="00FD4908" w:rsidRPr="00D35D04" w:rsidRDefault="00000000" w:rsidP="003335FA">
      <w:pPr>
        <w:spacing w:after="0" w:line="360" w:lineRule="auto"/>
        <w:ind w:left="-5" w:right="9"/>
        <w:rPr>
          <w:lang w:val="en-US"/>
        </w:rPr>
      </w:pPr>
      <w:r w:rsidRPr="00D35D04">
        <w:rPr>
          <w:lang w:val="en-US"/>
        </w:rPr>
        <w:t xml:space="preserve">Why can the noun </w:t>
      </w:r>
      <w:r w:rsidRPr="00D35D04">
        <w:rPr>
          <w:i/>
          <w:lang w:val="en-US"/>
        </w:rPr>
        <w:t xml:space="preserve">property </w:t>
      </w:r>
      <w:r w:rsidRPr="00D35D04">
        <w:rPr>
          <w:lang w:val="en-US"/>
        </w:rPr>
        <w:t>as such be used in a non-ordinary way by a particular philosopher, e.g.</w:t>
      </w:r>
      <w:r w:rsidR="00B70551">
        <w:rPr>
          <w:lang w:val="en-US"/>
        </w:rPr>
        <w:t>,</w:t>
      </w:r>
      <w:r w:rsidRPr="00D35D04">
        <w:rPr>
          <w:lang w:val="en-US"/>
        </w:rPr>
        <w:t xml:space="preserve"> having the notion of an abundant property in mind or the notion of a sparse property? </w:t>
      </w:r>
    </w:p>
    <w:p w:rsidR="00FD4908" w:rsidRPr="00D35D04" w:rsidRDefault="00000000" w:rsidP="003335FA">
      <w:pPr>
        <w:spacing w:after="0" w:line="360" w:lineRule="auto"/>
        <w:ind w:left="-5" w:right="9"/>
        <w:rPr>
          <w:lang w:val="en-US"/>
        </w:rPr>
      </w:pPr>
      <w:r w:rsidRPr="00D35D04">
        <w:rPr>
          <w:lang w:val="en-US"/>
        </w:rPr>
        <w:t xml:space="preserve">Distinguish nouns from ‘nouns-in-construction’ </w:t>
      </w:r>
    </w:p>
    <w:p w:rsidR="00884946" w:rsidRPr="00AF532A" w:rsidRDefault="00000000" w:rsidP="00AF532A">
      <w:pPr>
        <w:spacing w:after="0" w:line="360" w:lineRule="auto"/>
        <w:ind w:left="-5" w:right="9"/>
        <w:rPr>
          <w:lang w:val="en-US"/>
        </w:rPr>
      </w:pPr>
      <w:r w:rsidRPr="00D35D04">
        <w:rPr>
          <w:lang w:val="en-US"/>
        </w:rPr>
        <w:t xml:space="preserve">Noun-in-construction: noun with clausal modifier, noun as complement of a light verb </w:t>
      </w:r>
    </w:p>
    <w:p w:rsidR="00FD4908" w:rsidRPr="00D35D04" w:rsidRDefault="00000000" w:rsidP="004A29C3">
      <w:pPr>
        <w:spacing w:after="16" w:line="360" w:lineRule="auto"/>
        <w:ind w:left="-5" w:right="9"/>
        <w:rPr>
          <w:lang w:val="en-US"/>
        </w:rPr>
      </w:pPr>
      <w:r w:rsidRPr="00D35D04">
        <w:rPr>
          <w:lang w:val="en-US"/>
        </w:rPr>
        <w:t xml:space="preserve">----------------------------------------------------------------------------------------------------------------- </w:t>
      </w:r>
    </w:p>
    <w:p w:rsidR="00FD4908" w:rsidRPr="00D35D04" w:rsidRDefault="00000000" w:rsidP="004A29C3">
      <w:pPr>
        <w:spacing w:after="116" w:line="360" w:lineRule="auto"/>
        <w:ind w:left="0" w:firstLine="0"/>
        <w:rPr>
          <w:lang w:val="en-US"/>
        </w:rPr>
      </w:pPr>
      <w:r w:rsidRPr="00D35D04">
        <w:rPr>
          <w:lang w:val="en-US"/>
        </w:rPr>
        <w:t xml:space="preserve"> </w:t>
      </w:r>
    </w:p>
    <w:p w:rsidR="00FD4908" w:rsidRDefault="00000000" w:rsidP="00AF532A">
      <w:pPr>
        <w:pStyle w:val="Heading2"/>
        <w:spacing w:after="0" w:line="360" w:lineRule="auto"/>
        <w:ind w:left="-5"/>
        <w:rPr>
          <w:b/>
          <w:u w:val="none"/>
        </w:rPr>
      </w:pPr>
      <w:r w:rsidRPr="00D35D04">
        <w:rPr>
          <w:b/>
          <w:u w:val="none"/>
        </w:rPr>
        <w:t xml:space="preserve">References </w:t>
      </w:r>
    </w:p>
    <w:p w:rsidR="0019255C" w:rsidRPr="0019255C" w:rsidRDefault="0019255C" w:rsidP="0019255C">
      <w:pPr>
        <w:rPr>
          <w:lang w:val="en-FR" w:eastAsia="en-GB" w:bidi="ar-SA"/>
        </w:rPr>
      </w:pPr>
    </w:p>
    <w:p w:rsidR="00AF532A" w:rsidRDefault="00DC0FEC" w:rsidP="00AF532A">
      <w:pPr>
        <w:spacing w:after="0" w:line="360" w:lineRule="auto"/>
        <w:ind w:left="0" w:firstLine="0"/>
        <w:rPr>
          <w:lang w:val="en-US"/>
        </w:rPr>
      </w:pPr>
      <w:proofErr w:type="spellStart"/>
      <w:r w:rsidRPr="00F53660">
        <w:rPr>
          <w:lang w:val="en-US"/>
        </w:rPr>
        <w:t>Arsenijeviç</w:t>
      </w:r>
      <w:proofErr w:type="spellEnd"/>
      <w:r w:rsidRPr="00F53660">
        <w:rPr>
          <w:lang w:val="en-US"/>
        </w:rPr>
        <w:t>, B. (2009): ‘Clausal complementation as relativization’, Lingua 119, 39-50.</w:t>
      </w:r>
    </w:p>
    <w:p w:rsidR="00C72B71" w:rsidRDefault="00000000" w:rsidP="00AF532A">
      <w:pPr>
        <w:spacing w:after="0" w:line="360" w:lineRule="auto"/>
        <w:ind w:left="0" w:firstLine="0"/>
        <w:rPr>
          <w:color w:val="1A1A1A"/>
          <w:lang w:val="en-US"/>
        </w:rPr>
      </w:pPr>
      <w:r w:rsidRPr="00D35D04">
        <w:rPr>
          <w:lang w:val="en-US"/>
        </w:rPr>
        <w:t>Armstrong, D. (</w:t>
      </w:r>
      <w:r w:rsidRPr="00D35D04">
        <w:rPr>
          <w:color w:val="1A1A1A"/>
          <w:lang w:val="en-US"/>
        </w:rPr>
        <w:t xml:space="preserve">1978): </w:t>
      </w:r>
      <w:r w:rsidRPr="00D35D04">
        <w:rPr>
          <w:i/>
          <w:color w:val="1A1A1A"/>
          <w:lang w:val="en-US"/>
        </w:rPr>
        <w:t>Universals and Scientific Realism II: A Theory of Universals</w:t>
      </w:r>
      <w:r w:rsidRPr="00D35D04">
        <w:rPr>
          <w:color w:val="1A1A1A"/>
          <w:lang w:val="en-US"/>
        </w:rPr>
        <w:t xml:space="preserve">,      </w:t>
      </w:r>
    </w:p>
    <w:p w:rsidR="00FD4908" w:rsidRPr="00D35D04" w:rsidRDefault="00C72B71" w:rsidP="00AF532A">
      <w:pPr>
        <w:spacing w:after="0" w:line="360" w:lineRule="auto"/>
        <w:ind w:left="0" w:firstLine="0"/>
        <w:rPr>
          <w:lang w:val="en-US"/>
        </w:rPr>
      </w:pPr>
      <w:r>
        <w:rPr>
          <w:color w:val="1A1A1A"/>
          <w:lang w:val="en-US"/>
        </w:rPr>
        <w:t xml:space="preserve">   </w:t>
      </w:r>
      <w:r w:rsidRPr="00D35D04">
        <w:rPr>
          <w:color w:val="1A1A1A"/>
          <w:lang w:val="en-US"/>
        </w:rPr>
        <w:t xml:space="preserve">  Cambridge: Cambridge University Press.</w:t>
      </w:r>
      <w:r w:rsidRPr="00D35D04">
        <w:rPr>
          <w:i/>
          <w:color w:val="1A1A1A"/>
          <w:lang w:val="en-US"/>
        </w:rPr>
        <w:t xml:space="preserve"> </w:t>
      </w:r>
    </w:p>
    <w:p w:rsidR="0020193E" w:rsidRDefault="00000000" w:rsidP="00AF532A">
      <w:pPr>
        <w:spacing w:after="0" w:line="360" w:lineRule="auto"/>
        <w:ind w:left="-5" w:right="9"/>
        <w:rPr>
          <w:i/>
          <w:lang w:val="en-US"/>
        </w:rPr>
      </w:pPr>
      <w:proofErr w:type="spellStart"/>
      <w:r w:rsidRPr="00D35D04">
        <w:rPr>
          <w:lang w:val="en-US"/>
        </w:rPr>
        <w:t>Chierchia</w:t>
      </w:r>
      <w:proofErr w:type="spellEnd"/>
      <w:r w:rsidRPr="00D35D04">
        <w:rPr>
          <w:lang w:val="en-US"/>
        </w:rPr>
        <w:t xml:space="preserve">, G. and R. Turner (1988): Semantics and Property Theory. </w:t>
      </w:r>
      <w:r w:rsidRPr="00D35D04">
        <w:rPr>
          <w:i/>
          <w:lang w:val="en-US"/>
        </w:rPr>
        <w:t xml:space="preserve">Linguistics and        </w:t>
      </w:r>
    </w:p>
    <w:p w:rsidR="00FD4908" w:rsidRPr="00D35D04" w:rsidRDefault="0020193E" w:rsidP="00AF532A">
      <w:pPr>
        <w:spacing w:after="0" w:line="360" w:lineRule="auto"/>
        <w:ind w:left="-5" w:right="9"/>
        <w:rPr>
          <w:lang w:val="en-US"/>
        </w:rPr>
      </w:pPr>
      <w:r>
        <w:rPr>
          <w:i/>
          <w:lang w:val="en-US"/>
        </w:rPr>
        <w:t xml:space="preserve">     </w:t>
      </w:r>
      <w:r w:rsidRPr="00D35D04">
        <w:rPr>
          <w:i/>
          <w:lang w:val="en-US"/>
        </w:rPr>
        <w:t xml:space="preserve">Philosophy </w:t>
      </w:r>
      <w:r w:rsidRPr="00D35D04">
        <w:rPr>
          <w:lang w:val="en-US"/>
        </w:rPr>
        <w:t xml:space="preserve">11(3): 261-302. </w:t>
      </w:r>
    </w:p>
    <w:p w:rsidR="0020193E" w:rsidRDefault="00000000" w:rsidP="0020193E">
      <w:pPr>
        <w:spacing w:after="0" w:line="360" w:lineRule="auto"/>
        <w:ind w:left="0" w:firstLine="0"/>
        <w:rPr>
          <w:color w:val="202122"/>
          <w:lang w:val="en-US"/>
        </w:rPr>
      </w:pPr>
      <w:r w:rsidRPr="00D35D04">
        <w:rPr>
          <w:lang w:val="en-US"/>
        </w:rPr>
        <w:t xml:space="preserve">Chomsky, N., (1981): </w:t>
      </w:r>
      <w:r w:rsidRPr="00D35D04">
        <w:rPr>
          <w:i/>
          <w:color w:val="202122"/>
          <w:lang w:val="en-US"/>
        </w:rPr>
        <w:t>Lectures on Government and Binding: The Pisa Lectures</w:t>
      </w:r>
      <w:r w:rsidRPr="00D35D04">
        <w:rPr>
          <w:color w:val="202122"/>
          <w:lang w:val="en-US"/>
        </w:rPr>
        <w:t xml:space="preserve">. </w:t>
      </w:r>
      <w:proofErr w:type="spellStart"/>
      <w:r w:rsidRPr="00D35D04">
        <w:rPr>
          <w:color w:val="202122"/>
          <w:lang w:val="en-US"/>
        </w:rPr>
        <w:t>Foris</w:t>
      </w:r>
      <w:proofErr w:type="spellEnd"/>
      <w:r w:rsidRPr="00D35D04">
        <w:rPr>
          <w:color w:val="202122"/>
          <w:lang w:val="en-US"/>
        </w:rPr>
        <w:t xml:space="preserve">,    </w:t>
      </w:r>
    </w:p>
    <w:p w:rsidR="00FD4908" w:rsidRPr="00D35D04" w:rsidRDefault="0020193E" w:rsidP="0020193E">
      <w:pPr>
        <w:spacing w:after="0" w:line="360" w:lineRule="auto"/>
        <w:ind w:left="0" w:firstLine="0"/>
        <w:rPr>
          <w:lang w:val="en-US"/>
        </w:rPr>
      </w:pPr>
      <w:r>
        <w:rPr>
          <w:color w:val="202122"/>
          <w:lang w:val="en-US"/>
        </w:rPr>
        <w:t xml:space="preserve">   </w:t>
      </w:r>
      <w:r w:rsidRPr="00D35D04">
        <w:rPr>
          <w:color w:val="202122"/>
          <w:lang w:val="en-US"/>
        </w:rPr>
        <w:t xml:space="preserve">   Dordrecht.  </w:t>
      </w:r>
    </w:p>
    <w:p w:rsidR="00FD4908" w:rsidRPr="00D35D04" w:rsidRDefault="00000000" w:rsidP="0020193E">
      <w:pPr>
        <w:spacing w:after="0" w:line="360" w:lineRule="auto"/>
        <w:ind w:left="-5"/>
        <w:rPr>
          <w:lang w:val="en-US"/>
        </w:rPr>
      </w:pPr>
      <w:r w:rsidRPr="00D35D04">
        <w:rPr>
          <w:lang w:val="en-US"/>
        </w:rPr>
        <w:t xml:space="preserve">Hale, K. and S. J. </w:t>
      </w:r>
      <w:proofErr w:type="spellStart"/>
      <w:r w:rsidRPr="00D35D04">
        <w:rPr>
          <w:lang w:val="en-US"/>
        </w:rPr>
        <w:t>Kayser</w:t>
      </w:r>
      <w:proofErr w:type="spellEnd"/>
      <w:r w:rsidRPr="00D35D04">
        <w:rPr>
          <w:lang w:val="en-US"/>
        </w:rPr>
        <w:t xml:space="preserve"> (2002): </w:t>
      </w:r>
      <w:r w:rsidRPr="00D35D04">
        <w:rPr>
          <w:i/>
          <w:lang w:val="en-US"/>
        </w:rPr>
        <w:t>Prolegomenon to a Theory of Argument Structure</w:t>
      </w:r>
      <w:r w:rsidRPr="00D35D04">
        <w:rPr>
          <w:lang w:val="en-US"/>
        </w:rPr>
        <w:t xml:space="preserve">.  </w:t>
      </w:r>
    </w:p>
    <w:p w:rsidR="00FD4908" w:rsidRDefault="00000000" w:rsidP="0020193E">
      <w:pPr>
        <w:spacing w:after="0" w:line="360" w:lineRule="auto"/>
        <w:ind w:left="-5" w:right="9"/>
        <w:rPr>
          <w:lang w:val="en-US"/>
        </w:rPr>
      </w:pPr>
      <w:r w:rsidRPr="00D35D04">
        <w:rPr>
          <w:lang w:val="en-US"/>
        </w:rPr>
        <w:t xml:space="preserve">     MIT Press, Cambridge (UMass.). </w:t>
      </w:r>
    </w:p>
    <w:p w:rsidR="001E50E3" w:rsidRPr="00F53660" w:rsidRDefault="001E50E3" w:rsidP="001E50E3">
      <w:pPr>
        <w:spacing w:after="0" w:line="360" w:lineRule="auto"/>
        <w:ind w:left="-5" w:right="9"/>
        <w:rPr>
          <w:lang w:val="en-US"/>
        </w:rPr>
      </w:pPr>
      <w:proofErr w:type="spellStart"/>
      <w:r w:rsidRPr="001E50E3">
        <w:rPr>
          <w:lang w:val="en-US"/>
        </w:rPr>
        <w:t>Harves</w:t>
      </w:r>
      <w:proofErr w:type="spellEnd"/>
      <w:r w:rsidRPr="001E50E3">
        <w:rPr>
          <w:lang w:val="en-US"/>
        </w:rPr>
        <w:t>, S</w:t>
      </w:r>
      <w:r>
        <w:rPr>
          <w:lang w:val="en-US"/>
        </w:rPr>
        <w:t>. and</w:t>
      </w:r>
      <w:r w:rsidRPr="001E50E3">
        <w:rPr>
          <w:lang w:val="en-US"/>
        </w:rPr>
        <w:t xml:space="preserve"> R</w:t>
      </w:r>
      <w:r>
        <w:rPr>
          <w:lang w:val="en-US"/>
        </w:rPr>
        <w:t>.</w:t>
      </w:r>
      <w:r w:rsidRPr="001E50E3">
        <w:rPr>
          <w:lang w:val="en-US"/>
        </w:rPr>
        <w:t xml:space="preserve"> Kayne. 2012. </w:t>
      </w:r>
      <w:r>
        <w:rPr>
          <w:lang w:val="en-US"/>
        </w:rPr>
        <w:t>‘</w:t>
      </w:r>
      <w:r w:rsidRPr="001E50E3">
        <w:rPr>
          <w:lang w:val="en-US"/>
        </w:rPr>
        <w:t>Having ‘Need’ and Needing ‘Have’</w:t>
      </w:r>
      <w:r>
        <w:rPr>
          <w:lang w:val="en-US"/>
        </w:rPr>
        <w:t>’</w:t>
      </w:r>
      <w:r w:rsidRPr="001E50E3">
        <w:rPr>
          <w:lang w:val="en-US"/>
        </w:rPr>
        <w:t xml:space="preserve">. </w:t>
      </w:r>
      <w:r w:rsidRPr="001E50E3">
        <w:rPr>
          <w:i/>
          <w:iCs/>
          <w:lang w:val="en-US"/>
        </w:rPr>
        <w:t xml:space="preserve">Linguistic </w:t>
      </w:r>
      <w:r w:rsidRPr="00F53660">
        <w:rPr>
          <w:i/>
          <w:iCs/>
          <w:lang w:val="en-US"/>
        </w:rPr>
        <w:t>Inquiry</w:t>
      </w:r>
      <w:r w:rsidRPr="00F53660">
        <w:rPr>
          <w:lang w:val="en-US"/>
        </w:rPr>
        <w:t xml:space="preserve"> 43. </w:t>
      </w:r>
    </w:p>
    <w:p w:rsidR="001E50E3" w:rsidRPr="00D35D04" w:rsidRDefault="001E50E3" w:rsidP="001E50E3">
      <w:pPr>
        <w:spacing w:after="0" w:line="360" w:lineRule="auto"/>
        <w:ind w:left="-5" w:right="9"/>
        <w:rPr>
          <w:lang w:val="en-US"/>
        </w:rPr>
      </w:pPr>
      <w:r w:rsidRPr="00780C8D">
        <w:rPr>
          <w:lang w:val="en-US"/>
        </w:rPr>
        <w:t xml:space="preserve">     120–32.</w:t>
      </w:r>
    </w:p>
    <w:p w:rsidR="00FD4908" w:rsidRPr="00D35D04" w:rsidRDefault="00000000" w:rsidP="0020193E">
      <w:pPr>
        <w:spacing w:after="0" w:line="360" w:lineRule="auto"/>
        <w:ind w:left="-5" w:right="9"/>
        <w:rPr>
          <w:lang w:val="en-US"/>
        </w:rPr>
      </w:pPr>
      <w:r w:rsidRPr="00D35D04">
        <w:rPr>
          <w:lang w:val="en-US"/>
        </w:rPr>
        <w:t xml:space="preserve">Katz, G. (2003): ‘Event </w:t>
      </w:r>
      <w:r w:rsidR="00780C8D">
        <w:rPr>
          <w:lang w:val="en-US"/>
        </w:rPr>
        <w:t>A</w:t>
      </w:r>
      <w:r w:rsidRPr="00D35D04">
        <w:rPr>
          <w:lang w:val="en-US"/>
        </w:rPr>
        <w:t xml:space="preserve">rguments, </w:t>
      </w:r>
      <w:r w:rsidR="00780C8D">
        <w:rPr>
          <w:lang w:val="en-US"/>
        </w:rPr>
        <w:t>A</w:t>
      </w:r>
      <w:r w:rsidRPr="00D35D04">
        <w:rPr>
          <w:lang w:val="en-US"/>
        </w:rPr>
        <w:t xml:space="preserve">dverb </w:t>
      </w:r>
      <w:r w:rsidR="00780C8D">
        <w:rPr>
          <w:lang w:val="en-US"/>
        </w:rPr>
        <w:t>S</w:t>
      </w:r>
      <w:r w:rsidRPr="00D35D04">
        <w:rPr>
          <w:lang w:val="en-US"/>
        </w:rPr>
        <w:t xml:space="preserve">election, and the Stative Adverb Gap’, in E.  </w:t>
      </w:r>
    </w:p>
    <w:p w:rsidR="00FD4908" w:rsidRPr="00D35D04" w:rsidRDefault="00000000" w:rsidP="0020193E">
      <w:pPr>
        <w:spacing w:after="0" w:line="360" w:lineRule="auto"/>
        <w:ind w:left="-5" w:right="9"/>
        <w:rPr>
          <w:lang w:val="en-US"/>
        </w:rPr>
      </w:pPr>
      <w:r w:rsidRPr="00D35D04">
        <w:rPr>
          <w:lang w:val="en-US"/>
        </w:rPr>
        <w:t xml:space="preserve">    </w:t>
      </w:r>
      <w:proofErr w:type="gramStart"/>
      <w:r w:rsidRPr="00D35D04">
        <w:rPr>
          <w:lang w:val="en-US"/>
        </w:rPr>
        <w:t>Lang ,</w:t>
      </w:r>
      <w:proofErr w:type="gramEnd"/>
      <w:r w:rsidRPr="00D35D04">
        <w:rPr>
          <w:lang w:val="en-US"/>
        </w:rPr>
        <w:t xml:space="preserve"> C. </w:t>
      </w:r>
      <w:proofErr w:type="spellStart"/>
      <w:r w:rsidRPr="00D35D04">
        <w:rPr>
          <w:lang w:val="en-US"/>
        </w:rPr>
        <w:t>Maienborn</w:t>
      </w:r>
      <w:proofErr w:type="spellEnd"/>
      <w:r w:rsidRPr="00D35D04">
        <w:rPr>
          <w:lang w:val="en-US"/>
        </w:rPr>
        <w:t xml:space="preserve"> and C. </w:t>
      </w:r>
      <w:proofErr w:type="spellStart"/>
      <w:r w:rsidRPr="00D35D04">
        <w:rPr>
          <w:lang w:val="en-US"/>
        </w:rPr>
        <w:t>Fabricius</w:t>
      </w:r>
      <w:proofErr w:type="spellEnd"/>
      <w:r w:rsidRPr="00D35D04">
        <w:rPr>
          <w:lang w:val="en-US"/>
        </w:rPr>
        <w:t xml:space="preserve">-Hansen (eds.): </w:t>
      </w:r>
      <w:r w:rsidRPr="00D35D04">
        <w:rPr>
          <w:i/>
          <w:lang w:val="en-US"/>
        </w:rPr>
        <w:t>Modifying Adjuncts</w:t>
      </w:r>
      <w:r w:rsidRPr="00D35D04">
        <w:rPr>
          <w:lang w:val="en-US"/>
        </w:rPr>
        <w:t xml:space="preserve">. De Gruyter.  </w:t>
      </w:r>
    </w:p>
    <w:p w:rsidR="00FD4908" w:rsidRPr="00D35D04" w:rsidRDefault="00000000" w:rsidP="0020193E">
      <w:pPr>
        <w:spacing w:after="0" w:line="360" w:lineRule="auto"/>
        <w:ind w:left="-5" w:right="9"/>
        <w:rPr>
          <w:lang w:val="en-US"/>
        </w:rPr>
      </w:pPr>
      <w:r w:rsidRPr="00D35D04">
        <w:rPr>
          <w:lang w:val="en-US"/>
        </w:rPr>
        <w:t xml:space="preserve">     Berlin. </w:t>
      </w:r>
    </w:p>
    <w:p w:rsidR="00FD4908" w:rsidRPr="00D35D04" w:rsidRDefault="00000000" w:rsidP="0020193E">
      <w:pPr>
        <w:spacing w:after="0" w:line="360" w:lineRule="auto"/>
        <w:ind w:left="-5" w:right="9"/>
        <w:rPr>
          <w:lang w:val="en-US"/>
        </w:rPr>
      </w:pPr>
      <w:r w:rsidRPr="00D35D04">
        <w:rPr>
          <w:lang w:val="en-US"/>
        </w:rPr>
        <w:t xml:space="preserve">Kim, J. (1976): 'Events as </w:t>
      </w:r>
      <w:r w:rsidR="001E50E3">
        <w:rPr>
          <w:lang w:val="en-US"/>
        </w:rPr>
        <w:t>P</w:t>
      </w:r>
      <w:r w:rsidRPr="00D35D04">
        <w:rPr>
          <w:lang w:val="en-US"/>
        </w:rPr>
        <w:t xml:space="preserve">roperty </w:t>
      </w:r>
      <w:r w:rsidR="001E50E3">
        <w:rPr>
          <w:lang w:val="en-US"/>
        </w:rPr>
        <w:t>E</w:t>
      </w:r>
      <w:r w:rsidRPr="00D35D04">
        <w:rPr>
          <w:lang w:val="en-US"/>
        </w:rPr>
        <w:t xml:space="preserve">xemplifications'. In M. Brand / D. Walton (eds.):  </w:t>
      </w:r>
    </w:p>
    <w:p w:rsidR="00FD4908" w:rsidRPr="00D35D04" w:rsidRDefault="00000000" w:rsidP="0020193E">
      <w:pPr>
        <w:spacing w:after="0" w:line="360" w:lineRule="auto"/>
        <w:ind w:left="-5" w:right="9"/>
        <w:rPr>
          <w:lang w:val="en-US"/>
        </w:rPr>
      </w:pPr>
      <w:r w:rsidRPr="00D35D04">
        <w:rPr>
          <w:lang w:val="en-US"/>
        </w:rPr>
        <w:t xml:space="preserve">     </w:t>
      </w:r>
      <w:r w:rsidRPr="00D35D04">
        <w:rPr>
          <w:i/>
          <w:lang w:val="en-US"/>
        </w:rPr>
        <w:t>Action Theory</w:t>
      </w:r>
      <w:r w:rsidRPr="00D35D04">
        <w:rPr>
          <w:lang w:val="en-US"/>
        </w:rPr>
        <w:t xml:space="preserve">. Dordrecht: </w:t>
      </w:r>
      <w:proofErr w:type="spellStart"/>
      <w:r w:rsidRPr="00D35D04">
        <w:rPr>
          <w:lang w:val="en-US"/>
        </w:rPr>
        <w:t>Reidel</w:t>
      </w:r>
      <w:proofErr w:type="spellEnd"/>
      <w:r w:rsidRPr="00D35D04">
        <w:rPr>
          <w:lang w:val="en-US"/>
        </w:rPr>
        <w:t xml:space="preserve">. </w:t>
      </w:r>
    </w:p>
    <w:p w:rsidR="00FD4908" w:rsidRPr="00D35D04" w:rsidRDefault="00000000" w:rsidP="0020193E">
      <w:pPr>
        <w:spacing w:after="0" w:line="360" w:lineRule="auto"/>
        <w:ind w:left="-5" w:right="9"/>
        <w:rPr>
          <w:lang w:val="en-US"/>
        </w:rPr>
      </w:pPr>
      <w:r w:rsidRPr="00D35D04">
        <w:rPr>
          <w:lang w:val="en-US"/>
        </w:rPr>
        <w:t xml:space="preserve">Lewis, D. (2001): </w:t>
      </w:r>
      <w:r w:rsidRPr="00D35D04">
        <w:rPr>
          <w:i/>
          <w:lang w:val="en-US"/>
        </w:rPr>
        <w:t>On the Plurality of Worlds</w:t>
      </w:r>
      <w:r w:rsidRPr="00D35D04">
        <w:rPr>
          <w:lang w:val="en-US"/>
        </w:rPr>
        <w:t xml:space="preserve">. New York: Blackwell, New York. </w:t>
      </w:r>
    </w:p>
    <w:p w:rsidR="00FD4908" w:rsidRPr="00D35D04" w:rsidRDefault="00000000" w:rsidP="0020193E">
      <w:pPr>
        <w:spacing w:after="0" w:line="360" w:lineRule="auto"/>
        <w:ind w:left="553" w:right="9" w:hanging="568"/>
        <w:rPr>
          <w:lang w:val="en-US"/>
        </w:rPr>
      </w:pPr>
      <w:proofErr w:type="spellStart"/>
      <w:r w:rsidRPr="00D35D04">
        <w:rPr>
          <w:lang w:val="en-US"/>
        </w:rPr>
        <w:t>Maienborn</w:t>
      </w:r>
      <w:proofErr w:type="spellEnd"/>
      <w:r w:rsidRPr="00D35D04">
        <w:rPr>
          <w:lang w:val="en-US"/>
        </w:rPr>
        <w:t xml:space="preserve">, C. (2007): ‘On </w:t>
      </w:r>
      <w:proofErr w:type="spellStart"/>
      <w:r w:rsidRPr="00D35D04">
        <w:rPr>
          <w:lang w:val="en-US"/>
        </w:rPr>
        <w:t>Davidsonian</w:t>
      </w:r>
      <w:proofErr w:type="spellEnd"/>
      <w:r w:rsidRPr="00D35D04">
        <w:rPr>
          <w:lang w:val="en-US"/>
        </w:rPr>
        <w:t xml:space="preserve"> and </w:t>
      </w:r>
      <w:proofErr w:type="spellStart"/>
      <w:r w:rsidRPr="00D35D04">
        <w:rPr>
          <w:lang w:val="en-US"/>
        </w:rPr>
        <w:t>Kimian</w:t>
      </w:r>
      <w:proofErr w:type="spellEnd"/>
      <w:r w:rsidRPr="00D35D04">
        <w:rPr>
          <w:lang w:val="en-US"/>
        </w:rPr>
        <w:t xml:space="preserve"> States’. In: I. </w:t>
      </w:r>
      <w:proofErr w:type="spellStart"/>
      <w:r w:rsidRPr="00D35D04">
        <w:rPr>
          <w:lang w:val="en-US"/>
        </w:rPr>
        <w:t>Comorovski</w:t>
      </w:r>
      <w:proofErr w:type="spellEnd"/>
      <w:r w:rsidRPr="00D35D04">
        <w:rPr>
          <w:lang w:val="en-US"/>
        </w:rPr>
        <w:t xml:space="preserve"> &amp; K. </w:t>
      </w:r>
      <w:proofErr w:type="spellStart"/>
      <w:r w:rsidRPr="00D35D04">
        <w:rPr>
          <w:lang w:val="en-US"/>
        </w:rPr>
        <w:t>voHeusinger</w:t>
      </w:r>
      <w:proofErr w:type="spellEnd"/>
      <w:r w:rsidRPr="00D35D04">
        <w:rPr>
          <w:lang w:val="en-US"/>
        </w:rPr>
        <w:t xml:space="preserve"> (eds.). </w:t>
      </w:r>
      <w:r w:rsidRPr="00D35D04">
        <w:rPr>
          <w:i/>
          <w:lang w:val="en-US"/>
        </w:rPr>
        <w:t>Existence: Semantics and Syntax</w:t>
      </w:r>
      <w:r w:rsidRPr="00D35D04">
        <w:rPr>
          <w:lang w:val="en-US"/>
        </w:rPr>
        <w:t xml:space="preserve">. Dordrecht: Springer, 107–130. </w:t>
      </w:r>
    </w:p>
    <w:p w:rsidR="0020193E" w:rsidRDefault="00000000" w:rsidP="0020193E">
      <w:pPr>
        <w:spacing w:after="0" w:line="360" w:lineRule="auto"/>
        <w:ind w:left="-5" w:right="468"/>
        <w:rPr>
          <w:lang w:val="en-US"/>
        </w:rPr>
      </w:pPr>
      <w:proofErr w:type="spellStart"/>
      <w:r w:rsidRPr="00D35D04">
        <w:rPr>
          <w:lang w:val="en-US"/>
        </w:rPr>
        <w:t>Moltmann</w:t>
      </w:r>
      <w:proofErr w:type="spellEnd"/>
      <w:r w:rsidRPr="00D35D04">
        <w:rPr>
          <w:lang w:val="en-US"/>
        </w:rPr>
        <w:t xml:space="preserve">, F. (2013a): </w:t>
      </w:r>
      <w:r w:rsidRPr="00D35D04">
        <w:rPr>
          <w:i/>
          <w:lang w:val="en-US"/>
        </w:rPr>
        <w:t>Abstract Objects and the Semantics of Natural Language</w:t>
      </w:r>
      <w:r w:rsidRPr="00D35D04">
        <w:rPr>
          <w:lang w:val="en-US"/>
        </w:rPr>
        <w:t xml:space="preserve">,   </w:t>
      </w:r>
    </w:p>
    <w:p w:rsidR="00FD4908" w:rsidRPr="00D35D04" w:rsidRDefault="0020193E" w:rsidP="0020193E">
      <w:pPr>
        <w:spacing w:after="0" w:line="360" w:lineRule="auto"/>
        <w:ind w:left="-5" w:right="468"/>
        <w:rPr>
          <w:lang w:val="en-US"/>
        </w:rPr>
      </w:pPr>
      <w:r>
        <w:rPr>
          <w:lang w:val="en-US"/>
        </w:rPr>
        <w:t xml:space="preserve">     </w:t>
      </w:r>
      <w:r w:rsidRPr="00D35D04">
        <w:rPr>
          <w:lang w:val="en-US"/>
        </w:rPr>
        <w:t xml:space="preserve">     Oxford University Press, Oxford. </w:t>
      </w:r>
    </w:p>
    <w:p w:rsidR="00FD4908" w:rsidRPr="00D35D04" w:rsidRDefault="00000000" w:rsidP="0020193E">
      <w:pPr>
        <w:spacing w:after="0" w:line="360" w:lineRule="auto"/>
        <w:ind w:left="-5" w:right="9"/>
        <w:rPr>
          <w:lang w:val="en-US"/>
        </w:rPr>
      </w:pPr>
      <w:proofErr w:type="spellStart"/>
      <w:r w:rsidRPr="00D35D04">
        <w:rPr>
          <w:lang w:val="en-US"/>
        </w:rPr>
        <w:t>Moltmann</w:t>
      </w:r>
      <w:proofErr w:type="spellEnd"/>
      <w:r w:rsidRPr="00D35D04">
        <w:rPr>
          <w:lang w:val="en-US"/>
        </w:rPr>
        <w:t xml:space="preserve">, F. (2013b): 'On the Distinction between Abstract States, Concrete States, and  </w:t>
      </w:r>
    </w:p>
    <w:p w:rsidR="00780C8D" w:rsidRDefault="00000000" w:rsidP="0020193E">
      <w:pPr>
        <w:spacing w:after="0" w:line="360" w:lineRule="auto"/>
        <w:ind w:left="-5" w:right="9"/>
        <w:rPr>
          <w:lang w:val="en-US"/>
        </w:rPr>
      </w:pPr>
      <w:r w:rsidRPr="00D35D04">
        <w:rPr>
          <w:lang w:val="en-US"/>
        </w:rPr>
        <w:t xml:space="preserve">     Tropes'. In A. Mari / C. </w:t>
      </w:r>
      <w:proofErr w:type="spellStart"/>
      <w:r w:rsidRPr="00D35D04">
        <w:rPr>
          <w:lang w:val="en-US"/>
        </w:rPr>
        <w:t>Beyssade</w:t>
      </w:r>
      <w:proofErr w:type="spellEnd"/>
      <w:r w:rsidRPr="00D35D04">
        <w:rPr>
          <w:lang w:val="en-US"/>
        </w:rPr>
        <w:t xml:space="preserve"> / Del </w:t>
      </w:r>
      <w:proofErr w:type="spellStart"/>
      <w:r w:rsidRPr="00D35D04">
        <w:rPr>
          <w:lang w:val="en-US"/>
        </w:rPr>
        <w:t>Prete</w:t>
      </w:r>
      <w:proofErr w:type="spellEnd"/>
      <w:r w:rsidRPr="00D35D04">
        <w:rPr>
          <w:lang w:val="en-US"/>
        </w:rPr>
        <w:t xml:space="preserve">, F. (eds): </w:t>
      </w:r>
      <w:r w:rsidRPr="00D35D04">
        <w:rPr>
          <w:i/>
          <w:lang w:val="en-US"/>
        </w:rPr>
        <w:t>Genericity</w:t>
      </w:r>
      <w:r w:rsidRPr="00D35D04">
        <w:rPr>
          <w:lang w:val="en-US"/>
        </w:rPr>
        <w:t xml:space="preserve">. Oxford University       </w:t>
      </w:r>
    </w:p>
    <w:p w:rsidR="00FD4908" w:rsidRPr="00D35D04" w:rsidRDefault="00780C8D" w:rsidP="0020193E">
      <w:pPr>
        <w:spacing w:after="0" w:line="360" w:lineRule="auto"/>
        <w:ind w:left="-5" w:right="9"/>
        <w:rPr>
          <w:lang w:val="en-US"/>
        </w:rPr>
      </w:pPr>
      <w:r>
        <w:rPr>
          <w:lang w:val="en-US"/>
        </w:rPr>
        <w:t xml:space="preserve">       </w:t>
      </w:r>
      <w:r w:rsidRPr="00D35D04">
        <w:rPr>
          <w:lang w:val="en-US"/>
        </w:rPr>
        <w:t xml:space="preserve">Press, Oxford, 292-311. </w:t>
      </w:r>
    </w:p>
    <w:p w:rsidR="00780C8D" w:rsidRDefault="00000000" w:rsidP="004A29C3">
      <w:pPr>
        <w:spacing w:after="2" w:line="360" w:lineRule="auto"/>
        <w:ind w:left="-5" w:right="9"/>
        <w:rPr>
          <w:lang w:val="en-US"/>
        </w:rPr>
      </w:pPr>
      <w:proofErr w:type="spellStart"/>
      <w:r w:rsidRPr="00D35D04">
        <w:rPr>
          <w:lang w:val="en-US"/>
        </w:rPr>
        <w:lastRenderedPageBreak/>
        <w:t>Moltmann</w:t>
      </w:r>
      <w:proofErr w:type="spellEnd"/>
      <w:r w:rsidRPr="00D35D04">
        <w:rPr>
          <w:lang w:val="en-US"/>
        </w:rPr>
        <w:t xml:space="preserve">, F. (2020a): ‘Natural Language Ontology’. In R. Bliss and J. Miller (eds.),       </w:t>
      </w:r>
      <w:r w:rsidR="00780C8D">
        <w:rPr>
          <w:lang w:val="en-US"/>
        </w:rPr>
        <w:t xml:space="preserve">   </w:t>
      </w:r>
    </w:p>
    <w:p w:rsidR="00FD4908" w:rsidRPr="00D35D04" w:rsidRDefault="00780C8D" w:rsidP="004A29C3">
      <w:pPr>
        <w:spacing w:after="2" w:line="360" w:lineRule="auto"/>
        <w:ind w:left="-5" w:right="9"/>
        <w:rPr>
          <w:lang w:val="en-US"/>
        </w:rPr>
      </w:pPr>
      <w:r>
        <w:rPr>
          <w:lang w:val="en-US"/>
        </w:rPr>
        <w:t xml:space="preserve">      </w:t>
      </w:r>
      <w:r w:rsidRPr="00D35D04">
        <w:rPr>
          <w:i/>
          <w:lang w:val="en-US"/>
        </w:rPr>
        <w:t xml:space="preserve">Routledge Handbook of </w:t>
      </w:r>
      <w:proofErr w:type="spellStart"/>
      <w:r w:rsidRPr="00D35D04">
        <w:rPr>
          <w:i/>
          <w:lang w:val="en-US"/>
        </w:rPr>
        <w:t>Metametaphyics</w:t>
      </w:r>
      <w:proofErr w:type="spellEnd"/>
      <w:r w:rsidRPr="00D35D04">
        <w:rPr>
          <w:lang w:val="en-US"/>
        </w:rPr>
        <w:t>, New York: Routledge.</w:t>
      </w:r>
      <w:r w:rsidRPr="00D35D04">
        <w:rPr>
          <w:i/>
          <w:lang w:val="en-US"/>
        </w:rPr>
        <w:t xml:space="preserve"> </w:t>
      </w:r>
    </w:p>
    <w:p w:rsidR="00FD4908" w:rsidRPr="00D35D04" w:rsidRDefault="00000000" w:rsidP="004A29C3">
      <w:pPr>
        <w:spacing w:line="360" w:lineRule="auto"/>
        <w:ind w:left="-5" w:right="9"/>
        <w:rPr>
          <w:lang w:val="en-US"/>
        </w:rPr>
      </w:pPr>
      <w:proofErr w:type="spellStart"/>
      <w:r w:rsidRPr="00D35D04">
        <w:rPr>
          <w:lang w:val="en-US"/>
        </w:rPr>
        <w:t>Moltmann</w:t>
      </w:r>
      <w:proofErr w:type="spellEnd"/>
      <w:r w:rsidRPr="00D35D04">
        <w:rPr>
          <w:lang w:val="en-US"/>
        </w:rPr>
        <w:t xml:space="preserve">, F. (2020b): ‘Abstract Objects and the Core-Periphery Distinction in the  </w:t>
      </w:r>
    </w:p>
    <w:p w:rsidR="00C72B71" w:rsidRDefault="00000000" w:rsidP="004A29C3">
      <w:pPr>
        <w:spacing w:after="20" w:line="360" w:lineRule="auto"/>
        <w:ind w:left="-5" w:right="9"/>
        <w:rPr>
          <w:lang w:val="en-US"/>
        </w:rPr>
      </w:pPr>
      <w:r w:rsidRPr="00D35D04">
        <w:rPr>
          <w:lang w:val="en-US"/>
        </w:rPr>
        <w:t xml:space="preserve">     Ontological and Conceptual Domain of Natural Language,” in </w:t>
      </w:r>
      <w:proofErr w:type="spellStart"/>
      <w:r w:rsidRPr="00D35D04">
        <w:rPr>
          <w:lang w:val="en-US"/>
        </w:rPr>
        <w:t>Falguera</w:t>
      </w:r>
      <w:proofErr w:type="spellEnd"/>
      <w:r w:rsidRPr="00D35D04">
        <w:rPr>
          <w:lang w:val="en-US"/>
        </w:rPr>
        <w:t xml:space="preserve">, J. L. and C.       </w:t>
      </w:r>
    </w:p>
    <w:p w:rsidR="00C72B71" w:rsidRDefault="00C72B71" w:rsidP="004A29C3">
      <w:pPr>
        <w:spacing w:after="20" w:line="360" w:lineRule="auto"/>
        <w:ind w:left="-5" w:right="9"/>
        <w:rPr>
          <w:lang w:val="en-US"/>
        </w:rPr>
      </w:pPr>
      <w:r>
        <w:rPr>
          <w:lang w:val="en-US"/>
        </w:rPr>
        <w:t xml:space="preserve">      </w:t>
      </w:r>
      <w:r w:rsidRPr="00D35D04">
        <w:rPr>
          <w:lang w:val="en-US"/>
        </w:rPr>
        <w:t xml:space="preserve">Martínez (eds.), </w:t>
      </w:r>
      <w:r w:rsidRPr="00D35D04">
        <w:rPr>
          <w:i/>
          <w:lang w:val="en-US"/>
        </w:rPr>
        <w:t xml:space="preserve">Abstract Objects. For and </w:t>
      </w:r>
      <w:proofErr w:type="gramStart"/>
      <w:r w:rsidRPr="00D35D04">
        <w:rPr>
          <w:i/>
          <w:lang w:val="en-US"/>
        </w:rPr>
        <w:t>Against</w:t>
      </w:r>
      <w:proofErr w:type="gramEnd"/>
      <w:r w:rsidRPr="00D35D04">
        <w:rPr>
          <w:lang w:val="en-US"/>
        </w:rPr>
        <w:t xml:space="preserve">. </w:t>
      </w:r>
      <w:proofErr w:type="spellStart"/>
      <w:r w:rsidRPr="00D35D04">
        <w:rPr>
          <w:lang w:val="en-US"/>
        </w:rPr>
        <w:t>Synthese</w:t>
      </w:r>
      <w:proofErr w:type="spellEnd"/>
      <w:r w:rsidRPr="00D35D04">
        <w:rPr>
          <w:lang w:val="en-US"/>
        </w:rPr>
        <w:t xml:space="preserve"> Library, Dordrecht: Springer   </w:t>
      </w:r>
    </w:p>
    <w:p w:rsidR="00FD4908" w:rsidRPr="00D35D04" w:rsidRDefault="00C72B71" w:rsidP="004A29C3">
      <w:pPr>
        <w:spacing w:after="20" w:line="360" w:lineRule="auto"/>
        <w:ind w:left="-5" w:right="9"/>
        <w:rPr>
          <w:lang w:val="en-US"/>
        </w:rPr>
      </w:pPr>
      <w:r>
        <w:rPr>
          <w:lang w:val="en-US"/>
        </w:rPr>
        <w:t xml:space="preserve">  </w:t>
      </w:r>
      <w:r w:rsidRPr="00D35D04">
        <w:rPr>
          <w:lang w:val="en-US"/>
        </w:rPr>
        <w:t xml:space="preserve">    pp. 255-276 </w:t>
      </w:r>
    </w:p>
    <w:p w:rsidR="00FD4908" w:rsidRPr="00D35D04" w:rsidRDefault="00000000" w:rsidP="004A29C3">
      <w:pPr>
        <w:spacing w:line="360" w:lineRule="auto"/>
        <w:ind w:left="-5" w:right="9"/>
        <w:rPr>
          <w:lang w:val="en-US"/>
        </w:rPr>
      </w:pPr>
      <w:proofErr w:type="spellStart"/>
      <w:r w:rsidRPr="00D35D04">
        <w:rPr>
          <w:lang w:val="en-US"/>
        </w:rPr>
        <w:t>Moltmann</w:t>
      </w:r>
      <w:proofErr w:type="spellEnd"/>
      <w:r w:rsidRPr="00D35D04">
        <w:rPr>
          <w:lang w:val="en-US"/>
        </w:rPr>
        <w:t>, F.</w:t>
      </w:r>
      <w:r w:rsidR="00C72B71">
        <w:rPr>
          <w:lang w:val="en-US"/>
        </w:rPr>
        <w:t xml:space="preserve"> </w:t>
      </w:r>
      <w:r w:rsidRPr="00D35D04">
        <w:rPr>
          <w:lang w:val="en-US"/>
        </w:rPr>
        <w:t>(</w:t>
      </w:r>
      <w:r w:rsidR="002D32B2">
        <w:rPr>
          <w:lang w:val="en-US"/>
        </w:rPr>
        <w:t>2023</w:t>
      </w:r>
      <w:r w:rsidRPr="00D35D04">
        <w:rPr>
          <w:lang w:val="en-US"/>
        </w:rPr>
        <w:t xml:space="preserve">): ‘Reference to Properties in Natural Language’. In A. Fisher and  </w:t>
      </w:r>
    </w:p>
    <w:p w:rsidR="00FD4908" w:rsidRPr="00D35D04" w:rsidRDefault="00000000" w:rsidP="004A29C3">
      <w:pPr>
        <w:spacing w:after="113" w:line="360" w:lineRule="auto"/>
        <w:ind w:left="-5"/>
        <w:rPr>
          <w:lang w:val="en-US"/>
        </w:rPr>
      </w:pPr>
      <w:r w:rsidRPr="00D35D04">
        <w:rPr>
          <w:lang w:val="en-US"/>
        </w:rPr>
        <w:t xml:space="preserve">     A.S. </w:t>
      </w:r>
      <w:proofErr w:type="spellStart"/>
      <w:r w:rsidRPr="00D35D04">
        <w:rPr>
          <w:lang w:val="en-US"/>
        </w:rPr>
        <w:t>Maurin</w:t>
      </w:r>
      <w:proofErr w:type="spellEnd"/>
      <w:r w:rsidRPr="00D35D04">
        <w:rPr>
          <w:lang w:val="en-US"/>
        </w:rPr>
        <w:t xml:space="preserve"> (eds.): </w:t>
      </w:r>
      <w:r w:rsidRPr="00D35D04">
        <w:rPr>
          <w:i/>
          <w:lang w:val="en-US"/>
        </w:rPr>
        <w:t>Routledge Handbook of Properties</w:t>
      </w:r>
      <w:r w:rsidRPr="00D35D04">
        <w:rPr>
          <w:lang w:val="en-US"/>
        </w:rPr>
        <w:t xml:space="preserve"> </w:t>
      </w:r>
    </w:p>
    <w:p w:rsidR="00FD4908" w:rsidRPr="00D35D04" w:rsidRDefault="00000000" w:rsidP="004A29C3">
      <w:pPr>
        <w:spacing w:line="360" w:lineRule="auto"/>
        <w:ind w:left="-5" w:right="9"/>
        <w:rPr>
          <w:lang w:val="en-US"/>
        </w:rPr>
      </w:pPr>
      <w:proofErr w:type="spellStart"/>
      <w:r w:rsidRPr="00D35D04">
        <w:rPr>
          <w:lang w:val="en-US"/>
        </w:rPr>
        <w:t>Vendler</w:t>
      </w:r>
      <w:proofErr w:type="spellEnd"/>
      <w:r w:rsidRPr="00D35D04">
        <w:rPr>
          <w:lang w:val="en-US"/>
        </w:rPr>
        <w:t xml:space="preserve">, Z. (1967): </w:t>
      </w:r>
      <w:r w:rsidRPr="00D35D04">
        <w:rPr>
          <w:i/>
          <w:lang w:val="en-US"/>
        </w:rPr>
        <w:t>Linguistics in Philosophy</w:t>
      </w:r>
      <w:r w:rsidRPr="00D35D04">
        <w:rPr>
          <w:lang w:val="en-US"/>
        </w:rPr>
        <w:t>, Ithaca (NY): Cornell University Press.</w:t>
      </w:r>
      <w:r w:rsidRPr="00D35D04">
        <w:rPr>
          <w:i/>
          <w:lang w:val="en-US"/>
        </w:rPr>
        <w:t xml:space="preserve"> </w:t>
      </w:r>
    </w:p>
    <w:p w:rsidR="00FD4908" w:rsidRPr="00D35D04" w:rsidRDefault="00000000" w:rsidP="004A29C3">
      <w:pPr>
        <w:spacing w:after="0" w:line="360" w:lineRule="auto"/>
        <w:ind w:left="0" w:firstLine="0"/>
        <w:rPr>
          <w:lang w:val="en-US"/>
        </w:rPr>
      </w:pPr>
      <w:r w:rsidRPr="00D35D04">
        <w:rPr>
          <w:rFonts w:eastAsia="Calibri"/>
          <w:lang w:val="en-US"/>
        </w:rPr>
        <w:t xml:space="preserve"> </w:t>
      </w:r>
    </w:p>
    <w:sectPr w:rsidR="00FD4908" w:rsidRPr="00D35D04">
      <w:headerReference w:type="even" r:id="rId7"/>
      <w:headerReference w:type="default" r:id="rId8"/>
      <w:headerReference w:type="first" r:id="rId9"/>
      <w:pgSz w:w="11906" w:h="16838"/>
      <w:pgMar w:top="1423" w:right="1415" w:bottom="1460" w:left="1417" w:header="75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085B" w:rsidRDefault="009C085B">
      <w:pPr>
        <w:spacing w:after="0" w:line="240" w:lineRule="auto"/>
      </w:pPr>
      <w:r>
        <w:separator/>
      </w:r>
    </w:p>
  </w:endnote>
  <w:endnote w:type="continuationSeparator" w:id="0">
    <w:p w:rsidR="009C085B" w:rsidRDefault="009C0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085B" w:rsidRDefault="009C085B">
      <w:pPr>
        <w:spacing w:after="0" w:line="240" w:lineRule="auto"/>
      </w:pPr>
      <w:r>
        <w:separator/>
      </w:r>
    </w:p>
  </w:footnote>
  <w:footnote w:type="continuationSeparator" w:id="0">
    <w:p w:rsidR="009C085B" w:rsidRDefault="009C0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4908" w:rsidRDefault="00000000">
    <w:pPr>
      <w:spacing w:after="0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D4908" w:rsidRDefault="00000000">
    <w:pPr>
      <w:spacing w:after="0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4908" w:rsidRDefault="00000000">
    <w:pPr>
      <w:spacing w:after="0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D4908" w:rsidRDefault="00000000">
    <w:pPr>
      <w:spacing w:after="0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4908" w:rsidRDefault="00000000">
    <w:pPr>
      <w:spacing w:after="0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D4908" w:rsidRDefault="00000000">
    <w:pPr>
      <w:spacing w:after="0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282"/>
    <w:multiLevelType w:val="hybridMultilevel"/>
    <w:tmpl w:val="BFF80854"/>
    <w:lvl w:ilvl="0" w:tplc="E80A4622">
      <w:start w:val="1"/>
      <w:numFmt w:val="decimal"/>
      <w:lvlText w:val="(%1)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443980">
      <w:start w:val="2"/>
      <w:numFmt w:val="lowerLetter"/>
      <w:lvlText w:val="%2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7C988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F6634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3EA87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9EB82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E82B6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28221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BAA3B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2035BE"/>
    <w:multiLevelType w:val="hybridMultilevel"/>
    <w:tmpl w:val="01E4E3A0"/>
    <w:lvl w:ilvl="0" w:tplc="2C701C7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8492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F0B3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9095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A009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9E64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1814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1445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0E9C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EF0B52"/>
    <w:multiLevelType w:val="hybridMultilevel"/>
    <w:tmpl w:val="15084FB4"/>
    <w:lvl w:ilvl="0" w:tplc="FC981CB8">
      <w:start w:val="2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D0A9C8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BEB5EA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266234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C0F240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8050D4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24FC56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3ECC7E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F27B10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6F2C43"/>
    <w:multiLevelType w:val="hybridMultilevel"/>
    <w:tmpl w:val="41002CFC"/>
    <w:lvl w:ilvl="0" w:tplc="9CE0E66C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71DA1"/>
    <w:multiLevelType w:val="hybridMultilevel"/>
    <w:tmpl w:val="B55C22EC"/>
    <w:lvl w:ilvl="0" w:tplc="2424CA6C">
      <w:start w:val="2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94A46C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5C035A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82350A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682730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1A0D38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DAED98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30E92A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1AF630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5C760A"/>
    <w:multiLevelType w:val="hybridMultilevel"/>
    <w:tmpl w:val="7ED67002"/>
    <w:lvl w:ilvl="0" w:tplc="85CEBB7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762E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1C09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3C1F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0249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5E7A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18C6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308E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8E31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7E0C10"/>
    <w:multiLevelType w:val="hybridMultilevel"/>
    <w:tmpl w:val="FB046CC2"/>
    <w:lvl w:ilvl="0" w:tplc="BD6A0078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0EB95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8EEFF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86AF0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C4EA4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0C7AE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FAB35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5C627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108F7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9218BB"/>
    <w:multiLevelType w:val="hybridMultilevel"/>
    <w:tmpl w:val="E72E5A7C"/>
    <w:lvl w:ilvl="0" w:tplc="BCBE3BF8">
      <w:start w:val="3"/>
      <w:numFmt w:val="decimal"/>
      <w:lvlText w:val="[%1]"/>
      <w:lvlJc w:val="left"/>
      <w:pPr>
        <w:ind w:left="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ECE3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8E07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F2AD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5635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0E8F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9C77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6CF5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CA4C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9D3BC7"/>
    <w:multiLevelType w:val="hybridMultilevel"/>
    <w:tmpl w:val="EE76C328"/>
    <w:lvl w:ilvl="0" w:tplc="82FEDAE0">
      <w:start w:val="1"/>
      <w:numFmt w:val="bullet"/>
      <w:lvlText w:val="-"/>
      <w:lvlJc w:val="left"/>
      <w:pPr>
        <w:ind w:left="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22F8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6A08A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8C7D5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36442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4EE5C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526F3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0215C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DE771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3275C9"/>
    <w:multiLevelType w:val="hybridMultilevel"/>
    <w:tmpl w:val="DB829C88"/>
    <w:lvl w:ilvl="0" w:tplc="99C4752C">
      <w:start w:val="2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3E43E6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B48DE0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6600AE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1A3AD2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96509C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A05F0A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8ACF00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9EC8A6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941327"/>
    <w:multiLevelType w:val="hybridMultilevel"/>
    <w:tmpl w:val="E1144E94"/>
    <w:lvl w:ilvl="0" w:tplc="DC7AF37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D675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367CE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84A30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D44DB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66BF2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C21A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CAB44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589B2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92332E3"/>
    <w:multiLevelType w:val="hybridMultilevel"/>
    <w:tmpl w:val="E236C214"/>
    <w:lvl w:ilvl="0" w:tplc="1848F302">
      <w:start w:val="14"/>
      <w:numFmt w:val="decimal"/>
      <w:lvlText w:val="(%1)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3CB518">
      <w:start w:val="2"/>
      <w:numFmt w:val="lowerLetter"/>
      <w:lvlText w:val="%2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EE339C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23D2A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52FDBC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40B2AC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1EC922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92E59A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309BE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33C62FE"/>
    <w:multiLevelType w:val="hybridMultilevel"/>
    <w:tmpl w:val="F5182166"/>
    <w:lvl w:ilvl="0" w:tplc="BCB4FD5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321A42">
      <w:start w:val="2"/>
      <w:numFmt w:val="lowerLetter"/>
      <w:lvlRestart w:val="0"/>
      <w:lvlText w:val="%2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D4CABC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3EDFE4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FC60A0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7471B2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2CBE76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DA79AA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AA7EFA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7330C9A"/>
    <w:multiLevelType w:val="hybridMultilevel"/>
    <w:tmpl w:val="2E805B14"/>
    <w:lvl w:ilvl="0" w:tplc="7B38B220">
      <w:start w:val="2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B4C494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724084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64AE98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E057F4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50762C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6ECC0E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68C40E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C09414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86020F8"/>
    <w:multiLevelType w:val="hybridMultilevel"/>
    <w:tmpl w:val="F2B6CCB6"/>
    <w:lvl w:ilvl="0" w:tplc="0BDC6ABC">
      <w:start w:val="17"/>
      <w:numFmt w:val="decimal"/>
      <w:lvlText w:val="(%1)"/>
      <w:lvlJc w:val="left"/>
      <w:pPr>
        <w:ind w:left="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54EE32">
      <w:start w:val="2"/>
      <w:numFmt w:val="lowerLetter"/>
      <w:lvlText w:val="%2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7C2AC2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52056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4E2DB6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16865C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B8D3A2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32014A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6C4F9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88C33CF"/>
    <w:multiLevelType w:val="hybridMultilevel"/>
    <w:tmpl w:val="A378CFDC"/>
    <w:lvl w:ilvl="0" w:tplc="C04CDC3A">
      <w:start w:val="12"/>
      <w:numFmt w:val="decimal"/>
      <w:lvlText w:val="(%1)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687518">
      <w:start w:val="2"/>
      <w:numFmt w:val="lowerLetter"/>
      <w:lvlText w:val="%2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70ABB0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789A80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34C36A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8E4B3C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2A6F6A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2526A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4855A6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B243562"/>
    <w:multiLevelType w:val="hybridMultilevel"/>
    <w:tmpl w:val="706A2D30"/>
    <w:lvl w:ilvl="0" w:tplc="18967F1A">
      <w:start w:val="6"/>
      <w:numFmt w:val="decimal"/>
      <w:lvlText w:val="(%1)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1E8C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C6F9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8429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00C6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786E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1A8E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B81D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E6B9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0590BE7"/>
    <w:multiLevelType w:val="hybridMultilevel"/>
    <w:tmpl w:val="82AEC118"/>
    <w:lvl w:ilvl="0" w:tplc="3392B748">
      <w:start w:val="2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64D420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E609EC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6C2FE4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1C4784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7CB1C8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A09736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EABF88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F44E4C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3904EE7"/>
    <w:multiLevelType w:val="hybridMultilevel"/>
    <w:tmpl w:val="4E102D6E"/>
    <w:lvl w:ilvl="0" w:tplc="4F8E6F30">
      <w:start w:val="2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0AC5FC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A6C484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2AD8B0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4E3406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60B3C6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AEF408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043BBE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30C3BC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77E17D9"/>
    <w:multiLevelType w:val="hybridMultilevel"/>
    <w:tmpl w:val="611E3814"/>
    <w:lvl w:ilvl="0" w:tplc="64B02B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5593C"/>
    <w:multiLevelType w:val="hybridMultilevel"/>
    <w:tmpl w:val="294A8864"/>
    <w:lvl w:ilvl="0" w:tplc="ED8CD8A2">
      <w:start w:val="1"/>
      <w:numFmt w:val="decimal"/>
      <w:lvlText w:val="[%1]"/>
      <w:lvlJc w:val="left"/>
      <w:pPr>
        <w:ind w:left="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DAAD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88F4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2407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B09D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BE65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BC3E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6C13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0A8C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EEA5413"/>
    <w:multiLevelType w:val="hybridMultilevel"/>
    <w:tmpl w:val="343C42A6"/>
    <w:lvl w:ilvl="0" w:tplc="647EA19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A658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14AE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9833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E486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CA8C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7ADE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CC57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10C2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FF4407C"/>
    <w:multiLevelType w:val="hybridMultilevel"/>
    <w:tmpl w:val="1878129E"/>
    <w:lvl w:ilvl="0" w:tplc="88325F4C">
      <w:start w:val="1"/>
      <w:numFmt w:val="decimal"/>
      <w:lvlText w:val="[%1]"/>
      <w:lvlJc w:val="left"/>
      <w:pPr>
        <w:ind w:left="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5046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B2B5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BEF9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62DA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4639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DA04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C0DA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8E26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4B472FA"/>
    <w:multiLevelType w:val="hybridMultilevel"/>
    <w:tmpl w:val="4D169A0A"/>
    <w:lvl w:ilvl="0" w:tplc="12B0363E">
      <w:start w:val="25"/>
      <w:numFmt w:val="decimal"/>
      <w:lvlText w:val="(%1)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9CCB64">
      <w:start w:val="2"/>
      <w:numFmt w:val="lowerLetter"/>
      <w:lvlText w:val="%2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282DF0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764608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42C13E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628A06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88BC1C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7AA5C0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142028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FFB26AC"/>
    <w:multiLevelType w:val="hybridMultilevel"/>
    <w:tmpl w:val="B5004478"/>
    <w:lvl w:ilvl="0" w:tplc="2ABCC352">
      <w:start w:val="1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5AB8B4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92DFC4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6C48E6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D89BE8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98B8AC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92CA2A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4AA32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F4F26E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6159500">
    <w:abstractNumId w:val="1"/>
  </w:num>
  <w:num w:numId="2" w16cid:durableId="1037899594">
    <w:abstractNumId w:val="10"/>
  </w:num>
  <w:num w:numId="3" w16cid:durableId="1005279062">
    <w:abstractNumId w:val="5"/>
  </w:num>
  <w:num w:numId="4" w16cid:durableId="564610867">
    <w:abstractNumId w:val="0"/>
  </w:num>
  <w:num w:numId="5" w16cid:durableId="6443857">
    <w:abstractNumId w:val="21"/>
  </w:num>
  <w:num w:numId="6" w16cid:durableId="1947079524">
    <w:abstractNumId w:val="2"/>
  </w:num>
  <w:num w:numId="7" w16cid:durableId="654845041">
    <w:abstractNumId w:val="9"/>
  </w:num>
  <w:num w:numId="8" w16cid:durableId="848181625">
    <w:abstractNumId w:val="20"/>
  </w:num>
  <w:num w:numId="9" w16cid:durableId="624508303">
    <w:abstractNumId w:val="16"/>
  </w:num>
  <w:num w:numId="10" w16cid:durableId="858853522">
    <w:abstractNumId w:val="12"/>
  </w:num>
  <w:num w:numId="11" w16cid:durableId="1243948774">
    <w:abstractNumId w:val="13"/>
  </w:num>
  <w:num w:numId="12" w16cid:durableId="884945736">
    <w:abstractNumId w:val="17"/>
  </w:num>
  <w:num w:numId="13" w16cid:durableId="855771259">
    <w:abstractNumId w:val="4"/>
  </w:num>
  <w:num w:numId="14" w16cid:durableId="441924207">
    <w:abstractNumId w:val="15"/>
  </w:num>
  <w:num w:numId="15" w16cid:durableId="1426457500">
    <w:abstractNumId w:val="11"/>
  </w:num>
  <w:num w:numId="16" w16cid:durableId="1768309185">
    <w:abstractNumId w:val="14"/>
  </w:num>
  <w:num w:numId="17" w16cid:durableId="498279260">
    <w:abstractNumId w:val="18"/>
  </w:num>
  <w:num w:numId="18" w16cid:durableId="155348255">
    <w:abstractNumId w:val="24"/>
  </w:num>
  <w:num w:numId="19" w16cid:durableId="1045376869">
    <w:abstractNumId w:val="6"/>
  </w:num>
  <w:num w:numId="20" w16cid:durableId="592856574">
    <w:abstractNumId w:val="23"/>
  </w:num>
  <w:num w:numId="21" w16cid:durableId="958874719">
    <w:abstractNumId w:val="22"/>
  </w:num>
  <w:num w:numId="22" w16cid:durableId="832649463">
    <w:abstractNumId w:val="8"/>
  </w:num>
  <w:num w:numId="23" w16cid:durableId="1440182793">
    <w:abstractNumId w:val="7"/>
  </w:num>
  <w:num w:numId="24" w16cid:durableId="534079649">
    <w:abstractNumId w:val="19"/>
  </w:num>
  <w:num w:numId="25" w16cid:durableId="1663197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908"/>
    <w:rsid w:val="000148DA"/>
    <w:rsid w:val="0003310B"/>
    <w:rsid w:val="00036A4A"/>
    <w:rsid w:val="00042070"/>
    <w:rsid w:val="00070388"/>
    <w:rsid w:val="000E0051"/>
    <w:rsid w:val="000E0126"/>
    <w:rsid w:val="0013476A"/>
    <w:rsid w:val="0019255C"/>
    <w:rsid w:val="001B62C4"/>
    <w:rsid w:val="001E50E3"/>
    <w:rsid w:val="0020193E"/>
    <w:rsid w:val="002035C5"/>
    <w:rsid w:val="00294C64"/>
    <w:rsid w:val="002D32B2"/>
    <w:rsid w:val="003025EC"/>
    <w:rsid w:val="0030690B"/>
    <w:rsid w:val="003335FA"/>
    <w:rsid w:val="003F4E51"/>
    <w:rsid w:val="004024ED"/>
    <w:rsid w:val="00416CDC"/>
    <w:rsid w:val="0048118D"/>
    <w:rsid w:val="00485F73"/>
    <w:rsid w:val="004A29C3"/>
    <w:rsid w:val="00515160"/>
    <w:rsid w:val="005236EA"/>
    <w:rsid w:val="005B0255"/>
    <w:rsid w:val="00691D1C"/>
    <w:rsid w:val="006C0191"/>
    <w:rsid w:val="006E5E8E"/>
    <w:rsid w:val="006F3D5D"/>
    <w:rsid w:val="00723905"/>
    <w:rsid w:val="00777B1C"/>
    <w:rsid w:val="00780C8D"/>
    <w:rsid w:val="007E021E"/>
    <w:rsid w:val="007E4DD6"/>
    <w:rsid w:val="007F047D"/>
    <w:rsid w:val="007F1B54"/>
    <w:rsid w:val="0080061B"/>
    <w:rsid w:val="00884946"/>
    <w:rsid w:val="00886DA2"/>
    <w:rsid w:val="00902AA1"/>
    <w:rsid w:val="00967D1A"/>
    <w:rsid w:val="0097561B"/>
    <w:rsid w:val="009C085B"/>
    <w:rsid w:val="009F58ED"/>
    <w:rsid w:val="00A95747"/>
    <w:rsid w:val="00AE0211"/>
    <w:rsid w:val="00AE288E"/>
    <w:rsid w:val="00AF532A"/>
    <w:rsid w:val="00B163E4"/>
    <w:rsid w:val="00B70551"/>
    <w:rsid w:val="00BB1729"/>
    <w:rsid w:val="00BC27F1"/>
    <w:rsid w:val="00BD2DDD"/>
    <w:rsid w:val="00C114F6"/>
    <w:rsid w:val="00C26397"/>
    <w:rsid w:val="00C52A8E"/>
    <w:rsid w:val="00C72B71"/>
    <w:rsid w:val="00C86925"/>
    <w:rsid w:val="00CA343B"/>
    <w:rsid w:val="00CB5EA4"/>
    <w:rsid w:val="00D12E7E"/>
    <w:rsid w:val="00D149B3"/>
    <w:rsid w:val="00D35606"/>
    <w:rsid w:val="00D35D04"/>
    <w:rsid w:val="00D645E3"/>
    <w:rsid w:val="00DA1725"/>
    <w:rsid w:val="00DC0FEC"/>
    <w:rsid w:val="00E06777"/>
    <w:rsid w:val="00E42363"/>
    <w:rsid w:val="00E65F9E"/>
    <w:rsid w:val="00EE0143"/>
    <w:rsid w:val="00EE5119"/>
    <w:rsid w:val="00F30DC8"/>
    <w:rsid w:val="00F53660"/>
    <w:rsid w:val="00FC2211"/>
    <w:rsid w:val="00FD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46B8364"/>
  <w15:docId w15:val="{B70AA8D9-997D-0641-8B55-30B5DE1B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F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7" w:line="259" w:lineRule="auto"/>
      <w:ind w:left="10" w:hanging="10"/>
    </w:pPr>
    <w:rPr>
      <w:rFonts w:ascii="Times New Roman" w:eastAsia="Times New Roman" w:hAnsi="Times New Roman" w:cs="Times New Roman"/>
      <w:color w:val="000000"/>
      <w:lang w:val="fr-FR" w:eastAsia="fr-FR" w:bidi="fr-FR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77" w:line="259" w:lineRule="auto"/>
      <w:ind w:right="1"/>
      <w:jc w:val="center"/>
      <w:outlineLvl w:val="0"/>
    </w:pPr>
    <w:rPr>
      <w:rFonts w:ascii="Times New Roman" w:eastAsia="Times New Roman" w:hAnsi="Times New Roman" w:cs="Times New Roman"/>
      <w:b/>
      <w:color w:val="050505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3" w:line="259" w:lineRule="auto"/>
      <w:ind w:left="10" w:hanging="10"/>
      <w:outlineLvl w:val="1"/>
    </w:pPr>
    <w:rPr>
      <w:rFonts w:ascii="Times New Roman" w:eastAsia="Times New Roman" w:hAnsi="Times New Roman" w:cs="Times New Roman"/>
      <w:color w:val="000000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13" w:line="259" w:lineRule="auto"/>
      <w:ind w:left="10" w:hanging="10"/>
      <w:outlineLvl w:val="2"/>
    </w:pPr>
    <w:rPr>
      <w:rFonts w:ascii="Times New Roman" w:eastAsia="Times New Roman" w:hAnsi="Times New Roman" w:cs="Times New Roman"/>
      <w:color w:val="000000"/>
      <w:u w:val="single" w:color="000000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112" w:line="259" w:lineRule="auto"/>
      <w:ind w:left="10" w:hanging="10"/>
      <w:outlineLvl w:val="3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50505"/>
      <w:sz w:val="32"/>
    </w:rPr>
  </w:style>
  <w:style w:type="character" w:customStyle="1" w:styleId="Heading4Char">
    <w:name w:val="Heading 4 Char"/>
    <w:link w:val="Heading4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ListParagraph">
    <w:name w:val="List Paragraph"/>
    <w:basedOn w:val="Normal"/>
    <w:uiPriority w:val="34"/>
    <w:qFormat/>
    <w:rsid w:val="00AF5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11</Pages>
  <Words>2403</Words>
  <Characters>13701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IHPST</dc:creator>
  <cp:keywords/>
  <cp:lastModifiedBy>fmoltmann123@gmail.com</cp:lastModifiedBy>
  <cp:revision>30</cp:revision>
  <cp:lastPrinted>2024-06-18T14:00:00Z</cp:lastPrinted>
  <dcterms:created xsi:type="dcterms:W3CDTF">2024-06-15T02:59:00Z</dcterms:created>
  <dcterms:modified xsi:type="dcterms:W3CDTF">2024-06-19T07:03:00Z</dcterms:modified>
</cp:coreProperties>
</file>