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01" w:rsidRPr="00A86107" w:rsidRDefault="00A86107" w:rsidP="0052670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86107">
        <w:rPr>
          <w:rFonts w:ascii="Times New Roman" w:hAnsi="Times New Roman"/>
          <w:sz w:val="24"/>
          <w:szCs w:val="24"/>
        </w:rPr>
        <w:t>SPE 9 - tutorial</w:t>
      </w:r>
      <w:bookmarkStart w:id="0" w:name="_GoBack"/>
      <w:bookmarkEnd w:id="0"/>
    </w:p>
    <w:p w:rsidR="00A86107" w:rsidRPr="00A86107" w:rsidRDefault="00A86107" w:rsidP="00526701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86107">
        <w:rPr>
          <w:rFonts w:ascii="Times New Roman" w:hAnsi="Times New Roman"/>
          <w:sz w:val="24"/>
          <w:szCs w:val="24"/>
        </w:rPr>
        <w:t>Padua, September 4, 2017</w:t>
      </w:r>
    </w:p>
    <w:p w:rsidR="0016164A" w:rsidRPr="00E41027" w:rsidRDefault="0016164A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B3383" w:rsidRPr="003B3383" w:rsidRDefault="002C2D7C" w:rsidP="003B3383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val="en-US"/>
        </w:rPr>
      </w:pPr>
      <w:r>
        <w:rPr>
          <w:rFonts w:ascii="Times New Roman" w:hAnsi="Times New Roman"/>
          <w:b/>
          <w:sz w:val="44"/>
          <w:szCs w:val="44"/>
          <w:lang w:val="en-US"/>
        </w:rPr>
        <w:t>Natural</w:t>
      </w:r>
      <w:r w:rsidR="003B3383" w:rsidRPr="003B3383">
        <w:rPr>
          <w:rFonts w:ascii="Times New Roman" w:hAnsi="Times New Roman"/>
          <w:b/>
          <w:sz w:val="44"/>
          <w:szCs w:val="44"/>
          <w:lang w:val="en-US"/>
        </w:rPr>
        <w:t xml:space="preserve"> Language </w:t>
      </w:r>
      <w:r w:rsidR="00593BBD">
        <w:rPr>
          <w:rFonts w:ascii="Times New Roman" w:hAnsi="Times New Roman"/>
          <w:b/>
          <w:sz w:val="44"/>
          <w:szCs w:val="44"/>
          <w:lang w:val="en-US"/>
        </w:rPr>
        <w:t>Ontology</w:t>
      </w:r>
    </w:p>
    <w:p w:rsidR="003B3383" w:rsidRDefault="003B3383" w:rsidP="003B3383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Friederike Moltmann</w:t>
      </w:r>
    </w:p>
    <w:p w:rsidR="004D1356" w:rsidRDefault="004D1356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B3383" w:rsidRDefault="003B3383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EF755E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CA1365">
        <w:rPr>
          <w:rFonts w:ascii="Times New Roman" w:hAnsi="Times New Roman"/>
          <w:b/>
          <w:sz w:val="24"/>
          <w:szCs w:val="24"/>
          <w:lang w:val="en-US"/>
        </w:rPr>
        <w:t>N</w:t>
      </w:r>
      <w:r w:rsidR="006D775C">
        <w:rPr>
          <w:rFonts w:ascii="Times New Roman" w:hAnsi="Times New Roman"/>
          <w:b/>
          <w:sz w:val="24"/>
          <w:szCs w:val="24"/>
          <w:lang w:val="en-US"/>
        </w:rPr>
        <w:t xml:space="preserve">atural language </w:t>
      </w:r>
      <w:r w:rsidR="00593BBD">
        <w:rPr>
          <w:rFonts w:ascii="Times New Roman" w:hAnsi="Times New Roman"/>
          <w:b/>
          <w:sz w:val="24"/>
          <w:szCs w:val="24"/>
          <w:lang w:val="en-US"/>
        </w:rPr>
        <w:t>metaphysics</w:t>
      </w:r>
      <w:r w:rsidR="00CA1365">
        <w:rPr>
          <w:rFonts w:ascii="Times New Roman" w:hAnsi="Times New Roman"/>
          <w:b/>
          <w:sz w:val="24"/>
          <w:szCs w:val="24"/>
          <w:lang w:val="en-US"/>
        </w:rPr>
        <w:t xml:space="preserve"> as a practice and </w:t>
      </w:r>
      <w:r w:rsidR="006B699A">
        <w:rPr>
          <w:rFonts w:ascii="Times New Roman" w:hAnsi="Times New Roman"/>
          <w:b/>
          <w:sz w:val="24"/>
          <w:szCs w:val="24"/>
          <w:lang w:val="en-US"/>
        </w:rPr>
        <w:t xml:space="preserve">as </w:t>
      </w:r>
      <w:r w:rsidR="00CA1365">
        <w:rPr>
          <w:rFonts w:ascii="Times New Roman" w:hAnsi="Times New Roman"/>
          <w:b/>
          <w:sz w:val="24"/>
          <w:szCs w:val="24"/>
          <w:lang w:val="en-US"/>
        </w:rPr>
        <w:t>a discipline</w:t>
      </w:r>
    </w:p>
    <w:p w:rsidR="002C7402" w:rsidRDefault="002C7402" w:rsidP="003B338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26701" w:rsidRPr="00202AA2" w:rsidRDefault="00526701" w:rsidP="003B338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02AA2">
        <w:rPr>
          <w:rFonts w:ascii="Times New Roman" w:hAnsi="Times New Roman"/>
          <w:sz w:val="24"/>
          <w:szCs w:val="24"/>
          <w:u w:val="single"/>
          <w:lang w:val="en-US"/>
        </w:rPr>
        <w:t>Appeal to natural language</w:t>
      </w:r>
      <w:r w:rsidR="00EE3244">
        <w:rPr>
          <w:rFonts w:ascii="Times New Roman" w:hAnsi="Times New Roman"/>
          <w:sz w:val="24"/>
          <w:szCs w:val="24"/>
          <w:u w:val="single"/>
          <w:lang w:val="en-US"/>
        </w:rPr>
        <w:t xml:space="preserve"> by philosophers thoughout the history of philosophy</w:t>
      </w:r>
    </w:p>
    <w:p w:rsid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Many p</w:t>
      </w:r>
      <w:r w:rsidRPr="00202AA2">
        <w:rPr>
          <w:rFonts w:ascii="Times New Roman" w:hAnsi="Times New Roman"/>
          <w:sz w:val="24"/>
          <w:szCs w:val="24"/>
          <w:lang w:val="en-US"/>
        </w:rPr>
        <w:t xml:space="preserve">hilosophers throughout the history of philosophy have appealed to natural </w:t>
      </w:r>
      <w:r>
        <w:rPr>
          <w:rFonts w:ascii="Times New Roman" w:hAnsi="Times New Roman"/>
          <w:sz w:val="24"/>
          <w:szCs w:val="24"/>
          <w:lang w:val="en-US"/>
        </w:rPr>
        <w:t>language to support an ontological category, notion, or structure.</w:t>
      </w:r>
    </w:p>
    <w:p w:rsid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Often not consistently so:</w:t>
      </w:r>
    </w:p>
    <w:p w:rsid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Frege: for numbers being objects, not for truth value</w:t>
      </w:r>
      <w:r w:rsidR="009718CB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being objects</w:t>
      </w:r>
    </w:p>
    <w:p w:rsidR="00202AA2" w:rsidRPr="00202AA2" w:rsidRDefault="00202AA2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Philosophers have appealed to certain linguistic data, but not others for that purpose.</w:t>
      </w:r>
    </w:p>
    <w:p w:rsidR="009718CB" w:rsidRDefault="009718CB" w:rsidP="009718C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Examples of appeals to natural language to support of a philosophical view:</w:t>
      </w:r>
    </w:p>
    <w:p w:rsid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Medieval philosophers when arguing for nominalist / platonist views</w:t>
      </w:r>
    </w:p>
    <w:p w:rsid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Twardowski when arguing for a cognitive notion of a truth bearer</w:t>
      </w:r>
    </w:p>
    <w:p w:rsid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 when arguing for numbers or propositions being objects</w:t>
      </w:r>
    </w:p>
    <w:p w:rsidR="00526701" w:rsidRPr="009718CB" w:rsidRDefault="009718CB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718CB">
        <w:rPr>
          <w:rFonts w:ascii="Times New Roman" w:hAnsi="Times New Roman"/>
          <w:sz w:val="24"/>
          <w:szCs w:val="24"/>
          <w:lang w:val="en-US"/>
        </w:rPr>
        <w:t>Many philosophers of language or mind today when arguing for propositions</w:t>
      </w:r>
    </w:p>
    <w:p w:rsidR="009718CB" w:rsidRDefault="009718CB" w:rsidP="009718CB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D775C" w:rsidRPr="006D775C" w:rsidRDefault="005C032D" w:rsidP="003B338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A general </w:t>
      </w:r>
      <w:r w:rsidR="006D775C" w:rsidRPr="006D775C">
        <w:rPr>
          <w:rFonts w:ascii="Times New Roman" w:hAnsi="Times New Roman"/>
          <w:sz w:val="24"/>
          <w:szCs w:val="24"/>
          <w:u w:val="single"/>
          <w:lang w:val="en-US"/>
        </w:rPr>
        <w:t>view</w:t>
      </w:r>
    </w:p>
    <w:p w:rsidR="006D775C" w:rsidRDefault="006D775C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C7402">
        <w:rPr>
          <w:rFonts w:ascii="Times New Roman" w:hAnsi="Times New Roman"/>
          <w:sz w:val="24"/>
          <w:szCs w:val="24"/>
          <w:lang w:val="en-US"/>
        </w:rPr>
        <w:t>Natural language involves its own ontology</w:t>
      </w:r>
      <w:r w:rsidR="00366329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C7402">
        <w:rPr>
          <w:rFonts w:ascii="Times New Roman" w:hAnsi="Times New Roman"/>
          <w:sz w:val="24"/>
          <w:szCs w:val="24"/>
          <w:lang w:val="en-US"/>
        </w:rPr>
        <w:t>ontological categories and structures</w:t>
      </w:r>
      <w:r w:rsidR="00366329">
        <w:rPr>
          <w:rFonts w:ascii="Times New Roman" w:hAnsi="Times New Roman"/>
          <w:sz w:val="24"/>
          <w:szCs w:val="24"/>
          <w:lang w:val="en-US"/>
        </w:rPr>
        <w:t>)</w:t>
      </w:r>
      <w:r w:rsidR="00A11C9C">
        <w:rPr>
          <w:rFonts w:ascii="Times New Roman" w:hAnsi="Times New Roman"/>
          <w:sz w:val="24"/>
          <w:szCs w:val="24"/>
          <w:lang w:val="en-US"/>
        </w:rPr>
        <w:t>, an ontology tha</w:t>
      </w:r>
      <w:r w:rsidR="0084381B">
        <w:rPr>
          <w:rFonts w:ascii="Times New Roman" w:hAnsi="Times New Roman"/>
          <w:sz w:val="24"/>
          <w:szCs w:val="24"/>
          <w:lang w:val="en-US"/>
        </w:rPr>
        <w:t>t may be different from the one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a philosopher may be willing to accept or that would be needed for particular sorts of purposes, such as the development of </w:t>
      </w:r>
      <w:r w:rsidR="0084381B">
        <w:rPr>
          <w:rFonts w:ascii="Times New Roman" w:hAnsi="Times New Roman"/>
          <w:sz w:val="24"/>
          <w:szCs w:val="24"/>
          <w:lang w:val="en-US"/>
        </w:rPr>
        <w:t xml:space="preserve">particular </w:t>
      </w:r>
      <w:r w:rsidR="00A11C9C">
        <w:rPr>
          <w:rFonts w:ascii="Times New Roman" w:hAnsi="Times New Roman"/>
          <w:sz w:val="24"/>
          <w:szCs w:val="24"/>
          <w:lang w:val="en-US"/>
        </w:rPr>
        <w:t>scientific theories.</w:t>
      </w: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2AA2" w:rsidRP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02AA2">
        <w:rPr>
          <w:rFonts w:ascii="Times New Roman" w:hAnsi="Times New Roman"/>
          <w:sz w:val="24"/>
          <w:szCs w:val="24"/>
          <w:u w:val="single"/>
          <w:lang w:val="en-US"/>
        </w:rPr>
        <w:t>Cases of discrepancy:</w:t>
      </w:r>
    </w:p>
    <w:p w:rsidR="00032ABE" w:rsidRPr="00032ABE" w:rsidRDefault="00032ABE" w:rsidP="00032AB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Existence 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>(Hacker 1982, Cresswell 1986, Fine 2006, Moltmann 2013d):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>(1) a. The house still exists.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b. The largest prime number does not exist.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>(2) a. ??? The rain still exists.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b. ??? John’s death existed yesterday.</w:t>
      </w: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Variable objects</w:t>
      </w:r>
      <w:r w:rsidR="006B42A8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B699A">
        <w:rPr>
          <w:rFonts w:ascii="Times New Roman" w:hAnsi="Times New Roman"/>
          <w:sz w:val="24"/>
          <w:szCs w:val="24"/>
          <w:lang w:val="en-US"/>
        </w:rPr>
        <w:t xml:space="preserve">Fine 1999, </w:t>
      </w:r>
      <w:r w:rsidR="00C86297">
        <w:rPr>
          <w:rFonts w:ascii="Times New Roman" w:hAnsi="Times New Roman"/>
          <w:sz w:val="24"/>
          <w:szCs w:val="24"/>
          <w:lang w:val="en-US"/>
        </w:rPr>
        <w:t>Moltmann 2013</w:t>
      </w:r>
      <w:r w:rsidR="005C032D">
        <w:rPr>
          <w:rFonts w:ascii="Times New Roman" w:hAnsi="Times New Roman"/>
          <w:sz w:val="24"/>
          <w:szCs w:val="24"/>
          <w:lang w:val="en-US"/>
        </w:rPr>
        <w:t>b</w:t>
      </w:r>
      <w:r w:rsidR="00C86297">
        <w:rPr>
          <w:rFonts w:ascii="Times New Roman" w:hAnsi="Times New Roman"/>
          <w:sz w:val="24"/>
          <w:szCs w:val="24"/>
          <w:lang w:val="en-US"/>
        </w:rPr>
        <w:t>, to</w:t>
      </w:r>
      <w:r w:rsidR="006B42A8">
        <w:rPr>
          <w:rFonts w:ascii="Times New Roman" w:hAnsi="Times New Roman"/>
          <w:sz w:val="24"/>
          <w:szCs w:val="24"/>
          <w:lang w:val="en-US"/>
        </w:rPr>
        <w:t xml:space="preserve"> appear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b</w:t>
      </w:r>
      <w:r w:rsidR="006B42A8">
        <w:rPr>
          <w:rFonts w:ascii="Times New Roman" w:hAnsi="Times New Roman"/>
          <w:sz w:val="24"/>
          <w:szCs w:val="24"/>
          <w:lang w:val="en-US"/>
        </w:rPr>
        <w:t>):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>(3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>) a. The president of the US is elected every four years.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 b. The water in the </w:t>
      </w:r>
      <w:r w:rsidR="009718CB">
        <w:rPr>
          <w:rFonts w:ascii="Times New Roman" w:eastAsiaTheme="minorHAnsi" w:hAnsi="Times New Roman"/>
          <w:sz w:val="24"/>
          <w:szCs w:val="24"/>
          <w:lang w:val="en-US"/>
        </w:rPr>
        <w:t>container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has increased.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 c. The height of the water level has increased.</w:t>
      </w:r>
    </w:p>
    <w:p w:rsidR="00032ABE" w:rsidRPr="00032ABE" w:rsidRDefault="00032ABE" w:rsidP="00032ABE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032ABE">
        <w:rPr>
          <w:rFonts w:ascii="Times New Roman" w:eastAsiaTheme="minorHAnsi" w:hAnsi="Times New Roman"/>
          <w:sz w:val="24"/>
          <w:szCs w:val="24"/>
          <w:lang w:val="en-US"/>
        </w:rPr>
        <w:t xml:space="preserve">       d. The quality of her writing has improved.</w:t>
      </w:r>
    </w:p>
    <w:p w:rsidR="00202AA2" w:rsidRPr="00032ABE" w:rsidRDefault="00032ABE" w:rsidP="006D775C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  e. </w:t>
      </w:r>
      <w:r w:rsidRPr="00032ABE">
        <w:rPr>
          <w:rFonts w:ascii="Times New Roman" w:eastAsiaTheme="minorHAnsi" w:hAnsi="Times New Roman"/>
          <w:sz w:val="24"/>
          <w:szCs w:val="24"/>
          <w:lang w:val="en-US"/>
        </w:rPr>
        <w:t>The book John needs to write must be short.</w:t>
      </w:r>
    </w:p>
    <w:p w:rsidR="00202AA2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82A71" w:rsidRDefault="00D82A71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Complex tropes</w:t>
      </w:r>
      <w:r w:rsidR="0002745B">
        <w:rPr>
          <w:rFonts w:ascii="Times New Roman" w:hAnsi="Times New Roman"/>
          <w:sz w:val="24"/>
          <w:szCs w:val="24"/>
          <w:u w:val="single"/>
          <w:lang w:val="en-US"/>
        </w:rPr>
        <w:t xml:space="preserve"> (Moltmann 2013b) </w:t>
      </w:r>
    </w:p>
    <w:p w:rsidR="00D82A71" w:rsidRPr="00D82A71" w:rsidRDefault="00D82A71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82A71">
        <w:rPr>
          <w:rFonts w:ascii="Times New Roman" w:hAnsi="Times New Roman"/>
          <w:sz w:val="24"/>
          <w:szCs w:val="24"/>
          <w:lang w:val="en-US"/>
        </w:rPr>
        <w:t>John happiness</w:t>
      </w:r>
      <w:r w:rsidR="009718CB">
        <w:rPr>
          <w:rFonts w:ascii="Times New Roman" w:hAnsi="Times New Roman"/>
          <w:sz w:val="24"/>
          <w:szCs w:val="24"/>
          <w:lang w:val="en-US"/>
        </w:rPr>
        <w:t xml:space="preserve"> (vs John’s being happy)</w:t>
      </w:r>
      <w:r w:rsidRPr="00D82A71">
        <w:rPr>
          <w:rFonts w:ascii="Times New Roman" w:hAnsi="Times New Roman"/>
          <w:sz w:val="24"/>
          <w:szCs w:val="24"/>
          <w:lang w:val="en-US"/>
        </w:rPr>
        <w:t>, John’s tallness</w:t>
      </w:r>
      <w:r>
        <w:rPr>
          <w:rFonts w:ascii="Times New Roman" w:hAnsi="Times New Roman"/>
          <w:sz w:val="24"/>
          <w:szCs w:val="24"/>
          <w:lang w:val="en-US"/>
        </w:rPr>
        <w:t xml:space="preserve"> (vs John’s height), Mary’s strength vs Mary’s weakness</w:t>
      </w:r>
    </w:p>
    <w:p w:rsidR="00D82A71" w:rsidRDefault="004D1356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Other cases</w:t>
      </w:r>
    </w:p>
    <w:p w:rsidR="004D1356" w:rsidRPr="004D1356" w:rsidRDefault="004D1356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2745B">
        <w:rPr>
          <w:rFonts w:ascii="Times New Roman" w:hAnsi="Times New Roman"/>
          <w:sz w:val="24"/>
          <w:szCs w:val="24"/>
          <w:lang w:val="en-US"/>
        </w:rPr>
        <w:t>Artifacts</w:t>
      </w:r>
      <w:r w:rsidR="0002745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D1356">
        <w:rPr>
          <w:rFonts w:ascii="Times New Roman" w:hAnsi="Times New Roman"/>
          <w:sz w:val="24"/>
          <w:szCs w:val="24"/>
          <w:lang w:val="en-US"/>
        </w:rPr>
        <w:t>doors</w:t>
      </w:r>
      <w:r w:rsidR="003911B0">
        <w:rPr>
          <w:rFonts w:ascii="Times New Roman" w:hAnsi="Times New Roman"/>
          <w:sz w:val="24"/>
          <w:szCs w:val="24"/>
          <w:lang w:val="en-US"/>
        </w:rPr>
        <w:t>, homes, cities etc (Chomsky 1998)</w:t>
      </w:r>
    </w:p>
    <w:p w:rsidR="004D1356" w:rsidRPr="00C86297" w:rsidRDefault="00C86297" w:rsidP="006D775C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C86297">
        <w:rPr>
          <w:rFonts w:ascii="Times New Roman" w:hAnsi="Times New Roman"/>
          <w:i/>
          <w:sz w:val="24"/>
          <w:szCs w:val="24"/>
          <w:lang w:val="en-US"/>
        </w:rPr>
        <w:t>T</w:t>
      </w:r>
      <w:r w:rsidR="004D1356" w:rsidRPr="00C86297">
        <w:rPr>
          <w:rFonts w:ascii="Times New Roman" w:hAnsi="Times New Roman"/>
          <w:i/>
          <w:sz w:val="24"/>
          <w:szCs w:val="24"/>
          <w:lang w:val="en-US"/>
        </w:rPr>
        <w:t>he average /typical American, the ideal student</w:t>
      </w:r>
    </w:p>
    <w:p w:rsidR="00357FB0" w:rsidRPr="004D1356" w:rsidRDefault="00357FB0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57FB0" w:rsidRPr="00A11C9C" w:rsidRDefault="004D1356" w:rsidP="00357FB0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357FB0" w:rsidRPr="00A11C9C">
        <w:rPr>
          <w:rFonts w:ascii="Times New Roman" w:hAnsi="Times New Roman"/>
          <w:sz w:val="24"/>
          <w:szCs w:val="24"/>
          <w:u w:val="single"/>
          <w:lang w:val="en-US"/>
        </w:rPr>
        <w:t>A common view about the ontology of natural language</w:t>
      </w:r>
    </w:p>
    <w:p w:rsidR="004D1356" w:rsidRDefault="00357FB0" w:rsidP="00357F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lang w:val="en-US"/>
        </w:rPr>
        <w:t xml:space="preserve">Natural language involves a wealth of referential permitting reference to </w:t>
      </w:r>
      <w:r>
        <w:rPr>
          <w:rFonts w:ascii="Times New Roman" w:hAnsi="Times New Roman"/>
          <w:sz w:val="24"/>
          <w:szCs w:val="24"/>
          <w:lang w:val="en-US"/>
        </w:rPr>
        <w:t xml:space="preserve">a great range </w:t>
      </w:r>
      <w:r w:rsidRPr="00A11C9C">
        <w:rPr>
          <w:rFonts w:ascii="Times New Roman" w:hAnsi="Times New Roman"/>
          <w:sz w:val="24"/>
          <w:szCs w:val="24"/>
          <w:lang w:val="en-US"/>
        </w:rPr>
        <w:t>of abstract</w:t>
      </w:r>
      <w:r>
        <w:rPr>
          <w:rFonts w:ascii="Times New Roman" w:hAnsi="Times New Roman"/>
          <w:sz w:val="24"/>
          <w:szCs w:val="24"/>
          <w:lang w:val="en-US"/>
        </w:rPr>
        <w:t>, minor,</w:t>
      </w:r>
      <w:r w:rsidRPr="00A11C9C">
        <w:rPr>
          <w:rFonts w:ascii="Times New Roman" w:hAnsi="Times New Roman"/>
          <w:sz w:val="24"/>
          <w:szCs w:val="24"/>
          <w:lang w:val="en-US"/>
        </w:rPr>
        <w:t xml:space="preserve"> and derivative objects, many of which are unacceptable or at least problematic philosophically</w:t>
      </w:r>
    </w:p>
    <w:p w:rsidR="00357FB0" w:rsidRDefault="00357FB0" w:rsidP="00357FB0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202AA2" w:rsidRPr="005761D0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761D0">
        <w:rPr>
          <w:rFonts w:ascii="Times New Roman" w:hAnsi="Times New Roman"/>
          <w:sz w:val="24"/>
          <w:szCs w:val="24"/>
          <w:u w:val="single"/>
          <w:lang w:val="en-US"/>
        </w:rPr>
        <w:t xml:space="preserve">Development of </w:t>
      </w:r>
      <w:r w:rsidR="003911B0">
        <w:rPr>
          <w:rFonts w:ascii="Times New Roman" w:hAnsi="Times New Roman"/>
          <w:sz w:val="24"/>
          <w:szCs w:val="24"/>
          <w:u w:val="single"/>
          <w:lang w:val="en-US"/>
        </w:rPr>
        <w:t xml:space="preserve">contemporary </w:t>
      </w:r>
      <w:r w:rsidR="0002745B">
        <w:rPr>
          <w:rFonts w:ascii="Times New Roman" w:hAnsi="Times New Roman"/>
          <w:sz w:val="24"/>
          <w:szCs w:val="24"/>
          <w:u w:val="single"/>
          <w:lang w:val="en-US"/>
        </w:rPr>
        <w:t>theoretical linguistics</w:t>
      </w:r>
    </w:p>
    <w:p w:rsidR="006B699A" w:rsidRDefault="00202AA2" w:rsidP="006D775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ontology of natural language </w:t>
      </w:r>
      <w:r w:rsidR="0002745B">
        <w:rPr>
          <w:rFonts w:ascii="Times New Roman" w:hAnsi="Times New Roman"/>
          <w:sz w:val="24"/>
          <w:szCs w:val="24"/>
          <w:lang w:val="en-US"/>
        </w:rPr>
        <w:t xml:space="preserve">becomes </w:t>
      </w:r>
      <w:r>
        <w:rPr>
          <w:rFonts w:ascii="Times New Roman" w:hAnsi="Times New Roman"/>
          <w:sz w:val="24"/>
          <w:szCs w:val="24"/>
          <w:lang w:val="en-US"/>
        </w:rPr>
        <w:t>a subject matte</w:t>
      </w:r>
      <w:r w:rsidR="005761D0">
        <w:rPr>
          <w:rFonts w:ascii="Times New Roman" w:hAnsi="Times New Roman"/>
          <w:sz w:val="24"/>
          <w:szCs w:val="24"/>
          <w:lang w:val="en-US"/>
        </w:rPr>
        <w:t xml:space="preserve">r </w:t>
      </w:r>
      <w:r>
        <w:rPr>
          <w:rFonts w:ascii="Times New Roman" w:hAnsi="Times New Roman"/>
          <w:sz w:val="24"/>
          <w:szCs w:val="24"/>
          <w:lang w:val="en-US"/>
        </w:rPr>
        <w:t>of investigation in itself.</w:t>
      </w:r>
    </w:p>
    <w:p w:rsidR="00AD538D" w:rsidRDefault="00AD538D" w:rsidP="00AD538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D538D">
        <w:rPr>
          <w:rFonts w:ascii="Times New Roman" w:hAnsi="Times New Roman"/>
          <w:sz w:val="24"/>
          <w:szCs w:val="24"/>
          <w:lang w:val="en-US"/>
        </w:rPr>
        <w:t>The ontology of natural language: the ontological categories, notions and structures implicit in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natu</w:t>
      </w:r>
      <w:r>
        <w:rPr>
          <w:rFonts w:ascii="Times New Roman" w:hAnsi="Times New Roman"/>
          <w:sz w:val="24"/>
          <w:szCs w:val="24"/>
          <w:lang w:val="en-US"/>
        </w:rPr>
        <w:t>ral language</w:t>
      </w:r>
    </w:p>
    <w:p w:rsidR="00A11C9C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Natural language ontology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1C9C">
        <w:rPr>
          <w:rFonts w:ascii="Times New Roman" w:hAnsi="Times New Roman"/>
          <w:sz w:val="24"/>
          <w:szCs w:val="24"/>
          <w:lang w:val="en-US"/>
        </w:rPr>
        <w:t>or natural language metaphysics: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B699A" w:rsidRDefault="006D775C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D775C">
        <w:rPr>
          <w:rFonts w:ascii="Times New Roman" w:hAnsi="Times New Roman"/>
          <w:sz w:val="24"/>
          <w:szCs w:val="24"/>
          <w:lang w:val="en-US"/>
        </w:rPr>
        <w:t>the discipline whose aim is to u</w:t>
      </w:r>
      <w:r>
        <w:rPr>
          <w:rFonts w:ascii="Times New Roman" w:hAnsi="Times New Roman"/>
          <w:sz w:val="24"/>
          <w:szCs w:val="24"/>
          <w:lang w:val="en-US"/>
        </w:rPr>
        <w:t>ncover the ontological categ</w:t>
      </w:r>
      <w:r w:rsidRPr="006D775C">
        <w:rPr>
          <w:rFonts w:ascii="Times New Roman" w:hAnsi="Times New Roman"/>
          <w:sz w:val="24"/>
          <w:szCs w:val="24"/>
          <w:lang w:val="en-US"/>
        </w:rPr>
        <w:t>ories</w:t>
      </w:r>
      <w:r w:rsidR="00526701">
        <w:rPr>
          <w:rFonts w:ascii="Times New Roman" w:hAnsi="Times New Roman"/>
          <w:sz w:val="24"/>
          <w:szCs w:val="24"/>
          <w:lang w:val="en-US"/>
        </w:rPr>
        <w:t>, notions,</w:t>
      </w:r>
      <w:r w:rsidRPr="006D775C">
        <w:rPr>
          <w:rFonts w:ascii="Times New Roman" w:hAnsi="Times New Roman"/>
          <w:sz w:val="24"/>
          <w:szCs w:val="24"/>
          <w:lang w:val="en-US"/>
        </w:rPr>
        <w:t xml:space="preserve"> and structures implicit in natural language</w:t>
      </w:r>
      <w:r w:rsidR="006B699A">
        <w:rPr>
          <w:rFonts w:ascii="Times New Roman" w:hAnsi="Times New Roman"/>
          <w:sz w:val="24"/>
          <w:szCs w:val="24"/>
          <w:lang w:val="en-US"/>
        </w:rPr>
        <w:t>, as a part of both natural language semantics and metaphysics.</w:t>
      </w:r>
    </w:p>
    <w:p w:rsidR="00366329" w:rsidRPr="00A11C9C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C7402" w:rsidRPr="00D77A69" w:rsidRDefault="00366329" w:rsidP="003B338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Natural language ontology </w:t>
      </w:r>
      <w:r w:rsidR="00FD34FA">
        <w:rPr>
          <w:rFonts w:ascii="Times New Roman" w:hAnsi="Times New Roman"/>
          <w:sz w:val="24"/>
          <w:szCs w:val="24"/>
          <w:lang w:val="en-US"/>
        </w:rPr>
        <w:t>c</w:t>
      </w:r>
      <w:r w:rsidR="00D77A69" w:rsidRPr="00D77A69">
        <w:rPr>
          <w:rFonts w:ascii="Times New Roman" w:hAnsi="Times New Roman"/>
          <w:sz w:val="24"/>
          <w:szCs w:val="24"/>
          <w:lang w:val="en-US"/>
        </w:rPr>
        <w:t>ontrast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D77A69" w:rsidRPr="00D77A69">
        <w:rPr>
          <w:rFonts w:ascii="Times New Roman" w:hAnsi="Times New Roman"/>
          <w:sz w:val="24"/>
          <w:szCs w:val="24"/>
          <w:lang w:val="en-US"/>
        </w:rPr>
        <w:t xml:space="preserve"> with:</w:t>
      </w:r>
    </w:p>
    <w:p w:rsidR="00D77A69" w:rsidRPr="00D77A69" w:rsidRDefault="00D77A69" w:rsidP="00D77A6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77A69">
        <w:rPr>
          <w:rFonts w:ascii="Times New Roman" w:hAnsi="Times New Roman"/>
          <w:sz w:val="24"/>
          <w:szCs w:val="24"/>
          <w:lang w:val="en-US"/>
        </w:rPr>
        <w:t>Ontology for a particular purpose</w:t>
      </w:r>
      <w:r w:rsidR="0084381B">
        <w:rPr>
          <w:rFonts w:ascii="Times New Roman" w:hAnsi="Times New Roman"/>
          <w:sz w:val="24"/>
          <w:szCs w:val="24"/>
          <w:lang w:val="en-US"/>
        </w:rPr>
        <w:t xml:space="preserve"> or the ontology</w:t>
      </w:r>
      <w:r w:rsidRPr="00D77A69">
        <w:rPr>
          <w:rFonts w:ascii="Times New Roman" w:hAnsi="Times New Roman"/>
          <w:sz w:val="24"/>
          <w:szCs w:val="24"/>
          <w:lang w:val="en-US"/>
        </w:rPr>
        <w:t xml:space="preserve"> involved in </w:t>
      </w:r>
      <w:r w:rsidR="0084381B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D77A69">
        <w:rPr>
          <w:rFonts w:ascii="Times New Roman" w:hAnsi="Times New Roman"/>
          <w:sz w:val="24"/>
          <w:szCs w:val="24"/>
          <w:lang w:val="en-US"/>
        </w:rPr>
        <w:t>particular scientific theory</w:t>
      </w:r>
    </w:p>
    <w:p w:rsidR="00D77A69" w:rsidRDefault="00AD538D" w:rsidP="00D77A6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A11C9C">
        <w:rPr>
          <w:rFonts w:ascii="Times New Roman" w:hAnsi="Times New Roman"/>
          <w:sz w:val="24"/>
          <w:szCs w:val="24"/>
          <w:lang w:val="en-US"/>
        </w:rPr>
        <w:t>he ontology of what there ‘really’</w:t>
      </w:r>
      <w:r w:rsidR="00D77A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1C9C">
        <w:rPr>
          <w:rFonts w:ascii="Times New Roman" w:hAnsi="Times New Roman"/>
          <w:sz w:val="24"/>
          <w:szCs w:val="24"/>
          <w:lang w:val="en-US"/>
        </w:rPr>
        <w:t>is, involving fundamental</w:t>
      </w:r>
      <w:r w:rsidR="00D77A69">
        <w:rPr>
          <w:rFonts w:ascii="Times New Roman" w:hAnsi="Times New Roman"/>
          <w:sz w:val="24"/>
          <w:szCs w:val="24"/>
          <w:lang w:val="en-US"/>
        </w:rPr>
        <w:t xml:space="preserve"> ontological categories and structure</w:t>
      </w:r>
      <w:r w:rsidR="0084381B">
        <w:rPr>
          <w:rFonts w:ascii="Times New Roman" w:hAnsi="Times New Roman"/>
          <w:sz w:val="24"/>
          <w:szCs w:val="24"/>
          <w:lang w:val="en-US"/>
        </w:rPr>
        <w:t>s</w:t>
      </w:r>
    </w:p>
    <w:p w:rsidR="006D775C" w:rsidRDefault="006D775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2413A" w:rsidRPr="006D775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Strawson</w:t>
      </w:r>
      <w:r w:rsidR="00E56BFC">
        <w:rPr>
          <w:rFonts w:ascii="Times New Roman" w:hAnsi="Times New Roman"/>
          <w:sz w:val="24"/>
          <w:szCs w:val="24"/>
          <w:u w:val="single"/>
          <w:lang w:val="en-US"/>
        </w:rPr>
        <w:t xml:space="preserve"> (1959)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lastRenderedPageBreak/>
        <w:t>D</w:t>
      </w:r>
      <w:r w:rsidR="006D775C" w:rsidRPr="00A11C9C">
        <w:rPr>
          <w:rFonts w:ascii="Times New Roman" w:hAnsi="Times New Roman"/>
          <w:sz w:val="24"/>
          <w:szCs w:val="24"/>
          <w:u w:val="single"/>
          <w:lang w:val="en-US"/>
        </w:rPr>
        <w:t>escr</w:t>
      </w:r>
      <w:r w:rsidR="00A11C9C" w:rsidRPr="00A11C9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6D775C" w:rsidRPr="00A11C9C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tive metaphysics</w:t>
      </w:r>
      <w:r w:rsidR="006D775C">
        <w:rPr>
          <w:rFonts w:ascii="Times New Roman" w:hAnsi="Times New Roman"/>
          <w:sz w:val="24"/>
          <w:szCs w:val="24"/>
          <w:lang w:val="en-US"/>
        </w:rPr>
        <w:t>: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aims to uncover our shared conc</w:t>
      </w:r>
      <w:r w:rsidR="006D775C">
        <w:rPr>
          <w:rFonts w:ascii="Times New Roman" w:hAnsi="Times New Roman"/>
          <w:sz w:val="24"/>
          <w:szCs w:val="24"/>
          <w:lang w:val="en-US"/>
        </w:rPr>
        <w:t>eptual scheme, or better the ontologic</w:t>
      </w:r>
      <w:r w:rsidR="00366329">
        <w:rPr>
          <w:rFonts w:ascii="Times New Roman" w:hAnsi="Times New Roman"/>
          <w:sz w:val="24"/>
          <w:szCs w:val="24"/>
          <w:lang w:val="en-US"/>
        </w:rPr>
        <w:t>al categories and structures as we implicitly or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 ordinarily conceive of them 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Revisionary metaphysics</w:t>
      </w:r>
      <w:r w:rsidR="00366329">
        <w:rPr>
          <w:rFonts w:ascii="Times New Roman" w:hAnsi="Times New Roman"/>
          <w:sz w:val="24"/>
          <w:szCs w:val="24"/>
          <w:lang w:val="en-US"/>
        </w:rPr>
        <w:t>: aims to conceive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 of a ‘better’ ontolog</w:t>
      </w:r>
      <w:r w:rsidR="00366329">
        <w:rPr>
          <w:rFonts w:ascii="Times New Roman" w:hAnsi="Times New Roman"/>
          <w:sz w:val="24"/>
          <w:szCs w:val="24"/>
          <w:lang w:val="en-US"/>
        </w:rPr>
        <w:t>y</w:t>
      </w:r>
      <w:r w:rsidR="00FD34FA">
        <w:rPr>
          <w:rFonts w:ascii="Times New Roman" w:hAnsi="Times New Roman"/>
          <w:sz w:val="24"/>
          <w:szCs w:val="24"/>
          <w:lang w:val="en-US"/>
        </w:rPr>
        <w:t>, for particular purposes</w:t>
      </w:r>
    </w:p>
    <w:p w:rsidR="00A11C9C" w:rsidRDefault="00A11C9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2413A" w:rsidRPr="00A11C9C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Fine</w:t>
      </w:r>
      <w:r w:rsidR="00D82A71">
        <w:rPr>
          <w:rFonts w:ascii="Times New Roman" w:hAnsi="Times New Roman"/>
          <w:sz w:val="24"/>
          <w:szCs w:val="24"/>
          <w:u w:val="single"/>
          <w:lang w:val="en-US"/>
        </w:rPr>
        <w:t xml:space="preserve"> (to appear</w:t>
      </w:r>
      <w:r w:rsidR="00E56BFC">
        <w:rPr>
          <w:rFonts w:ascii="Times New Roman" w:hAnsi="Times New Roman"/>
          <w:sz w:val="24"/>
          <w:szCs w:val="24"/>
          <w:u w:val="single"/>
          <w:lang w:val="en-US"/>
        </w:rPr>
        <w:t>)</w:t>
      </w:r>
    </w:p>
    <w:p w:rsidR="00A11C9C" w:rsidRPr="00FD34F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66329">
        <w:rPr>
          <w:rFonts w:ascii="Times New Roman" w:hAnsi="Times New Roman"/>
          <w:sz w:val="24"/>
          <w:szCs w:val="24"/>
          <w:u w:val="single"/>
          <w:lang w:val="en-US"/>
        </w:rPr>
        <w:t>Shallow metaphysics, naïve</w:t>
      </w:r>
      <w:r w:rsidR="00366329">
        <w:rPr>
          <w:rFonts w:ascii="Times New Roman" w:hAnsi="Times New Roman"/>
          <w:sz w:val="24"/>
          <w:szCs w:val="24"/>
          <w:u w:val="single"/>
          <w:lang w:val="en-US"/>
        </w:rPr>
        <w:t xml:space="preserve"> metaphysics</w:t>
      </w:r>
      <w:r w:rsidR="00FD34FA" w:rsidRPr="00FD3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FD34FA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 xml:space="preserve"> metaphysics of appearances, reflected in language or otherwise</w:t>
      </w:r>
      <w:r w:rsidR="00A11C9C">
        <w:rPr>
          <w:rFonts w:ascii="Times New Roman" w:hAnsi="Times New Roman"/>
          <w:sz w:val="24"/>
          <w:szCs w:val="24"/>
          <w:lang w:val="en-US"/>
        </w:rPr>
        <w:t xml:space="preserve"> in our not language-driven judgments</w:t>
      </w:r>
    </w:p>
    <w:p w:rsidR="0072413A" w:rsidRDefault="0072413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>F</w:t>
      </w:r>
      <w:r w:rsidR="00EA3F52">
        <w:rPr>
          <w:rFonts w:ascii="Times New Roman" w:hAnsi="Times New Roman"/>
          <w:sz w:val="24"/>
          <w:szCs w:val="24"/>
          <w:u w:val="single"/>
          <w:lang w:val="en-US"/>
        </w:rPr>
        <w:t>oundational</w:t>
      </w:r>
      <w:r w:rsidRPr="00A11C9C">
        <w:rPr>
          <w:rFonts w:ascii="Times New Roman" w:hAnsi="Times New Roman"/>
          <w:sz w:val="24"/>
          <w:szCs w:val="24"/>
          <w:u w:val="single"/>
          <w:lang w:val="en-US"/>
        </w:rPr>
        <w:t xml:space="preserve"> metaphysics</w:t>
      </w:r>
      <w:r w:rsidR="00FD34FA" w:rsidRPr="00FD34FA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11C9C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metaphysics of what there ‘</w:t>
      </w:r>
      <w:r w:rsidR="00044B63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eally’ is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Fine’s point: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Foundational metaphysic</w:t>
      </w:r>
      <w:r w:rsidR="0044216B">
        <w:rPr>
          <w:rFonts w:ascii="Times New Roman" w:hAnsi="Times New Roman"/>
          <w:sz w:val="24"/>
          <w:szCs w:val="24"/>
          <w:lang w:val="en-US"/>
        </w:rPr>
        <w:t>s presupposes naïve metaphysics. It</w:t>
      </w:r>
      <w:r>
        <w:rPr>
          <w:rFonts w:ascii="Times New Roman" w:hAnsi="Times New Roman"/>
          <w:sz w:val="24"/>
          <w:szCs w:val="24"/>
          <w:lang w:val="en-US"/>
        </w:rPr>
        <w:t xml:space="preserve"> cannot do its foundational work before the notions of naïve metaphysics, which it aims to explain in m</w:t>
      </w:r>
      <w:r w:rsidR="0044216B">
        <w:rPr>
          <w:rFonts w:ascii="Times New Roman" w:hAnsi="Times New Roman"/>
          <w:sz w:val="24"/>
          <w:szCs w:val="24"/>
          <w:lang w:val="en-US"/>
        </w:rPr>
        <w:t>ore fundamental terms, are clar</w:t>
      </w:r>
      <w:r>
        <w:rPr>
          <w:rFonts w:ascii="Times New Roman" w:hAnsi="Times New Roman"/>
          <w:sz w:val="24"/>
          <w:szCs w:val="24"/>
          <w:lang w:val="en-US"/>
        </w:rPr>
        <w:t>ified</w:t>
      </w:r>
      <w:r w:rsidR="0044216B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Naïve metaphysics should be pursued without considera</w:t>
      </w:r>
      <w:r w:rsidR="0044216B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ions of foundational metaphysics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4D1356" w:rsidRPr="006F5C0F" w:rsidRDefault="006F5C0F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Chomsky (1998)</w:t>
      </w:r>
    </w:p>
    <w:p w:rsidR="004D1356" w:rsidRDefault="004D135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Natural language </w:t>
      </w:r>
      <w:r w:rsidR="00AB5374">
        <w:rPr>
          <w:rFonts w:ascii="Times New Roman" w:hAnsi="Times New Roman"/>
          <w:sz w:val="24"/>
          <w:szCs w:val="24"/>
          <w:lang w:val="en-US"/>
        </w:rPr>
        <w:t>terms do</w:t>
      </w:r>
      <w:r>
        <w:rPr>
          <w:rFonts w:ascii="Times New Roman" w:hAnsi="Times New Roman"/>
          <w:sz w:val="24"/>
          <w:szCs w:val="24"/>
          <w:lang w:val="en-US"/>
        </w:rPr>
        <w:t xml:space="preserve"> not involve reference to real objects, but just lexical/conceptual structures </w:t>
      </w:r>
      <w:r w:rsidR="006F5C0F">
        <w:rPr>
          <w:rFonts w:ascii="Times New Roman" w:hAnsi="Times New Roman"/>
          <w:sz w:val="24"/>
          <w:szCs w:val="24"/>
          <w:lang w:val="en-US"/>
        </w:rPr>
        <w:t>deployed by speakers in particular contexts.</w:t>
      </w:r>
    </w:p>
    <w:p w:rsidR="00F8114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Chomsky’s abandoning of reference is misguided:</w:t>
      </w:r>
    </w:p>
    <w:p w:rsidR="00F8114D" w:rsidRDefault="00F8114D" w:rsidP="00F8114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114D">
        <w:rPr>
          <w:rFonts w:ascii="Times New Roman" w:hAnsi="Times New Roman"/>
          <w:sz w:val="24"/>
          <w:szCs w:val="24"/>
          <w:lang w:val="en-US"/>
        </w:rPr>
        <w:t>Natural language ontology</w:t>
      </w:r>
      <w:r>
        <w:rPr>
          <w:rFonts w:ascii="Times New Roman" w:hAnsi="Times New Roman"/>
          <w:sz w:val="24"/>
          <w:szCs w:val="24"/>
          <w:lang w:val="en-US"/>
        </w:rPr>
        <w:t xml:space="preserve"> as a branch of naïve metaphysics in Fine’s sense is about apparent objects of reference and their apparent nature, not about ‘real’ objects and their ‘real’ nature.</w:t>
      </w:r>
    </w:p>
    <w:p w:rsidR="00F8114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8114D">
        <w:rPr>
          <w:rFonts w:ascii="Times New Roman" w:hAnsi="Times New Roman"/>
          <w:i/>
          <w:sz w:val="24"/>
          <w:szCs w:val="24"/>
          <w:lang w:val="en-US"/>
        </w:rPr>
        <w:t xml:space="preserve">Refer </w:t>
      </w:r>
      <w:r>
        <w:rPr>
          <w:rFonts w:ascii="Times New Roman" w:hAnsi="Times New Roman"/>
          <w:sz w:val="24"/>
          <w:szCs w:val="24"/>
          <w:lang w:val="en-US"/>
        </w:rPr>
        <w:t>as an intentional transitive verb.</w:t>
      </w:r>
    </w:p>
    <w:p w:rsidR="004D1356" w:rsidRDefault="004D135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E3244" w:rsidRPr="005317E0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317E0">
        <w:rPr>
          <w:rFonts w:ascii="Times New Roman" w:hAnsi="Times New Roman"/>
          <w:sz w:val="24"/>
          <w:szCs w:val="24"/>
          <w:u w:val="single"/>
          <w:lang w:val="en-US"/>
        </w:rPr>
        <w:t>Some doubts</w:t>
      </w:r>
      <w:r w:rsidR="005317E0" w:rsidRPr="005317E0">
        <w:rPr>
          <w:rFonts w:ascii="Times New Roman" w:hAnsi="Times New Roman"/>
          <w:sz w:val="24"/>
          <w:szCs w:val="24"/>
          <w:u w:val="single"/>
          <w:lang w:val="en-US"/>
        </w:rPr>
        <w:t xml:space="preserve"> about </w:t>
      </w:r>
      <w:r w:rsidR="00AB5374">
        <w:rPr>
          <w:rFonts w:ascii="Times New Roman" w:hAnsi="Times New Roman"/>
          <w:sz w:val="24"/>
          <w:szCs w:val="24"/>
          <w:u w:val="single"/>
          <w:lang w:val="en-US"/>
        </w:rPr>
        <w:t>Fine’s</w:t>
      </w:r>
      <w:r w:rsidR="005317E0" w:rsidRPr="005317E0">
        <w:rPr>
          <w:rFonts w:ascii="Times New Roman" w:hAnsi="Times New Roman"/>
          <w:sz w:val="24"/>
          <w:szCs w:val="24"/>
          <w:u w:val="single"/>
          <w:lang w:val="en-US"/>
        </w:rPr>
        <w:t xml:space="preserve"> way of separating the two</w:t>
      </w:r>
      <w:r w:rsidR="00AB5374">
        <w:rPr>
          <w:rFonts w:ascii="Times New Roman" w:hAnsi="Times New Roman"/>
          <w:sz w:val="24"/>
          <w:szCs w:val="24"/>
          <w:u w:val="single"/>
          <w:lang w:val="en-US"/>
        </w:rPr>
        <w:t xml:space="preserve"> branches of metaphysics</w:t>
      </w:r>
    </w:p>
    <w:p w:rsidR="00EE3244" w:rsidRDefault="00EE324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Naïve metaphysics / natural language metaphysics cannot be pursued without considerations of what judgments / sentences are true and what sorts of features of reality contribute to them being true.</w:t>
      </w:r>
    </w:p>
    <w:p w:rsidR="0044216B" w:rsidRPr="0044216B" w:rsidRDefault="0044216B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44216B">
        <w:rPr>
          <w:rFonts w:ascii="Times New Roman" w:hAnsi="Times New Roman"/>
          <w:sz w:val="24"/>
          <w:szCs w:val="24"/>
          <w:u w:val="single"/>
          <w:lang w:val="en-US"/>
        </w:rPr>
        <w:t>Some doubts about Chomsky’</w:t>
      </w:r>
      <w:r>
        <w:rPr>
          <w:rFonts w:ascii="Times New Roman" w:hAnsi="Times New Roman"/>
          <w:sz w:val="24"/>
          <w:szCs w:val="24"/>
          <w:u w:val="single"/>
          <w:lang w:val="en-US"/>
        </w:rPr>
        <w:t>s view</w:t>
      </w:r>
    </w:p>
    <w:p w:rsidR="005317E0" w:rsidRPr="005317E0" w:rsidRDefault="005317E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Referential terms </w:t>
      </w:r>
      <w:r w:rsidR="00D82A71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ay stand for derivative entities grounded in reality, </w:t>
      </w:r>
      <w:r w:rsidR="00D82A71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below</w:t>
      </w:r>
      <w:r w:rsidR="006B699A"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 xml:space="preserve"> the</w:t>
      </w:r>
      <w:r w:rsidR="00D82A71">
        <w:rPr>
          <w:rFonts w:ascii="Times New Roman" w:hAnsi="Times New Roman"/>
          <w:sz w:val="24"/>
          <w:szCs w:val="24"/>
          <w:lang w:val="en-US"/>
        </w:rPr>
        <w:t>ir</w:t>
      </w:r>
      <w:r>
        <w:rPr>
          <w:rFonts w:ascii="Times New Roman" w:hAnsi="Times New Roman"/>
          <w:sz w:val="24"/>
          <w:szCs w:val="24"/>
          <w:lang w:val="en-US"/>
        </w:rPr>
        <w:t xml:space="preserve"> descriptive</w:t>
      </w:r>
      <w:r w:rsidR="006B699A">
        <w:rPr>
          <w:rFonts w:ascii="Times New Roman" w:hAnsi="Times New Roman"/>
          <w:sz w:val="24"/>
          <w:szCs w:val="24"/>
          <w:lang w:val="en-US"/>
        </w:rPr>
        <w:t xml:space="preserve"> content. Thus, </w:t>
      </w:r>
      <w:r w:rsidR="009718CB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onceiving of those objects as composed of lexical/conceptual features </w:t>
      </w:r>
      <w:r w:rsidR="00D82A71">
        <w:rPr>
          <w:rFonts w:ascii="Times New Roman" w:hAnsi="Times New Roman"/>
          <w:sz w:val="24"/>
          <w:szCs w:val="24"/>
          <w:lang w:val="en-US"/>
        </w:rPr>
        <w:t>won’</w:t>
      </w:r>
      <w:r>
        <w:rPr>
          <w:rFonts w:ascii="Times New Roman" w:hAnsi="Times New Roman"/>
          <w:sz w:val="24"/>
          <w:szCs w:val="24"/>
          <w:lang w:val="en-US"/>
        </w:rPr>
        <w:t>t work.</w:t>
      </w:r>
    </w:p>
    <w:p w:rsidR="00044B63" w:rsidRPr="00A11C9C" w:rsidRDefault="00044B63" w:rsidP="00A11C9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Pr="00A11C9C" w:rsidRDefault="00746490" w:rsidP="00044B63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Ways of dealing with</w:t>
      </w:r>
      <w:r w:rsidR="005622AB">
        <w:rPr>
          <w:rFonts w:ascii="Times New Roman" w:hAnsi="Times New Roman"/>
          <w:sz w:val="24"/>
          <w:szCs w:val="24"/>
          <w:u w:val="single"/>
          <w:lang w:val="en-US"/>
        </w:rPr>
        <w:t xml:space="preserve"> the wealth of kinds of</w:t>
      </w:r>
      <w:r w:rsidR="0068234A">
        <w:rPr>
          <w:rFonts w:ascii="Times New Roman" w:hAnsi="Times New Roman"/>
          <w:sz w:val="24"/>
          <w:szCs w:val="24"/>
          <w:u w:val="single"/>
          <w:lang w:val="en-US"/>
        </w:rPr>
        <w:t xml:space="preserve"> objects disp</w:t>
      </w:r>
      <w:r w:rsidR="005622AB">
        <w:rPr>
          <w:rFonts w:ascii="Times New Roman" w:hAnsi="Times New Roman"/>
          <w:sz w:val="24"/>
          <w:szCs w:val="24"/>
          <w:u w:val="single"/>
          <w:lang w:val="en-US"/>
        </w:rPr>
        <w:t>l</w:t>
      </w:r>
      <w:r w:rsidR="0068234A">
        <w:rPr>
          <w:rFonts w:ascii="Times New Roman" w:hAnsi="Times New Roman"/>
          <w:sz w:val="24"/>
          <w:szCs w:val="24"/>
          <w:u w:val="single"/>
          <w:lang w:val="en-US"/>
        </w:rPr>
        <w:t>ayed by referential terms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in natural language</w:t>
      </w:r>
    </w:p>
    <w:p w:rsidR="00A11C9C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consider the contested entities to be ‘language-created’ or </w:t>
      </w:r>
      <w:r w:rsidR="00366329">
        <w:rPr>
          <w:rFonts w:ascii="Times New Roman" w:hAnsi="Times New Roman"/>
          <w:sz w:val="24"/>
          <w:szCs w:val="24"/>
          <w:lang w:val="en-US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pleonastic</w:t>
      </w:r>
      <w:r w:rsidR="00366329">
        <w:rPr>
          <w:rFonts w:ascii="Times New Roman" w:hAnsi="Times New Roman"/>
          <w:sz w:val="24"/>
          <w:szCs w:val="24"/>
          <w:lang w:val="en-US"/>
        </w:rPr>
        <w:t>’ entities</w:t>
      </w:r>
    </w:p>
    <w:p w:rsidR="00A11C9C" w:rsidRDefault="00A11C9C" w:rsidP="00A11C9C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properly analyse natural language and arrive at a different view of the ontology natural language involves</w:t>
      </w:r>
    </w:p>
    <w:p w:rsidR="0084381B" w:rsidRPr="009718CB" w:rsidRDefault="00366329" w:rsidP="009718CB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accept and make sense of the rich ontology of natural language</w:t>
      </w:r>
    </w:p>
    <w:p w:rsidR="00E31473" w:rsidRDefault="00E31473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Default="009924E1" w:rsidP="00044B6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</w:t>
      </w:r>
      <w:r w:rsidR="00FD34FA">
        <w:rPr>
          <w:rFonts w:ascii="Times New Roman" w:hAnsi="Times New Roman"/>
          <w:sz w:val="24"/>
          <w:szCs w:val="24"/>
          <w:lang w:val="en-US"/>
        </w:rPr>
        <w:t>----------</w:t>
      </w:r>
      <w:r w:rsidR="002E1C87">
        <w:rPr>
          <w:rFonts w:ascii="Times New Roman" w:hAnsi="Times New Roman"/>
          <w:sz w:val="24"/>
          <w:szCs w:val="24"/>
          <w:lang w:val="en-US"/>
        </w:rPr>
        <w:t>-----</w:t>
      </w:r>
    </w:p>
    <w:p w:rsidR="007863C3" w:rsidRDefault="007863C3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44B63" w:rsidRDefault="00044B63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 xml:space="preserve">2. How to characterize </w:t>
      </w:r>
      <w:r w:rsidR="00110E2E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7863C3">
        <w:rPr>
          <w:rFonts w:ascii="Times New Roman" w:hAnsi="Times New Roman"/>
          <w:b/>
          <w:sz w:val="24"/>
          <w:szCs w:val="24"/>
          <w:lang w:val="en-US"/>
        </w:rPr>
        <w:t xml:space="preserve"> ontology</w:t>
      </w:r>
      <w:r w:rsidR="00110E2E">
        <w:rPr>
          <w:rFonts w:ascii="Times New Roman" w:hAnsi="Times New Roman"/>
          <w:b/>
          <w:sz w:val="24"/>
          <w:szCs w:val="24"/>
          <w:lang w:val="en-US"/>
        </w:rPr>
        <w:t xml:space="preserve"> of natural language</w:t>
      </w:r>
      <w:r w:rsidR="0002745B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C63ED0" w:rsidRDefault="00C63ED0" w:rsidP="00C63ED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63ED0" w:rsidRPr="00C63ED0" w:rsidRDefault="006B699A" w:rsidP="00C63ED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How to characte</w:t>
      </w:r>
      <w:r w:rsidR="00C63ED0">
        <w:rPr>
          <w:rFonts w:ascii="Times New Roman" w:hAnsi="Times New Roman"/>
          <w:sz w:val="24"/>
          <w:szCs w:val="24"/>
          <w:lang w:val="en-US"/>
        </w:rPr>
        <w:t>rize the ontology of natural language, the ontology that is impl</w:t>
      </w:r>
      <w:r w:rsidR="00E8087F">
        <w:rPr>
          <w:rFonts w:ascii="Times New Roman" w:hAnsi="Times New Roman"/>
          <w:sz w:val="24"/>
          <w:szCs w:val="24"/>
          <w:lang w:val="en-US"/>
        </w:rPr>
        <w:t xml:space="preserve">icit in natural language, i.e. </w:t>
      </w:r>
      <w:r w:rsidR="00C63ED0">
        <w:rPr>
          <w:rFonts w:ascii="Times New Roman" w:hAnsi="Times New Roman"/>
          <w:sz w:val="24"/>
          <w:szCs w:val="24"/>
          <w:lang w:val="en-US"/>
        </w:rPr>
        <w:t>presupposed by the use of natural language.</w:t>
      </w:r>
    </w:p>
    <w:p w:rsidR="005622AB" w:rsidRPr="007863C3" w:rsidRDefault="005622AB" w:rsidP="00044B63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First proposal</w:t>
      </w:r>
    </w:p>
    <w:p w:rsidR="003911B0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a. 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The ontology </w:t>
      </w:r>
      <w:r w:rsidR="00C63ED0">
        <w:rPr>
          <w:rFonts w:ascii="Times New Roman" w:hAnsi="Times New Roman"/>
          <w:sz w:val="24"/>
          <w:szCs w:val="24"/>
          <w:lang w:val="en-US"/>
        </w:rPr>
        <w:t xml:space="preserve">of natural language is the ontology </w:t>
      </w:r>
      <w:r w:rsidR="00366329">
        <w:rPr>
          <w:rFonts w:ascii="Times New Roman" w:hAnsi="Times New Roman"/>
          <w:sz w:val="24"/>
          <w:szCs w:val="24"/>
          <w:lang w:val="en-US"/>
        </w:rPr>
        <w:t>accepted by ‘ordinary’ speakers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2413A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5622AB">
        <w:rPr>
          <w:rFonts w:ascii="Times New Roman" w:hAnsi="Times New Roman"/>
          <w:sz w:val="24"/>
          <w:szCs w:val="24"/>
          <w:lang w:val="en-US"/>
        </w:rPr>
        <w:t>(nonphiloso</w:t>
      </w:r>
      <w:r w:rsidR="00A20978">
        <w:rPr>
          <w:rFonts w:ascii="Times New Roman" w:hAnsi="Times New Roman"/>
          <w:sz w:val="24"/>
          <w:szCs w:val="24"/>
          <w:lang w:val="en-US"/>
        </w:rPr>
        <w:t>p</w:t>
      </w:r>
      <w:r w:rsidR="005622AB">
        <w:rPr>
          <w:rFonts w:ascii="Times New Roman" w:hAnsi="Times New Roman"/>
          <w:sz w:val="24"/>
          <w:szCs w:val="24"/>
          <w:lang w:val="en-US"/>
        </w:rPr>
        <w:t>hers).</w:t>
      </w:r>
    </w:p>
    <w:p w:rsidR="005622AB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44B63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But o</w:t>
      </w:r>
      <w:r w:rsidR="00044B63">
        <w:rPr>
          <w:rFonts w:ascii="Times New Roman" w:hAnsi="Times New Roman"/>
          <w:sz w:val="24"/>
          <w:szCs w:val="24"/>
          <w:lang w:val="en-US"/>
        </w:rPr>
        <w:t>rdinary speakers may engage in ref</w:t>
      </w:r>
      <w:r w:rsidR="00BF242A">
        <w:rPr>
          <w:rFonts w:ascii="Times New Roman" w:hAnsi="Times New Roman"/>
          <w:sz w:val="24"/>
          <w:szCs w:val="24"/>
          <w:lang w:val="en-US"/>
        </w:rPr>
        <w:t>lections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F242A">
        <w:rPr>
          <w:rFonts w:ascii="Times New Roman" w:hAnsi="Times New Roman"/>
          <w:sz w:val="24"/>
          <w:szCs w:val="24"/>
          <w:lang w:val="en-US"/>
        </w:rPr>
        <w:t>upon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 what there is</w:t>
      </w:r>
      <w:r w:rsidR="00EA3F52">
        <w:rPr>
          <w:rFonts w:ascii="Times New Roman" w:hAnsi="Times New Roman"/>
          <w:sz w:val="24"/>
          <w:szCs w:val="24"/>
          <w:lang w:val="en-US"/>
        </w:rPr>
        <w:t xml:space="preserve"> and the nature of things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 and accept ontological views </w:t>
      </w:r>
      <w:r w:rsidR="00BF242A">
        <w:rPr>
          <w:rFonts w:ascii="Times New Roman" w:hAnsi="Times New Roman"/>
          <w:sz w:val="24"/>
          <w:szCs w:val="24"/>
          <w:lang w:val="en-US"/>
        </w:rPr>
        <w:t xml:space="preserve">not compatible with that </w:t>
      </w:r>
      <w:r w:rsidR="00044B63">
        <w:rPr>
          <w:rFonts w:ascii="Times New Roman" w:hAnsi="Times New Roman"/>
          <w:sz w:val="24"/>
          <w:szCs w:val="24"/>
          <w:lang w:val="en-US"/>
        </w:rPr>
        <w:t xml:space="preserve">reflected in natural language. </w:t>
      </w:r>
    </w:p>
    <w:p w:rsidR="005622AB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63ED0">
        <w:rPr>
          <w:rFonts w:ascii="Times New Roman" w:hAnsi="Times New Roman"/>
          <w:sz w:val="24"/>
          <w:szCs w:val="24"/>
          <w:lang w:val="en-US"/>
        </w:rPr>
        <w:t>Distinguish between i</w:t>
      </w:r>
      <w:r w:rsidR="00C63ED0">
        <w:rPr>
          <w:rFonts w:ascii="Times New Roman" w:hAnsi="Times New Roman"/>
          <w:sz w:val="24"/>
          <w:szCs w:val="24"/>
          <w:lang w:val="en-US"/>
        </w:rPr>
        <w:t>mplicit and explicit acceptance.</w:t>
      </w:r>
    </w:p>
    <w:p w:rsidR="00C63ED0" w:rsidRP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Second proposal</w:t>
      </w:r>
    </w:p>
    <w:p w:rsidR="005622AB" w:rsidRDefault="005622A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63ED0"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4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b. 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The ontology </w:t>
      </w:r>
      <w:r w:rsidR="00C63ED0">
        <w:rPr>
          <w:rFonts w:ascii="Times New Roman" w:hAnsi="Times New Roman"/>
          <w:sz w:val="24"/>
          <w:szCs w:val="24"/>
          <w:lang w:val="en-US"/>
        </w:rPr>
        <w:t>of natural language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is the ontology</w:t>
      </w:r>
      <w:r w:rsidR="00C63ED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3ED0">
        <w:rPr>
          <w:rFonts w:ascii="Times New Roman" w:hAnsi="Times New Roman"/>
          <w:sz w:val="24"/>
          <w:szCs w:val="24"/>
          <w:lang w:val="en-US"/>
        </w:rPr>
        <w:t>speakers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implicitly accept.</w:t>
      </w:r>
    </w:p>
    <w:p w:rsid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4649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But at least part of the ontology of natural language may be driven by </w:t>
      </w:r>
      <w:r w:rsidR="00F8114D">
        <w:rPr>
          <w:rFonts w:ascii="Times New Roman" w:hAnsi="Times New Roman"/>
          <w:sz w:val="24"/>
          <w:szCs w:val="24"/>
          <w:lang w:val="en-US"/>
        </w:rPr>
        <w:t>the meaning or use of</w:t>
      </w:r>
      <w:r>
        <w:rPr>
          <w:rFonts w:ascii="Times New Roman" w:hAnsi="Times New Roman"/>
          <w:sz w:val="24"/>
          <w:szCs w:val="24"/>
          <w:lang w:val="en-US"/>
        </w:rPr>
        <w:t xml:space="preserve"> natural language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 itself.</w:t>
      </w:r>
    </w:p>
    <w:p w:rsidR="00746490" w:rsidRDefault="0074649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Examples: 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>definite NPs that define variable objects</w:t>
      </w:r>
    </w:p>
    <w:p w:rsidR="00746490" w:rsidRDefault="00C63ED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>mass-count distinction</w:t>
      </w:r>
      <w:r w:rsidR="00746490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the rice - the rice grains - </w:t>
      </w:r>
      <w:r w:rsidR="00746490">
        <w:rPr>
          <w:rFonts w:ascii="Times New Roman" w:hAnsi="Times New Roman"/>
          <w:sz w:val="24"/>
          <w:szCs w:val="24"/>
          <w:lang w:val="en-US"/>
        </w:rPr>
        <w:t>the heap of rice)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 xml:space="preserve">Schiffer (1996, 2003): </w:t>
      </w:r>
      <w:r>
        <w:rPr>
          <w:rFonts w:ascii="Times New Roman" w:hAnsi="Times New Roman"/>
          <w:sz w:val="24"/>
          <w:szCs w:val="24"/>
          <w:lang w:val="en-US"/>
        </w:rPr>
        <w:t xml:space="preserve">pleonastic entities 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746490">
        <w:rPr>
          <w:rFonts w:ascii="Times New Roman" w:hAnsi="Times New Roman"/>
          <w:sz w:val="24"/>
          <w:szCs w:val="24"/>
          <w:lang w:val="en-US"/>
        </w:rPr>
        <w:t>discourse-driven ontology</w:t>
      </w:r>
      <w:r>
        <w:rPr>
          <w:rFonts w:ascii="Times New Roman" w:hAnsi="Times New Roman"/>
          <w:sz w:val="24"/>
          <w:szCs w:val="24"/>
          <w:lang w:val="en-US"/>
        </w:rPr>
        <w:t xml:space="preserve"> of d</w:t>
      </w:r>
      <w:r w:rsidRPr="00746490">
        <w:rPr>
          <w:rFonts w:ascii="Times New Roman" w:hAnsi="Times New Roman"/>
          <w:sz w:val="24"/>
          <w:szCs w:val="24"/>
          <w:lang w:val="en-US"/>
        </w:rPr>
        <w:t>iscourse referent</w:t>
      </w:r>
      <w:r>
        <w:rPr>
          <w:rFonts w:ascii="Times New Roman" w:hAnsi="Times New Roman"/>
          <w:sz w:val="24"/>
          <w:szCs w:val="24"/>
          <w:lang w:val="en-US"/>
        </w:rPr>
        <w:t>s as</w:t>
      </w:r>
      <w:r w:rsidRPr="00746490">
        <w:rPr>
          <w:rFonts w:ascii="Times New Roman" w:hAnsi="Times New Roman"/>
          <w:sz w:val="24"/>
          <w:szCs w:val="24"/>
          <w:lang w:val="en-US"/>
        </w:rPr>
        <w:t xml:space="preserve"> entities individuated by the flow of d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46490">
        <w:rPr>
          <w:rFonts w:ascii="Times New Roman" w:hAnsi="Times New Roman"/>
          <w:sz w:val="24"/>
          <w:szCs w:val="24"/>
          <w:lang w:val="en-US"/>
        </w:rPr>
        <w:t>scourse (Karttunen 1976, Landman, Edelberg)</w:t>
      </w:r>
    </w:p>
    <w:p w:rsidR="00746490" w:rsidRPr="00746490" w:rsidRDefault="00746490" w:rsidP="00746490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746490">
        <w:rPr>
          <w:rFonts w:ascii="Times New Roman" w:hAnsi="Times New Roman"/>
          <w:sz w:val="24"/>
          <w:szCs w:val="24"/>
          <w:lang w:val="en-US"/>
        </w:rPr>
        <w:t>nformation-based part structures of pluralities and quantities (Moltmann 1996)</w:t>
      </w:r>
    </w:p>
    <w:p w:rsidR="00746490" w:rsidRDefault="0074649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63ED0" w:rsidRPr="00C63ED0" w:rsidRDefault="00C63ED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Third proposal</w:t>
      </w:r>
    </w:p>
    <w:p w:rsidR="006B699A" w:rsidRDefault="00044B63" w:rsidP="00C63ED0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c. </w:t>
      </w:r>
      <w:r w:rsidRPr="00C63ED0">
        <w:rPr>
          <w:rFonts w:ascii="Times New Roman" w:hAnsi="Times New Roman"/>
          <w:sz w:val="24"/>
          <w:szCs w:val="24"/>
          <w:lang w:val="en-US"/>
        </w:rPr>
        <w:t>The ontology of natural language</w:t>
      </w:r>
      <w:r w:rsidR="00C63ED0" w:rsidRPr="00C63ED0">
        <w:rPr>
          <w:rFonts w:ascii="Times New Roman" w:hAnsi="Times New Roman"/>
          <w:sz w:val="24"/>
          <w:szCs w:val="24"/>
          <w:lang w:val="en-US"/>
        </w:rPr>
        <w:t xml:space="preserve"> is the 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ontology a speaker </w:t>
      </w:r>
      <w:r w:rsidR="006B699A">
        <w:rPr>
          <w:rFonts w:ascii="Times New Roman" w:hAnsi="Times New Roman"/>
          <w:sz w:val="24"/>
          <w:szCs w:val="24"/>
          <w:lang w:val="en-US"/>
        </w:rPr>
        <w:t xml:space="preserve">implicitly </w:t>
      </w:r>
      <w:r w:rsidRPr="00C63ED0">
        <w:rPr>
          <w:rFonts w:ascii="Times New Roman" w:hAnsi="Times New Roman"/>
          <w:sz w:val="24"/>
          <w:szCs w:val="24"/>
          <w:lang w:val="en-US"/>
        </w:rPr>
        <w:t xml:space="preserve">accepts </w:t>
      </w:r>
      <w:r w:rsidRPr="00C63ED0">
        <w:rPr>
          <w:rFonts w:ascii="Times New Roman" w:hAnsi="Times New Roman"/>
          <w:i/>
          <w:sz w:val="24"/>
          <w:szCs w:val="24"/>
          <w:lang w:val="en-US"/>
        </w:rPr>
        <w:t xml:space="preserve">when </w:t>
      </w:r>
    </w:p>
    <w:p w:rsidR="00044B63" w:rsidRPr="00C63ED0" w:rsidRDefault="006B699A" w:rsidP="00C63ED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 xml:space="preserve">          </w:t>
      </w:r>
      <w:r w:rsidR="00044B63" w:rsidRPr="00C63ED0">
        <w:rPr>
          <w:rFonts w:ascii="Times New Roman" w:hAnsi="Times New Roman"/>
          <w:sz w:val="24"/>
          <w:szCs w:val="24"/>
          <w:lang w:val="en-US"/>
        </w:rPr>
        <w:t xml:space="preserve">using </w:t>
      </w:r>
      <w:r w:rsidR="00BF242A" w:rsidRPr="00C63ED0">
        <w:rPr>
          <w:rFonts w:ascii="Times New Roman" w:hAnsi="Times New Roman"/>
          <w:sz w:val="24"/>
          <w:szCs w:val="24"/>
          <w:lang w:val="en-US"/>
        </w:rPr>
        <w:t>natural</w:t>
      </w:r>
      <w:r w:rsidR="00044B63" w:rsidRPr="00C63ED0">
        <w:rPr>
          <w:rFonts w:ascii="Times New Roman" w:hAnsi="Times New Roman"/>
          <w:sz w:val="24"/>
          <w:szCs w:val="24"/>
          <w:lang w:val="en-US"/>
        </w:rPr>
        <w:t xml:space="preserve"> language. </w:t>
      </w:r>
    </w:p>
    <w:p w:rsidR="00012ECE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12ECE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FD34FA">
        <w:rPr>
          <w:rFonts w:ascii="Times New Roman" w:hAnsi="Times New Roman"/>
          <w:sz w:val="24"/>
          <w:szCs w:val="24"/>
          <w:lang w:val="en-US"/>
        </w:rPr>
        <w:t>---------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12ECE" w:rsidRPr="007863C3" w:rsidRDefault="009924E1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63C3">
        <w:rPr>
          <w:rFonts w:ascii="Times New Roman" w:hAnsi="Times New Roman"/>
          <w:b/>
          <w:sz w:val="24"/>
          <w:szCs w:val="24"/>
          <w:lang w:val="en-US"/>
        </w:rPr>
        <w:t>3.</w:t>
      </w:r>
      <w:r w:rsidR="00012ECE" w:rsidRPr="007863C3">
        <w:rPr>
          <w:rFonts w:ascii="Times New Roman" w:hAnsi="Times New Roman"/>
          <w:b/>
          <w:sz w:val="24"/>
          <w:szCs w:val="24"/>
          <w:lang w:val="en-US"/>
        </w:rPr>
        <w:t xml:space="preserve"> What</w:t>
      </w:r>
      <w:r w:rsidR="00C63ED0">
        <w:rPr>
          <w:rFonts w:ascii="Times New Roman" w:hAnsi="Times New Roman"/>
          <w:b/>
          <w:sz w:val="24"/>
          <w:szCs w:val="24"/>
          <w:lang w:val="en-US"/>
        </w:rPr>
        <w:t xml:space="preserve"> sorts of linguistic</w:t>
      </w:r>
      <w:r w:rsidR="00012ECE" w:rsidRPr="007863C3">
        <w:rPr>
          <w:rFonts w:ascii="Times New Roman" w:hAnsi="Times New Roman"/>
          <w:b/>
          <w:sz w:val="24"/>
          <w:szCs w:val="24"/>
          <w:lang w:val="en-US"/>
        </w:rPr>
        <w:t xml:space="preserve"> data should natural language ontology take into consideration?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>3.1. Presuppositions vs assertions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12ECE" w:rsidRDefault="001724E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Statements</w:t>
      </w:r>
      <w:r w:rsidR="008A226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that </w:t>
      </w:r>
      <w:r w:rsidR="008A2267">
        <w:rPr>
          <w:rFonts w:ascii="Times New Roman" w:hAnsi="Times New Roman"/>
          <w:sz w:val="24"/>
          <w:szCs w:val="24"/>
          <w:lang w:val="en-US"/>
        </w:rPr>
        <w:t xml:space="preserve">natural language ontology should </w:t>
      </w:r>
      <w:r w:rsidR="00012ECE">
        <w:rPr>
          <w:rFonts w:ascii="Times New Roman" w:hAnsi="Times New Roman"/>
          <w:sz w:val="24"/>
          <w:szCs w:val="24"/>
          <w:lang w:val="en-US"/>
        </w:rPr>
        <w:t>not take into consideration:</w:t>
      </w:r>
    </w:p>
    <w:p w:rsidR="009C0E6D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 a.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There are propositions.</w:t>
      </w:r>
    </w:p>
    <w:p w:rsidR="00012ECE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b. E</w:t>
      </w:r>
      <w:r w:rsidR="00012ECE">
        <w:rPr>
          <w:rFonts w:ascii="Times New Roman" w:hAnsi="Times New Roman"/>
          <w:sz w:val="24"/>
          <w:szCs w:val="24"/>
          <w:lang w:val="en-US"/>
        </w:rPr>
        <w:t>vents are propert</w:t>
      </w:r>
      <w:r>
        <w:rPr>
          <w:rFonts w:ascii="Times New Roman" w:hAnsi="Times New Roman"/>
          <w:sz w:val="24"/>
          <w:szCs w:val="24"/>
          <w:lang w:val="en-US"/>
        </w:rPr>
        <w:t>y instances</w:t>
      </w:r>
      <w:r w:rsidR="00366329">
        <w:rPr>
          <w:rFonts w:ascii="Times New Roman" w:hAnsi="Times New Roman"/>
          <w:sz w:val="24"/>
          <w:szCs w:val="24"/>
          <w:lang w:val="en-US"/>
        </w:rPr>
        <w:t>.</w:t>
      </w:r>
    </w:p>
    <w:p w:rsidR="00012ECE" w:rsidRDefault="00012EC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C0E6D">
        <w:rPr>
          <w:rFonts w:ascii="Times New Roman" w:hAnsi="Times New Roman"/>
          <w:sz w:val="24"/>
          <w:szCs w:val="24"/>
          <w:lang w:val="en-US"/>
        </w:rPr>
        <w:t>c</w:t>
      </w:r>
      <w:r w:rsidR="00EB4D9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Numbers are objects</w:t>
      </w:r>
      <w:r w:rsidR="009C0E6D">
        <w:rPr>
          <w:rFonts w:ascii="Times New Roman" w:hAnsi="Times New Roman"/>
          <w:sz w:val="24"/>
          <w:szCs w:val="24"/>
          <w:lang w:val="en-US"/>
        </w:rPr>
        <w:t>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) a. That 2 is prime is a proposition.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b. John’s arrival is </w:t>
      </w:r>
      <w:r w:rsidR="00F316B0">
        <w:rPr>
          <w:rFonts w:ascii="Times New Roman" w:hAnsi="Times New Roman"/>
          <w:sz w:val="24"/>
          <w:szCs w:val="24"/>
          <w:lang w:val="en-US"/>
        </w:rPr>
        <w:t>an event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9C0E6D" w:rsidRDefault="009C0E6D" w:rsidP="009C0E6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c. Three is a number.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B4D99" w:rsidRPr="009C0E6D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9C0E6D">
        <w:rPr>
          <w:rFonts w:ascii="Times New Roman" w:hAnsi="Times New Roman"/>
          <w:sz w:val="24"/>
          <w:szCs w:val="24"/>
          <w:u w:val="single"/>
          <w:lang w:val="en-US"/>
        </w:rPr>
        <w:t>Criterio</w:t>
      </w:r>
      <w:r w:rsidR="009C0E6D">
        <w:rPr>
          <w:rFonts w:ascii="Times New Roman" w:hAnsi="Times New Roman"/>
          <w:sz w:val="24"/>
          <w:szCs w:val="24"/>
          <w:u w:val="single"/>
          <w:lang w:val="en-US"/>
        </w:rPr>
        <w:t>n 1</w:t>
      </w:r>
    </w:p>
    <w:p w:rsidR="00F316B0" w:rsidRDefault="00EB4D99" w:rsidP="00F316B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in presuppositions, not asserted contents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of commonly used sentences (sentences not uttered as a result of philosophical reflection)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B4D99" w:rsidRPr="00F34934" w:rsidRDefault="005A25A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="00EB4D99" w:rsidRPr="00F34934">
        <w:rPr>
          <w:rFonts w:ascii="Times New Roman" w:hAnsi="Times New Roman"/>
          <w:sz w:val="24"/>
          <w:szCs w:val="24"/>
          <w:u w:val="single"/>
          <w:lang w:val="en-US"/>
        </w:rPr>
        <w:t xml:space="preserve">xamples of </w:t>
      </w:r>
      <w:r w:rsidR="009C0E6D" w:rsidRPr="00F34934">
        <w:rPr>
          <w:rFonts w:ascii="Times New Roman" w:hAnsi="Times New Roman"/>
          <w:sz w:val="24"/>
          <w:szCs w:val="24"/>
          <w:u w:val="single"/>
          <w:lang w:val="en-US"/>
        </w:rPr>
        <w:t xml:space="preserve">ontologically relevant </w:t>
      </w:r>
      <w:r w:rsidR="00C80B5B">
        <w:rPr>
          <w:rFonts w:ascii="Times New Roman" w:hAnsi="Times New Roman"/>
          <w:sz w:val="24"/>
          <w:szCs w:val="24"/>
          <w:u w:val="single"/>
          <w:lang w:val="en-US"/>
        </w:rPr>
        <w:t>presuppositions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Lexical presupposition</w:t>
      </w:r>
      <w:r w:rsidR="009C0E6D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, semantic selectional requ</w:t>
      </w:r>
      <w:r w:rsidR="009C0E6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="009C0E6D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 xml:space="preserve">ents </w:t>
      </w:r>
    </w:p>
    <w:p w:rsidR="00F34934" w:rsidRP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F34934">
        <w:rPr>
          <w:rFonts w:ascii="Times New Roman" w:hAnsi="Times New Roman"/>
          <w:sz w:val="24"/>
          <w:szCs w:val="24"/>
          <w:u w:val="single"/>
          <w:lang w:val="en-US"/>
        </w:rPr>
        <w:t>Existence predicates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Events vs</w:t>
      </w:r>
      <w:r w:rsidR="00F8114D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objects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(Cresswell 1986, </w:t>
      </w:r>
      <w:r w:rsidR="005A25A0">
        <w:rPr>
          <w:rFonts w:ascii="Times New Roman" w:hAnsi="Times New Roman"/>
          <w:sz w:val="24"/>
          <w:szCs w:val="24"/>
          <w:lang w:val="en-US"/>
        </w:rPr>
        <w:t xml:space="preserve">Fine 2006, </w:t>
      </w:r>
      <w:r w:rsidR="00FD34FA">
        <w:rPr>
          <w:rFonts w:ascii="Times New Roman" w:hAnsi="Times New Roman"/>
          <w:sz w:val="24"/>
          <w:szCs w:val="24"/>
          <w:lang w:val="en-US"/>
        </w:rPr>
        <w:t>Moltmann 201</w:t>
      </w:r>
      <w:r w:rsidR="00AA761A">
        <w:rPr>
          <w:rFonts w:ascii="Times New Roman" w:hAnsi="Times New Roman"/>
          <w:sz w:val="24"/>
          <w:szCs w:val="24"/>
          <w:lang w:val="en-US"/>
        </w:rPr>
        <w:t>3c</w:t>
      </w:r>
      <w:r w:rsidR="00FD34FA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B4D99" w:rsidRDefault="00EB4D9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a. John’s arrival </w:t>
      </w:r>
      <w:r w:rsidR="009C0E6D" w:rsidRPr="005A25A0">
        <w:rPr>
          <w:rFonts w:ascii="Times New Roman" w:hAnsi="Times New Roman"/>
          <w:i/>
          <w:sz w:val="24"/>
          <w:szCs w:val="24"/>
          <w:lang w:val="en-US"/>
        </w:rPr>
        <w:t>took place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yesterday.</w:t>
      </w:r>
    </w:p>
    <w:p w:rsidR="003911B0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b. ??? John’s arrival </w:t>
      </w:r>
      <w:r w:rsidRPr="005A25A0">
        <w:rPr>
          <w:rFonts w:ascii="Times New Roman" w:hAnsi="Times New Roman"/>
          <w:i/>
          <w:sz w:val="24"/>
          <w:szCs w:val="24"/>
          <w:lang w:val="en-US"/>
        </w:rPr>
        <w:t xml:space="preserve">existed </w:t>
      </w:r>
      <w:r>
        <w:rPr>
          <w:rFonts w:ascii="Times New Roman" w:hAnsi="Times New Roman"/>
          <w:sz w:val="24"/>
          <w:szCs w:val="24"/>
          <w:lang w:val="en-US"/>
        </w:rPr>
        <w:t>yesterday.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) a. ??? The building </w:t>
      </w:r>
      <w:r w:rsidRPr="005A25A0">
        <w:rPr>
          <w:rFonts w:ascii="Times New Roman" w:hAnsi="Times New Roman"/>
          <w:i/>
          <w:sz w:val="24"/>
          <w:szCs w:val="24"/>
          <w:lang w:val="en-US"/>
        </w:rPr>
        <w:t>took place</w:t>
      </w:r>
      <w:r>
        <w:rPr>
          <w:rFonts w:ascii="Times New Roman" w:hAnsi="Times New Roman"/>
          <w:sz w:val="24"/>
          <w:szCs w:val="24"/>
          <w:lang w:val="en-US"/>
        </w:rPr>
        <w:t xml:space="preserve"> last year.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b. The building </w:t>
      </w:r>
      <w:r w:rsidRPr="005A25A0">
        <w:rPr>
          <w:rFonts w:ascii="Times New Roman" w:hAnsi="Times New Roman"/>
          <w:i/>
          <w:sz w:val="24"/>
          <w:szCs w:val="24"/>
          <w:lang w:val="en-US"/>
        </w:rPr>
        <w:t>existed</w:t>
      </w:r>
      <w:r>
        <w:rPr>
          <w:rFonts w:ascii="Times New Roman" w:hAnsi="Times New Roman"/>
          <w:sz w:val="24"/>
          <w:szCs w:val="24"/>
          <w:lang w:val="en-US"/>
        </w:rPr>
        <w:t xml:space="preserve"> last year.</w:t>
      </w:r>
    </w:p>
    <w:p w:rsidR="00F34934" w:rsidRPr="00F34934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Other predicates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</w:t>
      </w:r>
      <w:r w:rsidR="001724E9">
        <w:rPr>
          <w:rFonts w:ascii="Times New Roman" w:hAnsi="Times New Roman"/>
          <w:sz w:val="24"/>
          <w:szCs w:val="24"/>
          <w:lang w:val="en-US"/>
        </w:rPr>
        <w:t>ion</w:t>
      </w:r>
      <w:r>
        <w:rPr>
          <w:rFonts w:ascii="Times New Roman" w:hAnsi="Times New Roman"/>
          <w:sz w:val="24"/>
          <w:szCs w:val="24"/>
          <w:lang w:val="en-US"/>
        </w:rPr>
        <w:t>s vs products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724E9">
        <w:rPr>
          <w:rFonts w:ascii="Times New Roman" w:hAnsi="Times New Roman"/>
          <w:sz w:val="24"/>
          <w:szCs w:val="24"/>
          <w:lang w:val="en-US"/>
        </w:rPr>
        <w:t>Twardowski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 1912</w:t>
      </w:r>
      <w:r w:rsidR="001724E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D34FA">
        <w:rPr>
          <w:rFonts w:ascii="Times New Roman" w:hAnsi="Times New Roman"/>
          <w:sz w:val="24"/>
          <w:szCs w:val="24"/>
          <w:lang w:val="en-US"/>
        </w:rPr>
        <w:t>Moltmann 2013b</w:t>
      </w:r>
      <w:r w:rsidR="001724E9">
        <w:rPr>
          <w:rFonts w:ascii="Times New Roman" w:hAnsi="Times New Roman"/>
          <w:sz w:val="24"/>
          <w:szCs w:val="24"/>
          <w:lang w:val="en-US"/>
        </w:rPr>
        <w:t>, 2014, to appear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FD34FA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) a. John’s claim is true.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b. ??? John’s speech act is true.</w:t>
      </w:r>
    </w:p>
    <w:p w:rsidR="009C0E6D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  <w:lang w:val="en-US"/>
        </w:rPr>
        <w:t>) a. John kept / broke his promise.</w:t>
      </w:r>
    </w:p>
    <w:p w:rsidR="009C0E6D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C0E6D">
        <w:rPr>
          <w:rFonts w:ascii="Times New Roman" w:hAnsi="Times New Roman"/>
          <w:sz w:val="24"/>
          <w:szCs w:val="24"/>
          <w:lang w:val="en-US"/>
        </w:rPr>
        <w:t xml:space="preserve">    b. ??? John kept / broke his speech act.</w:t>
      </w:r>
    </w:p>
    <w:p w:rsidR="00012ECE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Facts vs events (Vendler</w:t>
      </w:r>
      <w:r w:rsidR="00F316B0">
        <w:rPr>
          <w:rFonts w:ascii="Times New Roman" w:hAnsi="Times New Roman"/>
          <w:sz w:val="24"/>
          <w:szCs w:val="24"/>
          <w:lang w:val="en-US"/>
        </w:rPr>
        <w:t xml:space="preserve"> 1967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11</w:t>
      </w:r>
      <w:r>
        <w:rPr>
          <w:rFonts w:ascii="Times New Roman" w:hAnsi="Times New Roman"/>
          <w:sz w:val="24"/>
          <w:szCs w:val="24"/>
          <w:lang w:val="en-US"/>
        </w:rPr>
        <w:t>) a. John observed Bill’s arrival.</w:t>
      </w:r>
    </w:p>
    <w:p w:rsidR="00F34934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4934">
        <w:rPr>
          <w:rFonts w:ascii="Times New Roman" w:hAnsi="Times New Roman"/>
          <w:sz w:val="24"/>
          <w:szCs w:val="24"/>
          <w:lang w:val="en-US"/>
        </w:rPr>
        <w:t xml:space="preserve">     b. ??? John </w:t>
      </w:r>
      <w:r w:rsidR="00C80B5B">
        <w:rPr>
          <w:rFonts w:ascii="Times New Roman" w:hAnsi="Times New Roman"/>
          <w:sz w:val="24"/>
          <w:szCs w:val="24"/>
          <w:lang w:val="en-US"/>
        </w:rPr>
        <w:t>observed</w:t>
      </w:r>
      <w:r w:rsidR="00F34934">
        <w:rPr>
          <w:rFonts w:ascii="Times New Roman" w:hAnsi="Times New Roman"/>
          <w:sz w:val="24"/>
          <w:szCs w:val="24"/>
          <w:lang w:val="en-US"/>
        </w:rPr>
        <w:t xml:space="preserve"> the fact that Bill arrived.</w:t>
      </w:r>
    </w:p>
    <w:p w:rsidR="00F34934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924E1" w:rsidRDefault="009C0E6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Lexical presuppositions are i</w:t>
      </w:r>
      <w:r w:rsidR="009924E1">
        <w:rPr>
          <w:rFonts w:ascii="Times New Roman" w:hAnsi="Times New Roman"/>
          <w:sz w:val="24"/>
          <w:szCs w:val="24"/>
          <w:lang w:val="en-US"/>
        </w:rPr>
        <w:t>mportant for identifying</w:t>
      </w:r>
      <w:r>
        <w:rPr>
          <w:rFonts w:ascii="Times New Roman" w:hAnsi="Times New Roman"/>
          <w:sz w:val="24"/>
          <w:szCs w:val="24"/>
          <w:lang w:val="en-US"/>
        </w:rPr>
        <w:t xml:space="preserve"> and characterizing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ontological </w:t>
      </w:r>
      <w:r>
        <w:rPr>
          <w:rFonts w:ascii="Times New Roman" w:hAnsi="Times New Roman"/>
          <w:sz w:val="24"/>
          <w:szCs w:val="24"/>
          <w:lang w:val="en-US"/>
        </w:rPr>
        <w:t>categ</w:t>
      </w:r>
      <w:r w:rsidR="009924E1">
        <w:rPr>
          <w:rFonts w:ascii="Times New Roman" w:hAnsi="Times New Roman"/>
          <w:sz w:val="24"/>
          <w:szCs w:val="24"/>
          <w:lang w:val="en-US"/>
        </w:rPr>
        <w:t>ories</w:t>
      </w:r>
      <w:r>
        <w:rPr>
          <w:rFonts w:ascii="Times New Roman" w:hAnsi="Times New Roman"/>
          <w:sz w:val="24"/>
          <w:szCs w:val="24"/>
          <w:lang w:val="en-US"/>
        </w:rPr>
        <w:t xml:space="preserve"> that are part of the ontology of natural language.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55FE5" w:rsidRPr="00C55FE5" w:rsidRDefault="00C55FE5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55FE5">
        <w:rPr>
          <w:rFonts w:ascii="Times New Roman" w:hAnsi="Times New Roman"/>
          <w:b/>
          <w:sz w:val="24"/>
          <w:szCs w:val="24"/>
          <w:lang w:val="en-US"/>
        </w:rPr>
        <w:t>3.2. Identity statements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B699A" w:rsidRDefault="006B699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Frege: Referential terms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have the ability of </w:t>
      </w:r>
      <w:r w:rsidR="00FD34FA">
        <w:rPr>
          <w:rFonts w:ascii="Times New Roman" w:hAnsi="Times New Roman"/>
          <w:sz w:val="24"/>
          <w:szCs w:val="24"/>
          <w:lang w:val="en-US"/>
        </w:rPr>
        <w:t>‘</w:t>
      </w:r>
      <w:r w:rsidR="009924E1">
        <w:rPr>
          <w:rFonts w:ascii="Times New Roman" w:hAnsi="Times New Roman"/>
          <w:sz w:val="24"/>
          <w:szCs w:val="24"/>
          <w:lang w:val="en-US"/>
        </w:rPr>
        <w:t>flanki</w:t>
      </w:r>
      <w:r w:rsidR="00F34934">
        <w:rPr>
          <w:rFonts w:ascii="Times New Roman" w:hAnsi="Times New Roman"/>
          <w:sz w:val="24"/>
          <w:szCs w:val="24"/>
          <w:lang w:val="en-US"/>
        </w:rPr>
        <w:t>n</w:t>
      </w:r>
      <w:r w:rsidR="009924E1">
        <w:rPr>
          <w:rFonts w:ascii="Times New Roman" w:hAnsi="Times New Roman"/>
          <w:sz w:val="24"/>
          <w:szCs w:val="24"/>
          <w:lang w:val="en-US"/>
        </w:rPr>
        <w:t>g the identity symbol</w:t>
      </w:r>
      <w:r w:rsidR="00FD34FA">
        <w:rPr>
          <w:rFonts w:ascii="Times New Roman" w:hAnsi="Times New Roman"/>
          <w:sz w:val="24"/>
          <w:szCs w:val="24"/>
          <w:lang w:val="en-US"/>
        </w:rPr>
        <w:t>’</w:t>
      </w:r>
    </w:p>
    <w:p w:rsidR="00AF55B6" w:rsidRPr="002E1C87" w:rsidRDefault="002E1C87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Relevant identity statements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3C6B98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he number of planets is </w:t>
      </w:r>
      <w:r w:rsidR="00AF55B6">
        <w:rPr>
          <w:rFonts w:ascii="Times New Roman" w:hAnsi="Times New Roman"/>
          <w:sz w:val="24"/>
          <w:szCs w:val="24"/>
          <w:lang w:val="en-US"/>
        </w:rPr>
        <w:t>eight. (Frege)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sz w:val="24"/>
          <w:szCs w:val="24"/>
          <w:lang w:val="en-US"/>
        </w:rPr>
        <w:t>John’</w:t>
      </w:r>
      <w:r w:rsidR="00F34934">
        <w:rPr>
          <w:rFonts w:ascii="Times New Roman" w:hAnsi="Times New Roman"/>
          <w:sz w:val="24"/>
          <w:szCs w:val="24"/>
          <w:lang w:val="en-US"/>
        </w:rPr>
        <w:t>s belief is that 2 is prime.</w:t>
      </w:r>
    </w:p>
    <w:p w:rsidR="009924E1" w:rsidRDefault="009924E1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/>
          <w:sz w:val="24"/>
          <w:szCs w:val="24"/>
          <w:lang w:val="en-US"/>
        </w:rPr>
        <w:t>John’s remark is his belief</w:t>
      </w:r>
      <w:r w:rsidR="00AF55B6">
        <w:rPr>
          <w:rFonts w:ascii="Times New Roman" w:hAnsi="Times New Roman"/>
          <w:sz w:val="24"/>
          <w:szCs w:val="24"/>
          <w:lang w:val="en-US"/>
        </w:rPr>
        <w:t>. (Moltmann 2013</w:t>
      </w:r>
      <w:r w:rsidR="00C80B5B">
        <w:rPr>
          <w:rFonts w:ascii="Times New Roman" w:hAnsi="Times New Roman"/>
          <w:sz w:val="24"/>
          <w:szCs w:val="24"/>
          <w:lang w:val="en-US"/>
        </w:rPr>
        <w:t>b</w:t>
      </w:r>
      <w:r w:rsidR="00AF55B6">
        <w:rPr>
          <w:rFonts w:ascii="Times New Roman" w:hAnsi="Times New Roman"/>
          <w:sz w:val="24"/>
          <w:szCs w:val="24"/>
          <w:lang w:val="en-US"/>
        </w:rPr>
        <w:t>)</w:t>
      </w:r>
    </w:p>
    <w:p w:rsidR="003C6B98" w:rsidRDefault="00F34934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16B0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924E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F55B6">
        <w:rPr>
          <w:rFonts w:ascii="Times New Roman" w:hAnsi="Times New Roman"/>
          <w:sz w:val="24"/>
          <w:szCs w:val="24"/>
          <w:lang w:val="en-US"/>
        </w:rPr>
        <w:t>b. ??? T</w:t>
      </w:r>
      <w:r w:rsidR="009924E1">
        <w:rPr>
          <w:rFonts w:ascii="Times New Roman" w:hAnsi="Times New Roman"/>
          <w:sz w:val="24"/>
          <w:szCs w:val="24"/>
          <w:lang w:val="en-US"/>
        </w:rPr>
        <w:t>he number of planets is the number nine.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(Moltmann 201</w:t>
      </w:r>
      <w:r w:rsidR="00C80B5B">
        <w:rPr>
          <w:rFonts w:ascii="Times New Roman" w:hAnsi="Times New Roman"/>
          <w:sz w:val="24"/>
          <w:szCs w:val="24"/>
          <w:lang w:val="en-US"/>
        </w:rPr>
        <w:t>3a, b</w:t>
      </w:r>
      <w:r w:rsidR="00AF55B6">
        <w:rPr>
          <w:rFonts w:ascii="Times New Roman" w:hAnsi="Times New Roman"/>
          <w:sz w:val="24"/>
          <w:szCs w:val="24"/>
          <w:lang w:val="en-US"/>
        </w:rPr>
        <w:t>)</w:t>
      </w:r>
    </w:p>
    <w:p w:rsidR="002E1C87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2E1C87">
        <w:rPr>
          <w:rFonts w:ascii="Times New Roman" w:hAnsi="Times New Roman"/>
          <w:sz w:val="24"/>
          <w:szCs w:val="24"/>
          <w:u w:val="single"/>
          <w:lang w:val="en-US"/>
        </w:rPr>
        <w:t>Irrelevant identity statements</w:t>
      </w:r>
    </w:p>
    <w:p w:rsidR="003C6B98" w:rsidRDefault="003C6B9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A82083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number nine is the number nine.</w:t>
      </w:r>
    </w:p>
    <w:p w:rsidR="003C6B98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6B9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82083">
        <w:rPr>
          <w:rFonts w:ascii="Times New Roman" w:hAnsi="Times New Roman"/>
          <w:sz w:val="24"/>
          <w:szCs w:val="24"/>
          <w:lang w:val="en-US"/>
        </w:rPr>
        <w:t>b. T</w:t>
      </w:r>
      <w:r w:rsidR="003C6B98">
        <w:rPr>
          <w:rFonts w:ascii="Times New Roman" w:hAnsi="Times New Roman"/>
          <w:sz w:val="24"/>
          <w:szCs w:val="24"/>
          <w:lang w:val="en-US"/>
        </w:rPr>
        <w:t>he proposition that it is raining is the proposition that John believes.</w:t>
      </w:r>
    </w:p>
    <w:p w:rsidR="003C6B98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t>) a. T</w:t>
      </w:r>
      <w:r w:rsidR="00D519AD">
        <w:rPr>
          <w:rFonts w:ascii="Times New Roman" w:hAnsi="Times New Roman"/>
          <w:sz w:val="24"/>
          <w:szCs w:val="24"/>
          <w:lang w:val="en-US"/>
        </w:rPr>
        <w:t>he number nine is nine.</w:t>
      </w:r>
    </w:p>
    <w:p w:rsidR="00D519A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8A2267">
        <w:rPr>
          <w:rFonts w:ascii="Times New Roman" w:hAnsi="Times New Roman"/>
          <w:sz w:val="24"/>
          <w:szCs w:val="24"/>
          <w:lang w:val="en-US"/>
        </w:rPr>
        <w:t>b. T</w:t>
      </w:r>
      <w:r w:rsidR="00D519AD">
        <w:rPr>
          <w:rFonts w:ascii="Times New Roman" w:hAnsi="Times New Roman"/>
          <w:sz w:val="24"/>
          <w:szCs w:val="24"/>
          <w:lang w:val="en-US"/>
        </w:rPr>
        <w:t>he proposition that S is what John believes.</w:t>
      </w:r>
    </w:p>
    <w:p w:rsidR="005A25A0" w:rsidRDefault="005A25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A2267" w:rsidRP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Criterion 2</w:t>
      </w:r>
    </w:p>
    <w:p w:rsidR="008A2267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language is reflected identity statements not involving technical terms</w:t>
      </w:r>
      <w:r w:rsidR="005A25A0">
        <w:rPr>
          <w:rFonts w:ascii="Times New Roman" w:hAnsi="Times New Roman"/>
          <w:sz w:val="24"/>
          <w:szCs w:val="24"/>
          <w:lang w:val="en-US"/>
        </w:rPr>
        <w:t xml:space="preserve"> or more generally terms in</w:t>
      </w:r>
      <w:r w:rsidR="00C55F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5FE5" w:rsidRPr="00C80B5B">
        <w:rPr>
          <w:rFonts w:ascii="Times New Roman" w:hAnsi="Times New Roman"/>
          <w:i/>
          <w:sz w:val="24"/>
          <w:szCs w:val="24"/>
          <w:lang w:val="en-US"/>
        </w:rPr>
        <w:t>the periphery of language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A2267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911B0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="008A2267">
        <w:rPr>
          <w:rFonts w:ascii="Times New Roman" w:hAnsi="Times New Roman"/>
          <w:sz w:val="24"/>
          <w:szCs w:val="24"/>
          <w:lang w:val="en-US"/>
        </w:rPr>
        <w:t>ess</w:t>
      </w:r>
      <w:r>
        <w:rPr>
          <w:rFonts w:ascii="Times New Roman" w:hAnsi="Times New Roman"/>
          <w:sz w:val="24"/>
          <w:szCs w:val="24"/>
          <w:lang w:val="en-US"/>
        </w:rPr>
        <w:t xml:space="preserve"> relevant for the ontology of natural language:</w:t>
      </w:r>
    </w:p>
    <w:p w:rsidR="00D519AD" w:rsidRPr="003911B0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11B0">
        <w:rPr>
          <w:rFonts w:ascii="Times New Roman" w:hAnsi="Times New Roman"/>
          <w:sz w:val="24"/>
          <w:szCs w:val="24"/>
          <w:lang w:val="en-US"/>
        </w:rPr>
        <w:t>Sentences with ‘technical or q</w:t>
      </w:r>
      <w:r w:rsidR="00D519AD" w:rsidRPr="003911B0">
        <w:rPr>
          <w:rFonts w:ascii="Times New Roman" w:hAnsi="Times New Roman"/>
          <w:sz w:val="24"/>
          <w:szCs w:val="24"/>
          <w:lang w:val="en-US"/>
        </w:rPr>
        <w:t>uasi-technical terms</w:t>
      </w:r>
    </w:p>
    <w:p w:rsidR="003911B0" w:rsidRPr="00AF55B6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EB5D56">
        <w:rPr>
          <w:rFonts w:ascii="Times New Roman" w:hAnsi="Times New Roman"/>
          <w:sz w:val="24"/>
          <w:szCs w:val="24"/>
          <w:u w:val="single"/>
          <w:lang w:val="en-US"/>
        </w:rPr>
        <w:t>The construction of ‘reifying terms’ (Moltmann 2013a, b)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="008A2267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he number nine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the concept horse</w:t>
      </w:r>
    </w:p>
    <w:p w:rsidR="003911B0" w:rsidRDefault="008A226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c. the truth value true</w:t>
      </w:r>
    </w:p>
    <w:p w:rsidR="00C80B5B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definite determiner – sortal – nonreferential material</w:t>
      </w:r>
    </w:p>
    <w:p w:rsidR="00D519A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Analysis a</w:t>
      </w:r>
      <w:r w:rsidR="00EB5D56">
        <w:rPr>
          <w:rFonts w:ascii="Times New Roman" w:hAnsi="Times New Roman"/>
          <w:sz w:val="24"/>
          <w:szCs w:val="24"/>
          <w:lang w:val="en-US"/>
        </w:rPr>
        <w:t>s a q</w:t>
      </w:r>
      <w:r w:rsidR="00D519AD">
        <w:rPr>
          <w:rFonts w:ascii="Times New Roman" w:hAnsi="Times New Roman"/>
          <w:sz w:val="24"/>
          <w:szCs w:val="24"/>
          <w:lang w:val="en-US"/>
        </w:rPr>
        <w:t>uotational construction</w:t>
      </w:r>
      <w:r w:rsidR="003911B0">
        <w:rPr>
          <w:rFonts w:ascii="Times New Roman" w:hAnsi="Times New Roman"/>
          <w:sz w:val="24"/>
          <w:szCs w:val="24"/>
          <w:lang w:val="en-US"/>
        </w:rPr>
        <w:t>: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17</w:t>
      </w:r>
      <w:r>
        <w:rPr>
          <w:rFonts w:ascii="Times New Roman" w:hAnsi="Times New Roman"/>
          <w:sz w:val="24"/>
          <w:szCs w:val="24"/>
          <w:lang w:val="en-US"/>
        </w:rPr>
        <w:t>) a. the word ‘nine’</w:t>
      </w:r>
    </w:p>
    <w:p w:rsidR="00D519AD" w:rsidRDefault="00D519A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014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b. the noun ‘horse’</w:t>
      </w:r>
    </w:p>
    <w:p w:rsidR="00D519AD" w:rsidRDefault="002014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D519AD">
        <w:rPr>
          <w:rFonts w:ascii="Times New Roman" w:hAnsi="Times New Roman"/>
          <w:sz w:val="24"/>
          <w:szCs w:val="24"/>
          <w:lang w:val="en-US"/>
        </w:rPr>
        <w:t xml:space="preserve">    c. the adjective ‘true’</w:t>
      </w:r>
    </w:p>
    <w:p w:rsidR="00F8114D" w:rsidRDefault="00F8114D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Similar construction / semantics</w:t>
      </w:r>
      <w:r w:rsidR="00E31473">
        <w:rPr>
          <w:rFonts w:ascii="Times New Roman" w:hAnsi="Times New Roman"/>
          <w:sz w:val="24"/>
          <w:szCs w:val="24"/>
          <w:lang w:val="en-US"/>
        </w:rPr>
        <w:t>:</w:t>
      </w:r>
    </w:p>
    <w:p w:rsidR="00B4196A" w:rsidRDefault="003911B0" w:rsidP="00B4196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(18)</w:t>
      </w:r>
      <w:r w:rsidR="001724E9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B4196A">
        <w:rPr>
          <w:rFonts w:ascii="Times New Roman" w:hAnsi="Times New Roman"/>
          <w:sz w:val="24"/>
          <w:szCs w:val="24"/>
          <w:lang w:val="en-US"/>
        </w:rPr>
        <w:t>he proposition that S</w:t>
      </w:r>
    </w:p>
    <w:p w:rsidR="00AF55B6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Pr="005A25A0" w:rsidRDefault="00AF55B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A25A0">
        <w:rPr>
          <w:rFonts w:ascii="Times New Roman" w:hAnsi="Times New Roman"/>
          <w:sz w:val="24"/>
          <w:szCs w:val="24"/>
          <w:u w:val="single"/>
          <w:lang w:val="en-US"/>
        </w:rPr>
        <w:t>Periphery vs core of language</w:t>
      </w:r>
      <w:r w:rsidR="003911B0">
        <w:rPr>
          <w:rFonts w:ascii="Times New Roman" w:hAnsi="Times New Roman"/>
          <w:sz w:val="24"/>
          <w:szCs w:val="24"/>
          <w:u w:val="single"/>
          <w:lang w:val="en-US"/>
        </w:rPr>
        <w:t xml:space="preserve"> (but not in the sense of </w:t>
      </w:r>
      <w:r w:rsidR="00345F7E">
        <w:rPr>
          <w:rFonts w:ascii="Times New Roman" w:hAnsi="Times New Roman"/>
          <w:sz w:val="24"/>
          <w:szCs w:val="24"/>
          <w:u w:val="single"/>
          <w:lang w:val="en-US"/>
        </w:rPr>
        <w:t>Chomsky 1986!)</w:t>
      </w:r>
    </w:p>
    <w:p w:rsidR="00AF55B6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F8114D">
        <w:rPr>
          <w:rFonts w:ascii="Times New Roman" w:hAnsi="Times New Roman"/>
          <w:sz w:val="24"/>
          <w:szCs w:val="24"/>
          <w:lang w:val="en-US"/>
        </w:rPr>
        <w:t>eifying terms belong to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the periphery</w:t>
      </w:r>
      <w:r w:rsidR="00EB5D56">
        <w:rPr>
          <w:rFonts w:ascii="Times New Roman" w:hAnsi="Times New Roman"/>
          <w:sz w:val="24"/>
          <w:szCs w:val="24"/>
          <w:lang w:val="en-US"/>
        </w:rPr>
        <w:t>, not the core</w:t>
      </w:r>
      <w:r w:rsidR="00F8114D">
        <w:rPr>
          <w:rFonts w:ascii="Times New Roman" w:hAnsi="Times New Roman"/>
          <w:sz w:val="24"/>
          <w:szCs w:val="24"/>
          <w:lang w:val="en-US"/>
        </w:rPr>
        <w:t xml:space="preserve"> of language.</w:t>
      </w:r>
    </w:p>
    <w:p w:rsidR="00C55FE5" w:rsidRDefault="00C55FE5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Pr="00345F7E" w:rsidRDefault="00345F7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45F7E">
        <w:rPr>
          <w:rFonts w:ascii="Times New Roman" w:hAnsi="Times New Roman"/>
          <w:sz w:val="24"/>
          <w:szCs w:val="24"/>
          <w:lang w:val="en-US"/>
        </w:rPr>
        <w:t xml:space="preserve">(19) </w:t>
      </w:r>
      <w:r w:rsidR="00AF55B6" w:rsidRPr="00345F7E">
        <w:rPr>
          <w:rFonts w:ascii="Times New Roman" w:hAnsi="Times New Roman"/>
          <w:sz w:val="24"/>
          <w:szCs w:val="24"/>
          <w:lang w:val="en-US"/>
        </w:rPr>
        <w:t>The ontology of natural language is reflected in the</w:t>
      </w:r>
      <w:r w:rsidR="00AF55B6" w:rsidRPr="00345F7E">
        <w:rPr>
          <w:rFonts w:ascii="Times New Roman" w:hAnsi="Times New Roman"/>
          <w:i/>
          <w:sz w:val="24"/>
          <w:szCs w:val="24"/>
          <w:lang w:val="en-US"/>
        </w:rPr>
        <w:t xml:space="preserve"> core </w:t>
      </w:r>
      <w:r w:rsidR="00AF55B6" w:rsidRPr="00345F7E">
        <w:rPr>
          <w:rFonts w:ascii="Times New Roman" w:hAnsi="Times New Roman"/>
          <w:sz w:val="24"/>
          <w:szCs w:val="24"/>
          <w:lang w:val="en-US"/>
        </w:rPr>
        <w:t xml:space="preserve">of language, not its </w:t>
      </w:r>
      <w:r w:rsidR="00AF55B6" w:rsidRPr="00345F7E">
        <w:rPr>
          <w:rFonts w:ascii="Times New Roman" w:hAnsi="Times New Roman"/>
          <w:i/>
          <w:sz w:val="24"/>
          <w:szCs w:val="24"/>
          <w:lang w:val="en-US"/>
        </w:rPr>
        <w:t>periphery</w:t>
      </w:r>
      <w:r w:rsidR="00AF55B6" w:rsidRPr="00345F7E">
        <w:rPr>
          <w:rFonts w:ascii="Times New Roman" w:hAnsi="Times New Roman"/>
          <w:sz w:val="24"/>
          <w:szCs w:val="24"/>
          <w:lang w:val="en-US"/>
        </w:rPr>
        <w:t>.</w:t>
      </w:r>
    </w:p>
    <w:p w:rsidR="00C80B5B" w:rsidRDefault="00C80B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F55B6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Yet, </w:t>
      </w:r>
      <w:r w:rsidR="00AF55B6">
        <w:rPr>
          <w:rFonts w:ascii="Times New Roman" w:hAnsi="Times New Roman"/>
          <w:sz w:val="24"/>
          <w:szCs w:val="24"/>
          <w:lang w:val="en-US"/>
        </w:rPr>
        <w:t>the possibility of using the periphery of language, extending</w:t>
      </w:r>
      <w:r w:rsidR="00EB5D56">
        <w:rPr>
          <w:rFonts w:ascii="Times New Roman" w:hAnsi="Times New Roman"/>
          <w:sz w:val="24"/>
          <w:szCs w:val="24"/>
          <w:lang w:val="en-US"/>
        </w:rPr>
        <w:t xml:space="preserve"> natural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language with the use of philosophical terms</w:t>
      </w:r>
      <w:r w:rsidR="00EB5D56">
        <w:rPr>
          <w:rFonts w:ascii="Times New Roman" w:hAnsi="Times New Roman"/>
          <w:sz w:val="24"/>
          <w:szCs w:val="24"/>
          <w:lang w:val="en-US"/>
        </w:rPr>
        <w:t>,</w:t>
      </w:r>
      <w:r w:rsidR="00AF55B6">
        <w:rPr>
          <w:rFonts w:ascii="Times New Roman" w:hAnsi="Times New Roman"/>
          <w:sz w:val="24"/>
          <w:szCs w:val="24"/>
          <w:lang w:val="en-US"/>
        </w:rPr>
        <w:t xml:space="preserve"> must also be accounted for.</w:t>
      </w:r>
    </w:p>
    <w:p w:rsidR="0002745B" w:rsidRDefault="000274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Pr="00787E96" w:rsidRDefault="007863C3" w:rsidP="0072413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87E96">
        <w:rPr>
          <w:rFonts w:ascii="Times New Roman" w:hAnsi="Times New Roman"/>
          <w:b/>
          <w:sz w:val="24"/>
          <w:szCs w:val="24"/>
          <w:lang w:val="en-US"/>
        </w:rPr>
        <w:t>4. Referential terms</w:t>
      </w:r>
      <w:r w:rsidR="00787E96" w:rsidRPr="00787E96">
        <w:rPr>
          <w:rFonts w:ascii="Times New Roman" w:hAnsi="Times New Roman"/>
          <w:b/>
          <w:sz w:val="24"/>
          <w:szCs w:val="24"/>
          <w:lang w:val="en-US"/>
        </w:rPr>
        <w:t xml:space="preserve"> and the ontology of natural language</w:t>
      </w:r>
    </w:p>
    <w:p w:rsidR="00787E96" w:rsidRPr="00EB37AE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7863C3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u w:val="single"/>
          <w:lang w:val="en-US"/>
        </w:rPr>
        <w:t>Frege’s criterion of objecthood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 object is what a referential term stands for.</w:t>
      </w:r>
    </w:p>
    <w:p w:rsidR="00EB37AE" w:rsidRDefault="00397C07" w:rsidP="00EB37A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tandard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="007863C3">
        <w:rPr>
          <w:rFonts w:ascii="Times New Roman" w:hAnsi="Times New Roman"/>
          <w:sz w:val="24"/>
          <w:szCs w:val="24"/>
          <w:lang w:val="en-US"/>
        </w:rPr>
        <w:t>riteria for</w:t>
      </w:r>
      <w:r w:rsidR="00EB37AE">
        <w:rPr>
          <w:rFonts w:ascii="Times New Roman" w:hAnsi="Times New Roman"/>
          <w:sz w:val="24"/>
          <w:szCs w:val="24"/>
          <w:lang w:val="en-US"/>
        </w:rPr>
        <w:t xml:space="preserve"> the syntactic role of NPs as</w:t>
      </w:r>
      <w:r w:rsidR="007863C3">
        <w:rPr>
          <w:rFonts w:ascii="Times New Roman" w:hAnsi="Times New Roman"/>
          <w:sz w:val="24"/>
          <w:szCs w:val="24"/>
          <w:lang w:val="en-US"/>
        </w:rPr>
        <w:t xml:space="preserve"> referential terms</w:t>
      </w:r>
      <w:r w:rsidR="00EB37AE">
        <w:rPr>
          <w:rFonts w:ascii="Times New Roman" w:hAnsi="Times New Roman"/>
          <w:sz w:val="24"/>
          <w:szCs w:val="24"/>
          <w:lang w:val="en-US"/>
        </w:rPr>
        <w:t>:</w:t>
      </w:r>
    </w:p>
    <w:p w:rsidR="007863C3" w:rsidRPr="00EB37AE" w:rsidRDefault="002219E3" w:rsidP="00EB37AE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B37AE">
        <w:rPr>
          <w:rFonts w:ascii="Times New Roman" w:hAnsi="Times New Roman"/>
          <w:sz w:val="24"/>
          <w:szCs w:val="24"/>
          <w:lang w:val="en-US"/>
        </w:rPr>
        <w:t>Support of anaphora</w:t>
      </w:r>
    </w:p>
    <w:p w:rsidR="002219E3" w:rsidRPr="00397C07" w:rsidRDefault="002219E3" w:rsidP="00397C07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>Replaceability by quantifiers</w:t>
      </w:r>
    </w:p>
    <w:p w:rsidR="002219E3" w:rsidRPr="00397C07" w:rsidRDefault="002219E3" w:rsidP="0072413A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97C07">
        <w:rPr>
          <w:rFonts w:ascii="Times New Roman" w:hAnsi="Times New Roman"/>
          <w:sz w:val="24"/>
          <w:szCs w:val="24"/>
          <w:lang w:val="en-US"/>
        </w:rPr>
        <w:t xml:space="preserve">Ability to occur with extensional predicates </w:t>
      </w:r>
      <w:r w:rsidR="007E508A">
        <w:rPr>
          <w:rFonts w:ascii="Times New Roman" w:hAnsi="Times New Roman"/>
          <w:sz w:val="24"/>
          <w:szCs w:val="24"/>
          <w:lang w:val="en-US"/>
        </w:rPr>
        <w:t>(including identity predicate</w:t>
      </w:r>
      <w:r w:rsidR="003911B0">
        <w:rPr>
          <w:rFonts w:ascii="Times New Roman" w:hAnsi="Times New Roman"/>
          <w:sz w:val="24"/>
          <w:szCs w:val="24"/>
          <w:lang w:val="en-US"/>
        </w:rPr>
        <w:t>s</w:t>
      </w:r>
      <w:r w:rsidR="007E508A">
        <w:rPr>
          <w:rFonts w:ascii="Times New Roman" w:hAnsi="Times New Roman"/>
          <w:sz w:val="24"/>
          <w:szCs w:val="24"/>
          <w:lang w:val="en-US"/>
        </w:rPr>
        <w:t>)</w:t>
      </w:r>
    </w:p>
    <w:p w:rsidR="002219E3" w:rsidRDefault="002219E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63C3" w:rsidRDefault="007863C3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Ordinary and special quantifiers</w:t>
      </w:r>
    </w:p>
    <w:p w:rsidR="00397C07" w:rsidRDefault="00397C07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45F7E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) a. Socrates is wise.</w:t>
      </w:r>
    </w:p>
    <w:p w:rsidR="00397C07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     b. Socrates is something admirable</w:t>
      </w:r>
      <w:r w:rsidR="00C80B5B">
        <w:rPr>
          <w:rFonts w:ascii="Times New Roman" w:hAnsi="Times New Roman"/>
          <w:sz w:val="24"/>
          <w:szCs w:val="24"/>
          <w:lang w:val="en-US"/>
        </w:rPr>
        <w:t>.</w:t>
      </w:r>
    </w:p>
    <w:p w:rsidR="001724E9" w:rsidRDefault="00345F7E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c. </w:t>
      </w:r>
      <w:r w:rsidR="00397C07">
        <w:rPr>
          <w:rFonts w:ascii="Times New Roman" w:hAnsi="Times New Roman"/>
          <w:sz w:val="24"/>
          <w:szCs w:val="24"/>
          <w:lang w:val="en-US"/>
        </w:rPr>
        <w:t xml:space="preserve">??? Socrates is </w:t>
      </w:r>
      <w:r w:rsidR="007E508A">
        <w:rPr>
          <w:rFonts w:ascii="Times New Roman" w:hAnsi="Times New Roman"/>
          <w:sz w:val="24"/>
          <w:szCs w:val="24"/>
          <w:lang w:val="en-US"/>
        </w:rPr>
        <w:t>some admirable property.</w:t>
      </w:r>
    </w:p>
    <w:p w:rsidR="00E56BFC" w:rsidRDefault="00E56BF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6BFC">
        <w:rPr>
          <w:rFonts w:ascii="Times New Roman" w:hAnsi="Times New Roman"/>
          <w:i/>
          <w:sz w:val="24"/>
          <w:szCs w:val="24"/>
          <w:lang w:val="en-US"/>
        </w:rPr>
        <w:t>Something admirable</w:t>
      </w:r>
      <w:r>
        <w:rPr>
          <w:rFonts w:ascii="Times New Roman" w:hAnsi="Times New Roman"/>
          <w:sz w:val="24"/>
          <w:szCs w:val="24"/>
          <w:lang w:val="en-US"/>
        </w:rPr>
        <w:t>: special quantifier</w:t>
      </w:r>
    </w:p>
    <w:p w:rsidR="007863C3" w:rsidRDefault="00E56BF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56BFC">
        <w:rPr>
          <w:rFonts w:ascii="Times New Roman" w:hAnsi="Times New Roman"/>
          <w:i/>
          <w:sz w:val="24"/>
          <w:szCs w:val="24"/>
          <w:lang w:val="en-US"/>
        </w:rPr>
        <w:t>Some admirable property</w:t>
      </w:r>
      <w:r>
        <w:rPr>
          <w:rFonts w:ascii="Times New Roman" w:hAnsi="Times New Roman"/>
          <w:sz w:val="24"/>
          <w:szCs w:val="24"/>
          <w:lang w:val="en-US"/>
        </w:rPr>
        <w:t>: ordinary quantifier</w:t>
      </w:r>
    </w:p>
    <w:p w:rsidR="00E56BFC" w:rsidRDefault="00E56BFC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7E96" w:rsidRPr="003911B0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3911B0">
        <w:rPr>
          <w:rFonts w:ascii="Times New Roman" w:hAnsi="Times New Roman"/>
          <w:sz w:val="24"/>
          <w:szCs w:val="24"/>
          <w:u w:val="single"/>
          <w:lang w:val="en-US"/>
        </w:rPr>
        <w:t>The</w:t>
      </w:r>
      <w:r w:rsidR="003911B0">
        <w:rPr>
          <w:rFonts w:ascii="Times New Roman" w:hAnsi="Times New Roman"/>
          <w:sz w:val="24"/>
          <w:szCs w:val="24"/>
          <w:u w:val="single"/>
          <w:lang w:val="en-US"/>
        </w:rPr>
        <w:t xml:space="preserve"> Meinongian claim</w:t>
      </w:r>
    </w:p>
    <w:p w:rsidR="002219E3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7863C3" w:rsidRPr="003911B0">
        <w:rPr>
          <w:rFonts w:ascii="Times New Roman" w:hAnsi="Times New Roman"/>
          <w:sz w:val="24"/>
          <w:szCs w:val="24"/>
          <w:lang w:val="en-US"/>
        </w:rPr>
        <w:t>eferential terms and quantification are not ontologically committing</w:t>
      </w:r>
      <w:r w:rsidRPr="003911B0">
        <w:rPr>
          <w:rFonts w:ascii="Times New Roman" w:hAnsi="Times New Roman"/>
          <w:sz w:val="24"/>
          <w:szCs w:val="24"/>
          <w:lang w:val="en-US"/>
        </w:rPr>
        <w:t>.</w:t>
      </w:r>
    </w:p>
    <w:p w:rsidR="003911B0" w:rsidRPr="003911B0" w:rsidRDefault="003911B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E508A" w:rsidRDefault="001724E9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Problematic data -- statement</w:t>
      </w:r>
      <w:r w:rsidR="002B53D6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of a philosophical view: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en-US"/>
        </w:rPr>
        <w:t>) There are things that do not exist.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Relevant</w:t>
      </w:r>
      <w:r w:rsidR="001724E9">
        <w:rPr>
          <w:rFonts w:ascii="Times New Roman" w:hAnsi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7E508A" w:rsidRDefault="007E508A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AA14A0"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) a. The building mention</w:t>
      </w:r>
      <w:r w:rsidR="00C80B5B">
        <w:rPr>
          <w:rFonts w:ascii="Times New Roman" w:hAnsi="Times New Roman"/>
          <w:sz w:val="24"/>
          <w:szCs w:val="24"/>
          <w:lang w:val="en-US"/>
        </w:rPr>
        <w:t>ed</w:t>
      </w:r>
      <w:r>
        <w:rPr>
          <w:rFonts w:ascii="Times New Roman" w:hAnsi="Times New Roman"/>
          <w:sz w:val="24"/>
          <w:szCs w:val="24"/>
          <w:lang w:val="en-US"/>
        </w:rPr>
        <w:t xml:space="preserve"> in the guide does not exist.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 (Moltmann 2016)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b. There is a building mentioned in the guide that does not exist.</w:t>
      </w:r>
    </w:p>
    <w:p w:rsidR="007E508A" w:rsidRDefault="00AA14A0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c. ?? There is a building that does not exist.</w:t>
      </w:r>
    </w:p>
    <w:p w:rsidR="00787E96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7E96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23</w:t>
      </w:r>
      <w:r>
        <w:rPr>
          <w:rFonts w:ascii="Times New Roman" w:hAnsi="Times New Roman"/>
          <w:sz w:val="24"/>
          <w:szCs w:val="24"/>
          <w:lang w:val="en-US"/>
        </w:rPr>
        <w:t xml:space="preserve">) The ontology of natural language involves a domain of conceived objects and objects </w:t>
      </w:r>
    </w:p>
    <w:p w:rsidR="00787E96" w:rsidRDefault="00787E96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1B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speakers conceive of being conceived objects</w:t>
      </w:r>
    </w:p>
    <w:p w:rsidR="0002745B" w:rsidRDefault="0002745B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19E3" w:rsidRDefault="00107EE8" w:rsidP="0072413A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8969D3" w:rsidRDefault="008969D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219E3" w:rsidRPr="00107EE8" w:rsidRDefault="002219E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07EE8">
        <w:rPr>
          <w:rFonts w:ascii="Times New Roman" w:hAnsi="Times New Roman"/>
          <w:b/>
          <w:sz w:val="24"/>
          <w:szCs w:val="24"/>
          <w:lang w:val="en-US"/>
        </w:rPr>
        <w:t>5. Other ways for entities to be involved in the semantic structure of sentences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2219E3" w:rsidRPr="005C0DE0" w:rsidRDefault="00107EE8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C0DE0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2219E3" w:rsidRPr="005C0DE0">
        <w:rPr>
          <w:rFonts w:ascii="Times New Roman" w:hAnsi="Times New Roman"/>
          <w:sz w:val="24"/>
          <w:szCs w:val="24"/>
          <w:u w:val="single"/>
          <w:lang w:val="en-US"/>
        </w:rPr>
        <w:t>mplicit arguments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Davidsonian event semantics</w:t>
      </w:r>
      <w:r w:rsidR="007E508A">
        <w:rPr>
          <w:rFonts w:ascii="Times New Roman" w:hAnsi="Times New Roman"/>
          <w:sz w:val="24"/>
          <w:szCs w:val="24"/>
          <w:lang w:val="en-US"/>
        </w:rPr>
        <w:t>: events as implicit arguments of verbs</w:t>
      </w:r>
    </w:p>
    <w:p w:rsidR="007E508A" w:rsidRDefault="00CA217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Events as semantic values of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referential terms: nominalizations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of verbs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en-US"/>
        </w:rPr>
        <w:t>) a. John walked slowly.</w:t>
      </w:r>
    </w:p>
    <w:p w:rsidR="007E508A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   b. John’s walk was slow.</w:t>
      </w:r>
    </w:p>
    <w:p w:rsidR="002219E3" w:rsidRDefault="002219E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Tropes as implicit arguments of adjectives</w:t>
      </w:r>
      <w:r w:rsidR="007E508A">
        <w:rPr>
          <w:rFonts w:ascii="Times New Roman" w:hAnsi="Times New Roman"/>
          <w:sz w:val="24"/>
          <w:szCs w:val="24"/>
          <w:lang w:val="en-US"/>
        </w:rPr>
        <w:t xml:space="preserve"> and semantic values of adjective nominaliz</w:t>
      </w:r>
      <w:r w:rsidR="00C80B5B">
        <w:rPr>
          <w:rFonts w:ascii="Times New Roman" w:hAnsi="Times New Roman"/>
          <w:sz w:val="24"/>
          <w:szCs w:val="24"/>
          <w:lang w:val="en-US"/>
        </w:rPr>
        <w:t>a</w:t>
      </w:r>
      <w:r w:rsidR="007E508A">
        <w:rPr>
          <w:rFonts w:ascii="Times New Roman" w:hAnsi="Times New Roman"/>
          <w:sz w:val="24"/>
          <w:szCs w:val="24"/>
          <w:lang w:val="en-US"/>
        </w:rPr>
        <w:t>tions: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3911B0"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  <w:lang w:val="en-US"/>
        </w:rPr>
        <w:t>) a. John was extremely happy.</w:t>
      </w:r>
    </w:p>
    <w:p w:rsidR="002219E3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b. John’s happiness was extreme.</w:t>
      </w:r>
    </w:p>
    <w:p w:rsidR="007D7CA2" w:rsidRDefault="00107EE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Degrees</w:t>
      </w:r>
      <w:r w:rsidR="0053073E">
        <w:rPr>
          <w:rFonts w:ascii="Times New Roman" w:hAnsi="Times New Roman"/>
          <w:sz w:val="24"/>
          <w:szCs w:val="24"/>
          <w:lang w:val="en-US"/>
        </w:rPr>
        <w:t>, contextual standards</w:t>
      </w:r>
      <w:r>
        <w:rPr>
          <w:rFonts w:ascii="Times New Roman" w:hAnsi="Times New Roman"/>
          <w:sz w:val="24"/>
          <w:szCs w:val="24"/>
          <w:lang w:val="en-US"/>
        </w:rPr>
        <w:t xml:space="preserve"> as </w:t>
      </w:r>
      <w:r w:rsidR="007D7CA2">
        <w:rPr>
          <w:rFonts w:ascii="Times New Roman" w:hAnsi="Times New Roman"/>
          <w:sz w:val="24"/>
          <w:szCs w:val="24"/>
          <w:lang w:val="en-US"/>
        </w:rPr>
        <w:t>implicit arguments of adjectives</w:t>
      </w:r>
    </w:p>
    <w:p w:rsidR="005C0DE0" w:rsidRDefault="005C0DE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Modes of presentation</w:t>
      </w:r>
    </w:p>
    <w:p w:rsidR="0053073E" w:rsidRDefault="0053073E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56BFC" w:rsidRPr="005C0DE0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5C0DE0">
        <w:rPr>
          <w:rFonts w:ascii="Times New Roman" w:hAnsi="Times New Roman"/>
          <w:sz w:val="24"/>
          <w:szCs w:val="24"/>
          <w:u w:val="single"/>
          <w:lang w:val="en-US"/>
        </w:rPr>
        <w:t>C</w:t>
      </w:r>
      <w:r w:rsidR="00207FF5" w:rsidRPr="005C0DE0">
        <w:rPr>
          <w:rFonts w:ascii="Times New Roman" w:hAnsi="Times New Roman"/>
          <w:sz w:val="24"/>
          <w:szCs w:val="24"/>
          <w:u w:val="single"/>
          <w:lang w:val="en-US"/>
        </w:rPr>
        <w:t>o</w:t>
      </w:r>
      <w:r w:rsidRPr="005C0DE0">
        <w:rPr>
          <w:rFonts w:ascii="Times New Roman" w:hAnsi="Times New Roman"/>
          <w:sz w:val="24"/>
          <w:szCs w:val="24"/>
          <w:u w:val="single"/>
          <w:lang w:val="en-US"/>
        </w:rPr>
        <w:t>nte</w:t>
      </w:r>
      <w:r w:rsidR="008969D3" w:rsidRPr="005C0DE0">
        <w:rPr>
          <w:rFonts w:ascii="Times New Roman" w:hAnsi="Times New Roman"/>
          <w:sz w:val="24"/>
          <w:szCs w:val="24"/>
          <w:u w:val="single"/>
          <w:lang w:val="en-US"/>
        </w:rPr>
        <w:t>xual parameters of evaluation</w:t>
      </w:r>
      <w:r w:rsidR="005C0DE0" w:rsidRPr="005C0DE0">
        <w:rPr>
          <w:rFonts w:ascii="Times New Roman" w:hAnsi="Times New Roman"/>
          <w:sz w:val="24"/>
          <w:szCs w:val="24"/>
          <w:u w:val="single"/>
          <w:lang w:val="en-US"/>
        </w:rPr>
        <w:t xml:space="preserve"> (and truthmakers)</w:t>
      </w:r>
    </w:p>
    <w:p w:rsidR="007E508A" w:rsidRDefault="007E508A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Times, worlds, situations, taste parameters etc</w:t>
      </w:r>
    </w:p>
    <w:p w:rsidR="005C0DE0" w:rsidRDefault="005C0DE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DA08C8" w:rsidRDefault="00DA08C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</w:t>
      </w:r>
      <w:r w:rsidR="0016164A">
        <w:rPr>
          <w:rFonts w:ascii="Times New Roman" w:hAnsi="Times New Roman"/>
          <w:sz w:val="24"/>
          <w:szCs w:val="24"/>
          <w:lang w:val="en-US"/>
        </w:rPr>
        <w:t>-----</w:t>
      </w:r>
    </w:p>
    <w:p w:rsidR="00DA08C8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46F9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7.  The i</w:t>
      </w:r>
      <w:r w:rsidR="008D46F9" w:rsidRPr="00DA08C8">
        <w:rPr>
          <w:rFonts w:ascii="Times New Roman" w:hAnsi="Times New Roman"/>
          <w:b/>
          <w:sz w:val="24"/>
          <w:szCs w:val="24"/>
          <w:lang w:val="en-US"/>
        </w:rPr>
        <w:t>mportance of natural language ontology</w:t>
      </w:r>
    </w:p>
    <w:p w:rsidR="00DA08C8" w:rsidRPr="00DA08C8" w:rsidRDefault="00DA08C8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8D46F9" w:rsidRPr="00DA08C8" w:rsidRDefault="008D46F9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A08C8">
        <w:rPr>
          <w:rFonts w:ascii="Times New Roman" w:hAnsi="Times New Roman"/>
          <w:b/>
          <w:sz w:val="24"/>
          <w:szCs w:val="24"/>
          <w:lang w:val="en-US"/>
        </w:rPr>
        <w:t>7.1. Rectify philosophical prejudices regarding natural language</w:t>
      </w:r>
    </w:p>
    <w:p w:rsidR="008D46F9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56BFC" w:rsidRPr="00E56BFC" w:rsidRDefault="0085356D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The</w:t>
      </w:r>
      <w:r w:rsidR="00E56BFC" w:rsidRPr="00E56BFC">
        <w:rPr>
          <w:rFonts w:ascii="Times New Roman" w:hAnsi="Times New Roman"/>
          <w:sz w:val="24"/>
          <w:szCs w:val="24"/>
          <w:u w:val="single"/>
          <w:lang w:val="en-US"/>
        </w:rPr>
        <w:t xml:space="preserve"> common </w:t>
      </w:r>
      <w:r w:rsidR="00E56BFC">
        <w:rPr>
          <w:rFonts w:ascii="Times New Roman" w:hAnsi="Times New Roman"/>
          <w:sz w:val="24"/>
          <w:szCs w:val="24"/>
          <w:u w:val="single"/>
          <w:lang w:val="en-US"/>
        </w:rPr>
        <w:t>view</w:t>
      </w:r>
    </w:p>
    <w:p w:rsidR="008D46F9" w:rsidRDefault="00EB5D56" w:rsidP="00E56BF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8D46F9">
        <w:rPr>
          <w:rFonts w:ascii="Times New Roman" w:hAnsi="Times New Roman"/>
          <w:sz w:val="24"/>
          <w:szCs w:val="24"/>
          <w:lang w:val="en-US"/>
        </w:rPr>
        <w:t>atural language allows for reference to a wealt</w:t>
      </w:r>
      <w:r w:rsidR="00C80B5B">
        <w:rPr>
          <w:rFonts w:ascii="Times New Roman" w:hAnsi="Times New Roman"/>
          <w:sz w:val="24"/>
          <w:szCs w:val="24"/>
          <w:lang w:val="en-US"/>
        </w:rPr>
        <w:t>h</w:t>
      </w:r>
      <w:r w:rsidR="0085356D">
        <w:rPr>
          <w:rFonts w:ascii="Times New Roman" w:hAnsi="Times New Roman"/>
          <w:sz w:val="24"/>
          <w:szCs w:val="24"/>
          <w:lang w:val="en-US"/>
        </w:rPr>
        <w:t xml:space="preserve"> of abstract objects, </w:t>
      </w:r>
      <w:r>
        <w:rPr>
          <w:rFonts w:ascii="Times New Roman" w:hAnsi="Times New Roman"/>
          <w:sz w:val="24"/>
          <w:szCs w:val="24"/>
          <w:lang w:val="en-US"/>
        </w:rPr>
        <w:t>such as p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roperties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propositions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66FB" w:rsidRPr="00E56BFC">
        <w:rPr>
          <w:rFonts w:ascii="Times New Roman" w:hAnsi="Times New Roman"/>
          <w:sz w:val="24"/>
          <w:szCs w:val="24"/>
          <w:lang w:val="en-US"/>
        </w:rPr>
        <w:t>n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umbers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66FB" w:rsidRPr="00E56BFC">
        <w:rPr>
          <w:rFonts w:ascii="Times New Roman" w:hAnsi="Times New Roman"/>
          <w:sz w:val="24"/>
          <w:szCs w:val="24"/>
          <w:lang w:val="en-US"/>
        </w:rPr>
        <w:t>d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egrees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66FB" w:rsidRPr="00E56BFC">
        <w:rPr>
          <w:rFonts w:ascii="Times New Roman" w:hAnsi="Times New Roman"/>
          <w:sz w:val="24"/>
          <w:szCs w:val="24"/>
          <w:lang w:val="en-US"/>
        </w:rPr>
        <w:t>w</w:t>
      </w:r>
      <w:r w:rsidR="008D46F9" w:rsidRPr="00E56BFC">
        <w:rPr>
          <w:rFonts w:ascii="Times New Roman" w:hAnsi="Times New Roman"/>
          <w:sz w:val="24"/>
          <w:szCs w:val="24"/>
          <w:lang w:val="en-US"/>
        </w:rPr>
        <w:t>ord types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D46F9" w:rsidRDefault="0085356D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85356D">
        <w:rPr>
          <w:rFonts w:ascii="Times New Roman" w:hAnsi="Times New Roman"/>
          <w:sz w:val="24"/>
          <w:szCs w:val="24"/>
          <w:lang w:val="en-US"/>
        </w:rPr>
        <w:t>However, a</w:t>
      </w:r>
      <w:r w:rsidR="008D46F9" w:rsidRPr="0085356D">
        <w:rPr>
          <w:rFonts w:ascii="Times New Roman" w:hAnsi="Times New Roman"/>
          <w:sz w:val="24"/>
          <w:szCs w:val="24"/>
          <w:lang w:val="en-US"/>
        </w:rPr>
        <w:t xml:space="preserve"> more thorough and deeper analysis of natural language indicates that the view is</w:t>
      </w:r>
      <w:r>
        <w:rPr>
          <w:rFonts w:ascii="Times New Roman" w:hAnsi="Times New Roman"/>
          <w:sz w:val="24"/>
          <w:szCs w:val="24"/>
          <w:lang w:val="en-US"/>
        </w:rPr>
        <w:t xml:space="preserve"> fundamentally mistaken.</w:t>
      </w:r>
    </w:p>
    <w:p w:rsidR="00A20978" w:rsidRPr="0085356D" w:rsidRDefault="00A20978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C80B5B" w:rsidRPr="00EB5D56" w:rsidRDefault="00E166FB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EB5D56">
        <w:rPr>
          <w:rFonts w:ascii="Times New Roman" w:hAnsi="Times New Roman"/>
          <w:sz w:val="24"/>
          <w:szCs w:val="24"/>
          <w:u w:val="single"/>
          <w:lang w:val="en-US"/>
        </w:rPr>
        <w:t>Moltmann (2013</w:t>
      </w:r>
      <w:r w:rsidR="00C80B5B" w:rsidRPr="00EB5D56">
        <w:rPr>
          <w:rFonts w:ascii="Times New Roman" w:hAnsi="Times New Roman"/>
          <w:sz w:val="24"/>
          <w:szCs w:val="24"/>
          <w:u w:val="single"/>
          <w:lang w:val="en-US"/>
        </w:rPr>
        <w:t>b</w:t>
      </w:r>
      <w:r w:rsidR="00EB5D56">
        <w:rPr>
          <w:rFonts w:ascii="Times New Roman" w:hAnsi="Times New Roman"/>
          <w:sz w:val="24"/>
          <w:szCs w:val="24"/>
          <w:u w:val="single"/>
          <w:lang w:val="en-US"/>
        </w:rPr>
        <w:t>)</w:t>
      </w:r>
    </w:p>
    <w:p w:rsidR="00E166FB" w:rsidRDefault="008D46F9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ontology of natural langua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ge is much more particularist. </w:t>
      </w:r>
      <w:r>
        <w:rPr>
          <w:rFonts w:ascii="Times New Roman" w:hAnsi="Times New Roman"/>
          <w:sz w:val="24"/>
          <w:szCs w:val="24"/>
          <w:lang w:val="en-US"/>
        </w:rPr>
        <w:t>In its core</w:t>
      </w:r>
      <w:r w:rsidR="00C80B5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natural language </w:t>
      </w:r>
      <w:r w:rsidR="00E166FB">
        <w:rPr>
          <w:rFonts w:ascii="Times New Roman" w:hAnsi="Times New Roman"/>
          <w:sz w:val="24"/>
          <w:szCs w:val="24"/>
          <w:lang w:val="en-US"/>
        </w:rPr>
        <w:t>does not p</w:t>
      </w:r>
      <w:r>
        <w:rPr>
          <w:rFonts w:ascii="Times New Roman" w:hAnsi="Times New Roman"/>
          <w:sz w:val="24"/>
          <w:szCs w:val="24"/>
          <w:lang w:val="en-US"/>
        </w:rPr>
        <w:t>ermit reference to abstract objects, but only reference to partic</w:t>
      </w:r>
      <w:r w:rsidR="00E166FB"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 xml:space="preserve">lars: </w:t>
      </w:r>
    </w:p>
    <w:p w:rsidR="00DA08C8" w:rsidRDefault="00EB5D56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C80B5B">
        <w:rPr>
          <w:rFonts w:ascii="Times New Roman" w:hAnsi="Times New Roman"/>
          <w:sz w:val="24"/>
          <w:szCs w:val="24"/>
          <w:lang w:val="en-US"/>
        </w:rPr>
        <w:t>ropes or trope-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like objects (including quantitative tropes, number tropes), </w:t>
      </w:r>
    </w:p>
    <w:p w:rsidR="00DA08C8" w:rsidRDefault="00EB5D56" w:rsidP="008D46F9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>luralities of pa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rticu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lars (including modalized pluralities or kinds), </w:t>
      </w:r>
    </w:p>
    <w:p w:rsidR="00DA08C8" w:rsidRDefault="008D46F9" w:rsidP="00DA08C8">
      <w:pPr>
        <w:pStyle w:val="Paragraphedeliste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 xml:space="preserve">e.g. </w:t>
      </w:r>
      <w:r w:rsidRPr="00DA08C8">
        <w:rPr>
          <w:rFonts w:ascii="Times New Roman" w:hAnsi="Times New Roman"/>
          <w:i/>
          <w:sz w:val="24"/>
          <w:szCs w:val="24"/>
          <w:lang w:val="en-US"/>
        </w:rPr>
        <w:t>wisdom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 is a term standing for a the plural</w:t>
      </w:r>
      <w:r w:rsidR="00DA08C8" w:rsidRPr="00DA08C8">
        <w:rPr>
          <w:rFonts w:ascii="Times New Roman" w:hAnsi="Times New Roman"/>
          <w:sz w:val="24"/>
          <w:szCs w:val="24"/>
          <w:lang w:val="en-US"/>
        </w:rPr>
        <w:t>ity of (possible) wisdom tropes</w:t>
      </w:r>
    </w:p>
    <w:p w:rsidR="008D46F9" w:rsidRPr="00DA08C8" w:rsidRDefault="008D46F9" w:rsidP="00DA08C8">
      <w:pPr>
        <w:pStyle w:val="Paragraphedeliste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i/>
          <w:sz w:val="24"/>
          <w:szCs w:val="24"/>
          <w:lang w:val="en-US"/>
        </w:rPr>
        <w:t>the number of planets</w:t>
      </w:r>
      <w:r w:rsidRPr="00DA08C8">
        <w:rPr>
          <w:rFonts w:ascii="Times New Roman" w:hAnsi="Times New Roman"/>
          <w:sz w:val="24"/>
          <w:szCs w:val="24"/>
          <w:lang w:val="en-US"/>
        </w:rPr>
        <w:t xml:space="preserve"> stands for a manifest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a</w:t>
      </w:r>
      <w:r w:rsidRPr="00DA08C8">
        <w:rPr>
          <w:rFonts w:ascii="Times New Roman" w:hAnsi="Times New Roman"/>
          <w:sz w:val="24"/>
          <w:szCs w:val="24"/>
          <w:lang w:val="en-US"/>
        </w:rPr>
        <w:t>tion of ‘being eight’ in the planets</w:t>
      </w:r>
    </w:p>
    <w:p w:rsidR="00E166FB" w:rsidRDefault="00E166FB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Moreover many occurrences of expressions are</w:t>
      </w:r>
      <w:r w:rsidR="00C80B5B">
        <w:rPr>
          <w:rFonts w:ascii="Times New Roman" w:hAnsi="Times New Roman"/>
          <w:sz w:val="24"/>
          <w:szCs w:val="24"/>
          <w:lang w:val="en-US"/>
        </w:rPr>
        <w:t xml:space="preserve"> wrongly considered referential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166FB" w:rsidRPr="00DA08C8" w:rsidRDefault="00EB5D56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Q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u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 xml:space="preserve">otations are generally nonreferential, </w:t>
      </w:r>
    </w:p>
    <w:p w:rsidR="008D46F9" w:rsidRPr="00DA08C8" w:rsidRDefault="00EB5D56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>redicative and sen</w:t>
      </w:r>
      <w:r w:rsidR="00E166FB" w:rsidRPr="00DA08C8">
        <w:rPr>
          <w:rFonts w:ascii="Times New Roman" w:hAnsi="Times New Roman"/>
          <w:sz w:val="24"/>
          <w:szCs w:val="24"/>
          <w:lang w:val="en-US"/>
        </w:rPr>
        <w:t>tente</w:t>
      </w:r>
      <w:r w:rsidR="008D46F9" w:rsidRPr="00DA08C8">
        <w:rPr>
          <w:rFonts w:ascii="Times New Roman" w:hAnsi="Times New Roman"/>
          <w:sz w:val="24"/>
          <w:szCs w:val="24"/>
          <w:lang w:val="en-US"/>
        </w:rPr>
        <w:t>ntial complements (and subjects) are nonreferential</w:t>
      </w:r>
    </w:p>
    <w:p w:rsidR="00E166FB" w:rsidRPr="00DA08C8" w:rsidRDefault="00E166FB" w:rsidP="00DA08C8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sz w:val="24"/>
          <w:szCs w:val="24"/>
          <w:lang w:val="en-US"/>
        </w:rPr>
        <w:t>Moltmann (2014</w:t>
      </w:r>
      <w:r w:rsidR="00EB5D56">
        <w:rPr>
          <w:rFonts w:ascii="Times New Roman" w:hAnsi="Times New Roman"/>
          <w:sz w:val="24"/>
          <w:szCs w:val="24"/>
          <w:lang w:val="en-US"/>
        </w:rPr>
        <w:t>, to appear</w:t>
      </w:r>
      <w:r w:rsidRPr="00DA08C8">
        <w:rPr>
          <w:rFonts w:ascii="Times New Roman" w:hAnsi="Times New Roman"/>
          <w:sz w:val="24"/>
          <w:szCs w:val="24"/>
          <w:lang w:val="en-US"/>
        </w:rPr>
        <w:t>): More generally, sentences are not terms for propositions, but predicates of modal or attitudinal objects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E166FB" w:rsidRPr="00DA08C8" w:rsidRDefault="0085356D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An important</w:t>
      </w:r>
      <w:r w:rsidR="00E166FB" w:rsidRPr="00DA08C8">
        <w:rPr>
          <w:rFonts w:ascii="Times New Roman" w:hAnsi="Times New Roman"/>
          <w:sz w:val="24"/>
          <w:szCs w:val="24"/>
          <w:u w:val="single"/>
          <w:lang w:val="en-US"/>
        </w:rPr>
        <w:t xml:space="preserve"> purpos</w:t>
      </w:r>
      <w:r w:rsidR="00DA08C8" w:rsidRPr="00DA08C8">
        <w:rPr>
          <w:rFonts w:ascii="Times New Roman" w:hAnsi="Times New Roman"/>
          <w:sz w:val="24"/>
          <w:szCs w:val="24"/>
          <w:u w:val="single"/>
          <w:lang w:val="en-US"/>
        </w:rPr>
        <w:t>e of natural language ontology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Clarify what the ontology of natural language really involves before rejecting it!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C80B5B" w:rsidRPr="00C80B5B" w:rsidRDefault="00345F7E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Further purpose</w:t>
      </w:r>
    </w:p>
    <w:p w:rsidR="00AA14A0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80B5B">
        <w:rPr>
          <w:rFonts w:ascii="Times New Roman" w:hAnsi="Times New Roman"/>
          <w:sz w:val="24"/>
          <w:szCs w:val="24"/>
          <w:lang w:val="en-US"/>
        </w:rPr>
        <w:t>Provide accurate analyses of linguistic data when those are taken to motivate a philosophical view</w:t>
      </w:r>
    </w:p>
    <w:p w:rsidR="00EB5D56" w:rsidRPr="005C7F82" w:rsidRDefault="00EB5D56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90B0F" w:rsidRPr="00AA14A0" w:rsidRDefault="005C7F82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Example 1</w:t>
      </w:r>
    </w:p>
    <w:p w:rsidR="00E166FB" w:rsidRDefault="00DA08C8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E166FB">
        <w:rPr>
          <w:rFonts w:ascii="Times New Roman" w:hAnsi="Times New Roman"/>
          <w:sz w:val="24"/>
          <w:szCs w:val="24"/>
          <w:lang w:val="en-US"/>
        </w:rPr>
        <w:t>he relational analysis of attitude reports:</w:t>
      </w:r>
    </w:p>
    <w:p w:rsidR="00E166FB" w:rsidRDefault="00990B0F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DA08C8">
        <w:rPr>
          <w:rFonts w:ascii="Times New Roman" w:hAnsi="Times New Roman"/>
          <w:i/>
          <w:sz w:val="24"/>
          <w:szCs w:val="24"/>
          <w:lang w:val="en-US"/>
        </w:rPr>
        <w:t>that-</w:t>
      </w:r>
      <w:r>
        <w:rPr>
          <w:rFonts w:ascii="Times New Roman" w:hAnsi="Times New Roman"/>
          <w:sz w:val="24"/>
          <w:szCs w:val="24"/>
          <w:lang w:val="en-US"/>
        </w:rPr>
        <w:t>clauses a</w:t>
      </w:r>
      <w:r w:rsidR="00DA08C8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 xml:space="preserve"> referential term</w:t>
      </w:r>
      <w:r w:rsidR="00E166FB">
        <w:rPr>
          <w:rFonts w:ascii="Times New Roman" w:hAnsi="Times New Roman"/>
          <w:sz w:val="24"/>
          <w:szCs w:val="24"/>
          <w:lang w:val="en-US"/>
        </w:rPr>
        <w:t>s providing a propositional argument for an attitudinal relation?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Various views in philosophy of language and mind are based on that view of the logical form of attitude reports</w:t>
      </w:r>
    </w:p>
    <w:p w:rsidR="00E166FB" w:rsidRDefault="00E166FB" w:rsidP="00E166F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But the log</w:t>
      </w:r>
      <w:r w:rsidR="00DA08C8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cal form of attitude reports may be a very different one, involving sentences predicated of attitudinal objects.</w:t>
      </w:r>
    </w:p>
    <w:p w:rsidR="00990B0F" w:rsidRPr="00AA14A0" w:rsidRDefault="00990B0F" w:rsidP="00E166FB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166FB" w:rsidRPr="00AA14A0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AA14A0">
        <w:rPr>
          <w:rFonts w:ascii="Times New Roman" w:hAnsi="Times New Roman"/>
          <w:sz w:val="24"/>
          <w:szCs w:val="24"/>
          <w:u w:val="single"/>
          <w:lang w:val="en-US"/>
        </w:rPr>
        <w:t>Example 2</w:t>
      </w:r>
    </w:p>
    <w:p w:rsidR="00990B0F" w:rsidRDefault="005A25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Some a</w:t>
      </w:r>
      <w:r w:rsidR="00990B0F">
        <w:rPr>
          <w:rFonts w:ascii="Times New Roman" w:hAnsi="Times New Roman"/>
          <w:sz w:val="24"/>
          <w:szCs w:val="24"/>
          <w:lang w:val="en-US"/>
        </w:rPr>
        <w:t xml:space="preserve">pparent identity statements </w:t>
      </w:r>
      <w:r>
        <w:rPr>
          <w:rFonts w:ascii="Times New Roman" w:hAnsi="Times New Roman"/>
          <w:sz w:val="24"/>
          <w:szCs w:val="24"/>
          <w:lang w:val="en-US"/>
        </w:rPr>
        <w:t xml:space="preserve">are better considered </w:t>
      </w:r>
      <w:r w:rsidR="00990B0F">
        <w:rPr>
          <w:rFonts w:ascii="Times New Roman" w:hAnsi="Times New Roman"/>
          <w:sz w:val="24"/>
          <w:szCs w:val="24"/>
          <w:lang w:val="en-US"/>
        </w:rPr>
        <w:t>as specificational sentences</w:t>
      </w:r>
      <w:r>
        <w:rPr>
          <w:rFonts w:ascii="Times New Roman" w:hAnsi="Times New Roman"/>
          <w:sz w:val="24"/>
          <w:szCs w:val="24"/>
          <w:lang w:val="en-US"/>
        </w:rPr>
        <w:t xml:space="preserve"> (Higgins)</w:t>
      </w:r>
    </w:p>
    <w:p w:rsidR="006D775C" w:rsidRDefault="006D775C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Specificational sentences express question – answer relation, not identity among objects</w:t>
      </w:r>
    </w:p>
    <w:p w:rsidR="00A20978" w:rsidRDefault="00A20978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6B699A">
        <w:rPr>
          <w:rFonts w:ascii="Times New Roman" w:hAnsi="Times New Roman"/>
          <w:sz w:val="24"/>
          <w:szCs w:val="24"/>
          <w:lang w:val="en-US"/>
        </w:rPr>
        <w:t>29</w:t>
      </w:r>
      <w:r>
        <w:rPr>
          <w:rFonts w:ascii="Times New Roman" w:hAnsi="Times New Roman"/>
          <w:sz w:val="24"/>
          <w:szCs w:val="24"/>
          <w:lang w:val="en-US"/>
        </w:rPr>
        <w:t>) a. What John is is happy.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b. ‘What is John’ – ‘John is happy’.</w:t>
      </w:r>
    </w:p>
    <w:p w:rsidR="00990B0F" w:rsidRDefault="005C7F82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Appl</w:t>
      </w:r>
      <w:r w:rsidR="005A25A0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cations: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6B699A"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en-US"/>
        </w:rPr>
        <w:t>) a. The number of planets is eight</w:t>
      </w:r>
    </w:p>
    <w:p w:rsidR="00990B0F" w:rsidRDefault="00990B0F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A14A0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b. What number of p</w:t>
      </w:r>
      <w:r w:rsidR="006D775C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  <w:lang w:val="en-US"/>
        </w:rPr>
        <w:t>anets is there? -- There are eight planets’.</w:t>
      </w:r>
      <w:r w:rsidR="00EB5D56">
        <w:rPr>
          <w:rFonts w:ascii="Times New Roman" w:hAnsi="Times New Roman"/>
          <w:sz w:val="24"/>
          <w:szCs w:val="24"/>
          <w:lang w:val="en-US"/>
        </w:rPr>
        <w:t xml:space="preserve"> (Moltmann2013a)</w:t>
      </w:r>
    </w:p>
    <w:p w:rsidR="00990B0F" w:rsidRDefault="00990B0F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r w:rsidR="006B699A"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  <w:lang w:val="en-US"/>
        </w:rPr>
        <w:t xml:space="preserve">) a. </w:t>
      </w:r>
      <w:r w:rsidRPr="00990B0F">
        <w:rPr>
          <w:rFonts w:ascii="Times New Roman" w:hAnsi="Times New Roman"/>
          <w:sz w:val="24"/>
          <w:szCs w:val="24"/>
          <w:lang w:val="en-US"/>
        </w:rPr>
        <w:t>John’s belief</w:t>
      </w:r>
      <w:r>
        <w:rPr>
          <w:rFonts w:ascii="Times New Roman" w:hAnsi="Times New Roman"/>
          <w:sz w:val="24"/>
          <w:szCs w:val="24"/>
          <w:lang w:val="en-US"/>
        </w:rPr>
        <w:t xml:space="preserve"> is that S.</w:t>
      </w:r>
    </w:p>
    <w:p w:rsidR="00990B0F" w:rsidRDefault="00AA14A0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990B0F">
        <w:rPr>
          <w:rFonts w:ascii="Times New Roman" w:hAnsi="Times New Roman"/>
          <w:sz w:val="24"/>
          <w:szCs w:val="24"/>
          <w:lang w:val="en-US"/>
        </w:rPr>
        <w:t xml:space="preserve">   b. ‘What does John believe’ – John believes that S.</w:t>
      </w:r>
    </w:p>
    <w:p w:rsidR="006D775C" w:rsidRDefault="006D775C" w:rsidP="00990B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6D775C" w:rsidRPr="00C80B5B" w:rsidRDefault="00DA08C8" w:rsidP="00990B0F">
      <w:pPr>
        <w:spacing w:after="0" w:line="36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 w:rsidRPr="00C80B5B">
        <w:rPr>
          <w:rFonts w:ascii="Times New Roman" w:hAnsi="Times New Roman"/>
          <w:sz w:val="24"/>
          <w:szCs w:val="24"/>
          <w:u w:val="single"/>
          <w:lang w:val="en-US"/>
        </w:rPr>
        <w:t>Yet another purpose</w:t>
      </w:r>
    </w:p>
    <w:p w:rsidR="006D775C" w:rsidRPr="00C80B5B" w:rsidRDefault="00C80B5B" w:rsidP="00C80B5B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6D775C">
        <w:rPr>
          <w:rFonts w:ascii="Times New Roman" w:hAnsi="Times New Roman"/>
          <w:sz w:val="24"/>
          <w:szCs w:val="24"/>
          <w:lang w:val="en-US"/>
        </w:rPr>
        <w:t xml:space="preserve">he ontology of natural language may for </w:t>
      </w:r>
      <w:r>
        <w:rPr>
          <w:rFonts w:ascii="Times New Roman" w:hAnsi="Times New Roman"/>
          <w:sz w:val="24"/>
          <w:szCs w:val="24"/>
          <w:lang w:val="en-US"/>
        </w:rPr>
        <w:t xml:space="preserve">some </w:t>
      </w:r>
      <w:r w:rsidR="006D775C">
        <w:rPr>
          <w:rFonts w:ascii="Times New Roman" w:hAnsi="Times New Roman"/>
          <w:sz w:val="24"/>
          <w:szCs w:val="24"/>
          <w:lang w:val="en-US"/>
        </w:rPr>
        <w:t>areas be the right one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 -- p</w:t>
      </w:r>
      <w:r w:rsidR="00484F93">
        <w:rPr>
          <w:rFonts w:ascii="Times New Roman" w:hAnsi="Times New Roman"/>
          <w:sz w:val="24"/>
          <w:szCs w:val="24"/>
          <w:lang w:val="en-US"/>
        </w:rPr>
        <w:t>resumably</w:t>
      </w:r>
      <w:r w:rsidR="00E56B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0B5B">
        <w:rPr>
          <w:rFonts w:ascii="Times New Roman" w:hAnsi="Times New Roman"/>
          <w:sz w:val="24"/>
          <w:szCs w:val="24"/>
          <w:lang w:val="en-US"/>
        </w:rPr>
        <w:t>for propositional attitudes</w:t>
      </w:r>
      <w:r w:rsidR="00E31473">
        <w:rPr>
          <w:rFonts w:ascii="Times New Roman" w:hAnsi="Times New Roman"/>
          <w:sz w:val="24"/>
          <w:szCs w:val="24"/>
          <w:lang w:val="en-US"/>
        </w:rPr>
        <w:t>.</w:t>
      </w:r>
    </w:p>
    <w:p w:rsidR="0002745B" w:rsidRDefault="0002745B" w:rsidP="00AA14A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A14A0" w:rsidRPr="00AA14A0" w:rsidRDefault="00AA14A0" w:rsidP="00AA14A0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AA14A0" w:rsidRDefault="00AA14A0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D46F9" w:rsidRPr="00787E96" w:rsidRDefault="00AA14A0" w:rsidP="008D46F9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787E96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1640D3" w:rsidRDefault="001640D3" w:rsidP="008D46F9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640D3" w:rsidRPr="001640D3" w:rsidRDefault="001640D3" w:rsidP="001640D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Chomsky, N. (1986): </w:t>
      </w:r>
      <w:r w:rsidRPr="001640D3">
        <w:rPr>
          <w:rFonts w:ascii="Times New Roman" w:hAnsi="Times New Roman"/>
          <w:i/>
          <w:sz w:val="24"/>
          <w:szCs w:val="24"/>
          <w:lang w:val="en-US"/>
        </w:rPr>
        <w:t>Knowledge of Language. Its Nature, Origine, and Use</w:t>
      </w:r>
      <w:r w:rsidRPr="001640D3">
        <w:rPr>
          <w:rFonts w:ascii="Times New Roman" w:hAnsi="Times New Roman"/>
          <w:sz w:val="24"/>
          <w:szCs w:val="24"/>
          <w:lang w:val="en-US"/>
        </w:rPr>
        <w:t xml:space="preserve">. Praeger, </w:t>
      </w:r>
    </w:p>
    <w:p w:rsidR="001640D3" w:rsidRPr="001640D3" w:rsidRDefault="001640D3" w:rsidP="001640D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      Westport (Ct) and London.</w:t>
      </w:r>
    </w:p>
    <w:p w:rsidR="001640D3" w:rsidRPr="001640D3" w:rsidRDefault="001640D3" w:rsidP="001640D3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--------------- (1998): </w:t>
      </w:r>
      <w:r w:rsidRPr="001640D3">
        <w:rPr>
          <w:rFonts w:ascii="Times New Roman" w:hAnsi="Times New Roman"/>
          <w:i/>
          <w:sz w:val="24"/>
          <w:szCs w:val="24"/>
          <w:lang w:val="en-US"/>
        </w:rPr>
        <w:t>New Horizons in the Study of Language and Mind</w:t>
      </w:r>
      <w:r w:rsidRPr="001640D3">
        <w:rPr>
          <w:rFonts w:ascii="Times New Roman" w:hAnsi="Times New Roman"/>
          <w:sz w:val="24"/>
          <w:szCs w:val="24"/>
          <w:lang w:val="en-US"/>
        </w:rPr>
        <w:t xml:space="preserve">. Cambridge UP, </w:t>
      </w:r>
    </w:p>
    <w:p w:rsidR="005C7F82" w:rsidRPr="001640D3" w:rsidRDefault="001640D3" w:rsidP="008D46F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640D3">
        <w:rPr>
          <w:rFonts w:ascii="Times New Roman" w:hAnsi="Times New Roman"/>
          <w:sz w:val="24"/>
          <w:szCs w:val="24"/>
          <w:lang w:val="en-US"/>
        </w:rPr>
        <w:t xml:space="preserve">       Cambridge.</w:t>
      </w:r>
    </w:p>
    <w:p w:rsidR="00366329" w:rsidRPr="00366329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Cresswell, M. J. (1986): ‘Why Object Exists, but Events Occur’. </w:t>
      </w:r>
      <w:r w:rsidRPr="00366329">
        <w:rPr>
          <w:rFonts w:ascii="Times New Roman" w:hAnsi="Times New Roman"/>
          <w:i/>
          <w:sz w:val="24"/>
          <w:szCs w:val="24"/>
          <w:lang w:val="en-US"/>
        </w:rPr>
        <w:t>Studia Logica</w:t>
      </w:r>
      <w:r w:rsidRPr="00366329">
        <w:rPr>
          <w:rFonts w:ascii="Times New Roman" w:hAnsi="Times New Roman"/>
          <w:sz w:val="24"/>
          <w:szCs w:val="24"/>
          <w:lang w:val="en-US"/>
        </w:rPr>
        <w:t xml:space="preserve"> 45, 371-5.</w:t>
      </w:r>
    </w:p>
    <w:p w:rsidR="006B699A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Fine, K. </w:t>
      </w:r>
      <w:r w:rsidR="006B699A" w:rsidRPr="006B699A">
        <w:rPr>
          <w:rFonts w:ascii="Times New Roman" w:hAnsi="Times New Roman"/>
          <w:sz w:val="24"/>
          <w:szCs w:val="24"/>
          <w:lang w:val="en-US"/>
        </w:rPr>
        <w:t xml:space="preserve">(1999): ‘Things and Their Parts’. </w:t>
      </w:r>
      <w:r w:rsidR="006B699A" w:rsidRPr="006B699A">
        <w:rPr>
          <w:rFonts w:ascii="Times New Roman" w:hAnsi="Times New Roman"/>
          <w:i/>
          <w:sz w:val="24"/>
          <w:szCs w:val="24"/>
          <w:lang w:val="en-US"/>
        </w:rPr>
        <w:t xml:space="preserve">Midwest Studies of Philosophy </w:t>
      </w:r>
      <w:r w:rsidR="006B699A">
        <w:rPr>
          <w:rFonts w:ascii="Times New Roman" w:hAnsi="Times New Roman"/>
          <w:sz w:val="24"/>
          <w:szCs w:val="24"/>
          <w:lang w:val="en-US"/>
        </w:rPr>
        <w:t>23, 61-74.</w:t>
      </w:r>
    </w:p>
    <w:p w:rsidR="00366329" w:rsidRPr="00366329" w:rsidRDefault="006B699A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(2006): ‘In Defense of Three-Dimensionalism’.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>Journal of Philosophy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   699-714.</w:t>
      </w:r>
    </w:p>
    <w:p w:rsidR="00345F7E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>---------- (forthcoming): ‘Naïve Metaphysics’,</w:t>
      </w:r>
      <w:r w:rsidR="00345F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45F7E" w:rsidRPr="00A6030E">
        <w:rPr>
          <w:rFonts w:ascii="Times New Roman" w:hAnsi="Times New Roman"/>
          <w:i/>
          <w:sz w:val="24"/>
          <w:szCs w:val="24"/>
          <w:lang w:val="en-US"/>
        </w:rPr>
        <w:t>Philosophical Issues</w:t>
      </w:r>
      <w:r w:rsidR="00345F7E" w:rsidRPr="005110F9">
        <w:rPr>
          <w:rFonts w:ascii="Times New Roman" w:hAnsi="Times New Roman"/>
          <w:sz w:val="24"/>
          <w:szCs w:val="24"/>
          <w:lang w:val="en-US"/>
        </w:rPr>
        <w:t xml:space="preserve"> (vol. 27), </w:t>
      </w:r>
      <w:r w:rsidR="00345F7E">
        <w:rPr>
          <w:rFonts w:ascii="Times New Roman" w:hAnsi="Times New Roman"/>
          <w:sz w:val="24"/>
          <w:szCs w:val="24"/>
          <w:lang w:val="en-US"/>
        </w:rPr>
        <w:t>ed.</w:t>
      </w:r>
      <w:r w:rsidR="00484F93">
        <w:rPr>
          <w:rFonts w:ascii="Times New Roman" w:hAnsi="Times New Roman"/>
          <w:sz w:val="24"/>
          <w:szCs w:val="24"/>
          <w:lang w:val="en-US"/>
        </w:rPr>
        <w:t xml:space="preserve"> by J. </w:t>
      </w:r>
    </w:p>
    <w:p w:rsidR="00366329" w:rsidRDefault="00345F7E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484F93">
        <w:rPr>
          <w:rFonts w:ascii="Times New Roman" w:hAnsi="Times New Roman"/>
          <w:sz w:val="24"/>
          <w:szCs w:val="24"/>
          <w:lang w:val="en-US"/>
        </w:rPr>
        <w:t>Schaefer.</w:t>
      </w:r>
    </w:p>
    <w:p w:rsidR="0085356D" w:rsidRPr="0085356D" w:rsidRDefault="0085356D" w:rsidP="0085356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en-US" w:eastAsia="fr-FR"/>
        </w:rPr>
      </w:pPr>
      <w:r w:rsidRPr="0085356D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Karttunen, L. (1976): ‘Discourse Referents’. In J. D. McCawley (ed.): </w:t>
      </w:r>
      <w:r w:rsidRPr="0085356D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Syntax and Semantics, </w:t>
      </w:r>
    </w:p>
    <w:p w:rsidR="0085356D" w:rsidRPr="0085356D" w:rsidRDefault="0085356D" w:rsidP="003663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85356D">
        <w:rPr>
          <w:rFonts w:ascii="Times New Roman" w:eastAsia="Times New Roman" w:hAnsi="Times New Roman"/>
          <w:i/>
          <w:sz w:val="24"/>
          <w:szCs w:val="24"/>
          <w:lang w:val="en-US" w:eastAsia="fr-FR"/>
        </w:rPr>
        <w:t xml:space="preserve">      Vol.7. </w:t>
      </w:r>
      <w:r w:rsidRPr="0085356D">
        <w:rPr>
          <w:rFonts w:ascii="Times New Roman" w:eastAsia="Times New Roman" w:hAnsi="Times New Roman"/>
          <w:sz w:val="24"/>
          <w:szCs w:val="24"/>
          <w:lang w:val="en-US" w:eastAsia="fr-FR"/>
        </w:rPr>
        <w:t>Academic Press, New York, 363 - 386.</w:t>
      </w:r>
    </w:p>
    <w:p w:rsidR="00E56BFC" w:rsidRPr="00E56BFC" w:rsidRDefault="00E56BFC" w:rsidP="00E56B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E56BFC">
        <w:rPr>
          <w:rFonts w:ascii="Times New Roman" w:eastAsia="Times New Roman" w:hAnsi="Times New Roman"/>
          <w:sz w:val="24"/>
          <w:szCs w:val="24"/>
          <w:lang w:val="en-GB"/>
        </w:rPr>
        <w:t xml:space="preserve">Kim, J. (1976): 'Events as property exemplifications'. In M. Brand / D. Walton (eds.): </w:t>
      </w:r>
    </w:p>
    <w:p w:rsidR="00E56BFC" w:rsidRPr="00E56BFC" w:rsidRDefault="00E56BFC" w:rsidP="00366329">
      <w:pPr>
        <w:spacing w:after="0" w:line="360" w:lineRule="auto"/>
        <w:rPr>
          <w:rFonts w:ascii="Times New Roman" w:hAnsi="Times New Roman"/>
          <w:sz w:val="24"/>
          <w:szCs w:val="24"/>
          <w:lang w:val="nl-NL"/>
        </w:rPr>
      </w:pPr>
      <w:r w:rsidRPr="00E56BFC"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r w:rsidRPr="00E56BFC">
        <w:rPr>
          <w:rFonts w:ascii="Times New Roman" w:hAnsi="Times New Roman"/>
          <w:i/>
          <w:sz w:val="24"/>
          <w:szCs w:val="24"/>
          <w:lang w:val="nl-NL"/>
        </w:rPr>
        <w:t>Action Theory</w:t>
      </w:r>
      <w:r w:rsidRPr="00E56BFC">
        <w:rPr>
          <w:rFonts w:ascii="Times New Roman" w:hAnsi="Times New Roman"/>
          <w:sz w:val="24"/>
          <w:szCs w:val="24"/>
          <w:lang w:val="nl-NL"/>
        </w:rPr>
        <w:t>. Dordrecht: Reidel.</w:t>
      </w:r>
    </w:p>
    <w:p w:rsidR="005C7F82" w:rsidRDefault="00366329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366329">
        <w:rPr>
          <w:rFonts w:ascii="Times New Roman" w:hAnsi="Times New Roman"/>
          <w:sz w:val="24"/>
          <w:szCs w:val="24"/>
          <w:lang w:val="en-US"/>
        </w:rPr>
        <w:t xml:space="preserve">Moltmann, F. </w:t>
      </w:r>
      <w:r w:rsidR="00FD34FA">
        <w:rPr>
          <w:rFonts w:ascii="Times New Roman" w:hAnsi="Times New Roman"/>
          <w:sz w:val="24"/>
          <w:szCs w:val="24"/>
          <w:lang w:val="en-US"/>
        </w:rPr>
        <w:t xml:space="preserve">(1996): </w:t>
      </w:r>
      <w:r w:rsidR="00FD34FA" w:rsidRPr="00FD34FA">
        <w:rPr>
          <w:rFonts w:ascii="Times New Roman" w:hAnsi="Times New Roman"/>
          <w:i/>
          <w:sz w:val="24"/>
          <w:szCs w:val="24"/>
          <w:lang w:val="en-US"/>
        </w:rPr>
        <w:t>Parts and Wholes in S</w:t>
      </w:r>
      <w:r w:rsidR="005C7F82" w:rsidRPr="00FD34FA">
        <w:rPr>
          <w:rFonts w:ascii="Times New Roman" w:hAnsi="Times New Roman"/>
          <w:i/>
          <w:sz w:val="24"/>
          <w:szCs w:val="24"/>
          <w:lang w:val="en-US"/>
        </w:rPr>
        <w:t>emantics</w:t>
      </w:r>
      <w:r w:rsidR="005C7F82">
        <w:rPr>
          <w:rFonts w:ascii="Times New Roman" w:hAnsi="Times New Roman"/>
          <w:sz w:val="24"/>
          <w:szCs w:val="24"/>
          <w:lang w:val="en-US"/>
        </w:rPr>
        <w:t>. Oxford UP.</w:t>
      </w:r>
    </w:p>
    <w:p w:rsidR="00366329" w:rsidRPr="00366329" w:rsidRDefault="005C7F82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</w:t>
      </w:r>
      <w:r w:rsidR="00EB5D56">
        <w:rPr>
          <w:rFonts w:ascii="Times New Roman" w:hAnsi="Times New Roman"/>
          <w:sz w:val="24"/>
          <w:szCs w:val="24"/>
          <w:lang w:val="en-US"/>
        </w:rPr>
        <w:t>-----</w:t>
      </w:r>
      <w:r>
        <w:rPr>
          <w:rFonts w:ascii="Times New Roman" w:hAnsi="Times New Roman"/>
          <w:sz w:val="24"/>
          <w:szCs w:val="24"/>
          <w:lang w:val="en-US"/>
        </w:rPr>
        <w:t xml:space="preserve">--------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(2013a): ‘Reference to Numbers in Natural Language’.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 xml:space="preserve">Philosophical Studies </w:t>
      </w:r>
    </w:p>
    <w:p w:rsidR="00366329" w:rsidRPr="00366329" w:rsidRDefault="00366329" w:rsidP="00366329">
      <w:pPr>
        <w:spacing w:line="240" w:lineRule="auto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366329">
        <w:rPr>
          <w:rFonts w:ascii="Times New Roman" w:hAnsi="Times New Roman"/>
          <w:i/>
          <w:sz w:val="24"/>
          <w:szCs w:val="24"/>
          <w:lang w:val="en-US"/>
        </w:rPr>
        <w:t xml:space="preserve">     </w:t>
      </w:r>
      <w:r w:rsidRPr="00366329">
        <w:rPr>
          <w:rFonts w:ascii="Times New Roman" w:eastAsia="Times New Roman" w:hAnsi="Times New Roman"/>
          <w:sz w:val="24"/>
          <w:szCs w:val="24"/>
          <w:lang w:val="en-GB" w:eastAsia="ar-SA"/>
        </w:rPr>
        <w:t>162.3., pp. 499-534.</w:t>
      </w:r>
    </w:p>
    <w:p w:rsidR="002E1C87" w:rsidRDefault="002E1C87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</w:t>
      </w:r>
      <w:r w:rsidR="00EB5D56">
        <w:rPr>
          <w:rFonts w:ascii="Times New Roman" w:hAnsi="Times New Roman"/>
          <w:sz w:val="24"/>
          <w:szCs w:val="24"/>
          <w:lang w:val="en-US"/>
        </w:rPr>
        <w:t>-----</w:t>
      </w:r>
      <w:r>
        <w:rPr>
          <w:rFonts w:ascii="Times New Roman" w:hAnsi="Times New Roman"/>
          <w:sz w:val="24"/>
          <w:szCs w:val="24"/>
          <w:lang w:val="en-US"/>
        </w:rPr>
        <w:t>---------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 (2013b): </w:t>
      </w:r>
      <w:r w:rsidR="00366329" w:rsidRPr="00366329">
        <w:rPr>
          <w:rFonts w:ascii="Times New Roman" w:hAnsi="Times New Roman"/>
          <w:i/>
          <w:sz w:val="24"/>
          <w:szCs w:val="24"/>
          <w:lang w:val="en-US"/>
        </w:rPr>
        <w:t>Abstract Objects and the Semantics of Natural Language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 xml:space="preserve">. Oxford UP,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66329" w:rsidRDefault="002E1C87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66329" w:rsidRPr="00366329">
        <w:rPr>
          <w:rFonts w:ascii="Times New Roman" w:hAnsi="Times New Roman"/>
          <w:sz w:val="24"/>
          <w:szCs w:val="24"/>
          <w:lang w:val="en-US"/>
        </w:rPr>
        <w:t>Oxford.</w:t>
      </w:r>
    </w:p>
    <w:p w:rsidR="00AA761A" w:rsidRDefault="00AA761A" w:rsidP="00366329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-------------</w:t>
      </w:r>
      <w:r w:rsidR="00EB5D56">
        <w:rPr>
          <w:rFonts w:ascii="Times New Roman" w:hAnsi="Times New Roman"/>
          <w:sz w:val="24"/>
          <w:szCs w:val="24"/>
          <w:lang w:val="en-US"/>
        </w:rPr>
        <w:t>-</w:t>
      </w:r>
      <w:r w:rsidRPr="00AA761A">
        <w:rPr>
          <w:rFonts w:ascii="Times New Roman" w:hAnsi="Times New Roman"/>
          <w:sz w:val="24"/>
          <w:szCs w:val="24"/>
          <w:lang w:val="en-US"/>
        </w:rPr>
        <w:t>-- (2</w:t>
      </w:r>
      <w:r w:rsidR="00E56BFC">
        <w:rPr>
          <w:rFonts w:ascii="Times New Roman" w:hAnsi="Times New Roman"/>
          <w:sz w:val="24"/>
          <w:szCs w:val="24"/>
          <w:lang w:val="en-US"/>
        </w:rPr>
        <w:t>0</w:t>
      </w:r>
      <w:r w:rsidRPr="00AA761A">
        <w:rPr>
          <w:rFonts w:ascii="Times New Roman" w:hAnsi="Times New Roman"/>
          <w:sz w:val="24"/>
          <w:szCs w:val="24"/>
          <w:lang w:val="en-US"/>
        </w:rPr>
        <w:t>13c):</w:t>
      </w:r>
      <w:r w:rsidR="008535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761A">
        <w:rPr>
          <w:rFonts w:ascii="Times New Roman" w:hAnsi="Times New Roman"/>
          <w:sz w:val="24"/>
          <w:szCs w:val="24"/>
          <w:lang w:val="en-US"/>
        </w:rPr>
        <w:t xml:space="preserve">‘The Semantics of Existence’. </w:t>
      </w:r>
      <w:r w:rsidRPr="00AA761A">
        <w:rPr>
          <w:rFonts w:ascii="Times New Roman" w:hAnsi="Times New Roman"/>
          <w:i/>
          <w:sz w:val="24"/>
          <w:szCs w:val="24"/>
          <w:lang w:val="en-US"/>
        </w:rPr>
        <w:t>Linguistics and Philosophy</w:t>
      </w:r>
      <w:r w:rsidRPr="00AA761A">
        <w:rPr>
          <w:rFonts w:ascii="Times New Roman" w:hAnsi="Times New Roman"/>
          <w:sz w:val="24"/>
          <w:szCs w:val="24"/>
          <w:lang w:val="en-US"/>
        </w:rPr>
        <w:t xml:space="preserve"> 36.1., 31-63.</w:t>
      </w:r>
    </w:p>
    <w:p w:rsidR="00E56BFC" w:rsidRPr="00E56BFC" w:rsidRDefault="00E56BFC" w:rsidP="00E56BF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--------------</w:t>
      </w:r>
      <w:r w:rsidR="00EB5D56">
        <w:rPr>
          <w:rFonts w:ascii="Times New Roman" w:hAnsi="Times New Roman"/>
          <w:sz w:val="24"/>
          <w:szCs w:val="24"/>
          <w:lang w:val="en-US" w:eastAsia="fr-FR"/>
        </w:rPr>
        <w:t>--</w:t>
      </w:r>
      <w:r w:rsidRPr="00E56BF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>(2014):</w:t>
      </w:r>
      <w:r w:rsidR="0085356D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‘Propositions, Attitudinal Objects, and the Distinction between Actions </w:t>
      </w:r>
    </w:p>
    <w:p w:rsidR="00E56BFC" w:rsidRPr="00E56BFC" w:rsidRDefault="00E56BFC" w:rsidP="00E56BF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and Products’.  </w:t>
      </w:r>
      <w:r w:rsidRPr="00E56BFC">
        <w:rPr>
          <w:rFonts w:ascii="Times New Roman" w:eastAsia="Times New Roman" w:hAnsi="Times New Roman"/>
          <w:i/>
          <w:sz w:val="24"/>
          <w:szCs w:val="24"/>
          <w:lang w:val="en-GB" w:eastAsia="ar-SA"/>
        </w:rPr>
        <w:t>Canadian Journal of Philosoph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>y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Pr="00E56BFC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43.5-6, pp. 679-701. </w:t>
      </w:r>
    </w:p>
    <w:p w:rsidR="00C80B5B" w:rsidRPr="00C80B5B" w:rsidRDefault="00C80B5B" w:rsidP="00C80B5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0B5B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---------------- </w:t>
      </w:r>
      <w:r w:rsidR="00FD34FA">
        <w:rPr>
          <w:rFonts w:ascii="Times New Roman" w:eastAsia="Times New Roman" w:hAnsi="Times New Roman"/>
          <w:sz w:val="24"/>
          <w:szCs w:val="24"/>
          <w:lang w:val="en-GB" w:eastAsia="ar-SA"/>
        </w:rPr>
        <w:t>(2016</w:t>
      </w:r>
      <w:r w:rsidRPr="00C80B5B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): ‘Quantification with Intentional and with Intensional Verbs’. 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In </w:t>
      </w:r>
    </w:p>
    <w:p w:rsidR="00C80B5B" w:rsidRDefault="00C80B5B" w:rsidP="00C80B5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A. Torza (ed.): </w:t>
      </w:r>
      <w:r w:rsidRPr="00C80B5B">
        <w:rPr>
          <w:rFonts w:ascii="Times New Roman" w:eastAsia="Times New Roman" w:hAnsi="Times New Roman"/>
          <w:i/>
          <w:sz w:val="24"/>
          <w:szCs w:val="24"/>
          <w:lang w:eastAsia="ar-SA"/>
        </w:rPr>
        <w:t>Quantifiers, Quantifiers, Quantifiers</w:t>
      </w:r>
      <w:r w:rsidRPr="00C80B5B">
        <w:rPr>
          <w:rFonts w:ascii="Times New Roman" w:eastAsia="Times New Roman" w:hAnsi="Times New Roman"/>
          <w:sz w:val="24"/>
          <w:szCs w:val="24"/>
          <w:lang w:eastAsia="ar-SA"/>
        </w:rPr>
        <w:t xml:space="preserve">. Synthese Library, Dordrecht. </w:t>
      </w:r>
    </w:p>
    <w:p w:rsidR="0085356D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----------------- (2017): ‘Natural Language Ontology’. </w:t>
      </w:r>
      <w:r w:rsidRPr="00484F93">
        <w:rPr>
          <w:rFonts w:ascii="Times New Roman" w:eastAsiaTheme="minorHAnsi" w:hAnsi="Times New Roman"/>
          <w:i/>
          <w:sz w:val="24"/>
          <w:szCs w:val="24"/>
          <w:lang w:val="en-US"/>
        </w:rPr>
        <w:t>Oxford Encyclopedia of Linguistics</w:t>
      </w:r>
      <w:r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</w:p>
    <w:p w:rsidR="0085356D" w:rsidRDefault="0085356D" w:rsidP="00C80B5B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en-US"/>
        </w:rPr>
        <w:t xml:space="preserve">     Online</w:t>
      </w:r>
    </w:p>
    <w:p w:rsidR="0085356D" w:rsidRPr="00E56BFC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--------------- (to appear): ‘Cognitive Products and the Semantics and Attitude Verbs and </w:t>
      </w:r>
    </w:p>
    <w:p w:rsidR="0085356D" w:rsidRPr="00E56BFC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     Deontic Modals’. </w:t>
      </w:r>
      <w:r>
        <w:rPr>
          <w:rFonts w:ascii="Times New Roman" w:eastAsiaTheme="minorHAnsi" w:hAnsi="Times New Roman"/>
          <w:sz w:val="24"/>
          <w:szCs w:val="24"/>
          <w:lang w:val="en-US"/>
        </w:rPr>
        <w:t>In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 F. Moltmann / M. Textor (eds.): </w:t>
      </w:r>
      <w:r w:rsidRPr="00E56BFC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Act-Based Conceptions of </w:t>
      </w:r>
    </w:p>
    <w:p w:rsidR="0085356D" w:rsidRDefault="0085356D" w:rsidP="00C80B5B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E56BFC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    Propositional Content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 xml:space="preserve">, Oxford </w:t>
      </w:r>
      <w:r>
        <w:rPr>
          <w:rFonts w:ascii="Times New Roman" w:eastAsiaTheme="minorHAnsi" w:hAnsi="Times New Roman"/>
          <w:sz w:val="24"/>
          <w:szCs w:val="24"/>
          <w:lang w:val="en-US"/>
        </w:rPr>
        <w:t>University Press, New York</w:t>
      </w:r>
      <w:r w:rsidRPr="00E56BFC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85356D" w:rsidRPr="0085356D" w:rsidRDefault="0085356D" w:rsidP="0085356D">
      <w:pPr>
        <w:suppressAutoHyphens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85356D">
        <w:rPr>
          <w:rFonts w:ascii="Times New Roman" w:eastAsiaTheme="minorHAnsi" w:hAnsi="Times New Roman"/>
          <w:sz w:val="24"/>
          <w:szCs w:val="24"/>
          <w:lang w:val="en-US"/>
        </w:rPr>
        <w:t xml:space="preserve">---------------- (to appear b): ‘Variable Objects and Truthmaking’. To appear in M. Dumitru </w:t>
      </w:r>
    </w:p>
    <w:p w:rsidR="0085356D" w:rsidRPr="0085356D" w:rsidRDefault="0085356D" w:rsidP="00C80B5B">
      <w:pPr>
        <w:suppressAutoHyphens/>
        <w:spacing w:after="0" w:line="360" w:lineRule="auto"/>
        <w:jc w:val="both"/>
        <w:rPr>
          <w:rFonts w:ascii="Times New Roman" w:eastAsiaTheme="minorHAnsi" w:hAnsi="Times New Roman"/>
          <w:i/>
          <w:sz w:val="24"/>
          <w:szCs w:val="24"/>
          <w:lang w:val="en-US"/>
        </w:rPr>
      </w:pPr>
      <w:r w:rsidRPr="0085356D">
        <w:rPr>
          <w:rFonts w:ascii="Times New Roman" w:eastAsiaTheme="minorHAnsi" w:hAnsi="Times New Roman"/>
          <w:sz w:val="24"/>
          <w:szCs w:val="24"/>
          <w:lang w:val="en-US"/>
        </w:rPr>
        <w:t xml:space="preserve">     (ed.):</w:t>
      </w:r>
      <w:r w:rsidRPr="0085356D">
        <w:rPr>
          <w:rFonts w:ascii="Times New Roman" w:eastAsiaTheme="minorHAnsi" w:hAnsi="Times New Roman"/>
          <w:i/>
          <w:sz w:val="24"/>
          <w:szCs w:val="24"/>
          <w:lang w:val="en-US"/>
        </w:rPr>
        <w:t xml:space="preserve"> The Philosophy of Kit Fine</w:t>
      </w:r>
      <w:r w:rsidRPr="0085356D">
        <w:rPr>
          <w:rFonts w:ascii="Times New Roman" w:eastAsiaTheme="minorHAnsi" w:hAnsi="Times New Roman"/>
          <w:sz w:val="24"/>
          <w:szCs w:val="24"/>
          <w:lang w:val="en-US"/>
        </w:rPr>
        <w:t>, Oxford UP, New York</w:t>
      </w:r>
      <w:r w:rsidR="00CE1F41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66329" w:rsidRPr="00366329" w:rsidRDefault="00366329" w:rsidP="00366329">
      <w:pPr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  <w:lang w:val="en-US"/>
        </w:rPr>
      </w:pPr>
      <w:r w:rsidRPr="00366329">
        <w:rPr>
          <w:rFonts w:ascii="Times New Roman" w:eastAsiaTheme="minorHAnsi" w:hAnsi="Times New Roman"/>
          <w:sz w:val="24"/>
          <w:szCs w:val="24"/>
          <w:lang w:val="en-US"/>
        </w:rPr>
        <w:t xml:space="preserve">Schiffer, S. (1996): ‘Language-created and Language-independent entities’. </w:t>
      </w:r>
      <w:r w:rsidRPr="00366329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Philosophical </w:t>
      </w:r>
    </w:p>
    <w:p w:rsidR="00366329" w:rsidRPr="00366329" w:rsidRDefault="00366329" w:rsidP="00366329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366329">
        <w:rPr>
          <w:rFonts w:ascii="Times New Roman" w:eastAsiaTheme="minorHAnsi" w:hAnsi="Times New Roman"/>
          <w:i/>
          <w:iCs/>
          <w:sz w:val="24"/>
          <w:szCs w:val="24"/>
          <w:lang w:val="en-US"/>
        </w:rPr>
        <w:t xml:space="preserve">      Topics </w:t>
      </w:r>
      <w:r w:rsidRPr="00366329">
        <w:rPr>
          <w:rFonts w:ascii="Times New Roman" w:eastAsiaTheme="minorHAnsi" w:hAnsi="Times New Roman"/>
          <w:sz w:val="24"/>
          <w:szCs w:val="24"/>
          <w:lang w:val="en-US"/>
        </w:rPr>
        <w:t>24.1., 149-167.</w:t>
      </w:r>
    </w:p>
    <w:p w:rsidR="00366329" w:rsidRPr="005C7F82" w:rsidRDefault="00366329" w:rsidP="005C7F82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366329">
        <w:rPr>
          <w:rFonts w:ascii="Times New Roman" w:hAnsi="Times New Roman" w:cs="Calibri"/>
          <w:sz w:val="24"/>
          <w:szCs w:val="24"/>
          <w:lang w:val="en-US" w:eastAsia="ar-SA"/>
        </w:rPr>
        <w:t xml:space="preserve">-------------- (2003): </w:t>
      </w:r>
      <w:r w:rsidRPr="00366329">
        <w:rPr>
          <w:rFonts w:ascii="Times New Roman" w:hAnsi="Times New Roman" w:cs="Calibri"/>
          <w:i/>
          <w:sz w:val="24"/>
          <w:szCs w:val="24"/>
          <w:lang w:val="en-US" w:eastAsia="ar-SA"/>
        </w:rPr>
        <w:t>The Things we Mean</w:t>
      </w:r>
      <w:r w:rsidRPr="00366329">
        <w:rPr>
          <w:rFonts w:ascii="Times New Roman" w:hAnsi="Times New Roman" w:cs="Calibri"/>
          <w:sz w:val="24"/>
          <w:szCs w:val="24"/>
          <w:lang w:val="en-US" w:eastAsia="ar-SA"/>
        </w:rPr>
        <w:t>. Oxford: Clarendon Press.</w:t>
      </w:r>
    </w:p>
    <w:p w:rsidR="003C6B98" w:rsidRDefault="00366329" w:rsidP="008D46F9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366329">
        <w:rPr>
          <w:rFonts w:ascii="Times New Roman" w:hAnsi="Times New Roman"/>
          <w:sz w:val="24"/>
          <w:szCs w:val="24"/>
          <w:lang w:val="en-GB"/>
        </w:rPr>
        <w:t xml:space="preserve">Strawson, P. (1959):  </w:t>
      </w:r>
      <w:r w:rsidRPr="00366329">
        <w:rPr>
          <w:rFonts w:ascii="Times New Roman" w:hAnsi="Times New Roman"/>
          <w:i/>
          <w:sz w:val="24"/>
          <w:szCs w:val="24"/>
          <w:lang w:val="en-GB"/>
        </w:rPr>
        <w:t>Individuals. An Essay in Descriptive Metaphysics</w:t>
      </w:r>
      <w:r w:rsidRPr="00366329">
        <w:rPr>
          <w:rFonts w:ascii="Times New Roman" w:hAnsi="Times New Roman"/>
          <w:sz w:val="24"/>
          <w:szCs w:val="24"/>
          <w:lang w:val="en-GB"/>
        </w:rPr>
        <w:t>. Methuen, London.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Twardowski, K. (1912): ‘Actions and Products. Some Remarks on the Borderline of 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i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1640D3">
        <w:rPr>
          <w:rFonts w:ascii="Times New Roman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. Rodopi, </w:t>
      </w:r>
    </w:p>
    <w:p w:rsidR="001640D3" w:rsidRPr="001640D3" w:rsidRDefault="001640D3" w:rsidP="001640D3">
      <w:pPr>
        <w:suppressAutoHyphens/>
        <w:spacing w:after="0" w:line="360" w:lineRule="auto"/>
        <w:rPr>
          <w:rFonts w:ascii="Times New Roman" w:hAnsi="Times New Roman" w:cs="Calibri"/>
          <w:sz w:val="24"/>
          <w:szCs w:val="24"/>
          <w:lang w:val="en-US" w:eastAsia="ar-SA"/>
        </w:rPr>
      </w:pPr>
      <w:r w:rsidRPr="001640D3">
        <w:rPr>
          <w:rFonts w:ascii="Times New Roman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5A25A0" w:rsidRPr="005A25A0" w:rsidRDefault="005A25A0" w:rsidP="008D46F9">
      <w:pPr>
        <w:spacing w:after="0" w:line="36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>
        <w:rPr>
          <w:rStyle w:val="CitationHTML"/>
          <w:rFonts w:ascii="Times New Roman" w:hAnsi="Times New Roman"/>
          <w:i w:val="0"/>
          <w:sz w:val="24"/>
          <w:szCs w:val="24"/>
          <w:lang w:val="en-US"/>
        </w:rPr>
        <w:t>Vendler, Z. (1967):</w:t>
      </w:r>
      <w:r w:rsidRPr="005A25A0">
        <w:rPr>
          <w:rStyle w:val="CitationHTML"/>
          <w:rFonts w:ascii="Times New Roman" w:hAnsi="Times New Roman"/>
          <w:i w:val="0"/>
          <w:sz w:val="24"/>
          <w:szCs w:val="24"/>
          <w:lang w:val="en-US"/>
        </w:rPr>
        <w:t xml:space="preserve"> </w:t>
      </w:r>
      <w:r w:rsidRPr="005A25A0">
        <w:rPr>
          <w:rStyle w:val="CitationHTML"/>
          <w:rFonts w:ascii="Times New Roman" w:hAnsi="Times New Roman"/>
          <w:sz w:val="24"/>
          <w:szCs w:val="24"/>
          <w:lang w:val="en-US"/>
        </w:rPr>
        <w:t>Linguistics in Philosophy</w:t>
      </w:r>
      <w:r w:rsidRPr="005A25A0">
        <w:rPr>
          <w:rStyle w:val="CitationHTML"/>
          <w:rFonts w:ascii="Times New Roman" w:hAnsi="Times New Roman"/>
          <w:i w:val="0"/>
          <w:sz w:val="24"/>
          <w:szCs w:val="24"/>
          <w:lang w:val="en-US"/>
        </w:rPr>
        <w:t>. Ithaca, NY: Cornell University Press</w:t>
      </w:r>
    </w:p>
    <w:p w:rsidR="008A2267" w:rsidRPr="00D77A69" w:rsidRDefault="00E56BFC" w:rsidP="002E1C87">
      <w:pPr>
        <w:spacing w:after="0" w:line="360" w:lineRule="auto"/>
        <w:rPr>
          <w:lang w:val="en-US"/>
        </w:rPr>
      </w:pPr>
      <w:r w:rsidRPr="00E56BFC">
        <w:rPr>
          <w:rFonts w:ascii="Times New Roman" w:hAnsi="Times New Roman"/>
          <w:sz w:val="24"/>
          <w:szCs w:val="24"/>
          <w:lang w:val="en-US"/>
        </w:rPr>
        <w:t xml:space="preserve">Williams, D. C. (1953): 'On the Elements of Being'. </w:t>
      </w:r>
      <w:r w:rsidRPr="00E56BFC">
        <w:rPr>
          <w:rFonts w:ascii="Times New Roman" w:hAnsi="Times New Roman"/>
          <w:i/>
          <w:sz w:val="24"/>
          <w:szCs w:val="24"/>
          <w:lang w:val="en-US"/>
        </w:rPr>
        <w:t>Review of Metaphysics</w:t>
      </w:r>
      <w:r w:rsidR="002E1C87">
        <w:rPr>
          <w:rFonts w:ascii="Times New Roman" w:hAnsi="Times New Roman"/>
          <w:sz w:val="24"/>
          <w:szCs w:val="24"/>
          <w:lang w:val="en-US"/>
        </w:rPr>
        <w:t xml:space="preserve"> 7, 3-18.</w:t>
      </w:r>
      <w:r w:rsidR="002E1C87" w:rsidRPr="00D77A69">
        <w:rPr>
          <w:lang w:val="en-US"/>
        </w:rPr>
        <w:t xml:space="preserve"> </w:t>
      </w:r>
    </w:p>
    <w:sectPr w:rsidR="008A2267" w:rsidRPr="00D77A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6" w:rsidRDefault="00A24BC6" w:rsidP="00A82083">
      <w:pPr>
        <w:spacing w:after="0" w:line="240" w:lineRule="auto"/>
      </w:pPr>
      <w:r>
        <w:separator/>
      </w:r>
    </w:p>
  </w:endnote>
  <w:endnote w:type="continuationSeparator" w:id="0">
    <w:p w:rsidR="00A24BC6" w:rsidRDefault="00A24BC6" w:rsidP="00A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6" w:rsidRDefault="00A24BC6" w:rsidP="00A82083">
      <w:pPr>
        <w:spacing w:after="0" w:line="240" w:lineRule="auto"/>
      </w:pPr>
      <w:r>
        <w:separator/>
      </w:r>
    </w:p>
  </w:footnote>
  <w:footnote w:type="continuationSeparator" w:id="0">
    <w:p w:rsidR="00A24BC6" w:rsidRDefault="00A24BC6" w:rsidP="00A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78648"/>
      <w:docPartObj>
        <w:docPartGallery w:val="Page Numbers (Top of Page)"/>
        <w:docPartUnique/>
      </w:docPartObj>
    </w:sdtPr>
    <w:sdtEndPr/>
    <w:sdtContent>
      <w:p w:rsidR="003911B0" w:rsidRDefault="003911B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07">
          <w:rPr>
            <w:noProof/>
          </w:rPr>
          <w:t>2</w:t>
        </w:r>
        <w:r>
          <w:fldChar w:fldCharType="end"/>
        </w:r>
      </w:p>
    </w:sdtContent>
  </w:sdt>
  <w:p w:rsidR="003911B0" w:rsidRDefault="003911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873"/>
    <w:multiLevelType w:val="hybridMultilevel"/>
    <w:tmpl w:val="67BAB08A"/>
    <w:lvl w:ilvl="0" w:tplc="92DECC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4CF5"/>
    <w:multiLevelType w:val="hybridMultilevel"/>
    <w:tmpl w:val="5AA4D12E"/>
    <w:lvl w:ilvl="0" w:tplc="FB06A73C">
      <w:start w:val="7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A1140"/>
    <w:multiLevelType w:val="hybridMultilevel"/>
    <w:tmpl w:val="A9E675FA"/>
    <w:lvl w:ilvl="0" w:tplc="F4ECB73A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83"/>
    <w:rsid w:val="00012ECE"/>
    <w:rsid w:val="00022C30"/>
    <w:rsid w:val="0002745B"/>
    <w:rsid w:val="00030166"/>
    <w:rsid w:val="00032ABE"/>
    <w:rsid w:val="00044B63"/>
    <w:rsid w:val="00067788"/>
    <w:rsid w:val="00107EE8"/>
    <w:rsid w:val="00110E2E"/>
    <w:rsid w:val="0016164A"/>
    <w:rsid w:val="001640D3"/>
    <w:rsid w:val="001724E9"/>
    <w:rsid w:val="001A63AE"/>
    <w:rsid w:val="001E08C7"/>
    <w:rsid w:val="002014E8"/>
    <w:rsid w:val="00202AA2"/>
    <w:rsid w:val="00207FF5"/>
    <w:rsid w:val="002219E3"/>
    <w:rsid w:val="002B53D6"/>
    <w:rsid w:val="002C2D7C"/>
    <w:rsid w:val="002C7402"/>
    <w:rsid w:val="002E1C87"/>
    <w:rsid w:val="00336A28"/>
    <w:rsid w:val="00345F7E"/>
    <w:rsid w:val="00357FB0"/>
    <w:rsid w:val="00363A33"/>
    <w:rsid w:val="00366329"/>
    <w:rsid w:val="003911B0"/>
    <w:rsid w:val="00397C07"/>
    <w:rsid w:val="003A67CA"/>
    <w:rsid w:val="003B3383"/>
    <w:rsid w:val="003C1498"/>
    <w:rsid w:val="003C6B98"/>
    <w:rsid w:val="0044216B"/>
    <w:rsid w:val="00484F93"/>
    <w:rsid w:val="004B1534"/>
    <w:rsid w:val="004D1356"/>
    <w:rsid w:val="00526701"/>
    <w:rsid w:val="0053073E"/>
    <w:rsid w:val="005317E0"/>
    <w:rsid w:val="005622AB"/>
    <w:rsid w:val="005761D0"/>
    <w:rsid w:val="00593BBD"/>
    <w:rsid w:val="005A25A0"/>
    <w:rsid w:val="005C00F3"/>
    <w:rsid w:val="005C032D"/>
    <w:rsid w:val="005C0DE0"/>
    <w:rsid w:val="005C7F82"/>
    <w:rsid w:val="00671AB4"/>
    <w:rsid w:val="0067242E"/>
    <w:rsid w:val="0068234A"/>
    <w:rsid w:val="006B42A8"/>
    <w:rsid w:val="006B4D24"/>
    <w:rsid w:val="006B699A"/>
    <w:rsid w:val="006D775C"/>
    <w:rsid w:val="006F5C0F"/>
    <w:rsid w:val="00701D4B"/>
    <w:rsid w:val="00722910"/>
    <w:rsid w:val="0072413A"/>
    <w:rsid w:val="00746490"/>
    <w:rsid w:val="007863C3"/>
    <w:rsid w:val="00787E96"/>
    <w:rsid w:val="007C1FD6"/>
    <w:rsid w:val="007D7CA2"/>
    <w:rsid w:val="007E508A"/>
    <w:rsid w:val="0084381B"/>
    <w:rsid w:val="0085356D"/>
    <w:rsid w:val="00890A21"/>
    <w:rsid w:val="008969D3"/>
    <w:rsid w:val="008A1244"/>
    <w:rsid w:val="008A2267"/>
    <w:rsid w:val="008D46F9"/>
    <w:rsid w:val="009718CB"/>
    <w:rsid w:val="00990B0F"/>
    <w:rsid w:val="009924E1"/>
    <w:rsid w:val="009C0E6D"/>
    <w:rsid w:val="00A11C9C"/>
    <w:rsid w:val="00A20978"/>
    <w:rsid w:val="00A24BC6"/>
    <w:rsid w:val="00A82083"/>
    <w:rsid w:val="00A86107"/>
    <w:rsid w:val="00AA14A0"/>
    <w:rsid w:val="00AA761A"/>
    <w:rsid w:val="00AB5374"/>
    <w:rsid w:val="00AD538D"/>
    <w:rsid w:val="00AF55B6"/>
    <w:rsid w:val="00B4196A"/>
    <w:rsid w:val="00BA4B22"/>
    <w:rsid w:val="00BF242A"/>
    <w:rsid w:val="00C47DB8"/>
    <w:rsid w:val="00C55FE5"/>
    <w:rsid w:val="00C63ED0"/>
    <w:rsid w:val="00C80B5B"/>
    <w:rsid w:val="00C86297"/>
    <w:rsid w:val="00CA1365"/>
    <w:rsid w:val="00CA2179"/>
    <w:rsid w:val="00CE1F41"/>
    <w:rsid w:val="00D519AD"/>
    <w:rsid w:val="00D77A69"/>
    <w:rsid w:val="00D82A71"/>
    <w:rsid w:val="00DA08C8"/>
    <w:rsid w:val="00E166FB"/>
    <w:rsid w:val="00E31473"/>
    <w:rsid w:val="00E56BFC"/>
    <w:rsid w:val="00E64691"/>
    <w:rsid w:val="00E8087F"/>
    <w:rsid w:val="00EA3F52"/>
    <w:rsid w:val="00EB37AE"/>
    <w:rsid w:val="00EB4D99"/>
    <w:rsid w:val="00EB5D56"/>
    <w:rsid w:val="00EE3244"/>
    <w:rsid w:val="00F316B0"/>
    <w:rsid w:val="00F31744"/>
    <w:rsid w:val="00F34934"/>
    <w:rsid w:val="00F8114D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8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0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083"/>
    <w:rPr>
      <w:rFonts w:ascii="Calibri" w:eastAsia="Calibri" w:hAnsi="Calibri" w:cs="Times New Roman"/>
    </w:rPr>
  </w:style>
  <w:style w:type="character" w:styleId="CitationHTML">
    <w:name w:val="HTML Cite"/>
    <w:basedOn w:val="Policepardfaut"/>
    <w:uiPriority w:val="99"/>
    <w:semiHidden/>
    <w:unhideWhenUsed/>
    <w:rsid w:val="005A25A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8087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808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8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A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0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82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083"/>
    <w:rPr>
      <w:rFonts w:ascii="Calibri" w:eastAsia="Calibri" w:hAnsi="Calibri" w:cs="Times New Roman"/>
    </w:rPr>
  </w:style>
  <w:style w:type="character" w:styleId="CitationHTML">
    <w:name w:val="HTML Cite"/>
    <w:basedOn w:val="Policepardfaut"/>
    <w:uiPriority w:val="99"/>
    <w:semiHidden/>
    <w:unhideWhenUsed/>
    <w:rsid w:val="005A25A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8087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80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2679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2017-09-03T08:50:00Z</dcterms:created>
  <dcterms:modified xsi:type="dcterms:W3CDTF">2017-09-03T08:50:00Z</dcterms:modified>
</cp:coreProperties>
</file>